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BB720B"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82B42" w:rsidRDefault="00076F89" w:rsidP="004C2D0E">
      <w:pPr>
        <w:shd w:val="clear" w:color="auto" w:fill="FFFFFF"/>
        <w:jc w:val="both"/>
        <w:rPr>
          <w:rFonts w:eastAsia="Times New Roman"/>
          <w:color w:val="000000" w:themeColor="text1"/>
        </w:rPr>
      </w:pPr>
      <w:r w:rsidRPr="00D82B42">
        <w:rPr>
          <w:rFonts w:eastAsia="Times New Roman"/>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82B42" w:rsidRDefault="00076F89" w:rsidP="004C2D0E">
      <w:pPr>
        <w:pStyle w:val="Heading1"/>
        <w:numPr>
          <w:ilvl w:val="0"/>
          <w:numId w:val="0"/>
        </w:numPr>
        <w:shd w:val="clear" w:color="auto" w:fill="FFFFFF"/>
        <w:spacing w:before="75" w:line="312" w:lineRule="atLeast"/>
        <w:jc w:val="both"/>
        <w:rPr>
          <w:color w:val="000000" w:themeColor="text1"/>
        </w:rPr>
      </w:pPr>
      <w:r w:rsidRPr="00D82B42">
        <w:rPr>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82B42" w:rsidRDefault="00EC15E4" w:rsidP="004C2D0E">
      <w:pPr>
        <w:pStyle w:val="Heading3"/>
        <w:numPr>
          <w:ilvl w:val="0"/>
          <w:numId w:val="0"/>
        </w:numPr>
        <w:shd w:val="clear" w:color="auto" w:fill="FFFFFF"/>
        <w:spacing w:line="312" w:lineRule="atLeast"/>
        <w:rPr>
          <w:bCs/>
        </w:rPr>
      </w:pPr>
      <w:r w:rsidRPr="00D82B42">
        <w:rPr>
          <w:bCs/>
        </w:rPr>
        <w:t>Classes Serialized And Deserialized</w:t>
      </w:r>
    </w:p>
    <w:p w14:paraId="7B4BD847" w14:textId="615DB869" w:rsidR="00DD48BB" w:rsidRPr="00D82B42" w:rsidRDefault="00DD48BB" w:rsidP="004C2D0E">
      <w:pPr>
        <w:jc w:val="both"/>
      </w:pPr>
    </w:p>
    <w:p w14:paraId="11B4B9A2" w14:textId="3C7EC9C1" w:rsidR="00076F89" w:rsidRPr="00D82B42" w:rsidRDefault="00EC15E4" w:rsidP="004C2D0E">
      <w:pPr>
        <w:shd w:val="clear" w:color="auto" w:fill="FFFFFF"/>
        <w:jc w:val="both"/>
        <w:rPr>
          <w:rFonts w:eastAsia="Times New Roman"/>
          <w:i/>
          <w:color w:val="000000" w:themeColor="text1"/>
        </w:rPr>
      </w:pPr>
      <w:r w:rsidRPr="00D82B42">
        <w:rPr>
          <w:rFonts w:eastAsia="Times New Roman"/>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bookmarkStart w:id="1" w:name="_GoBack"/>
      <w:bookmarkEnd w:id="1"/>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proofErr w:type="spellStart"/>
      <w:r w:rsidRPr="00D82B42">
        <w:rPr>
          <w:rFonts w:eastAsia="Times New Roman"/>
          <w:i/>
          <w:color w:val="000000" w:themeColor="text1"/>
        </w:rPr>
        <w:t>SparseObjectMatrix</w:t>
      </w:r>
      <w:proofErr w:type="spellEnd"/>
      <w:r w:rsidRPr="00D82B42">
        <w:rPr>
          <w:rFonts w:eastAsia="Times New Roman"/>
          <w:i/>
          <w:color w:val="000000" w:themeColor="text1"/>
        </w:rPr>
        <w:t xml:space="preserve">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82B42" w:rsidRDefault="006B0B0F" w:rsidP="00487E78">
      <w:pPr>
        <w:shd w:val="clear" w:color="auto" w:fill="FFFFFF"/>
        <w:jc w:val="both"/>
        <w:rPr>
          <w:rFonts w:eastAsia="Times New Roman"/>
          <w:i/>
          <w:color w:val="000000" w:themeColor="text1"/>
        </w:rPr>
      </w:pPr>
      <w:r w:rsidRPr="00D82B42">
        <w:rPr>
          <w:rFonts w:eastAsia="Times New Roman"/>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Default="00047019" w:rsidP="00047019">
      <w:pPr>
        <w:pStyle w:val="Code"/>
        <w:jc w:val="both"/>
        <w:rPr>
          <w:i/>
          <w:lang w:val="de-DE"/>
        </w:rPr>
      </w:pPr>
    </w:p>
    <w:p w14:paraId="0E655CDA" w14:textId="4002DD2F"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7777777"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67861067"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0A64F8C2">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w:t>
                            </w:r>
                            <w:proofErr w:type="spellStart"/>
                            <w:r>
                              <w:t>StreamWriter</w:t>
                            </w:r>
                            <w:proofErr w:type="spellEnd"/>
                            <w:r>
                              <w:t xml:space="preserve">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w:t>
                      </w:r>
                      <w:proofErr w:type="spellStart"/>
                      <w:r>
                        <w:t>StreamWriter</w:t>
                      </w:r>
                      <w:proofErr w:type="spellEnd"/>
                      <w:r>
                        <w:t xml:space="preserve">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v:textbox>
              </v:shape>
            </w:pict>
          </mc:Fallback>
        </mc:AlternateContent>
      </w:r>
    </w:p>
    <w:p w14:paraId="647C7D62" w14:textId="53B1D004"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1577A30B"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080CFADE"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7C01F662"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77777777"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77777777" w:rsidR="00047019" w:rsidRDefault="00047019" w:rsidP="005B609F">
      <w:pPr>
        <w:shd w:val="clear" w:color="auto" w:fill="FFFFFF"/>
        <w:jc w:val="both"/>
        <w:rPr>
          <w:rFonts w:eastAsia="Times New Roman"/>
          <w:i/>
          <w:color w:val="000000" w:themeColor="text1"/>
          <w:sz w:val="18"/>
          <w:szCs w:val="18"/>
        </w:rPr>
      </w:pPr>
    </w:p>
    <w:p w14:paraId="5EA7D303" w14:textId="77777777" w:rsidR="00047019" w:rsidRDefault="00047019" w:rsidP="005B609F">
      <w:pPr>
        <w:shd w:val="clear" w:color="auto" w:fill="FFFFFF"/>
        <w:jc w:val="both"/>
        <w:rPr>
          <w:rFonts w:eastAsia="Times New Roman"/>
          <w:i/>
          <w:color w:val="000000" w:themeColor="text1"/>
        </w:rPr>
      </w:pPr>
    </w:p>
    <w:p w14:paraId="044A34E9" w14:textId="53B3E2B8" w:rsidR="005B609F" w:rsidRPr="00047019" w:rsidRDefault="005B609F" w:rsidP="005B609F">
      <w:pPr>
        <w:shd w:val="clear" w:color="auto" w:fill="FFFFFF"/>
        <w:jc w:val="both"/>
        <w:rPr>
          <w:rFonts w:eastAsia="Times New Roman"/>
          <w:i/>
          <w:color w:val="000000" w:themeColor="text1"/>
        </w:rPr>
      </w:pPr>
      <w:r w:rsidRPr="00047019">
        <w:rPr>
          <w:rFonts w:eastAsia="Times New Roman"/>
          <w:i/>
          <w:color w:val="000000" w:themeColor="text1"/>
        </w:rPr>
        <w:t xml:space="preserve">2.  </w:t>
      </w:r>
      <w:r w:rsidR="000C49C1" w:rsidRPr="00047019">
        <w:rPr>
          <w:rFonts w:eastAsia="Times New Roman"/>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77777777"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proofErr w:type="spellStart"/>
      <w:r w:rsidRPr="00047019">
        <w:rPr>
          <w:rFonts w:eastAsia="Times New Roman"/>
          <w:i/>
          <w:color w:val="000000" w:themeColor="text1"/>
        </w:rPr>
        <w:t>SparseBinaryMatrix</w:t>
      </w:r>
      <w:proofErr w:type="spellEnd"/>
      <w:r w:rsidR="000C49C1" w:rsidRPr="00047019">
        <w:rPr>
          <w:rFonts w:eastAsia="Times New Roman"/>
          <w:i/>
          <w:color w:val="000000" w:themeColor="text1"/>
        </w:rPr>
        <w:t xml:space="preserve"> </w:t>
      </w:r>
      <w:r w:rsidR="000C49C1" w:rsidRPr="00047019">
        <w:rPr>
          <w:rFonts w:eastAsia="Times New Roman"/>
          <w:color w:val="000000" w:themeColor="text1"/>
        </w:rPr>
        <w:t xml:space="preserve">is serialized and </w:t>
      </w:r>
      <w:proofErr w:type="spellStart"/>
      <w:r w:rsidR="000C49C1" w:rsidRPr="00047019">
        <w:rPr>
          <w:rFonts w:eastAsia="Times New Roman"/>
          <w:color w:val="000000" w:themeColor="text1"/>
        </w:rPr>
        <w:t>deserialized</w:t>
      </w:r>
      <w:proofErr w:type="spellEnd"/>
      <w:r w:rsidR="000C49C1" w:rsidRPr="00047019">
        <w:rPr>
          <w:rFonts w:eastAsia="Times New Roman"/>
          <w:color w:val="000000" w:themeColor="text1"/>
        </w:rPr>
        <w:t xml:space="preserve">, using </w:t>
      </w:r>
      <w:proofErr w:type="spellStart"/>
      <w:r w:rsidR="000C49C1" w:rsidRPr="00047019">
        <w:rPr>
          <w:rFonts w:eastAsia="Times New Roman"/>
          <w:color w:val="000000" w:themeColor="text1"/>
        </w:rPr>
        <w:t>StreamWriter</w:t>
      </w:r>
      <w:proofErr w:type="spellEnd"/>
      <w:r w:rsidR="000C49C1" w:rsidRPr="00047019">
        <w:rPr>
          <w:rFonts w:eastAsia="Times New Roman"/>
          <w:color w:val="000000" w:themeColor="text1"/>
        </w:rPr>
        <w:t xml:space="preserve">, the instances of the </w:t>
      </w:r>
      <w:proofErr w:type="spellStart"/>
      <w:r w:rsidR="000C49C1" w:rsidRPr="00047019">
        <w:rPr>
          <w:rFonts w:eastAsia="Times New Roman"/>
          <w:color w:val="000000" w:themeColor="text1"/>
        </w:rPr>
        <w:t>SparseObjaectMatrix</w:t>
      </w:r>
      <w:proofErr w:type="spellEnd"/>
      <w:r w:rsidR="000C49C1" w:rsidRPr="00047019">
        <w:rPr>
          <w:rFonts w:eastAsia="Times New Roman"/>
          <w:color w:val="000000" w:themeColor="text1"/>
        </w:rPr>
        <w:t xml:space="preserve">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 xml:space="preserve">Also, using </w:t>
      </w:r>
      <w:proofErr w:type="spellStart"/>
      <w:r w:rsidR="000C49C1" w:rsidRPr="00047019">
        <w:rPr>
          <w:rFonts w:eastAsia="Times New Roman"/>
          <w:color w:val="000000" w:themeColor="text1"/>
        </w:rPr>
        <w:t>StreamReader</w:t>
      </w:r>
      <w:proofErr w:type="spellEnd"/>
      <w:r w:rsidR="000C49C1" w:rsidRPr="00047019">
        <w:rPr>
          <w:rFonts w:eastAsia="Times New Roman"/>
          <w:color w:val="000000" w:themeColor="text1"/>
        </w:rPr>
        <w:t>, the instances of the</w:t>
      </w:r>
      <w:r w:rsidRPr="00047019">
        <w:rPr>
          <w:rFonts w:eastAsia="Times New Roman"/>
          <w:i/>
          <w:color w:val="000000" w:themeColor="text1"/>
        </w:rPr>
        <w:t xml:space="preserve"> </w:t>
      </w:r>
      <w:proofErr w:type="spellStart"/>
      <w:r w:rsidRPr="00047019">
        <w:rPr>
          <w:rFonts w:eastAsia="Times New Roman"/>
          <w:i/>
          <w:color w:val="000000" w:themeColor="text1"/>
        </w:rPr>
        <w:t>SparseBinaryMatrix</w:t>
      </w:r>
      <w:proofErr w:type="spellEnd"/>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8D4C59" w:rsidRPr="00047019">
        <w:rPr>
          <w:rFonts w:eastAsia="Times New Roman"/>
          <w:i/>
          <w:color w:val="000000" w:themeColor="text1"/>
        </w:rPr>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6B1AAD89" w:rsidR="00B30927"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93056" behindDoc="0" locked="0" layoutInCell="1" allowOverlap="1" wp14:anchorId="2C53FE8E" wp14:editId="423CC2F3">
                <wp:simplePos x="0" y="0"/>
                <wp:positionH relativeFrom="margin">
                  <wp:posOffset>5852160</wp:posOffset>
                </wp:positionH>
                <wp:positionV relativeFrom="paragraph">
                  <wp:posOffset>2239010</wp:posOffset>
                </wp:positionV>
                <wp:extent cx="3070860" cy="1460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4ED1CE34" w14:textId="3A3907F7" w:rsidR="00F57BDC" w:rsidRPr="008D4C59" w:rsidRDefault="00F57BDC" w:rsidP="00F57BDC">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3FE8E" id="Text Box 6" o:spid="_x0000_s1032" type="#_x0000_t202" style="position:absolute;margin-left:460.8pt;margin-top:176.3pt;width:241.8pt;height:11.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NlNgIAAHUEAAAOAAAAZHJzL2Uyb0RvYy54bWysVE2P0zAQvSPxHyzfadIFyqpquipdFSFV&#10;uyu1aM+uYzeWbI+x3Sbl1zN2ki4snBAXZzwzno/3ZrK464wmZ+GDAlvR6aSkRFgOtbLHin7bb97d&#10;UhIiszXTYEVFLyLQu+XbN4vWzcUNNKBr4QkGsWHeuoo2Mbp5UQTeCMPCBJywaJTgDYt49cei9qzF&#10;6EYXN2U5K1rwtfPARQiove+NdJnjSyl4fJQyiEh0RbG2mE+fz0M6i+WCzY+euUbxoQz2D1UYpiwm&#10;vYa6Z5GRk1d/hDKKewgg44SDKUBKxUXuAbuZlq+62TXMidwLghPcFabw/8Lyh/OTJ6qu6IwSywxS&#10;tBddJJ+hI7OETuvCHJ12Dt1ih2pkedQHVKamO+lN+mI7BO2I8+WKbQrGUfm+/FTeztDE0Tb9MCs/&#10;ZvCLl9fOh/hFgCFJqKhH7jKk7LwNEStB19ElJQugVb1RWqdLMqy1J2eGPLeNiiLViC9+89I2+VpI&#10;r3pzrxF5UIYsqeG+sSTF7tAN8AxgHKC+IBYe+lkKjm8UZt+yEJ+Yx+HBHnEh4iMeUkNbURgkShrw&#10;P/6mT/7IKVopaXEYKxq+n5gXlOivFtlOkzsKfhQOo2BPZg3Y9xRXzfEs4gMf9ShKD+YZ92SVsqCJ&#10;WY65KhpHcR37lcA942K1yk44n47Frd05nkKPKO+7Z+bdwFFEdh9gHFM2f0VV79tjvjpFkCrzmHDt&#10;UUSK0gVnO5M17GFanl/v2evlb7H8CQAA//8DAFBLAwQUAAYACAAAACEArbiLnOEAAAAMAQAADwAA&#10;AGRycy9kb3ducmV2LnhtbEyPPU/DMBCGdyT+g3VILIg6NSQtIU4FLWwwtFSdr7FJIuJzZDtN+u9x&#10;J9ju49F7zxWryXTspJ1vLUmYzxJgmiqrWqol7L/e75fAfEBS2FnSEs7aw6q8viowV3akrT7tQs1i&#10;CPkcJTQh9Dnnvmq0QT+zvaa4+7bOYIitq7lyOMZw03GRJBk32FK80GCv142ufnaDkZBt3DBuaX23&#10;2b994Gdfi8Pr+SDl7c308gws6Cn8wXDRj+pQRqejHUh51kl4EvMsohIeUhGLC/GYpALYMY4WaQa8&#10;LPj/J8pfAAAA//8DAFBLAQItABQABgAIAAAAIQC2gziS/gAAAOEBAAATAAAAAAAAAAAAAAAAAAAA&#10;AABbQ29udGVudF9UeXBlc10ueG1sUEsBAi0AFAAGAAgAAAAhADj9If/WAAAAlAEAAAsAAAAAAAAA&#10;AAAAAAAALwEAAF9yZWxzLy5yZWxzUEsBAi0AFAAGAAgAAAAhACxRA2U2AgAAdQQAAA4AAAAAAAAA&#10;AAAAAAAALgIAAGRycy9lMm9Eb2MueG1sUEsBAi0AFAAGAAgAAAAhAK24i5zhAAAADAEAAA8AAAAA&#10;AAAAAAAAAAAAkAQAAGRycy9kb3ducmV2LnhtbFBLBQYAAAAABAAEAPMAAACeBQAAAAA=&#10;" stroked="f">
                <v:textbox inset="0,0,0,0">
                  <w:txbxContent>
                    <w:p w14:paraId="4ED1CE34" w14:textId="3A3907F7" w:rsidR="00F57BDC" w:rsidRPr="008D4C59" w:rsidRDefault="00F57BDC" w:rsidP="00F57BDC">
                      <w:pPr>
                        <w:pStyle w:val="Code"/>
                        <w:rPr>
                          <w:rStyle w:val="CodeChar"/>
                        </w:rPr>
                      </w:pPr>
                    </w:p>
                  </w:txbxContent>
                </v:textbox>
                <w10:wrap anchorx="margin"/>
              </v:shape>
            </w:pict>
          </mc:Fallback>
        </mc:AlternateContent>
      </w:r>
      <w:r w:rsidR="00B30927" w:rsidRPr="00487E78">
        <w:rPr>
          <w:rFonts w:eastAsia="Times New Roman"/>
          <w:noProof/>
          <w:color w:val="000000" w:themeColor="text1"/>
          <w:sz w:val="18"/>
          <w:szCs w:val="18"/>
        </w:rPr>
        <mc:AlternateContent>
          <mc:Choice Requires="wps">
            <w:drawing>
              <wp:inline distT="0" distB="0" distL="0" distR="0" wp14:anchorId="73D780B7" wp14:editId="3B7F967A">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3"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4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tj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P6drrg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82B42" w:rsidRDefault="00D82B42" w:rsidP="00D82B42">
      <w:pPr>
        <w:shd w:val="clear" w:color="auto" w:fill="FFFFFF"/>
        <w:spacing w:line="285" w:lineRule="atLeast"/>
        <w:jc w:val="left"/>
        <w:rPr>
          <w:rFonts w:eastAsia="Times New Roman"/>
          <w:bCs/>
          <w:i/>
          <w:color w:val="000000" w:themeColor="text1"/>
          <w:szCs w:val="18"/>
        </w:rPr>
      </w:pPr>
      <w:r w:rsidRPr="00D82B42">
        <w:rPr>
          <w:rFonts w:eastAsia="Times New Roman"/>
          <w:bCs/>
          <w:i/>
          <w:color w:val="000000" w:themeColor="text1"/>
          <w:szCs w:val="18"/>
        </w:rPr>
        <w:t>HTM Models Called During Serialization</w:t>
      </w:r>
    </w:p>
    <w:p w14:paraId="75414312" w14:textId="77777777"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16005AE5" w:rsidR="00D82B42" w:rsidRPr="00D82B42" w:rsidRDefault="00D82B42" w:rsidP="00D82B42">
      <w:pPr>
        <w:shd w:val="clear" w:color="auto" w:fill="FFFFFF"/>
        <w:spacing w:line="285" w:lineRule="atLeast"/>
        <w:jc w:val="left"/>
        <w:rPr>
          <w:rFonts w:eastAsia="Times New Roman"/>
          <w:bCs/>
          <w:i/>
          <w:color w:val="000000" w:themeColor="text1"/>
          <w:szCs w:val="18"/>
        </w:rPr>
      </w:pPr>
      <w:r w:rsidRPr="00D82B42">
        <w:rPr>
          <w:rFonts w:eastAsia="Times New Roman"/>
          <w:bCs/>
          <w:i/>
          <w:color w:val="000000" w:themeColor="text1"/>
          <w:szCs w:val="18"/>
        </w:rPr>
        <w:t xml:space="preserve">1. </w:t>
      </w:r>
      <w:proofErr w:type="spellStart"/>
      <w:r w:rsidRPr="00D82B42">
        <w:rPr>
          <w:rFonts w:eastAsia="Times New Roman"/>
          <w:bCs/>
          <w:i/>
          <w:color w:val="000000" w:themeColor="text1"/>
          <w:szCs w:val="18"/>
        </w:rPr>
        <w:t>ModuleTopology</w:t>
      </w:r>
      <w:proofErr w:type="spellEnd"/>
    </w:p>
    <w:p w14:paraId="7FC9D218" w14:textId="6D1A4BCB"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7C8DE6E4" w14:textId="7088FCEF" w:rsidR="00D82B42" w:rsidRPr="00D82B42" w:rsidRDefault="00D82B42" w:rsidP="00D82B42">
      <w:pPr>
        <w:shd w:val="clear" w:color="auto" w:fill="FFFFFF"/>
        <w:spacing w:line="285" w:lineRule="atLeast"/>
        <w:jc w:val="left"/>
        <w:rPr>
          <w:rFonts w:eastAsia="Times New Roman"/>
          <w:bCs/>
          <w:i/>
          <w:color w:val="000000" w:themeColor="text1"/>
          <w:szCs w:val="18"/>
        </w:rPr>
      </w:pPr>
      <w:r w:rsidRPr="00D82B42">
        <w:rPr>
          <w:rFonts w:eastAsia="Times New Roman"/>
          <w:bCs/>
          <w:i/>
          <w:color w:val="000000" w:themeColor="text1"/>
          <w:szCs w:val="18"/>
        </w:rPr>
        <w:t xml:space="preserve">At the initiation of the serialization process, the serialized class calls some of the existing HTM modules and </w:t>
      </w:r>
      <w:proofErr w:type="spellStart"/>
      <w:r w:rsidRPr="00D82B42">
        <w:rPr>
          <w:rFonts w:eastAsia="Times New Roman"/>
          <w:bCs/>
          <w:i/>
          <w:color w:val="000000" w:themeColor="text1"/>
          <w:szCs w:val="18"/>
        </w:rPr>
        <w:t>Serializers</w:t>
      </w:r>
      <w:proofErr w:type="spellEnd"/>
      <w:r w:rsidRPr="00D82B42">
        <w:rPr>
          <w:rFonts w:eastAsia="Times New Roman"/>
          <w:bCs/>
          <w:i/>
          <w:color w:val="000000" w:themeColor="text1"/>
          <w:szCs w:val="18"/>
        </w:rPr>
        <w:t xml:space="preserve"> which are in </w:t>
      </w:r>
      <w:proofErr w:type="spellStart"/>
      <w:r w:rsidRPr="00D82B42">
        <w:rPr>
          <w:rFonts w:eastAsia="Times New Roman"/>
          <w:bCs/>
          <w:i/>
          <w:color w:val="000000" w:themeColor="text1"/>
          <w:szCs w:val="18"/>
        </w:rPr>
        <w:t>Heirachy</w:t>
      </w:r>
      <w:proofErr w:type="spellEnd"/>
      <w:r w:rsidRPr="00D82B42">
        <w:rPr>
          <w:rFonts w:eastAsia="Times New Roman"/>
          <w:bCs/>
          <w:i/>
          <w:color w:val="000000" w:themeColor="text1"/>
          <w:szCs w:val="18"/>
        </w:rPr>
        <w:t xml:space="preserve">. The </w:t>
      </w:r>
      <w:proofErr w:type="spellStart"/>
      <w:r w:rsidRPr="00D82B42">
        <w:rPr>
          <w:rFonts w:eastAsia="Times New Roman"/>
          <w:bCs/>
          <w:i/>
          <w:color w:val="000000" w:themeColor="text1"/>
          <w:szCs w:val="18"/>
        </w:rPr>
        <w:t>ModuleTopology</w:t>
      </w:r>
      <w:proofErr w:type="spellEnd"/>
      <w:r w:rsidRPr="00D82B42">
        <w:rPr>
          <w:rFonts w:eastAsia="Times New Roman"/>
          <w:bCs/>
          <w:i/>
          <w:color w:val="000000" w:themeColor="text1"/>
          <w:szCs w:val="18"/>
        </w:rPr>
        <w:t xml:space="preserve"> is part of the </w:t>
      </w:r>
      <w:proofErr w:type="spellStart"/>
      <w:r w:rsidRPr="00D82B42">
        <w:rPr>
          <w:rFonts w:eastAsia="Times New Roman"/>
          <w:bCs/>
          <w:i/>
          <w:color w:val="000000" w:themeColor="text1"/>
          <w:szCs w:val="18"/>
        </w:rPr>
        <w:t>HTMmoduleTopology</w:t>
      </w:r>
      <w:proofErr w:type="spellEnd"/>
      <w:r w:rsidRPr="00D82B42">
        <w:rPr>
          <w:rFonts w:eastAsia="Times New Roman"/>
          <w:bCs/>
          <w:i/>
          <w:color w:val="000000" w:themeColor="text1"/>
          <w:szCs w:val="18"/>
        </w:rPr>
        <w:t xml:space="preserve"> which gets called by </w:t>
      </w:r>
      <w:proofErr w:type="spellStart"/>
      <w:r w:rsidRPr="00D82B42">
        <w:rPr>
          <w:rFonts w:eastAsia="Times New Roman"/>
          <w:bCs/>
          <w:i/>
          <w:color w:val="000000" w:themeColor="text1"/>
          <w:szCs w:val="18"/>
        </w:rPr>
        <w:t>SparseObjectMatrix</w:t>
      </w:r>
      <w:proofErr w:type="spellEnd"/>
      <w:r w:rsidRPr="00D82B42">
        <w:rPr>
          <w:rFonts w:eastAsia="Times New Roman"/>
          <w:bCs/>
          <w:i/>
          <w:color w:val="000000" w:themeColor="text1"/>
          <w:szCs w:val="18"/>
        </w:rPr>
        <w:t xml:space="preserve"> and </w:t>
      </w:r>
      <w:proofErr w:type="spellStart"/>
      <w:r w:rsidRPr="00D82B42">
        <w:rPr>
          <w:rFonts w:eastAsia="Times New Roman"/>
          <w:bCs/>
          <w:i/>
          <w:color w:val="000000" w:themeColor="text1"/>
          <w:szCs w:val="18"/>
        </w:rPr>
        <w:t>SparseBinaryMatrix</w:t>
      </w:r>
      <w:proofErr w:type="spellEnd"/>
      <w:r w:rsidRPr="00D82B42">
        <w:rPr>
          <w:rFonts w:eastAsia="Times New Roman"/>
          <w:bCs/>
          <w:i/>
          <w:color w:val="000000" w:themeColor="text1"/>
          <w:szCs w:val="18"/>
        </w:rPr>
        <w:t xml:space="preserve"> during the Serialization Process.</w:t>
      </w:r>
    </w:p>
    <w:p w14:paraId="6ADFA28D" w14:textId="428153FB"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18DB52A1" w14:textId="2118B45F" w:rsidR="00D82B42" w:rsidRDefault="00D82B42" w:rsidP="00D82B42">
      <w:pPr>
        <w:shd w:val="clear" w:color="auto" w:fill="FFFFFF"/>
        <w:spacing w:line="285" w:lineRule="atLeast"/>
        <w:jc w:val="left"/>
        <w:rPr>
          <w:rFonts w:eastAsia="Times New Roman"/>
          <w:bCs/>
          <w:i/>
          <w:color w:val="000000" w:themeColor="text1"/>
          <w:szCs w:val="18"/>
        </w:rPr>
      </w:pPr>
      <w:r w:rsidRPr="00D82B42">
        <w:rPr>
          <w:rFonts w:eastAsia="Times New Roman"/>
          <w:bCs/>
          <w:i/>
          <w:color w:val="000000" w:themeColor="text1"/>
          <w:szCs w:val="18"/>
        </w:rPr>
        <w:t>These modules have Hierarchical functions in the HTM structure which also contributes to the creating of the instances of the HTM.</w:t>
      </w:r>
    </w:p>
    <w:p w14:paraId="06B60942" w14:textId="2BA01270" w:rsidR="00B30927" w:rsidRDefault="00B30927" w:rsidP="00FF45A1">
      <w:pPr>
        <w:shd w:val="clear" w:color="auto" w:fill="FFFFFF"/>
        <w:spacing w:line="285" w:lineRule="atLeast"/>
        <w:jc w:val="left"/>
        <w:rPr>
          <w:rFonts w:eastAsia="Times New Roman"/>
          <w:bCs/>
          <w:i/>
          <w:color w:val="000000" w:themeColor="text1"/>
          <w:szCs w:val="18"/>
        </w:rPr>
      </w:pPr>
    </w:p>
    <w:p w14:paraId="108DDD81" w14:textId="0C4A46C4" w:rsidR="00B30927" w:rsidRDefault="00B30927" w:rsidP="00FF45A1">
      <w:pPr>
        <w:shd w:val="clear" w:color="auto" w:fill="FFFFFF"/>
        <w:spacing w:line="285" w:lineRule="atLeast"/>
        <w:jc w:val="left"/>
        <w:rPr>
          <w:rFonts w:eastAsia="Times New Roman"/>
          <w:bCs/>
          <w:i/>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575E126C" w14:textId="76F828C0" w:rsidR="00B30927" w:rsidRDefault="00B30927" w:rsidP="00FF45A1">
      <w:pPr>
        <w:shd w:val="clear" w:color="auto" w:fill="FFFFFF"/>
        <w:spacing w:line="285" w:lineRule="atLeast"/>
        <w:jc w:val="left"/>
        <w:rPr>
          <w:rFonts w:eastAsia="Times New Roman"/>
          <w:bCs/>
          <w:i/>
          <w:color w:val="000000" w:themeColor="text1"/>
          <w:szCs w:val="18"/>
        </w:rPr>
      </w:pPr>
    </w:p>
    <w:p w14:paraId="4EF58CB4" w14:textId="2BB5C8CC" w:rsidR="00B30927" w:rsidRDefault="00B30927" w:rsidP="00FF45A1">
      <w:pPr>
        <w:shd w:val="clear" w:color="auto" w:fill="FFFFFF"/>
        <w:spacing w:line="285" w:lineRule="atLeast"/>
        <w:jc w:val="left"/>
        <w:rPr>
          <w:rFonts w:eastAsia="Times New Roman"/>
          <w:bCs/>
          <w:i/>
          <w:color w:val="000000" w:themeColor="text1"/>
          <w:szCs w:val="18"/>
        </w:rPr>
      </w:pPr>
    </w:p>
    <w:p w14:paraId="3D23BC91" w14:textId="6D4C271E" w:rsidR="00B30927" w:rsidRDefault="00B30927" w:rsidP="00FF45A1">
      <w:pPr>
        <w:shd w:val="clear" w:color="auto" w:fill="FFFFFF"/>
        <w:spacing w:line="285" w:lineRule="atLeast"/>
        <w:jc w:val="left"/>
        <w:rPr>
          <w:rFonts w:eastAsia="Times New Roman"/>
          <w:bCs/>
          <w:i/>
          <w:color w:val="000000" w:themeColor="text1"/>
          <w:szCs w:val="18"/>
        </w:rPr>
      </w:pPr>
    </w:p>
    <w:p w14:paraId="1F05E516"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03251BD" w14:textId="244DD558" w:rsidR="00B30927" w:rsidRDefault="00B30927" w:rsidP="00FF45A1">
      <w:pPr>
        <w:shd w:val="clear" w:color="auto" w:fill="FFFFFF"/>
        <w:spacing w:line="285" w:lineRule="atLeast"/>
        <w:jc w:val="left"/>
        <w:rPr>
          <w:rFonts w:eastAsia="Times New Roman"/>
          <w:bCs/>
          <w:i/>
          <w:color w:val="000000" w:themeColor="text1"/>
          <w:szCs w:val="18"/>
        </w:rPr>
      </w:pPr>
    </w:p>
    <w:p w14:paraId="657683D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proofErr w:type="spellStart"/>
      <w:r w:rsidR="00AD6D86" w:rsidRPr="00B30927">
        <w:rPr>
          <w:i/>
          <w:color w:val="000000" w:themeColor="text1"/>
          <w:sz w:val="18"/>
          <w:szCs w:val="18"/>
        </w:rPr>
        <w:t>ModuleTopology</w:t>
      </w:r>
      <w:proofErr w:type="spellEnd"/>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98DC3" w14:textId="77777777" w:rsidR="007F037C" w:rsidRDefault="007F037C" w:rsidP="001A3B3D">
      <w:r>
        <w:separator/>
      </w:r>
    </w:p>
  </w:endnote>
  <w:endnote w:type="continuationSeparator" w:id="0">
    <w:p w14:paraId="55F1CADE" w14:textId="77777777" w:rsidR="007F037C" w:rsidRDefault="007F03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516A9" w14:textId="77777777" w:rsidR="007F037C" w:rsidRDefault="007F037C" w:rsidP="001A3B3D">
      <w:r>
        <w:separator/>
      </w:r>
    </w:p>
  </w:footnote>
  <w:footnote w:type="continuationSeparator" w:id="0">
    <w:p w14:paraId="42B4897B" w14:textId="77777777" w:rsidR="007F037C" w:rsidRDefault="007F037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E59C1"/>
    <w:rsid w:val="00101921"/>
    <w:rsid w:val="00106553"/>
    <w:rsid w:val="001212CD"/>
    <w:rsid w:val="00141D16"/>
    <w:rsid w:val="001629B7"/>
    <w:rsid w:val="00182636"/>
    <w:rsid w:val="0019642D"/>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C3323"/>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037C"/>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A398A"/>
    <w:rsid w:val="00CA4392"/>
    <w:rsid w:val="00CB20AB"/>
    <w:rsid w:val="00CC393F"/>
    <w:rsid w:val="00CC419E"/>
    <w:rsid w:val="00CC7D3C"/>
    <w:rsid w:val="00D2176E"/>
    <w:rsid w:val="00D22942"/>
    <w:rsid w:val="00D22C93"/>
    <w:rsid w:val="00D479EF"/>
    <w:rsid w:val="00D632BE"/>
    <w:rsid w:val="00D72D06"/>
    <w:rsid w:val="00D7522C"/>
    <w:rsid w:val="00D7536F"/>
    <w:rsid w:val="00D76668"/>
    <w:rsid w:val="00D82B42"/>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2ED03EB1-9B98-4C92-BC5E-29709B20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1258</Words>
  <Characters>7172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13</cp:revision>
  <cp:lastPrinted>2022-03-23T04:47:00Z</cp:lastPrinted>
  <dcterms:created xsi:type="dcterms:W3CDTF">2022-03-26T15:40:00Z</dcterms:created>
  <dcterms:modified xsi:type="dcterms:W3CDTF">2022-03-31T13:42:00Z</dcterms:modified>
</cp:coreProperties>
</file>