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Monthly Achievement Report - April 2024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FlexMonie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NULL fix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3"/>
          <w:szCs w:val="23"/>
          <w:rtl w:val="0"/>
        </w:rPr>
        <w:t xml:space="preserve">Created a PR to change all references of NULL to null on Flexmonie.</w:t>
      </w:r>
    </w:p>
    <w:p w:rsidR="00000000" w:rsidDel="00000000" w:rsidP="00000000" w:rsidRDefault="00000000" w:rsidRPr="00000000" w14:paraId="00000006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</w:t>
      </w:r>
      <w:r w:rsidDel="00000000" w:rsidR="00000000" w:rsidRPr="00000000">
        <w:rPr>
          <w:b w:val="1"/>
          <w:sz w:val="23"/>
          <w:szCs w:val="23"/>
          <w:rtl w:val="0"/>
        </w:rPr>
        <w:t xml:space="preserve">User Status fix</w:t>
      </w:r>
      <w:r w:rsidDel="00000000" w:rsidR="00000000" w:rsidRPr="00000000">
        <w:rPr>
          <w:sz w:val="23"/>
          <w:szCs w:val="23"/>
          <w:rtl w:val="0"/>
        </w:rPr>
        <w:t xml:space="preserve">: </w:t>
      </w:r>
      <w:r w:rsidDel="00000000" w:rsidR="00000000" w:rsidRPr="00000000">
        <w:rPr>
          <w:sz w:val="23"/>
          <w:szCs w:val="23"/>
          <w:rtl w:val="0"/>
        </w:rPr>
        <w:t xml:space="preserve">Created a PR to fix user status not updating on Flexmonie.</w:t>
      </w:r>
    </w:p>
    <w:p w:rsidR="00000000" w:rsidDel="00000000" w:rsidP="00000000" w:rsidRDefault="00000000" w:rsidRPr="00000000" w14:paraId="0000000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</w:t>
      </w:r>
      <w:r w:rsidDel="00000000" w:rsidR="00000000" w:rsidRPr="00000000">
        <w:rPr>
          <w:b w:val="1"/>
          <w:sz w:val="23"/>
          <w:szCs w:val="23"/>
          <w:rtl w:val="0"/>
        </w:rPr>
        <w:t xml:space="preserve">Haribapay Service</w:t>
      </w:r>
      <w:r w:rsidDel="00000000" w:rsidR="00000000" w:rsidRPr="00000000">
        <w:rPr>
          <w:sz w:val="23"/>
          <w:szCs w:val="23"/>
          <w:rtl w:val="0"/>
        </w:rPr>
        <w:t xml:space="preserve">: Created Account lookup, Fund Transfer and Re-Query service using the GT Haribapay transfer API in the transaction service.</w:t>
      </w:r>
    </w:p>
    <w:p w:rsidR="00000000" w:rsidDel="00000000" w:rsidP="00000000" w:rsidRDefault="00000000" w:rsidRPr="00000000" w14:paraId="0000000A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</w:t>
      </w:r>
      <w:r w:rsidDel="00000000" w:rsidR="00000000" w:rsidRPr="00000000">
        <w:rPr>
          <w:b w:val="1"/>
          <w:sz w:val="23"/>
          <w:szCs w:val="23"/>
          <w:rtl w:val="0"/>
        </w:rPr>
        <w:t xml:space="preserve">Email Service API</w:t>
      </w:r>
      <w:r w:rsidDel="00000000" w:rsidR="00000000" w:rsidRPr="00000000">
        <w:rPr>
          <w:sz w:val="23"/>
          <w:szCs w:val="23"/>
          <w:rtl w:val="0"/>
        </w:rPr>
        <w:t xml:space="preserve">: Created an API in the email service as an option to integrate for sending out mails.</w:t>
      </w:r>
    </w:p>
    <w:p w:rsidR="00000000" w:rsidDel="00000000" w:rsidP="00000000" w:rsidRDefault="00000000" w:rsidRPr="00000000" w14:paraId="0000000C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</w:t>
      </w:r>
      <w:r w:rsidDel="00000000" w:rsidR="00000000" w:rsidRPr="00000000">
        <w:rPr>
          <w:b w:val="1"/>
          <w:sz w:val="23"/>
          <w:szCs w:val="23"/>
          <w:rtl w:val="0"/>
        </w:rPr>
        <w:t xml:space="preserve">Email Address Inclusion</w:t>
      </w:r>
      <w:r w:rsidDel="00000000" w:rsidR="00000000" w:rsidRPr="00000000">
        <w:rPr>
          <w:sz w:val="23"/>
          <w:szCs w:val="23"/>
          <w:rtl w:val="0"/>
        </w:rPr>
        <w:t xml:space="preserve">: Created a PR to include email address when verifying OTP during login in Flexmonie.</w:t>
      </w:r>
    </w:p>
    <w:p w:rsidR="00000000" w:rsidDel="00000000" w:rsidP="00000000" w:rsidRDefault="00000000" w:rsidRPr="00000000" w14:paraId="0000000E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rtl w:val="0"/>
        </w:rPr>
        <w:t xml:space="preserve">6. </w:t>
      </w:r>
      <w:r w:rsidDel="00000000" w:rsidR="00000000" w:rsidRPr="00000000">
        <w:rPr>
          <w:b w:val="1"/>
          <w:sz w:val="23"/>
          <w:szCs w:val="23"/>
          <w:rtl w:val="0"/>
        </w:rPr>
        <w:t xml:space="preserve">Reduced N+1 Queries</w:t>
      </w:r>
      <w:r w:rsidDel="00000000" w:rsidR="00000000" w:rsidRPr="00000000">
        <w:rPr>
          <w:sz w:val="23"/>
          <w:szCs w:val="23"/>
          <w:rtl w:val="0"/>
        </w:rPr>
        <w:t xml:space="preserve">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Reduced N+1 query made on the User controller, Auth controller, New agent controller.</w:t>
      </w:r>
    </w:p>
    <w:p w:rsidR="00000000" w:rsidDel="00000000" w:rsidP="00000000" w:rsidRDefault="00000000" w:rsidRPr="00000000" w14:paraId="00000010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7.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Post Curl Service: 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Created a post curl service to handle all external API integration.</w:t>
      </w:r>
    </w:p>
    <w:p w:rsidR="00000000" w:rsidDel="00000000" w:rsidP="00000000" w:rsidRDefault="00000000" w:rsidRPr="00000000" w14:paraId="00000012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8.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API Documentation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: Had a session with the Flexmonie team to test all endpoints and add documentation.</w:t>
      </w:r>
    </w:p>
    <w:p w:rsidR="00000000" w:rsidDel="00000000" w:rsidP="00000000" w:rsidRDefault="00000000" w:rsidRPr="00000000" w14:paraId="00000014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9.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Resend OTP API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: Created an API to resend OTP for sign in.</w:t>
      </w:r>
    </w:p>
    <w:p w:rsidR="00000000" w:rsidDel="00000000" w:rsidP="00000000" w:rsidRDefault="00000000" w:rsidRPr="00000000" w14:paraId="00000016">
      <w:pPr>
        <w:rPr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3"/>
          <w:szCs w:val="23"/>
          <w:highlight w:val="white"/>
        </w:rPr>
      </w:pPr>
      <w:r w:rsidDel="00000000" w:rsidR="00000000" w:rsidRPr="00000000">
        <w:rPr>
          <w:sz w:val="23"/>
          <w:szCs w:val="23"/>
          <w:highlight w:val="white"/>
          <w:rtl w:val="0"/>
        </w:rPr>
        <w:t xml:space="preserve">10. </w:t>
      </w:r>
      <w:r w:rsidDel="00000000" w:rsidR="00000000" w:rsidRPr="00000000">
        <w:rPr>
          <w:b w:val="1"/>
          <w:sz w:val="23"/>
          <w:szCs w:val="23"/>
          <w:highlight w:val="white"/>
          <w:rtl w:val="0"/>
        </w:rPr>
        <w:t xml:space="preserve">Transaction Service Integration</w:t>
      </w:r>
      <w:r w:rsidDel="00000000" w:rsidR="00000000" w:rsidRPr="00000000">
        <w:rPr>
          <w:sz w:val="23"/>
          <w:szCs w:val="23"/>
          <w:highlight w:val="white"/>
          <w:rtl w:val="0"/>
        </w:rPr>
        <w:t xml:space="preserve">: Implemented transaction service to core api for Haribapay.</w:t>
      </w:r>
    </w:p>
    <w:p w:rsidR="00000000" w:rsidDel="00000000" w:rsidP="00000000" w:rsidRDefault="00000000" w:rsidRPr="00000000" w14:paraId="00000018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EkoFarma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3"/>
          <w:szCs w:val="23"/>
        </w:rPr>
      </w:pPr>
      <w:r w:rsidDel="00000000" w:rsidR="00000000" w:rsidRPr="00000000">
        <w:rPr>
          <w:rtl w:val="0"/>
        </w:rPr>
        <w:t xml:space="preserve">1. </w:t>
      </w:r>
      <w:r w:rsidDel="00000000" w:rsidR="00000000" w:rsidRPr="00000000">
        <w:rPr>
          <w:b w:val="1"/>
          <w:rtl w:val="0"/>
        </w:rPr>
        <w:t xml:space="preserve">Market Hub APIs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z w:val="23"/>
          <w:szCs w:val="23"/>
          <w:rtl w:val="0"/>
        </w:rPr>
        <w:t xml:space="preserve">Built out APIs to create, edit, view and delete market hubs on the Admin dashboard for EkoFarma and wrote documentation for the APIs created on Postman.</w:t>
      </w:r>
    </w:p>
    <w:p w:rsidR="00000000" w:rsidDel="00000000" w:rsidP="00000000" w:rsidRDefault="00000000" w:rsidRPr="00000000" w14:paraId="0000001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2. </w:t>
      </w:r>
      <w:r w:rsidDel="00000000" w:rsidR="00000000" w:rsidRPr="00000000">
        <w:rPr>
          <w:b w:val="1"/>
          <w:sz w:val="23"/>
          <w:szCs w:val="23"/>
          <w:rtl w:val="0"/>
        </w:rPr>
        <w:t xml:space="preserve">Researcher APIs</w:t>
      </w:r>
      <w:r w:rsidDel="00000000" w:rsidR="00000000" w:rsidRPr="00000000">
        <w:rPr>
          <w:sz w:val="23"/>
          <w:szCs w:val="23"/>
          <w:rtl w:val="0"/>
        </w:rPr>
        <w:t xml:space="preserve">: Built out APIs to create, edit, view and delete a Researcher for Admin dashboard on EkoFarma and wrote documentation for the APIs created on Postman.</w:t>
      </w:r>
    </w:p>
    <w:p w:rsidR="00000000" w:rsidDel="00000000" w:rsidP="00000000" w:rsidRDefault="00000000" w:rsidRPr="00000000" w14:paraId="0000001F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3. </w:t>
      </w:r>
      <w:r w:rsidDel="00000000" w:rsidR="00000000" w:rsidRPr="00000000">
        <w:rPr>
          <w:b w:val="1"/>
          <w:sz w:val="23"/>
          <w:szCs w:val="23"/>
          <w:rtl w:val="0"/>
        </w:rPr>
        <w:t xml:space="preserve">Migration creation</w:t>
      </w:r>
      <w:r w:rsidDel="00000000" w:rsidR="00000000" w:rsidRPr="00000000">
        <w:rPr>
          <w:sz w:val="23"/>
          <w:szCs w:val="23"/>
          <w:rtl w:val="0"/>
        </w:rPr>
        <w:t xml:space="preserve">: Created migrations for role, permission, super admin, role_admin, and role_permission.</w:t>
      </w:r>
    </w:p>
    <w:p w:rsidR="00000000" w:rsidDel="00000000" w:rsidP="00000000" w:rsidRDefault="00000000" w:rsidRPr="00000000" w14:paraId="00000021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4. </w:t>
      </w:r>
      <w:r w:rsidDel="00000000" w:rsidR="00000000" w:rsidRPr="00000000">
        <w:rPr>
          <w:b w:val="1"/>
          <w:sz w:val="23"/>
          <w:szCs w:val="23"/>
          <w:rtl w:val="0"/>
        </w:rPr>
        <w:t xml:space="preserve">Seeder creation: </w:t>
      </w:r>
      <w:r w:rsidDel="00000000" w:rsidR="00000000" w:rsidRPr="00000000">
        <w:rPr>
          <w:sz w:val="23"/>
          <w:szCs w:val="23"/>
          <w:rtl w:val="0"/>
        </w:rPr>
        <w:t xml:space="preserve">Created seeders for roles, permissions, role permission, super admin role and super admin.</w:t>
      </w:r>
    </w:p>
    <w:p w:rsidR="00000000" w:rsidDel="00000000" w:rsidP="00000000" w:rsidRDefault="00000000" w:rsidRPr="00000000" w14:paraId="00000023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5. </w:t>
      </w:r>
      <w:r w:rsidDel="00000000" w:rsidR="00000000" w:rsidRPr="00000000">
        <w:rPr>
          <w:b w:val="1"/>
          <w:sz w:val="23"/>
          <w:szCs w:val="23"/>
          <w:rtl w:val="0"/>
        </w:rPr>
        <w:t xml:space="preserve">Role &amp; Permission APIs</w:t>
      </w:r>
      <w:r w:rsidDel="00000000" w:rsidR="00000000" w:rsidRPr="00000000">
        <w:rPr>
          <w:sz w:val="23"/>
          <w:szCs w:val="23"/>
          <w:rtl w:val="0"/>
        </w:rPr>
        <w:t xml:space="preserve">: Created APIs to list all roles, permissions and also added documentation for them on postman.</w:t>
      </w:r>
    </w:p>
    <w:p w:rsidR="00000000" w:rsidDel="00000000" w:rsidP="00000000" w:rsidRDefault="00000000" w:rsidRPr="00000000" w14:paraId="00000025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6. </w:t>
      </w:r>
      <w:r w:rsidDel="00000000" w:rsidR="00000000" w:rsidRPr="00000000">
        <w:rPr>
          <w:b w:val="1"/>
          <w:sz w:val="23"/>
          <w:szCs w:val="23"/>
          <w:rtl w:val="0"/>
        </w:rPr>
        <w:t xml:space="preserve">Add Role API</w:t>
      </w:r>
      <w:r w:rsidDel="00000000" w:rsidR="00000000" w:rsidRPr="00000000">
        <w:rPr>
          <w:sz w:val="23"/>
          <w:szCs w:val="23"/>
          <w:rtl w:val="0"/>
        </w:rPr>
        <w:t xml:space="preserve">: Created an API that will add role(s) to the super admin on EkoFarma.</w:t>
      </w:r>
    </w:p>
    <w:p w:rsidR="00000000" w:rsidDel="00000000" w:rsidP="00000000" w:rsidRDefault="00000000" w:rsidRPr="00000000" w14:paraId="00000027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7. </w:t>
      </w:r>
      <w:r w:rsidDel="00000000" w:rsidR="00000000" w:rsidRPr="00000000">
        <w:rPr>
          <w:b w:val="1"/>
          <w:sz w:val="23"/>
          <w:szCs w:val="23"/>
          <w:rtl w:val="0"/>
        </w:rPr>
        <w:t xml:space="preserve">Assign Permission API</w:t>
      </w:r>
      <w:r w:rsidDel="00000000" w:rsidR="00000000" w:rsidRPr="00000000">
        <w:rPr>
          <w:sz w:val="23"/>
          <w:szCs w:val="23"/>
          <w:rtl w:val="0"/>
        </w:rPr>
        <w:t xml:space="preserve">: Created an API to assign permissions to a role on EkoFarma.</w:t>
      </w:r>
    </w:p>
    <w:p w:rsidR="00000000" w:rsidDel="00000000" w:rsidP="00000000" w:rsidRDefault="00000000" w:rsidRPr="00000000" w14:paraId="00000029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8. </w:t>
      </w:r>
      <w:r w:rsidDel="00000000" w:rsidR="00000000" w:rsidRPr="00000000">
        <w:rPr>
          <w:b w:val="1"/>
          <w:sz w:val="23"/>
          <w:szCs w:val="23"/>
          <w:rtl w:val="0"/>
        </w:rPr>
        <w:t xml:space="preserve">Get Role API</w:t>
      </w:r>
      <w:r w:rsidDel="00000000" w:rsidR="00000000" w:rsidRPr="00000000">
        <w:rPr>
          <w:sz w:val="23"/>
          <w:szCs w:val="23"/>
          <w:rtl w:val="0"/>
        </w:rPr>
        <w:t xml:space="preserve">: Created API to Get a Role with its permissions on EkoFarma and added documentation.</w:t>
      </w:r>
    </w:p>
    <w:p w:rsidR="00000000" w:rsidDel="00000000" w:rsidP="00000000" w:rsidRDefault="00000000" w:rsidRPr="00000000" w14:paraId="0000002B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9. </w:t>
      </w:r>
      <w:r w:rsidDel="00000000" w:rsidR="00000000" w:rsidRPr="00000000">
        <w:rPr>
          <w:b w:val="1"/>
          <w:sz w:val="23"/>
          <w:szCs w:val="23"/>
          <w:rtl w:val="0"/>
        </w:rPr>
        <w:t xml:space="preserve">Fixed Error</w:t>
      </w:r>
      <w:r w:rsidDel="00000000" w:rsidR="00000000" w:rsidRPr="00000000">
        <w:rPr>
          <w:sz w:val="23"/>
          <w:szCs w:val="23"/>
          <w:rtl w:val="0"/>
        </w:rPr>
        <w:t xml:space="preserve">: Fixed csrf token error on super admin login API on EkoFarma.</w:t>
      </w:r>
    </w:p>
    <w:p w:rsidR="00000000" w:rsidDel="00000000" w:rsidP="00000000" w:rsidRDefault="00000000" w:rsidRPr="00000000" w14:paraId="0000002D">
      <w:pPr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This comprehensive report outlines the key achievements for the month of April 2024 across FlexMonie and EkoFarma projects.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