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CB73A1" w:rsidRDefault="0051063F" w:rsidP="0051063F">
      <w:pPr>
        <w:spacing w:line="220" w:lineRule="atLeast"/>
        <w:jc w:val="center"/>
        <w:rPr>
          <w:rFonts w:ascii="微软雅黑 Light" w:eastAsia="微软雅黑 Light" w:hAnsi="微软雅黑 Light"/>
          <w:sz w:val="32"/>
          <w:szCs w:val="28"/>
        </w:rPr>
      </w:pPr>
      <w:r w:rsidRPr="00CB73A1">
        <w:rPr>
          <w:rFonts w:ascii="微软雅黑 Light" w:eastAsia="微软雅黑 Light" w:hAnsi="微软雅黑 Light"/>
          <w:sz w:val="32"/>
          <w:szCs w:val="28"/>
        </w:rPr>
        <w:t>说明文档</w:t>
      </w:r>
    </w:p>
    <w:p w:rsidR="00A52705" w:rsidRPr="00BD2365" w:rsidRDefault="0053096A" w:rsidP="0053096A">
      <w:pPr>
        <w:rPr>
          <w:rFonts w:ascii="微软雅黑 Light" w:eastAsia="微软雅黑 Light" w:hAnsi="微软雅黑 Light" w:hint="eastAsia"/>
          <w:sz w:val="28"/>
        </w:rPr>
      </w:pPr>
      <w:r w:rsidRPr="00BD2365">
        <w:rPr>
          <w:rFonts w:ascii="微软雅黑 Light" w:eastAsia="微软雅黑 Light" w:hAnsi="微软雅黑 Light" w:hint="eastAsia"/>
          <w:sz w:val="28"/>
        </w:rPr>
        <w:t>选题：CSS3动画可视化编辑器</w:t>
      </w:r>
      <w:r w:rsidR="00A52705">
        <w:rPr>
          <w:rFonts w:ascii="微软雅黑 Light" w:eastAsia="微软雅黑 Light" w:hAnsi="微软雅黑 Light" w:hint="eastAsia"/>
          <w:sz w:val="28"/>
        </w:rPr>
        <w:t xml:space="preserve"> </w:t>
      </w:r>
      <w:r w:rsidR="00A52705">
        <w:rPr>
          <w:rFonts w:ascii="微软雅黑 Light" w:eastAsia="微软雅黑 Light" w:hAnsi="微软雅黑 Light"/>
          <w:sz w:val="28"/>
        </w:rPr>
        <w:t xml:space="preserve">   姓名</w:t>
      </w:r>
      <w:r w:rsidR="00A52705">
        <w:rPr>
          <w:rFonts w:ascii="微软雅黑 Light" w:eastAsia="微软雅黑 Light" w:hAnsi="微软雅黑 Light" w:hint="eastAsia"/>
          <w:sz w:val="28"/>
        </w:rPr>
        <w:t>：</w:t>
      </w:r>
      <w:r w:rsidR="00A52705">
        <w:rPr>
          <w:rFonts w:ascii="微软雅黑 Light" w:eastAsia="微软雅黑 Light" w:hAnsi="微软雅黑 Light"/>
          <w:sz w:val="28"/>
        </w:rPr>
        <w:t>阳琪旺</w:t>
      </w:r>
      <w:r w:rsidR="000163A6">
        <w:rPr>
          <w:rFonts w:ascii="微软雅黑 Light" w:eastAsia="微软雅黑 Light" w:hAnsi="微软雅黑 Light" w:hint="eastAsia"/>
          <w:sz w:val="28"/>
        </w:rPr>
        <w:t xml:space="preserve"> </w:t>
      </w:r>
      <w:r w:rsidR="00683D8E">
        <w:rPr>
          <w:rFonts w:ascii="微软雅黑 Light" w:eastAsia="微软雅黑 Light" w:hAnsi="微软雅黑 Light"/>
          <w:sz w:val="28"/>
        </w:rPr>
        <w:t xml:space="preserve"> </w:t>
      </w:r>
      <w:bookmarkStart w:id="0" w:name="_GoBack"/>
      <w:bookmarkEnd w:id="0"/>
      <w:r w:rsidR="000163A6">
        <w:rPr>
          <w:rFonts w:ascii="微软雅黑 Light" w:eastAsia="微软雅黑 Light" w:hAnsi="微软雅黑 Light" w:hint="eastAsia"/>
          <w:sz w:val="28"/>
        </w:rPr>
        <w:t>15364114761</w:t>
      </w:r>
    </w:p>
    <w:p w:rsidR="00CB73A1" w:rsidRDefault="00BD2365" w:rsidP="0053096A">
      <w:pPr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根据题目要求，我将编辑器分为三个部分，一是控制板块（control），而是演示板块（demo），三是代码显示板块（cod</w:t>
      </w:r>
      <w:r>
        <w:rPr>
          <w:rFonts w:ascii="微软雅黑 Light" w:eastAsia="微软雅黑 Light" w:hAnsi="微软雅黑 Light"/>
          <w:sz w:val="28"/>
        </w:rPr>
        <w:t>earea</w:t>
      </w:r>
      <w:r>
        <w:rPr>
          <w:rFonts w:ascii="微软雅黑 Light" w:eastAsia="微软雅黑 Light" w:hAnsi="微软雅黑 Light" w:hint="eastAsia"/>
          <w:sz w:val="28"/>
        </w:rPr>
        <w:t>）</w:t>
      </w:r>
      <w:r w:rsidR="000163A6">
        <w:rPr>
          <w:rFonts w:ascii="微软雅黑 Light" w:eastAsia="微软雅黑 Light" w:hAnsi="微软雅黑 Light" w:hint="eastAsia"/>
          <w:sz w:val="28"/>
        </w:rPr>
        <w:t>，实现效果如图</w:t>
      </w:r>
      <w:r>
        <w:rPr>
          <w:rFonts w:ascii="微软雅黑 Light" w:eastAsia="微软雅黑 Light" w:hAnsi="微软雅黑 Light" w:hint="eastAsia"/>
          <w:sz w:val="28"/>
        </w:rPr>
        <w:t>。</w:t>
      </w:r>
    </w:p>
    <w:p w:rsidR="00685BFA" w:rsidRDefault="00CB73A1" w:rsidP="0053096A">
      <w:pPr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功能实现：</w:t>
      </w:r>
      <w:r w:rsidR="00685BFA">
        <w:rPr>
          <w:rFonts w:ascii="微软雅黑 Light" w:eastAsia="微软雅黑 Light" w:hAnsi="微软雅黑 Light" w:hint="eastAsia"/>
          <w:sz w:val="28"/>
        </w:rPr>
        <w:t>拖动滑块，</w:t>
      </w:r>
      <w:r>
        <w:rPr>
          <w:rFonts w:ascii="微软雅黑 Light" w:eastAsia="微软雅黑 Light" w:hAnsi="微软雅黑 Light" w:hint="eastAsia"/>
          <w:sz w:val="28"/>
        </w:rPr>
        <w:t>将转换后的值显示在右方</w:t>
      </w:r>
      <w:r w:rsidR="00021264">
        <w:rPr>
          <w:rFonts w:ascii="微软雅黑 Light" w:eastAsia="微软雅黑 Light" w:hAnsi="微软雅黑 Light"/>
          <w:sz w:val="28"/>
        </w:rPr>
        <w:t>O</w:t>
      </w:r>
      <w:r w:rsidR="00021264">
        <w:rPr>
          <w:rFonts w:ascii="微软雅黑 Light" w:eastAsia="微软雅黑 Light" w:hAnsi="微软雅黑 Light" w:hint="eastAsia"/>
          <w:sz w:val="28"/>
        </w:rPr>
        <w:t>utput</w:t>
      </w:r>
      <w:r w:rsidR="00823F8D">
        <w:rPr>
          <w:rFonts w:ascii="微软雅黑 Light" w:eastAsia="微软雅黑 Light" w:hAnsi="微软雅黑 Light" w:hint="eastAsia"/>
          <w:sz w:val="28"/>
        </w:rPr>
        <w:t>，勾选兼容的内核。</w:t>
      </w:r>
      <w:r>
        <w:rPr>
          <w:rFonts w:ascii="微软雅黑 Light" w:eastAsia="微软雅黑 Light" w:hAnsi="微软雅黑 Light" w:hint="eastAsia"/>
          <w:sz w:val="28"/>
        </w:rPr>
        <w:t>再生成CSS3动画代码传入textare</w:t>
      </w:r>
      <w:r w:rsidR="009403C8">
        <w:rPr>
          <w:rFonts w:ascii="微软雅黑 Light" w:eastAsia="微软雅黑 Light" w:hAnsi="微软雅黑 Light" w:hint="eastAsia"/>
          <w:sz w:val="28"/>
        </w:rPr>
        <w:t>a</w:t>
      </w:r>
      <w:r>
        <w:rPr>
          <w:rFonts w:ascii="微软雅黑 Light" w:eastAsia="微软雅黑 Light" w:hAnsi="微软雅黑 Light" w:hint="eastAsia"/>
          <w:sz w:val="28"/>
        </w:rPr>
        <w:t>，最后传入demo进行演示</w:t>
      </w:r>
      <w:r w:rsidR="00685BFA">
        <w:rPr>
          <w:rFonts w:ascii="微软雅黑 Light" w:eastAsia="微软雅黑 Light" w:hAnsi="微软雅黑 Light" w:hint="eastAsia"/>
          <w:sz w:val="28"/>
        </w:rPr>
        <w:t>。</w:t>
      </w:r>
      <w:r w:rsidR="00A52705">
        <w:rPr>
          <w:rFonts w:ascii="微软雅黑 Light" w:eastAsia="微软雅黑 Light" w:hAnsi="微软雅黑 Light" w:hint="eastAsia"/>
          <w:sz w:val="28"/>
        </w:rPr>
        <w:t>代码兼容并适配移动端，</w:t>
      </w:r>
      <w:r w:rsidR="009403C8">
        <w:rPr>
          <w:rFonts w:ascii="微软雅黑 Light" w:eastAsia="微软雅黑 Light" w:hAnsi="微软雅黑 Light" w:hint="eastAsia"/>
          <w:sz w:val="28"/>
        </w:rPr>
        <w:t>达到题目要求。</w:t>
      </w:r>
    </w:p>
    <w:p w:rsidR="00CB73A1" w:rsidRDefault="00CB73A1" w:rsidP="0053096A">
      <w:pPr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/>
          <w:sz w:val="28"/>
        </w:rPr>
        <w:t>界面实现</w:t>
      </w:r>
      <w:r>
        <w:rPr>
          <w:rFonts w:ascii="微软雅黑 Light" w:eastAsia="微软雅黑 Light" w:hAnsi="微软雅黑 Light" w:hint="eastAsia"/>
          <w:sz w:val="28"/>
        </w:rPr>
        <w:t>：</w:t>
      </w:r>
      <w:r w:rsidR="004A0F94">
        <w:rPr>
          <w:rFonts w:ascii="微软雅黑 Light" w:eastAsia="微软雅黑 Light" w:hAnsi="微软雅黑 Light" w:hint="eastAsia"/>
          <w:sz w:val="28"/>
        </w:rPr>
        <w:t>配色参考星计划页面。编辑器</w:t>
      </w:r>
      <w:r w:rsidR="00D80C56">
        <w:rPr>
          <w:rFonts w:ascii="微软雅黑 Light" w:eastAsia="微软雅黑 Light" w:hAnsi="微软雅黑 Light"/>
          <w:sz w:val="28"/>
        </w:rPr>
        <w:t>整个</w:t>
      </w:r>
      <w:r>
        <w:rPr>
          <w:rFonts w:ascii="微软雅黑 Light" w:eastAsia="微软雅黑 Light" w:hAnsi="微软雅黑 Light"/>
          <w:sz w:val="28"/>
        </w:rPr>
        <w:t>用swap包含起来</w:t>
      </w:r>
      <w:r>
        <w:rPr>
          <w:rFonts w:ascii="微软雅黑 Light" w:eastAsia="微软雅黑 Light" w:hAnsi="微软雅黑 Light" w:hint="eastAsia"/>
          <w:sz w:val="28"/>
        </w:rPr>
        <w:t>，</w:t>
      </w:r>
      <w:r w:rsidR="006277B7">
        <w:rPr>
          <w:rFonts w:ascii="微软雅黑 Light" w:eastAsia="微软雅黑 Light" w:hAnsi="微软雅黑 Light"/>
          <w:sz w:val="28"/>
        </w:rPr>
        <w:t>高度</w:t>
      </w:r>
      <w:r w:rsidR="006277B7">
        <w:rPr>
          <w:rFonts w:ascii="微软雅黑 Light" w:eastAsia="微软雅黑 Light" w:hAnsi="微软雅黑 Light" w:hint="eastAsia"/>
          <w:sz w:val="28"/>
        </w:rPr>
        <w:t>100%。</w:t>
      </w:r>
      <w:r w:rsidR="006277B7">
        <w:rPr>
          <w:rFonts w:ascii="微软雅黑 Light" w:eastAsia="微软雅黑 Light" w:hAnsi="微软雅黑 Light"/>
          <w:sz w:val="28"/>
        </w:rPr>
        <w:t>C</w:t>
      </w:r>
      <w:r w:rsidR="006277B7">
        <w:rPr>
          <w:rFonts w:ascii="微软雅黑 Light" w:eastAsia="微软雅黑 Light" w:hAnsi="微软雅黑 Light" w:hint="eastAsia"/>
          <w:sz w:val="28"/>
        </w:rPr>
        <w:t>ontrol部分相对定位top:0，高度固定；code</w:t>
      </w:r>
      <w:r w:rsidR="006277B7">
        <w:rPr>
          <w:rFonts w:ascii="微软雅黑 Light" w:eastAsia="微软雅黑 Light" w:hAnsi="微软雅黑 Light"/>
          <w:sz w:val="28"/>
        </w:rPr>
        <w:t>area相对定位bottom</w:t>
      </w:r>
      <w:r w:rsidR="006277B7">
        <w:rPr>
          <w:rFonts w:ascii="微软雅黑 Light" w:eastAsia="微软雅黑 Light" w:hAnsi="微软雅黑 Light" w:hint="eastAsia"/>
          <w:sz w:val="28"/>
        </w:rPr>
        <w:t>:0，高度固定</w:t>
      </w:r>
      <w:r w:rsidR="00F92F26">
        <w:rPr>
          <w:rFonts w:ascii="微软雅黑 Light" w:eastAsia="微软雅黑 Light" w:hAnsi="微软雅黑 Light" w:hint="eastAsia"/>
          <w:sz w:val="28"/>
        </w:rPr>
        <w:t>；</w:t>
      </w:r>
      <w:r w:rsidR="006A0D1E">
        <w:rPr>
          <w:rFonts w:ascii="微软雅黑 Light" w:eastAsia="微软雅黑 Light" w:hAnsi="微软雅黑 Light" w:hint="eastAsia"/>
          <w:sz w:val="28"/>
        </w:rPr>
        <w:t>Demo</w:t>
      </w:r>
      <w:r w:rsidR="006277B7">
        <w:rPr>
          <w:rFonts w:ascii="微软雅黑 Light" w:eastAsia="微软雅黑 Light" w:hAnsi="微软雅黑 Light" w:hint="eastAsia"/>
          <w:sz w:val="28"/>
        </w:rPr>
        <w:t>部分高度动态计算，</w:t>
      </w:r>
      <w:r w:rsidR="006A0D1E">
        <w:rPr>
          <w:rFonts w:ascii="微软雅黑 Light" w:eastAsia="微软雅黑 Light" w:hAnsi="微软雅黑 Light" w:hint="eastAsia"/>
          <w:sz w:val="28"/>
        </w:rPr>
        <w:t>使用到</w:t>
      </w:r>
      <w:r w:rsidR="006A0D1E">
        <w:rPr>
          <w:rFonts w:ascii="微软雅黑 Light" w:eastAsia="微软雅黑 Light" w:hAnsi="微软雅黑 Light"/>
          <w:sz w:val="28"/>
        </w:rPr>
        <w:t>Onload</w:t>
      </w:r>
      <w:r w:rsidR="006A0D1E">
        <w:rPr>
          <w:rFonts w:ascii="微软雅黑 Light" w:eastAsia="微软雅黑 Light" w:hAnsi="微软雅黑 Light" w:hint="eastAsia"/>
          <w:sz w:val="28"/>
        </w:rPr>
        <w:t>、</w:t>
      </w:r>
      <w:r w:rsidR="006A0D1E">
        <w:rPr>
          <w:rFonts w:ascii="微软雅黑 Light" w:eastAsia="微软雅黑 Light" w:hAnsi="微软雅黑 Light"/>
          <w:sz w:val="28"/>
        </w:rPr>
        <w:t>Onresize保证页面在</w:t>
      </w:r>
      <w:r w:rsidR="006A0D1E" w:rsidRPr="000163A6">
        <w:rPr>
          <w:rFonts w:ascii="微软雅黑 Light" w:eastAsia="微软雅黑 Light" w:hAnsi="微软雅黑 Light"/>
          <w:b/>
          <w:sz w:val="28"/>
        </w:rPr>
        <w:t>缩放</w:t>
      </w:r>
      <w:r w:rsidR="006A0D1E">
        <w:rPr>
          <w:rFonts w:ascii="微软雅黑 Light" w:eastAsia="微软雅黑 Light" w:hAnsi="微软雅黑 Light"/>
          <w:sz w:val="28"/>
        </w:rPr>
        <w:t>时完整</w:t>
      </w:r>
      <w:r w:rsidR="00031641">
        <w:rPr>
          <w:rFonts w:ascii="微软雅黑 Light" w:eastAsia="微软雅黑 Light" w:hAnsi="微软雅黑 Light" w:hint="eastAsia"/>
          <w:sz w:val="28"/>
        </w:rPr>
        <w:t>的</w:t>
      </w:r>
      <w:r w:rsidR="006A0D1E">
        <w:rPr>
          <w:rFonts w:ascii="微软雅黑 Light" w:eastAsia="微软雅黑 Light" w:hAnsi="微软雅黑 Light"/>
          <w:sz w:val="28"/>
        </w:rPr>
        <w:t>一屏显示</w:t>
      </w:r>
      <w:r w:rsidR="006A0D1E">
        <w:rPr>
          <w:rFonts w:ascii="微软雅黑 Light" w:eastAsia="微软雅黑 Light" w:hAnsi="微软雅黑 Light" w:hint="eastAsia"/>
          <w:sz w:val="28"/>
        </w:rPr>
        <w:t>。</w:t>
      </w:r>
    </w:p>
    <w:p w:rsidR="0053096A" w:rsidRPr="00BD2365" w:rsidRDefault="00BD2365" w:rsidP="0053096A">
      <w:pPr>
        <w:rPr>
          <w:rFonts w:ascii="微软雅黑 Light" w:eastAsia="微软雅黑 Light" w:hAnsi="微软雅黑 Light"/>
          <w:sz w:val="28"/>
        </w:rPr>
      </w:pPr>
      <w:r w:rsidRPr="00BD2365">
        <w:rPr>
          <w:rFonts w:ascii="微软雅黑 Light" w:eastAsia="微软雅黑 Light" w:hAnsi="微软雅黑 Light"/>
          <w:noProof/>
        </w:rPr>
        <w:drawing>
          <wp:inline distT="0" distB="0" distL="0" distR="0" wp14:anchorId="5117C2C5" wp14:editId="3A4ADC1F">
            <wp:extent cx="3594467" cy="42734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8326" cy="428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96A" w:rsidRPr="00BD23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63A6"/>
    <w:rsid w:val="00021264"/>
    <w:rsid w:val="00031641"/>
    <w:rsid w:val="00323B43"/>
    <w:rsid w:val="003D37D8"/>
    <w:rsid w:val="00426133"/>
    <w:rsid w:val="004358AB"/>
    <w:rsid w:val="004A0F94"/>
    <w:rsid w:val="0051063F"/>
    <w:rsid w:val="0053096A"/>
    <w:rsid w:val="00581C54"/>
    <w:rsid w:val="006277B7"/>
    <w:rsid w:val="00683D8E"/>
    <w:rsid w:val="00685BFA"/>
    <w:rsid w:val="006A0D1E"/>
    <w:rsid w:val="00823F8D"/>
    <w:rsid w:val="008B7726"/>
    <w:rsid w:val="009403C8"/>
    <w:rsid w:val="00A52705"/>
    <w:rsid w:val="00AC49D1"/>
    <w:rsid w:val="00BD2365"/>
    <w:rsid w:val="00CB73A1"/>
    <w:rsid w:val="00D31D50"/>
    <w:rsid w:val="00D80C56"/>
    <w:rsid w:val="00F9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8736B-1017-43B5-AB1B-0D4EF771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Simple 11</cp:lastModifiedBy>
  <cp:revision>16</cp:revision>
  <dcterms:created xsi:type="dcterms:W3CDTF">2008-09-11T17:20:00Z</dcterms:created>
  <dcterms:modified xsi:type="dcterms:W3CDTF">2016-04-14T09:56:00Z</dcterms:modified>
</cp:coreProperties>
</file>