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E9EE7" w14:textId="77777777" w:rsidR="00FF2FDF" w:rsidRPr="00FF2FDF" w:rsidRDefault="00FF2FDF" w:rsidP="00FF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Наша команда</w:t>
      </w:r>
    </w:p>
    <w:p w14:paraId="30B2C987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Илесалиев Дауренбек Ихтиярович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Директор НИЦ, доктор технических наук, и.о. профессор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Телефон: +998 99 806-41-99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Почта: ilesaliev@mail</w:t>
      </w:r>
    </w:p>
    <w:p w14:paraId="55EA1011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Светашев Александр Александрович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Заместитель директора по общим вопросам, кандидат технических наук, доцент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Телефон: 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Почта: Aleksandr-svetashev@bk.ru</w:t>
      </w:r>
    </w:p>
    <w:p w14:paraId="0F7735B8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Шихназаров Жамол Алишерович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Главный специалист, ассистент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Телефон: +998 97 780-61-33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Почта: jamol.alisherovich@mail.ru</w:t>
      </w:r>
    </w:p>
    <w:p w14:paraId="6B5489A4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Камалетдинов Шахрух Шухратович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Заместитель директора по науке, PhD, и.о. доцент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Телефон: +998 93 583-45-69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Почта: shaxr2107@gmail.com</w:t>
      </w:r>
    </w:p>
    <w:p w14:paraId="25314274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Дехконов Мирали Мирхон угли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Ведущий специалист, ассистент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Телефон: 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Почта: mirali.dehqonov@gmail.com</w:t>
      </w:r>
    </w:p>
    <w:p w14:paraId="26334291" w14:textId="77777777" w:rsidR="00FF2FDF" w:rsidRDefault="00FF2FDF">
      <w:pPr>
        <w:rPr>
          <w:lang w:val="ru-RU"/>
        </w:rPr>
      </w:pPr>
    </w:p>
    <w:p w14:paraId="67EDC8A7" w14:textId="77777777" w:rsidR="00FF2FDF" w:rsidRDefault="00FF2FDF">
      <w:pPr>
        <w:rPr>
          <w:lang w:val="ru-RU"/>
        </w:rPr>
      </w:pPr>
    </w:p>
    <w:p w14:paraId="7970875F" w14:textId="77777777" w:rsidR="00FF2FDF" w:rsidRDefault="00FF2FDF">
      <w:pPr>
        <w:rPr>
          <w:lang w:val="ru-RU"/>
        </w:rPr>
      </w:pPr>
    </w:p>
    <w:p w14:paraId="3C239549" w14:textId="77777777" w:rsidR="00FF2FDF" w:rsidRPr="00FF2FDF" w:rsidRDefault="00FF2FDF" w:rsidP="00FF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Our Team</w:t>
      </w:r>
    </w:p>
    <w:p w14:paraId="3C22E37E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Daurenbek Ikhtiyarovich Ilesaliev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Director of the Research Center, Doctor of Technical Sciences, Acting Professor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Phone: +998 99 806-41-99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Email: ilesaliev@mail</w:t>
      </w:r>
    </w:p>
    <w:p w14:paraId="217E27AD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Aleksandr Aleksandrovich Svetashev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Deputy Director for General Affairs, PhD in Technical Sciences, Associate Professor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Phone: 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Email: Aleksandr-svetashev@bk.ru</w:t>
      </w:r>
    </w:p>
    <w:p w14:paraId="7FC4D596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Jamol Alisherovich Shikhnazarov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Chief Specialist, Assistant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lastRenderedPageBreak/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Phone: +998 97 780-61-33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Email: jamol.alisherovich@mail.ru</w:t>
      </w:r>
    </w:p>
    <w:p w14:paraId="3D42CF1B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Shahrukh Shukhratovich Kamaletdinov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Deputy Director for Research, PhD, Acting Associate Professor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Phone: +998 93 583-45-69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Email: shaxr2107@gmail.com</w:t>
      </w:r>
    </w:p>
    <w:p w14:paraId="47102323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Mirali Mirkhon ugli Dekhkonov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Lead Specialist, Assistant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Phone: 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Email: mirali.dehqonov@gmail.com</w:t>
      </w:r>
    </w:p>
    <w:p w14:paraId="25FCBD97" w14:textId="77777777" w:rsidR="00FF2FDF" w:rsidRDefault="00FF2FDF">
      <w:pPr>
        <w:rPr>
          <w:lang w:val="ru-RU"/>
        </w:rPr>
      </w:pPr>
    </w:p>
    <w:p w14:paraId="3618FFE2" w14:textId="77777777" w:rsidR="00FF2FDF" w:rsidRDefault="00FF2FDF">
      <w:pPr>
        <w:rPr>
          <w:lang w:val="ru-RU"/>
        </w:rPr>
      </w:pPr>
    </w:p>
    <w:p w14:paraId="16036615" w14:textId="77777777" w:rsidR="00FF2FDF" w:rsidRDefault="00FF2FDF">
      <w:pPr>
        <w:rPr>
          <w:lang w:val="ru-RU"/>
        </w:rPr>
      </w:pPr>
    </w:p>
    <w:p w14:paraId="5075B27D" w14:textId="4F4DB5AE" w:rsidR="00FF2FDF" w:rsidRPr="00FF2FDF" w:rsidRDefault="00FF2FDF" w:rsidP="00FF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Jamoamiz </w:t>
      </w:r>
    </w:p>
    <w:p w14:paraId="4E4D55CD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Ilesaliev Daurenbek Ixtiyorovich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NICh direktori, texnika fanlari doktori, v.b. professor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Telefon: +998 99 806-41-99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Pochta: ilesaliev@mail</w:t>
      </w:r>
    </w:p>
    <w:p w14:paraId="07E18500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Svetashev Aleksandr Aleksandrovich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Umumiy masalalar bo‘yicha direktor o‘rinbosari, texnika fanlari nomzodi, dotsent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Telefon: 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Pochta: Aleksandr-svetashev@bk.ru</w:t>
      </w:r>
    </w:p>
    <w:p w14:paraId="71B7F736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Shixnazarov Jamol Alisherovich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Bosh mutaxassis, assistent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Telefon: +998 97 780-61-33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Pochta: jamol.alisherovich@mail.ru</w:t>
      </w:r>
    </w:p>
    <w:p w14:paraId="3993C4E2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Kamaletdinov Shahrux Shuxratovich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Ilmiy ishlar bo‘yicha direktor o‘rinbosari, PhD, v.b. dotsent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Telefon: +998 93 583-45-69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Pochta: shaxr2107@gmail.com</w:t>
      </w:r>
    </w:p>
    <w:p w14:paraId="74F4EC16" w14:textId="733FADF9" w:rsid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Dexo‘qonov Mirali Mirxon o‘g‘li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Yetakchi mutaxassis, assistent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Telefon: 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Pochta: mirali.dehqonov@gmail.com</w:t>
      </w:r>
      <w:r w:rsidRPr="00FF2FD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br/>
      </w:r>
    </w:p>
    <w:p w14:paraId="2E48D9F7" w14:textId="77777777" w:rsid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3988C9DD" w14:textId="77777777" w:rsidR="00FF2FDF" w:rsidRPr="00FF2FDF" w:rsidRDefault="00FF2FDF" w:rsidP="00FF2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F2FDF">
        <w:rPr>
          <w:rFonts w:ascii="MS Mincho" w:eastAsia="MS Mincho" w:hAnsi="MS Mincho" w:cs="MS Mincho"/>
          <w:b/>
          <w:bCs/>
          <w:kern w:val="0"/>
          <w:sz w:val="27"/>
          <w:szCs w:val="27"/>
          <w:lang w:eastAsia="ru-RU"/>
          <w14:ligatures w14:val="none"/>
        </w:rPr>
        <w:lastRenderedPageBreak/>
        <w:t>我</w:t>
      </w:r>
      <w:r w:rsidRPr="00FF2FDF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ru-RU"/>
          <w14:ligatures w14:val="none"/>
        </w:rPr>
        <w:t>们</w:t>
      </w:r>
      <w:r w:rsidRPr="00FF2FDF">
        <w:rPr>
          <w:rFonts w:ascii="MS Mincho" w:eastAsia="MS Mincho" w:hAnsi="MS Mincho" w:cs="MS Mincho"/>
          <w:b/>
          <w:bCs/>
          <w:kern w:val="0"/>
          <w:sz w:val="27"/>
          <w:szCs w:val="27"/>
          <w:lang w:eastAsia="ru-RU"/>
          <w14:ligatures w14:val="none"/>
        </w:rPr>
        <w:t>的</w:t>
      </w:r>
      <w:r w:rsidRPr="00FF2FDF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ru-RU"/>
          <w14:ligatures w14:val="none"/>
        </w:rPr>
        <w:t>团队</w:t>
      </w:r>
    </w:p>
    <w:p w14:paraId="4FB5067D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伊列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萨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利耶夫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·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道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连</w:t>
      </w:r>
      <w:r w:rsidRPr="00FF2FDF">
        <w:rPr>
          <w:rFonts w:ascii="Yu Gothic" w:eastAsia="Yu Gothic" w:hAnsi="Yu Gothic" w:cs="Yu Gothic" w:hint="eastAsia"/>
          <w:b/>
          <w:bCs/>
          <w:kern w:val="0"/>
          <w:lang w:eastAsia="ru-RU"/>
          <w14:ligatures w14:val="none"/>
        </w:rPr>
        <w:t>别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克（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Daurenbek Ikhtiyarovich Ilesaliev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科研中心主任，技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术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科学博士，教授（代理）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电话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+998 99 806-41-99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邮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箱：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ilesaliev@mail</w:t>
      </w:r>
    </w:p>
    <w:p w14:paraId="6EC6D621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斯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维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塔舍夫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·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亚历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山大（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Aleksandr Aleksandrovich Svetashev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常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务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事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务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副主任，技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术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科学副博士，副教授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电话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邮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箱：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Aleksandr-svetashev@bk.ru</w:t>
      </w:r>
    </w:p>
    <w:p w14:paraId="5D119F55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希赫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纳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扎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罗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夫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·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贾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莫</w:t>
      </w:r>
      <w:r w:rsidRPr="00FF2FDF">
        <w:rPr>
          <w:rFonts w:ascii="Yu Gothic" w:eastAsia="Yu Gothic" w:hAnsi="Yu Gothic" w:cs="Yu Gothic" w:hint="eastAsia"/>
          <w:b/>
          <w:bCs/>
          <w:kern w:val="0"/>
          <w:lang w:eastAsia="ru-RU"/>
          <w14:ligatures w14:val="none"/>
        </w:rPr>
        <w:t>尔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（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Jamol Alisherovich Shikhnazarov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首席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专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家，助教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电话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+998 97 780-61-33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邮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箱：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jamol.alisherovich@mail.ru</w:t>
      </w:r>
    </w:p>
    <w:p w14:paraId="081A5693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卡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马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列季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诺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夫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·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沙赫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鲁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赫（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Shahrukh Shukhratovich Kamaletdinov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科研副主任，哲学博士（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PhD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），副教授（代理）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电话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+998 93 583-45-69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邮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箱：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shaxr2107@gmail.com</w:t>
      </w:r>
    </w:p>
    <w:p w14:paraId="7577FEF2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德赫科</w:t>
      </w:r>
      <w:r w:rsidRPr="00FF2FD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诺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夫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·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米拉利（</w:t>
      </w:r>
      <w:r w:rsidRPr="00FF2FD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Mirali Mirkhon ugli Dekhkonov</w:t>
      </w:r>
      <w:r w:rsidRPr="00FF2FD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高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级专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家，助教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电话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+998 90 992-77-03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FF2FDF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✉️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F2FD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邮</w:t>
      </w:r>
      <w:r w:rsidRPr="00FF2FD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箱：</w:t>
      </w:r>
      <w:r w:rsidRPr="00FF2FD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mirali.dehqonov@gmail.com</w:t>
      </w:r>
    </w:p>
    <w:p w14:paraId="6889A750" w14:textId="77777777" w:rsidR="00FF2FDF" w:rsidRPr="00FF2FDF" w:rsidRDefault="00FF2FDF" w:rsidP="00FF2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27CE064" w14:textId="77777777" w:rsidR="00FF2FDF" w:rsidRPr="00FF2FDF" w:rsidRDefault="00FF2FDF"/>
    <w:sectPr w:rsidR="00FF2FDF" w:rsidRPr="00FF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600000000000000"/>
    <w:charset w:val="88"/>
    <w:family w:val="swiss"/>
    <w:pitch w:val="variable"/>
    <w:sig w:usb0="A00002FF" w:usb1="7ACFFDFB" w:usb2="00000017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DF"/>
    <w:rsid w:val="0092273A"/>
    <w:rsid w:val="00F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75587"/>
  <w15:chartTrackingRefBased/>
  <w15:docId w15:val="{DCAF46FF-C8CA-4143-A9A1-58D12CDB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F2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F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F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F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F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F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F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F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F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F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F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2FDF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FF2FDF"/>
    <w:rPr>
      <w:b/>
      <w:bCs/>
    </w:rPr>
  </w:style>
  <w:style w:type="paragraph" w:styleId="ad">
    <w:name w:val="Normal (Web)"/>
    <w:basedOn w:val="a"/>
    <w:uiPriority w:val="99"/>
    <w:semiHidden/>
    <w:unhideWhenUsed/>
    <w:rsid w:val="00FF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FF2F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F2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Ilesaliev</dc:creator>
  <cp:keywords/>
  <dc:description/>
  <cp:lastModifiedBy>Dauren Ilesaliev</cp:lastModifiedBy>
  <cp:revision>1</cp:revision>
  <dcterms:created xsi:type="dcterms:W3CDTF">2025-05-25T16:09:00Z</dcterms:created>
  <dcterms:modified xsi:type="dcterms:W3CDTF">2025-05-25T16:10:00Z</dcterms:modified>
</cp:coreProperties>
</file>