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F8AC" w14:textId="3393C496" w:rsidR="00AA305B" w:rsidRDefault="008A5DCD" w:rsidP="00E44AA6">
      <w:pPr>
        <w:pStyle w:val="a4"/>
        <w:spacing w:before="4800"/>
        <w:rPr>
          <w:rFonts w:hint="eastAsia"/>
        </w:rPr>
      </w:pPr>
      <w:r>
        <w:rPr>
          <w:rFonts w:hint="eastAsia"/>
        </w:rPr>
        <w:t>C</w:t>
      </w:r>
      <w:r>
        <w:t xml:space="preserve">omputer Vision </w:t>
      </w:r>
      <w:r w:rsidR="00E44AA6">
        <w:rPr>
          <w:rFonts w:hint="eastAsia"/>
        </w:rPr>
        <w:t>과제</w:t>
      </w:r>
    </w:p>
    <w:p w14:paraId="3E27E20A" w14:textId="3EF2FD2E" w:rsidR="005D480D" w:rsidRDefault="005D480D" w:rsidP="005D480D">
      <w:pPr>
        <w:pStyle w:val="a5"/>
      </w:pPr>
      <w:r w:rsidRPr="00736EA6">
        <w:rPr>
          <w:rFonts w:hint="eastAsia"/>
        </w:rPr>
        <w:t>Mat m(4, 3, CV32FC3</w:t>
      </w:r>
      <w:r w:rsidR="008A5DCD">
        <w:t xml:space="preserve">) </w:t>
      </w:r>
      <w:r w:rsidR="008A5DCD">
        <w:rPr>
          <w:rFonts w:hint="eastAsia"/>
        </w:rPr>
        <w:t>속성값</w:t>
      </w:r>
      <w:r w:rsidR="008A5DCD">
        <w:rPr>
          <w:rFonts w:hint="eastAsia"/>
        </w:rPr>
        <w:t xml:space="preserve"> </w:t>
      </w:r>
      <w:r w:rsidR="008A5DCD">
        <w:rPr>
          <w:rFonts w:hint="eastAsia"/>
        </w:rPr>
        <w:t>출력</w:t>
      </w:r>
    </w:p>
    <w:p w14:paraId="33D2EF02" w14:textId="77777777" w:rsidR="005D480D" w:rsidRDefault="005D480D" w:rsidP="005D480D">
      <w:pPr>
        <w:jc w:val="both"/>
      </w:pPr>
    </w:p>
    <w:p w14:paraId="4947EAB7" w14:textId="77777777" w:rsidR="00E44AA6" w:rsidRPr="00E44AA6" w:rsidRDefault="00E44AA6" w:rsidP="00E44AA6">
      <w:pPr>
        <w:spacing w:before="2600" w:line="240" w:lineRule="auto"/>
        <w:jc w:val="right"/>
        <w:rPr>
          <w:sz w:val="24"/>
          <w:szCs w:val="24"/>
        </w:rPr>
      </w:pPr>
      <w:r w:rsidRPr="00E44AA6">
        <w:rPr>
          <w:sz w:val="24"/>
          <w:szCs w:val="24"/>
        </w:rPr>
        <w:t>2022-09-13</w:t>
      </w:r>
    </w:p>
    <w:p w14:paraId="53FCD656" w14:textId="2425F01C" w:rsidR="00736EA6" w:rsidRPr="00E44AA6" w:rsidRDefault="00736EA6" w:rsidP="00E44AA6">
      <w:pPr>
        <w:spacing w:before="240" w:line="240" w:lineRule="auto"/>
        <w:jc w:val="right"/>
        <w:rPr>
          <w:sz w:val="24"/>
          <w:szCs w:val="24"/>
        </w:rPr>
      </w:pPr>
      <w:r w:rsidRPr="00E44AA6">
        <w:rPr>
          <w:rFonts w:hint="eastAsia"/>
          <w:sz w:val="24"/>
          <w:szCs w:val="24"/>
        </w:rPr>
        <w:t>빅데이터</w:t>
      </w:r>
      <w:r w:rsidRPr="00E44AA6">
        <w:rPr>
          <w:rFonts w:hint="eastAsia"/>
          <w:sz w:val="24"/>
          <w:szCs w:val="24"/>
        </w:rPr>
        <w:t>/</w:t>
      </w:r>
      <w:r w:rsidRPr="00E44AA6">
        <w:rPr>
          <w:rFonts w:hint="eastAsia"/>
          <w:sz w:val="24"/>
          <w:szCs w:val="24"/>
        </w:rPr>
        <w:t>웹</w:t>
      </w:r>
      <w:r w:rsidR="005D480D" w:rsidRPr="00E44AA6">
        <w:rPr>
          <w:rFonts w:hint="eastAsia"/>
          <w:sz w:val="24"/>
          <w:szCs w:val="24"/>
        </w:rPr>
        <w:t>공</w:t>
      </w:r>
      <w:r w:rsidR="00E44AA6" w:rsidRPr="00E44AA6">
        <w:rPr>
          <w:rFonts w:hint="eastAsia"/>
          <w:sz w:val="24"/>
          <w:szCs w:val="24"/>
        </w:rPr>
        <w:t>학</w:t>
      </w:r>
      <w:r w:rsidR="00E44AA6" w:rsidRPr="00E44AA6">
        <w:rPr>
          <w:sz w:val="24"/>
          <w:szCs w:val="24"/>
        </w:rPr>
        <w:t xml:space="preserve"> </w:t>
      </w:r>
      <w:r w:rsidR="00E44AA6" w:rsidRPr="00E44AA6">
        <w:rPr>
          <w:rFonts w:hint="eastAsia"/>
          <w:sz w:val="24"/>
          <w:szCs w:val="24"/>
        </w:rPr>
        <w:t>트랙</w:t>
      </w:r>
      <w:r w:rsidR="00E44AA6" w:rsidRPr="00E44AA6">
        <w:rPr>
          <w:sz w:val="24"/>
          <w:szCs w:val="24"/>
        </w:rPr>
        <w:br/>
      </w:r>
      <w:r w:rsidRPr="00E44AA6">
        <w:rPr>
          <w:rFonts w:hint="eastAsia"/>
          <w:sz w:val="24"/>
          <w:szCs w:val="24"/>
        </w:rPr>
        <w:t>1</w:t>
      </w:r>
      <w:r w:rsidRPr="00E44AA6">
        <w:rPr>
          <w:sz w:val="24"/>
          <w:szCs w:val="24"/>
        </w:rPr>
        <w:t xml:space="preserve">891179 </w:t>
      </w:r>
      <w:r w:rsidRPr="00E44AA6">
        <w:rPr>
          <w:rFonts w:hint="eastAsia"/>
          <w:sz w:val="24"/>
          <w:szCs w:val="24"/>
        </w:rPr>
        <w:t>김현학</w:t>
      </w:r>
    </w:p>
    <w:p w14:paraId="2F5864C5" w14:textId="77777777" w:rsidR="00976364" w:rsidRDefault="000F76EC" w:rsidP="005D480D">
      <w:pPr>
        <w:pStyle w:val="a4"/>
      </w:pPr>
      <w:r>
        <w:br w:type="column"/>
      </w:r>
      <w:r w:rsidR="00976364">
        <w:lastRenderedPageBreak/>
        <w:t>Result</w:t>
      </w:r>
    </w:p>
    <w:p w14:paraId="5089903D" w14:textId="2D762484" w:rsidR="00E44AA6" w:rsidRDefault="00976364" w:rsidP="00E44AA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EE45F2C" wp14:editId="4B18FCD8">
            <wp:extent cx="5638800" cy="7353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A78CF05" w14:textId="35230033" w:rsidR="00E44AA6" w:rsidRDefault="00E44AA6" w:rsidP="00E44AA6">
      <w:pPr>
        <w:pStyle w:val="a4"/>
      </w:pPr>
      <w:r>
        <w:br w:type="column"/>
      </w:r>
      <w:r>
        <w:rPr>
          <w:rFonts w:hint="eastAsia"/>
        </w:rPr>
        <w:lastRenderedPageBreak/>
        <w:t>C</w:t>
      </w:r>
      <w:r>
        <w:t>ode</w:t>
      </w:r>
    </w:p>
    <w:p w14:paraId="6CC80F82" w14:textId="55E5C30E" w:rsidR="000F76EC" w:rsidRPr="000F76EC" w:rsidRDefault="000F76EC" w:rsidP="00E44AA6">
      <w:pPr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808080"/>
          <w:sz w:val="20"/>
          <w:szCs w:val="20"/>
          <w14:ligatures w14:val="standardContextual"/>
        </w:rPr>
        <w:t>#include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&lt;cstdio&gt;</w:t>
      </w:r>
    </w:p>
    <w:p w14:paraId="5207F2C6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808080"/>
          <w:sz w:val="20"/>
          <w:szCs w:val="20"/>
          <w14:ligatures w14:val="standardContextual"/>
        </w:rPr>
        <w:t>#include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&lt;iostream&gt;</w:t>
      </w:r>
    </w:p>
    <w:p w14:paraId="15F97C36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808080"/>
          <w:sz w:val="20"/>
          <w:szCs w:val="20"/>
          <w14:ligatures w14:val="standardContextual"/>
        </w:rPr>
        <w:t>#include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&lt;opencv2/opencv.hpp&gt;</w:t>
      </w:r>
    </w:p>
    <w:p w14:paraId="1F1ED4C6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</w:p>
    <w:p w14:paraId="7CD56965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FF"/>
          <w:sz w:val="20"/>
          <w:szCs w:val="20"/>
          <w14:ligatures w14:val="standardContextual"/>
        </w:rPr>
        <w:t>using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00FF"/>
          <w:sz w:val="20"/>
          <w:szCs w:val="20"/>
          <w14:ligatures w14:val="standardContextual"/>
        </w:rPr>
        <w:t>namespace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cv</w:t>
      </w:r>
      <w:proofErr w:type="gramEnd"/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;</w:t>
      </w:r>
    </w:p>
    <w:p w14:paraId="2239541C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FF"/>
          <w:sz w:val="20"/>
          <w:szCs w:val="20"/>
          <w14:ligatures w14:val="standardContextual"/>
        </w:rPr>
        <w:t>using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00FF"/>
          <w:sz w:val="20"/>
          <w:szCs w:val="20"/>
          <w14:ligatures w14:val="standardContextual"/>
        </w:rPr>
        <w:t>namespace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std;</w:t>
      </w:r>
    </w:p>
    <w:p w14:paraId="0C5C78F0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</w:p>
    <w:p w14:paraId="52983C98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FF"/>
          <w:sz w:val="20"/>
          <w:szCs w:val="20"/>
          <w14:ligatures w14:val="standardContextual"/>
        </w:rPr>
        <w:t>int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main()</w:t>
      </w:r>
    </w:p>
    <w:p w14:paraId="35596FE8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{</w:t>
      </w:r>
    </w:p>
    <w:p w14:paraId="4326E535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>// Mat (int rows, int cols, int type)</w:t>
      </w:r>
    </w:p>
    <w:p w14:paraId="4633F87F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>// type: CV_&lt;bit_depth&gt;{S|U|F}C (C</w:t>
      </w:r>
      <w:r w:rsidRPr="000F76EC">
        <w:rPr>
          <w:rFonts w:ascii="돋움체" w:eastAsia="돋움체" w:cs="돋움체" w:hint="eastAsia"/>
          <w:color w:val="008000"/>
          <w:sz w:val="20"/>
          <w:szCs w:val="20"/>
          <w14:ligatures w14:val="standardContextual"/>
        </w:rPr>
        <w:t>는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 w:hint="eastAsia"/>
          <w:color w:val="008000"/>
          <w:sz w:val="20"/>
          <w:szCs w:val="20"/>
          <w14:ligatures w14:val="standardContextual"/>
        </w:rPr>
        <w:t>채널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 w:hint="eastAsia"/>
          <w:color w:val="008000"/>
          <w:sz w:val="20"/>
          <w:szCs w:val="20"/>
          <w14:ligatures w14:val="standardContextual"/>
        </w:rPr>
        <w:t>수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>)</w:t>
      </w:r>
    </w:p>
    <w:p w14:paraId="52D0FC99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 xml:space="preserve">"Mat m(4, 3, </w:t>
      </w:r>
      <w:proofErr w:type="gramStart"/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CV</w:t>
      </w:r>
      <w:proofErr w:type="gramEnd"/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_32FC3);\n\n"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);</w:t>
      </w:r>
    </w:p>
    <w:p w14:paraId="367758F7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</w:t>
      </w:r>
      <w:r w:rsidRPr="000F76EC">
        <w:rPr>
          <w:rFonts w:ascii="돋움체" w:eastAsia="돋움체" w:cs="돋움체"/>
          <w:color w:val="2B91AF"/>
          <w:sz w:val="20"/>
          <w:szCs w:val="20"/>
          <w14:ligatures w14:val="standardContextual"/>
        </w:rPr>
        <w:t>Mat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m(4, 3, </w:t>
      </w:r>
      <w:r w:rsidRPr="000F76EC">
        <w:rPr>
          <w:rFonts w:ascii="돋움체" w:eastAsia="돋움체" w:cs="돋움체"/>
          <w:color w:val="6F008A"/>
          <w:sz w:val="20"/>
          <w:szCs w:val="20"/>
          <w14:ligatures w14:val="standardContextual"/>
        </w:rPr>
        <w:t>CV_32FC3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); 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>// 32</w:t>
      </w:r>
      <w:r w:rsidRPr="000F76EC">
        <w:rPr>
          <w:rFonts w:ascii="돋움체" w:eastAsia="돋움체" w:cs="돋움체" w:hint="eastAsia"/>
          <w:color w:val="008000"/>
          <w:sz w:val="20"/>
          <w:szCs w:val="20"/>
          <w14:ligatures w14:val="standardContextual"/>
        </w:rPr>
        <w:t>비트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 w:hint="eastAsia"/>
          <w:color w:val="008000"/>
          <w:sz w:val="20"/>
          <w:szCs w:val="20"/>
          <w14:ligatures w14:val="standardContextual"/>
        </w:rPr>
        <w:t>부동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 w:hint="eastAsia"/>
          <w:color w:val="008000"/>
          <w:sz w:val="20"/>
          <w:szCs w:val="20"/>
          <w14:ligatures w14:val="standardContextual"/>
        </w:rPr>
        <w:t>소수점을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 w:hint="eastAsia"/>
          <w:color w:val="008000"/>
          <w:sz w:val="20"/>
          <w:szCs w:val="20"/>
          <w14:ligatures w14:val="standardContextual"/>
        </w:rPr>
        <w:t>갖는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 xml:space="preserve"> 3</w:t>
      </w:r>
      <w:r w:rsidRPr="000F76EC">
        <w:rPr>
          <w:rFonts w:ascii="돋움체" w:eastAsia="돋움체" w:cs="돋움체" w:hint="eastAsia"/>
          <w:color w:val="008000"/>
          <w:sz w:val="20"/>
          <w:szCs w:val="20"/>
          <w14:ligatures w14:val="standardContextual"/>
        </w:rPr>
        <w:t>개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 w:hint="eastAsia"/>
          <w:color w:val="008000"/>
          <w:sz w:val="20"/>
          <w:szCs w:val="20"/>
          <w14:ligatures w14:val="standardContextual"/>
        </w:rPr>
        <w:t>채널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 w:hint="eastAsia"/>
          <w:color w:val="008000"/>
          <w:sz w:val="20"/>
          <w:szCs w:val="20"/>
          <w14:ligatures w14:val="standardContextual"/>
        </w:rPr>
        <w:t>행렬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 xml:space="preserve">: </w:t>
      </w:r>
      <w:r w:rsidRPr="000F76EC">
        <w:rPr>
          <w:rFonts w:ascii="돋움체" w:eastAsia="돋움체" w:cs="돋움체" w:hint="eastAsia"/>
          <w:color w:val="008000"/>
          <w:sz w:val="20"/>
          <w:szCs w:val="20"/>
          <w14:ligatures w14:val="standardContextual"/>
        </w:rPr>
        <w:t>화소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 w:hint="eastAsia"/>
          <w:color w:val="008000"/>
          <w:sz w:val="20"/>
          <w:szCs w:val="20"/>
          <w14:ligatures w14:val="standardContextual"/>
        </w:rPr>
        <w:t>하나당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 xml:space="preserve"> 32*3</w:t>
      </w:r>
      <w:r w:rsidRPr="000F76EC">
        <w:rPr>
          <w:rFonts w:ascii="돋움체" w:eastAsia="돋움체" w:cs="돋움체" w:hint="eastAsia"/>
          <w:color w:val="008000"/>
          <w:sz w:val="20"/>
          <w:szCs w:val="20"/>
          <w14:ligatures w14:val="standardContextual"/>
        </w:rPr>
        <w:t>비트</w:t>
      </w:r>
    </w:p>
    <w:p w14:paraId="1B9CDE57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>// m = Mat::zeros/ones/eye(5, 4, CV_32FC3); // Re-assign-able</w:t>
      </w:r>
    </w:p>
    <w:p w14:paraId="6C0A6494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</w:p>
    <w:p w14:paraId="65C16BB6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"%s: %d\n"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"m.dims"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, m.dims);</w:t>
      </w:r>
    </w:p>
    <w:p w14:paraId="484E1F53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"m.size: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m.size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</w:t>
      </w:r>
    </w:p>
    <w:p w14:paraId="781496CE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"\t%s: %d"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"m.size[0]"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, m.size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[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0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]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);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 = %s: %d\n"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"m.rows"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, m.rows);</w:t>
      </w:r>
    </w:p>
    <w:p w14:paraId="48EA4D01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"\t%s: %d"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"m.size[1]"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, m.size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[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1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]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);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 = %s: %d\n"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"m.cols"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, m.cols);</w:t>
      </w:r>
    </w:p>
    <w:p w14:paraId="5F98F60E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"%s: %zu\n"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"m.total()"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, m.total());</w:t>
      </w:r>
    </w:p>
    <w:p w14:paraId="0A2456FF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puts(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);</w:t>
      </w:r>
    </w:p>
    <w:p w14:paraId="2F2A3B4C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</w:p>
    <w:p w14:paraId="0231911B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"%s: %d\n"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"m.flags"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, m.flags);</w:t>
      </w:r>
    </w:p>
    <w:p w14:paraId="429858A7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"m.u: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m.u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</w:t>
      </w:r>
    </w:p>
    <w:p w14:paraId="698DE013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"m.allocator: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m.allocator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</w:t>
      </w:r>
    </w:p>
    <w:p w14:paraId="02DA2ED8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puts(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);</w:t>
      </w:r>
    </w:p>
    <w:p w14:paraId="0743C434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</w:p>
    <w:p w14:paraId="4DCAA70E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"%-11s: %p"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"m.data"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, m.data);</w:t>
      </w:r>
    </w:p>
    <w:p w14:paraId="72779C57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"\t== m.datastart: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boolalpha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(m.data == m.datastart)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</w:t>
      </w:r>
    </w:p>
    <w:p w14:paraId="71B5A579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"%11s: %p"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"m.datalimit"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, m.datalimit);</w:t>
      </w:r>
    </w:p>
    <w:p w14:paraId="6099F423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"\t== m.dataend  :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boolalpha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(m.datalimit == m.dataend)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</w:t>
      </w:r>
    </w:p>
    <w:p w14:paraId="0D37D330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puts(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);</w:t>
      </w:r>
    </w:p>
    <w:p w14:paraId="31AD7E34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</w:p>
    <w:p w14:paraId="67CF5958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"%s: %2d"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"m.depth()"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, m.depth());</w:t>
      </w:r>
    </w:p>
    <w:p w14:paraId="18A3779D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 xml:space="preserve">"\t== </w:t>
      </w:r>
      <w:proofErr w:type="gramStart"/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CV</w:t>
      </w:r>
      <w:proofErr w:type="gramEnd"/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_32F: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boolalpha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(m.depth() == </w:t>
      </w:r>
      <w:r w:rsidRPr="000F76EC">
        <w:rPr>
          <w:rFonts w:ascii="돋움체" w:eastAsia="돋움체" w:cs="돋움체"/>
          <w:color w:val="6F008A"/>
          <w:sz w:val="20"/>
          <w:szCs w:val="20"/>
          <w14:ligatures w14:val="standardContextual"/>
        </w:rPr>
        <w:t>CV_32F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)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</w:t>
      </w:r>
    </w:p>
    <w:p w14:paraId="52307210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 xml:space="preserve">"\t\t== </w:t>
      </w:r>
      <w:proofErr w:type="gramStart"/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CV</w:t>
      </w:r>
      <w:proofErr w:type="gramEnd"/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_32FC1: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boolalpha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(m.depth() == </w:t>
      </w:r>
      <w:r w:rsidRPr="000F76EC">
        <w:rPr>
          <w:rFonts w:ascii="돋움체" w:eastAsia="돋움체" w:cs="돋움체"/>
          <w:color w:val="6F008A"/>
          <w:sz w:val="20"/>
          <w:szCs w:val="20"/>
          <w14:ligatures w14:val="standardContextual"/>
        </w:rPr>
        <w:t>CV_32FC1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)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</w:t>
      </w:r>
    </w:p>
    <w:p w14:paraId="2794BA36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"\t\t== %s(2)\n"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"101"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);</w:t>
      </w:r>
    </w:p>
    <w:p w14:paraId="0FB880C3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puts(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);</w:t>
      </w:r>
    </w:p>
    <w:p w14:paraId="343075D5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</w:p>
    <w:p w14:paraId="422540AC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"%s: %2d"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"m.type()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, m.type());</w:t>
      </w:r>
    </w:p>
    <w:p w14:paraId="2A2EED96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 xml:space="preserve">"\t== </w:t>
      </w:r>
      <w:proofErr w:type="gramStart"/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CV</w:t>
      </w:r>
      <w:proofErr w:type="gramEnd"/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_32FC3: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boolalpha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(m.type() == </w:t>
      </w:r>
      <w:r w:rsidRPr="000F76EC">
        <w:rPr>
          <w:rFonts w:ascii="돋움체" w:eastAsia="돋움체" w:cs="돋움체"/>
          <w:color w:val="6F008A"/>
          <w:sz w:val="20"/>
          <w:szCs w:val="20"/>
          <w14:ligatures w14:val="standardContextual"/>
        </w:rPr>
        <w:t>CV_32FC3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)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</w:t>
      </w:r>
    </w:p>
    <w:p w14:paraId="655D6AEE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 xml:space="preserve">"\t\t== </w:t>
      </w:r>
      <w:proofErr w:type="gramStart"/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CV</w:t>
      </w:r>
      <w:proofErr w:type="gramEnd"/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_MAKETYPE(%s, %s)\n"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"CV_32F"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"m.channels()"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);</w:t>
      </w:r>
    </w:p>
    <w:p w14:paraId="4BDC2BB0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"\t\t\t=(0...0111 &amp; m.depth()) + (nChannel - 1) &lt;&lt; 3\n"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);</w:t>
      </w:r>
    </w:p>
    <w:p w14:paraId="5884E91C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"\t\t\t=(0...0111 &amp;    101   ) + (   %3u   - 1) &lt;&lt; 3\n"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, m.channels());</w:t>
      </w:r>
    </w:p>
    <w:p w14:paraId="7DEFBFC5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printf(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"\t\t\t=(         5          ) + (     2      )  * 8"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);</w:t>
      </w:r>
    </w:p>
    <w:p w14:paraId="719CD848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puts(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);</w:t>
      </w:r>
    </w:p>
    <w:p w14:paraId="29223BC4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</w:p>
    <w:p w14:paraId="215BA08D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"m.elemSize():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m.elemSize()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   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>// 4Bytes(=32bits) * m.channel(=3)</w:t>
      </w:r>
    </w:p>
    <w:p w14:paraId="532B0C9A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"m.elemSize1():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m.elemSize1()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 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>// Mat::elemSize() / m.channel</w:t>
      </w:r>
    </w:p>
    <w:p w14:paraId="358F3F72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"m.step: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m.step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               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>// Mat::cols * Mat::elemSize()</w:t>
      </w:r>
    </w:p>
    <w:p w14:paraId="5381C78A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lastRenderedPageBreak/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"m.step1():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m.step1()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 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>// Mat::step / Mat::elemSize1() == Mat::cols * m.channel</w:t>
      </w:r>
    </w:p>
    <w:p w14:paraId="34D0CBC8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puts(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);</w:t>
      </w:r>
    </w:p>
    <w:p w14:paraId="4926788B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</w:p>
    <w:p w14:paraId="63EB51DF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"m.isContinuous():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m.isContinuous()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</w:t>
      </w:r>
    </w:p>
    <w:p w14:paraId="55B0CEFF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"m.empty():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m.empty()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</w:t>
      </w:r>
    </w:p>
    <w:p w14:paraId="7B01F78E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</w:p>
    <w:p w14:paraId="15830A82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</w:t>
      </w:r>
      <w:r w:rsidRPr="000F76EC">
        <w:rPr>
          <w:rFonts w:ascii="돋움체" w:eastAsia="돋움체" w:cs="돋움체"/>
          <w:color w:val="008000"/>
          <w:sz w:val="20"/>
          <w:szCs w:val="20"/>
          <w14:ligatures w14:val="standardContextual"/>
        </w:rPr>
        <w:t>// image processing</w:t>
      </w:r>
    </w:p>
    <w:p w14:paraId="5F36E3E2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</w:t>
      </w:r>
      <w:r w:rsidRPr="000F76EC">
        <w:rPr>
          <w:rFonts w:ascii="돋움체" w:eastAsia="돋움체" w:cs="돋움체"/>
          <w:color w:val="2B91AF"/>
          <w:sz w:val="20"/>
          <w:szCs w:val="20"/>
          <w14:ligatures w14:val="standardContextual"/>
        </w:rPr>
        <w:t>Mat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m2, m1 = ((m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&amp;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0)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+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0.5);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"\nCV_xxXC3\n"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(m2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=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m1)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</w:t>
      </w:r>
    </w:p>
    <w:p w14:paraId="57D139F4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</w:t>
      </w:r>
      <w:r w:rsidRPr="000F76EC">
        <w:rPr>
          <w:rFonts w:ascii="돋움체" w:eastAsia="돋움체" w:cs="돋움체"/>
          <w:color w:val="2B91AF"/>
          <w:sz w:val="20"/>
          <w:szCs w:val="20"/>
          <w14:ligatures w14:val="standardContextual"/>
        </w:rPr>
        <w:t>vector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&lt;</w:t>
      </w:r>
      <w:r w:rsidRPr="000F76EC">
        <w:rPr>
          <w:rFonts w:ascii="돋움체" w:eastAsia="돋움체" w:cs="돋움체"/>
          <w:color w:val="2B91AF"/>
          <w:sz w:val="20"/>
          <w:szCs w:val="20"/>
          <w14:ligatures w14:val="standardContextual"/>
        </w:rPr>
        <w:t>Mat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&gt; a; split(m2, a); hconcat(a, m2);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"\nCV_xxXC1\n"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m2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</w:t>
      </w:r>
    </w:p>
    <w:p w14:paraId="10A93237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</w:p>
    <w:p w14:paraId="45F82306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"\nm.release();\n"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; m.release();</w:t>
      </w:r>
    </w:p>
    <w:p w14:paraId="5B647C1D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cout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"m.empty(): 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m.empty()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 </w:t>
      </w:r>
      <w:r w:rsidRPr="000F76EC">
        <w:rPr>
          <w:rFonts w:ascii="돋움체" w:eastAsia="돋움체" w:cs="돋움체"/>
          <w:color w:val="008080"/>
          <w:sz w:val="20"/>
          <w:szCs w:val="20"/>
          <w14:ligatures w14:val="standardContextual"/>
        </w:rPr>
        <w:t>&lt;&lt;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endl;</w:t>
      </w:r>
    </w:p>
    <w:p w14:paraId="38FA43B2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</w:p>
    <w:p w14:paraId="7403D15D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namedWindow(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"imshow(CV_xxXC3)"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2B91AF"/>
          <w:sz w:val="20"/>
          <w:szCs w:val="20"/>
          <w14:ligatures w14:val="standardContextual"/>
        </w:rPr>
        <w:t>WindowFlags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::</w:t>
      </w:r>
      <w:r w:rsidRPr="000F76EC">
        <w:rPr>
          <w:rFonts w:ascii="돋움체" w:eastAsia="돋움체" w:cs="돋움체"/>
          <w:color w:val="2F4F4F"/>
          <w:sz w:val="20"/>
          <w:szCs w:val="20"/>
          <w14:ligatures w14:val="standardContextual"/>
        </w:rPr>
        <w:t>WINDOW_FREERATIO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);</w:t>
      </w:r>
    </w:p>
    <w:p w14:paraId="5183C47C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namedWindow(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"imshow(CV_xxXC1)"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, </w:t>
      </w:r>
      <w:r w:rsidRPr="000F76EC">
        <w:rPr>
          <w:rFonts w:ascii="돋움체" w:eastAsia="돋움체" w:cs="돋움체"/>
          <w:color w:val="2B91AF"/>
          <w:sz w:val="20"/>
          <w:szCs w:val="20"/>
          <w14:ligatures w14:val="standardContextual"/>
        </w:rPr>
        <w:t>WindowFlags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::</w:t>
      </w:r>
      <w:r w:rsidRPr="000F76EC">
        <w:rPr>
          <w:rFonts w:ascii="돋움체" w:eastAsia="돋움체" w:cs="돋움체"/>
          <w:color w:val="2F4F4F"/>
          <w:sz w:val="20"/>
          <w:szCs w:val="20"/>
          <w14:ligatures w14:val="standardContextual"/>
        </w:rPr>
        <w:t>WINDOW_FREERATIO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);</w:t>
      </w:r>
    </w:p>
    <w:p w14:paraId="4715B1DF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imshow(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"imshow(CV_xxXC3)"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, m1);</w:t>
      </w:r>
    </w:p>
    <w:p w14:paraId="26559646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imshow(</w:t>
      </w:r>
      <w:r w:rsidRPr="000F76EC">
        <w:rPr>
          <w:rFonts w:ascii="돋움체" w:eastAsia="돋움체" w:cs="돋움체"/>
          <w:color w:val="A31515"/>
          <w:sz w:val="20"/>
          <w:szCs w:val="20"/>
          <w14:ligatures w14:val="standardContextual"/>
        </w:rPr>
        <w:t>"imshow(CV_xxXC1)"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, m2);</w:t>
      </w:r>
    </w:p>
    <w:p w14:paraId="3C72C23D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waitKey(0);</w:t>
      </w:r>
    </w:p>
    <w:p w14:paraId="19926A97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</w:p>
    <w:p w14:paraId="210FE0D3" w14:textId="77777777" w:rsidR="000F76EC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ascii="돋움체" w:eastAsia="돋움체" w:cs="돋움체"/>
          <w:color w:val="000000"/>
          <w:sz w:val="20"/>
          <w:szCs w:val="20"/>
          <w14:ligatures w14:val="standardContextual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   </w:t>
      </w:r>
      <w:r w:rsidRPr="000F76EC">
        <w:rPr>
          <w:rFonts w:ascii="돋움체" w:eastAsia="돋움체" w:cs="돋움체"/>
          <w:color w:val="0000FF"/>
          <w:sz w:val="20"/>
          <w:szCs w:val="20"/>
          <w14:ligatures w14:val="standardContextual"/>
        </w:rPr>
        <w:t>return</w:t>
      </w: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 xml:space="preserve"> 0;</w:t>
      </w:r>
    </w:p>
    <w:p w14:paraId="0145C2CA" w14:textId="7930BA71" w:rsidR="00736EA6" w:rsidRPr="000F76EC" w:rsidRDefault="000F76EC" w:rsidP="005D480D">
      <w:pPr>
        <w:autoSpaceDE w:val="0"/>
        <w:autoSpaceDN w:val="0"/>
        <w:adjustRightInd w:val="0"/>
        <w:spacing w:after="0" w:line="240" w:lineRule="auto"/>
        <w:jc w:val="both"/>
        <w:rPr>
          <w:rFonts w:hint="eastAsia"/>
          <w:sz w:val="18"/>
          <w:szCs w:val="18"/>
        </w:rPr>
      </w:pPr>
      <w:r w:rsidRPr="000F76EC">
        <w:rPr>
          <w:rFonts w:ascii="돋움체" w:eastAsia="돋움체" w:cs="돋움체"/>
          <w:color w:val="000000"/>
          <w:sz w:val="20"/>
          <w:szCs w:val="20"/>
          <w14:ligatures w14:val="standardContextual"/>
        </w:rPr>
        <w:t>}</w:t>
      </w:r>
    </w:p>
    <w:sectPr w:rsidR="00736EA6" w:rsidRPr="000F76EC" w:rsidSect="000F76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경기천년제목V Bold">
    <w:panose1 w:val="02020803020101020101"/>
    <w:charset w:val="81"/>
    <w:family w:val="roman"/>
    <w:pitch w:val="variable"/>
    <w:sig w:usb0="800002A7" w:usb1="5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A6"/>
    <w:rsid w:val="000F76EC"/>
    <w:rsid w:val="004C10E9"/>
    <w:rsid w:val="005D480D"/>
    <w:rsid w:val="00736EA6"/>
    <w:rsid w:val="008A311F"/>
    <w:rsid w:val="008A5DCD"/>
    <w:rsid w:val="00976364"/>
    <w:rsid w:val="00AA305B"/>
    <w:rsid w:val="00E4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1ADB"/>
  <w15:chartTrackingRefBased/>
  <w15:docId w15:val="{678C55E9-CC9B-4AA6-AADF-16E9D77B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5D480D"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har">
    <w:name w:val="강한 인용 Char"/>
    <w:basedOn w:val="a0"/>
    <w:link w:val="a3"/>
    <w:uiPriority w:val="30"/>
    <w:rsid w:val="005D480D"/>
    <w:rPr>
      <w:i/>
      <w:iCs/>
      <w:color w:val="B01513" w:themeColor="accent1"/>
      <w:kern w:val="0"/>
      <w14:ligatures w14:val="none"/>
    </w:rPr>
  </w:style>
  <w:style w:type="paragraph" w:styleId="a4">
    <w:name w:val="Title"/>
    <w:basedOn w:val="a"/>
    <w:next w:val="a"/>
    <w:link w:val="Char0"/>
    <w:uiPriority w:val="10"/>
    <w:qFormat/>
    <w:rsid w:val="00E44AA6"/>
    <w:pPr>
      <w:pBdr>
        <w:top w:val="single" w:sz="18" w:space="20" w:color="auto"/>
      </w:pBdr>
      <w:spacing w:after="0" w:line="240" w:lineRule="auto"/>
      <w:contextualSpacing/>
      <w:jc w:val="center"/>
    </w:pPr>
    <w:rPr>
      <w:rFonts w:ascii="경기천년제목V Bold" w:eastAsiaTheme="majorEastAsia" w:hAnsi="경기천년제목V Bold" w:cstheme="majorBidi"/>
      <w:b/>
      <w:color w:val="000000" w:themeColor="text1"/>
      <w:spacing w:val="-10"/>
      <w:kern w:val="28"/>
      <w:sz w:val="72"/>
      <w:szCs w:val="56"/>
    </w:rPr>
  </w:style>
  <w:style w:type="character" w:customStyle="1" w:styleId="Char0">
    <w:name w:val="제목 Char"/>
    <w:basedOn w:val="a0"/>
    <w:link w:val="a4"/>
    <w:uiPriority w:val="10"/>
    <w:rsid w:val="00E44AA6"/>
    <w:rPr>
      <w:rFonts w:ascii="경기천년제목V Bold" w:eastAsiaTheme="majorEastAsia" w:hAnsi="경기천년제목V Bold" w:cstheme="majorBidi"/>
      <w:b/>
      <w:color w:val="000000" w:themeColor="text1"/>
      <w:spacing w:val="-10"/>
      <w:kern w:val="28"/>
      <w:sz w:val="72"/>
      <w:szCs w:val="56"/>
      <w14:ligatures w14:val="none"/>
    </w:rPr>
  </w:style>
  <w:style w:type="paragraph" w:styleId="a5">
    <w:name w:val="Subtitle"/>
    <w:basedOn w:val="a"/>
    <w:next w:val="a"/>
    <w:link w:val="Char1"/>
    <w:uiPriority w:val="11"/>
    <w:qFormat/>
    <w:rsid w:val="00E44AA6"/>
    <w:pPr>
      <w:numPr>
        <w:ilvl w:val="1"/>
      </w:numPr>
      <w:pBdr>
        <w:bottom w:val="single" w:sz="18" w:space="20" w:color="auto"/>
      </w:pBdr>
      <w:spacing w:line="240" w:lineRule="auto"/>
      <w:jc w:val="center"/>
    </w:pPr>
    <w:rPr>
      <w:rFonts w:ascii="경기천년제목V Bold" w:hAnsi="경기천년제목V Bold"/>
      <w:color w:val="5A5A5A" w:themeColor="text1" w:themeTint="A5"/>
      <w:spacing w:val="15"/>
      <w:sz w:val="32"/>
    </w:rPr>
  </w:style>
  <w:style w:type="character" w:customStyle="1" w:styleId="Char1">
    <w:name w:val="부제 Char"/>
    <w:basedOn w:val="a0"/>
    <w:link w:val="a5"/>
    <w:uiPriority w:val="11"/>
    <w:rsid w:val="00E44AA6"/>
    <w:rPr>
      <w:rFonts w:ascii="경기천년제목V Bold" w:hAnsi="경기천년제목V Bold"/>
      <w:color w:val="5A5A5A" w:themeColor="text1" w:themeTint="A5"/>
      <w:spacing w:val="15"/>
      <w:kern w:val="0"/>
      <w:sz w:val="32"/>
      <w14:ligatures w14:val="none"/>
    </w:rPr>
  </w:style>
  <w:style w:type="paragraph" w:styleId="a6">
    <w:name w:val="Date"/>
    <w:basedOn w:val="a"/>
    <w:next w:val="a"/>
    <w:link w:val="Char2"/>
    <w:uiPriority w:val="99"/>
    <w:semiHidden/>
    <w:unhideWhenUsed/>
    <w:rsid w:val="00E44AA6"/>
  </w:style>
  <w:style w:type="character" w:customStyle="1" w:styleId="Char2">
    <w:name w:val="날짜 Char"/>
    <w:basedOn w:val="a0"/>
    <w:link w:val="a6"/>
    <w:uiPriority w:val="99"/>
    <w:semiHidden/>
    <w:rsid w:val="00E44AA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이온">
  <a:themeElements>
    <a:clrScheme name="이온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이온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이온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Sean</dc:creator>
  <cp:keywords/>
  <dc:description/>
  <cp:lastModifiedBy>Kim Sean</cp:lastModifiedBy>
  <cp:revision>2</cp:revision>
  <dcterms:created xsi:type="dcterms:W3CDTF">2022-09-12T16:48:00Z</dcterms:created>
  <dcterms:modified xsi:type="dcterms:W3CDTF">2022-09-12T16:48:00Z</dcterms:modified>
</cp:coreProperties>
</file>