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수업주</w:t>
            </w:r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281F096C" w:rsidR="003B4B49" w:rsidRDefault="00BA1DAF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7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0D4DEB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7E9F031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04B0379C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슬아: </w:t>
            </w:r>
            <w:r>
              <w:rPr>
                <w:rFonts w:ascii="굴림" w:eastAsia="굴림" w:cs="굴림"/>
                <w:b/>
                <w:bCs/>
              </w:rPr>
              <w:t xml:space="preserve">STT </w:t>
            </w:r>
          </w:p>
          <w:p w14:paraId="77520ACC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>한별 :</w:t>
            </w:r>
            <w:r>
              <w:rPr>
                <w:rFonts w:ascii="굴림" w:eastAsia="굴림" w:cs="굴림" w:hint="eastAsia"/>
                <w:b/>
                <w:bCs/>
              </w:rPr>
              <w:t>1번 출구 일반화 ,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진동 ,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꺾는 점 구분</w:t>
            </w:r>
            <w:r w:rsidRPr="00E85DA2">
              <w:rPr>
                <w:rFonts w:ascii="굴림" w:eastAsia="굴림" w:cs="굴림"/>
                <w:b/>
                <w:bCs/>
              </w:rPr>
              <w:t xml:space="preserve"> </w:t>
            </w:r>
          </w:p>
          <w:p w14:paraId="21753DFB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승진: </w:t>
            </w:r>
            <w:r>
              <w:rPr>
                <w:rFonts w:ascii="굴림" w:eastAsia="굴림" w:cs="굴림" w:hint="eastAsia"/>
                <w:b/>
                <w:bCs/>
              </w:rPr>
              <w:t xml:space="preserve">경로 추적 </w:t>
            </w:r>
          </w:p>
          <w:p w14:paraId="29D7820E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E85DA2">
              <w:rPr>
                <w:rFonts w:ascii="굴림" w:eastAsia="굴림" w:cs="굴림"/>
                <w:b/>
                <w:bCs/>
              </w:rPr>
              <w:t xml:space="preserve">현학: 안전한 길 알고리즘 </w:t>
            </w:r>
          </w:p>
          <w:p w14:paraId="4BA50B95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01475F33" w14:textId="15BA2B53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firstLineChars="50" w:firstLine="98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공통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>발표 자료 준비</w:t>
            </w:r>
          </w:p>
        </w:tc>
      </w:tr>
      <w:tr w:rsidR="000D4DEB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1AC755F" w14:textId="6BE7BF1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 w:rsidR="003A6928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F64239">
              <w:rPr>
                <w:rFonts w:ascii="굴림" w:eastAsia="굴림" w:cs="굴림"/>
                <w:b/>
                <w:bCs/>
              </w:rPr>
              <w:t xml:space="preserve"> </w:t>
            </w:r>
            <w:r w:rsidR="003A6928">
              <w:rPr>
                <w:rFonts w:ascii="굴림" w:eastAsia="굴림" w:cs="굴림"/>
                <w:b/>
                <w:bCs/>
              </w:rPr>
              <w:t>1</w:t>
            </w:r>
            <w:r w:rsidR="003A6928">
              <w:rPr>
                <w:rFonts w:ascii="굴림" w:eastAsia="굴림" w:cs="굴림" w:hint="eastAsia"/>
                <w:b/>
                <w:bCs/>
              </w:rPr>
              <w:t>번 출구 일반화</w:t>
            </w:r>
          </w:p>
          <w:p w14:paraId="349AB57D" w14:textId="45378C3C" w:rsidR="007B50D8" w:rsidRDefault="007B50D8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 </w:t>
            </w:r>
            <w:r>
              <w:rPr>
                <w:rFonts w:ascii="굴림" w:eastAsia="굴림" w:cs="굴림" w:hint="eastAsia"/>
                <w:b/>
                <w:bCs/>
              </w:rPr>
              <w:t>진동</w:t>
            </w:r>
          </w:p>
          <w:p w14:paraId="23E82C64" w14:textId="77777777" w:rsidR="00E42FF4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</w:t>
            </w:r>
            <w:r w:rsidR="00F64239"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3A6928">
              <w:rPr>
                <w:rFonts w:ascii="굴림" w:eastAsia="굴림" w:cs="굴림" w:hint="eastAsia"/>
                <w:b/>
                <w:bCs/>
              </w:rPr>
              <w:t xml:space="preserve">네이버 클로바 </w:t>
            </w:r>
            <w:r w:rsidR="003A6928">
              <w:rPr>
                <w:rFonts w:ascii="굴림" w:eastAsia="굴림" w:cs="굴림"/>
                <w:b/>
                <w:bCs/>
              </w:rPr>
              <w:t>restAPI</w:t>
            </w:r>
            <w:r w:rsidR="003A6928">
              <w:rPr>
                <w:rFonts w:ascii="굴림" w:eastAsia="굴림" w:cs="굴림" w:hint="eastAsia"/>
                <w:b/>
                <w:bCs/>
              </w:rPr>
              <w:t xml:space="preserve">로 </w:t>
            </w:r>
            <w:r w:rsidR="003A6928">
              <w:rPr>
                <w:rFonts w:ascii="굴림" w:eastAsia="굴림" w:cs="굴림"/>
                <w:b/>
                <w:bCs/>
              </w:rPr>
              <w:t>stt</w:t>
            </w:r>
            <w:r w:rsidR="003A6928">
              <w:rPr>
                <w:rFonts w:ascii="굴림" w:eastAsia="굴림" w:cs="굴림" w:hint="eastAsia"/>
                <w:b/>
                <w:bCs/>
              </w:rPr>
              <w:t xml:space="preserve">구현 위한 </w:t>
            </w:r>
            <w:r w:rsidR="0080168A">
              <w:rPr>
                <w:rFonts w:ascii="굴림" w:eastAsia="굴림" w:cs="굴림" w:hint="eastAsia"/>
                <w:b/>
                <w:bCs/>
              </w:rPr>
              <w:t>프로그램 작성</w:t>
            </w:r>
            <w:r w:rsidR="001E1D0B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1E1D0B">
              <w:rPr>
                <w:rFonts w:ascii="굴림" w:eastAsia="굴림" w:cs="굴림"/>
                <w:b/>
                <w:bCs/>
              </w:rPr>
              <w:t>=&gt;</w:t>
            </w:r>
          </w:p>
          <w:p w14:paraId="17A4656B" w14:textId="0CB34605" w:rsidR="000D4DEB" w:rsidRPr="003902BB" w:rsidRDefault="001E1D0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</w:t>
            </w:r>
            <w:r w:rsidR="00E42FF4">
              <w:rPr>
                <w:rFonts w:ascii="굴림" w:eastAsia="굴림" w:cs="굴림" w:hint="eastAsia"/>
                <w:b/>
                <w:bCs/>
              </w:rPr>
              <w:t xml:space="preserve"> 비 </w:t>
            </w:r>
            <w:r w:rsidR="00E42FF4">
              <w:rPr>
                <w:rFonts w:ascii="굴림" w:eastAsia="굴림" w:cs="굴림"/>
                <w:b/>
                <w:bCs/>
              </w:rPr>
              <w:t>SDK</w:t>
            </w:r>
            <w:r w:rsidR="00E42FF4">
              <w:rPr>
                <w:rFonts w:ascii="굴림" w:eastAsia="굴림" w:cs="굴림" w:hint="eastAsia"/>
                <w:b/>
                <w:bCs/>
              </w:rPr>
              <w:t xml:space="preserve"> 에러 발생 </w:t>
            </w:r>
          </w:p>
          <w:p w14:paraId="25CEA9AF" w14:textId="071A8F5D" w:rsidR="001E1D0B" w:rsidRDefault="00F64239" w:rsidP="00F6423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안전한 길 알고리즘 </w:t>
            </w:r>
          </w:p>
          <w:p w14:paraId="7E8AA8BD" w14:textId="2A193C3D" w:rsidR="00E42FF4" w:rsidRPr="00FB3DDF" w:rsidRDefault="001D7FA5" w:rsidP="00F6423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</w:t>
            </w:r>
            <w:r>
              <w:rPr>
                <w:rFonts w:ascii="굴림" w:eastAsia="굴림" w:cs="굴림" w:hint="eastAsia"/>
                <w:b/>
                <w:bCs/>
              </w:rPr>
              <w:t>안전한 길</w:t>
            </w:r>
            <w:r w:rsidR="00943F4A">
              <w:rPr>
                <w:rFonts w:ascii="굴림" w:eastAsia="굴림" w:cs="굴림" w:hint="eastAsia"/>
                <w:b/>
                <w:bCs/>
              </w:rPr>
              <w:t xml:space="preserve"> 알고리즘에 들어가는 인자 값 파악</w:t>
            </w:r>
          </w:p>
          <w:p w14:paraId="2102C32E" w14:textId="02338C8B" w:rsidR="000D4DEB" w:rsidRPr="00FB3DDF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</w:tc>
      </w:tr>
      <w:tr w:rsidR="000D4DEB" w14:paraId="77311102" w14:textId="77777777" w:rsidTr="00BA1DAF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048233A0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4월 </w:t>
            </w:r>
            <w:r>
              <w:rPr>
                <w:rFonts w:ascii="굴림" w:eastAsia="굴림" w:cs="굴림"/>
                <w:b/>
                <w:bCs/>
              </w:rPr>
              <w:t>14</w:t>
            </w:r>
            <w:r>
              <w:rPr>
                <w:rFonts w:ascii="굴림" w:eastAsia="굴림" w:cs="굴림" w:hint="eastAsia"/>
                <w:b/>
                <w:bCs/>
              </w:rPr>
              <w:t xml:space="preserve">일 </w:t>
            </w:r>
            <w:r>
              <w:rPr>
                <w:rFonts w:ascii="굴림" w:eastAsia="굴림" w:cs="굴림"/>
                <w:b/>
                <w:bCs/>
              </w:rPr>
              <w:t>p</w:t>
            </w:r>
            <w:r>
              <w:rPr>
                <w:rFonts w:ascii="굴림" w:eastAsia="굴림" w:cs="굴림" w:hint="eastAsia"/>
                <w:b/>
                <w:bCs/>
              </w:rPr>
              <w:t>m1</w:t>
            </w:r>
            <w:r>
              <w:rPr>
                <w:rFonts w:ascii="굴림" w:eastAsia="굴림" w:cs="굴림"/>
                <w:b/>
                <w:bCs/>
              </w:rPr>
              <w:t>4</w:t>
            </w:r>
            <w:r>
              <w:rPr>
                <w:rFonts w:ascii="굴림" w:eastAsia="굴림" w:cs="굴림" w:hint="eastAsia"/>
                <w:b/>
                <w:bCs/>
              </w:rPr>
              <w:t>:</w:t>
            </w:r>
            <w:r>
              <w:rPr>
                <w:rFonts w:ascii="굴림" w:eastAsia="굴림" w:cs="굴림"/>
                <w:b/>
                <w:bCs/>
              </w:rPr>
              <w:t>55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0D4DEB" w:rsidRDefault="000D4DEB" w:rsidP="000D4DEB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2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75B39E96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전화</w:t>
            </w:r>
          </w:p>
        </w:tc>
      </w:tr>
      <w:tr w:rsidR="000D4DEB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0D4DEB" w:rsidRDefault="000D4DEB" w:rsidP="000D4DEB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BA98EB" w14:textId="2B0AC2AC" w:rsidR="000D4DEB" w:rsidRPr="00BA1DAF" w:rsidRDefault="000D4DEB" w:rsidP="000D4DEB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남은 일정에 대한 발표</w:t>
            </w:r>
          </w:p>
          <w:p w14:paraId="2ED9A6E2" w14:textId="77777777" w:rsidR="000D4DEB" w:rsidRDefault="000D4DEB" w:rsidP="000D4DEB">
            <w:pPr>
              <w:pStyle w:val="a8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진행 현황 문서화</w:t>
            </w:r>
          </w:p>
          <w:p w14:paraId="72632AFA" w14:textId="2916B5F9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442C3A8" w14:textId="45EEBA05" w:rsidR="000D4DEB" w:rsidRDefault="000D4DEB" w:rsidP="000D4DEB">
            <w:pPr>
              <w:pStyle w:val="a8"/>
              <w:widowControl/>
              <w:wordWrap/>
              <w:autoSpaceDE/>
              <w:autoSpaceDN/>
              <w:spacing w:line="240" w:lineRule="auto"/>
              <w:ind w:left="105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0D4DEB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0D4DEB" w:rsidRDefault="000D4DEB" w:rsidP="000D4DEB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0D4DEB" w:rsidRDefault="000D4DEB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01D87482" w14:textId="77777777" w:rsidR="000D4DEB" w:rsidRDefault="00E42FF4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안전한 길 알고리즘 </w:t>
            </w:r>
          </w:p>
          <w:p w14:paraId="1BE5F814" w14:textId="77777777" w:rsidR="00E42FF4" w:rsidRDefault="00E42FF4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경로 추적 부족한 부분 </w:t>
            </w:r>
          </w:p>
          <w:p w14:paraId="7874897F" w14:textId="77777777" w:rsidR="00E42FF4" w:rsidRDefault="00E42FF4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STT</w:t>
            </w:r>
          </w:p>
          <w:p w14:paraId="0B3AECCD" w14:textId="77777777" w:rsidR="001D7FA5" w:rsidRDefault="001D7FA5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0500B489" w:rsidR="001D7FA5" w:rsidRDefault="001D7FA5" w:rsidP="000D4DE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68B8F7E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팀활동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(지도교수 면담 또는 기타 팀활동과 관련된 인증사진, 화상회의 캡쳐화면, 통화기록, 이메일  등)</w:t>
      </w:r>
    </w:p>
    <w:p w14:paraId="0107E59E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700989F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화상회의 캡쳐화면</w:t>
      </w:r>
    </w:p>
    <w:p w14:paraId="5CEBC468" w14:textId="44579C99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1548368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이메일</w:t>
      </w:r>
    </w:p>
    <w:p w14:paraId="52422BEF" w14:textId="701F6688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F9C531B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lastRenderedPageBreak/>
        <w:t>통화 기록</w:t>
      </w:r>
    </w:p>
    <w:p w14:paraId="3B2D0023" w14:textId="48B658FA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(작성자 기록 미보유)</w:t>
      </w:r>
    </w:p>
    <w:p w14:paraId="16805A7F" w14:textId="2528B313" w:rsidR="004409B5" w:rsidRDefault="004409B5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56A9B3F" w14:textId="62DF6491" w:rsidR="00943F4A" w:rsidRDefault="00A57A3A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 w:hint="eastAsia"/>
          <w:b/>
          <w:bCs/>
          <w:noProof/>
          <w:sz w:val="18"/>
          <w:szCs w:val="18"/>
        </w:rPr>
        <w:drawing>
          <wp:inline distT="0" distB="0" distL="0" distR="0" wp14:anchorId="2F2203DD" wp14:editId="7EDE0B1D">
            <wp:extent cx="3773409" cy="8166100"/>
            <wp:effectExtent l="0" t="0" r="0" b="0"/>
            <wp:docPr id="1" name="그림 1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화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69" cy="81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F4A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EEC"/>
    <w:multiLevelType w:val="hybridMultilevel"/>
    <w:tmpl w:val="5A5CDC5A"/>
    <w:lvl w:ilvl="0" w:tplc="65421D7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F1575A"/>
    <w:multiLevelType w:val="hybridMultilevel"/>
    <w:tmpl w:val="7362FCDC"/>
    <w:lvl w:ilvl="0" w:tplc="78E6B684">
      <w:start w:val="1"/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29034D6"/>
    <w:multiLevelType w:val="hybridMultilevel"/>
    <w:tmpl w:val="8BF2487A"/>
    <w:lvl w:ilvl="0" w:tplc="D2AEE4F8">
      <w:start w:val="3"/>
      <w:numFmt w:val="bullet"/>
      <w:lvlText w:val=""/>
      <w:lvlJc w:val="left"/>
      <w:pPr>
        <w:ind w:left="46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6F2487"/>
    <w:multiLevelType w:val="hybridMultilevel"/>
    <w:tmpl w:val="C700D48E"/>
    <w:lvl w:ilvl="0" w:tplc="56EC30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0D1814"/>
    <w:multiLevelType w:val="hybridMultilevel"/>
    <w:tmpl w:val="D7B49D7A"/>
    <w:lvl w:ilvl="0" w:tplc="5FEE96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691C24D8"/>
    <w:multiLevelType w:val="hybridMultilevel"/>
    <w:tmpl w:val="921CCD46"/>
    <w:lvl w:ilvl="0" w:tplc="CCD238B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E43B44"/>
    <w:multiLevelType w:val="hybridMultilevel"/>
    <w:tmpl w:val="9A8686DA"/>
    <w:lvl w:ilvl="0" w:tplc="D54ED0A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5597889">
    <w:abstractNumId w:val="4"/>
  </w:num>
  <w:num w:numId="2" w16cid:durableId="469640587">
    <w:abstractNumId w:val="1"/>
  </w:num>
  <w:num w:numId="3" w16cid:durableId="347875874">
    <w:abstractNumId w:val="6"/>
  </w:num>
  <w:num w:numId="4" w16cid:durableId="30113712">
    <w:abstractNumId w:val="7"/>
  </w:num>
  <w:num w:numId="5" w16cid:durableId="123039287">
    <w:abstractNumId w:val="3"/>
  </w:num>
  <w:num w:numId="6" w16cid:durableId="1472402760">
    <w:abstractNumId w:val="5"/>
  </w:num>
  <w:num w:numId="7" w16cid:durableId="911700966">
    <w:abstractNumId w:val="8"/>
  </w:num>
  <w:num w:numId="8" w16cid:durableId="757019314">
    <w:abstractNumId w:val="2"/>
  </w:num>
  <w:num w:numId="9" w16cid:durableId="181209994">
    <w:abstractNumId w:val="9"/>
  </w:num>
  <w:num w:numId="10" w16cid:durableId="79425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B49"/>
    <w:rsid w:val="00003D3B"/>
    <w:rsid w:val="000D4DEB"/>
    <w:rsid w:val="00180EEE"/>
    <w:rsid w:val="001D7FA5"/>
    <w:rsid w:val="001E1D0B"/>
    <w:rsid w:val="0028651B"/>
    <w:rsid w:val="003902BB"/>
    <w:rsid w:val="003A6928"/>
    <w:rsid w:val="003B4B49"/>
    <w:rsid w:val="004409B5"/>
    <w:rsid w:val="00504AE2"/>
    <w:rsid w:val="00785C11"/>
    <w:rsid w:val="007B1537"/>
    <w:rsid w:val="007B50D8"/>
    <w:rsid w:val="0080168A"/>
    <w:rsid w:val="0081482B"/>
    <w:rsid w:val="00943F4A"/>
    <w:rsid w:val="009D79DC"/>
    <w:rsid w:val="00A57A3A"/>
    <w:rsid w:val="00B82865"/>
    <w:rsid w:val="00BA1DAF"/>
    <w:rsid w:val="00BA34E4"/>
    <w:rsid w:val="00DB6B06"/>
    <w:rsid w:val="00E42FF4"/>
    <w:rsid w:val="00E75BF2"/>
    <w:rsid w:val="00E85DA2"/>
    <w:rsid w:val="00F64239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21</cp:revision>
  <dcterms:created xsi:type="dcterms:W3CDTF">2022-03-24T02:00:00Z</dcterms:created>
  <dcterms:modified xsi:type="dcterms:W3CDTF">2022-05-06T20:22:00Z</dcterms:modified>
</cp:coreProperties>
</file>