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7C" w:rsidRDefault="00773D54" w:rsidP="00F9277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–––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UNIVERZITET U SARAJEVU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ELEKTROTEHNIČKI FAKULTET SARAJEVO</w:t>
      </w:r>
    </w:p>
    <w:p w:rsidR="00F9277C" w:rsidRPr="00F9277C" w:rsidRDefault="00F9277C" w:rsidP="00F9277C">
      <w:pPr>
        <w:pStyle w:val="NoSpacing"/>
        <w:jc w:val="center"/>
        <w:rPr>
          <w:noProof/>
          <w:sz w:val="24"/>
          <w:szCs w:val="24"/>
          <w:lang w:val="bs-Latn-BA"/>
        </w:rPr>
      </w:pP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Odsjek</w:t>
      </w:r>
      <w:proofErr w:type="spellEnd"/>
      <w:r w:rsidRPr="00F9277C">
        <w:rPr>
          <w:rFonts w:ascii="Calibri" w:eastAsia="Calibri" w:hAnsi="Calibri" w:cs="Times New Roman"/>
          <w:sz w:val="24"/>
          <w:szCs w:val="24"/>
        </w:rPr>
        <w:t xml:space="preserve">: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Računarstvo</w:t>
      </w:r>
      <w:proofErr w:type="spellEnd"/>
      <w:r w:rsidRPr="00F9277C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i</w:t>
      </w:r>
      <w:proofErr w:type="spellEnd"/>
      <w:r w:rsidRPr="00F9277C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informatika</w:t>
      </w:r>
      <w:proofErr w:type="spellEnd"/>
    </w:p>
    <w:p w:rsidR="00F9277C" w:rsidRPr="00F9277C" w:rsidRDefault="00F9277C" w:rsidP="00812E3B">
      <w:pPr>
        <w:jc w:val="center"/>
        <w:rPr>
          <w:sz w:val="24"/>
          <w:szCs w:val="24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jc w:val="center"/>
        <w:rPr>
          <w:b/>
          <w:sz w:val="40"/>
          <w:szCs w:val="40"/>
          <w:lang w:val="bs-Latn-BA"/>
        </w:rPr>
      </w:pPr>
      <w:r w:rsidRPr="00F9277C">
        <w:rPr>
          <w:b/>
          <w:sz w:val="40"/>
          <w:szCs w:val="40"/>
          <w:lang w:val="bs-Latn-BA"/>
        </w:rPr>
        <w:t xml:space="preserve">Tema projektnog zadatka: Sportsko-rekreativni centar </w:t>
      </w:r>
    </w:p>
    <w:p w:rsidR="00F9277C" w:rsidRPr="00F9277C" w:rsidRDefault="00F9277C" w:rsidP="00F9277C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-</w:t>
      </w:r>
      <w:r w:rsidRPr="00F9277C">
        <w:rPr>
          <w:b/>
          <w:sz w:val="32"/>
          <w:szCs w:val="32"/>
          <w:lang w:val="bs-Latn-BA"/>
        </w:rPr>
        <w:t>Objektno orjentisana analiza i dizajn</w:t>
      </w:r>
      <w:r>
        <w:rPr>
          <w:b/>
          <w:sz w:val="32"/>
          <w:szCs w:val="32"/>
          <w:lang w:val="bs-Latn-BA"/>
        </w:rPr>
        <w:t>-</w:t>
      </w:r>
    </w:p>
    <w:p w:rsidR="00F9277C" w:rsidRPr="00F9277C" w:rsidRDefault="00F9277C" w:rsidP="00812E3B">
      <w:pPr>
        <w:jc w:val="center"/>
        <w:rPr>
          <w:sz w:val="32"/>
          <w:szCs w:val="32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Ime tima : Rubin</w:t>
      </w: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Broj nastavne grupe : G6</w:t>
      </w: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Pr="00F9277C">
        <w:rPr>
          <w:sz w:val="24"/>
          <w:szCs w:val="24"/>
          <w:lang w:val="bs-Latn-BA"/>
        </w:rPr>
        <w:t xml:space="preserve">Članovi tima : Irma Karasoftić </w:t>
      </w:r>
    </w:p>
    <w:p w:rsidR="00F9277C" w:rsidRPr="00F9277C" w:rsidRDefault="00D07256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 xml:space="preserve">           </w:t>
      </w:r>
      <w:r>
        <w:rPr>
          <w:sz w:val="24"/>
          <w:szCs w:val="24"/>
          <w:lang w:val="bs-Latn-BA"/>
        </w:rPr>
        <w:tab/>
        <w:t xml:space="preserve">            </w:t>
      </w:r>
      <w:r w:rsidR="00F9277C" w:rsidRPr="00F9277C">
        <w:rPr>
          <w:sz w:val="24"/>
          <w:szCs w:val="24"/>
          <w:lang w:val="bs-Latn-BA"/>
        </w:rPr>
        <w:t>Selma Glavić</w:t>
      </w:r>
    </w:p>
    <w:p w:rsidR="00D07256" w:rsidRDefault="00D07256" w:rsidP="00411ACA">
      <w:pPr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lastRenderedPageBreak/>
        <w:br w:type="page"/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30166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676775"/>
            <wp:effectExtent l="0" t="0" r="0" b="0"/>
            <wp:wrapSquare wrapText="bothSides"/>
            <wp:docPr id="1" name="Picture 0" descr="SELMA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MA LOGO 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AE" w:rsidRPr="00B80E7A" w:rsidRDefault="00812E3B" w:rsidP="00812E3B">
      <w:pPr>
        <w:jc w:val="center"/>
        <w:rPr>
          <w:sz w:val="40"/>
          <w:szCs w:val="40"/>
          <w:lang w:val="bs-Latn-BA"/>
        </w:rPr>
      </w:pPr>
      <w:r w:rsidRPr="00B80E7A">
        <w:rPr>
          <w:sz w:val="40"/>
          <w:szCs w:val="40"/>
          <w:lang w:val="bs-Latn-BA"/>
        </w:rPr>
        <w:lastRenderedPageBreak/>
        <w:t>Sportsko-rekreativni centar „Rubin“</w:t>
      </w:r>
    </w:p>
    <w:p w:rsidR="00812E3B" w:rsidRPr="002D3156" w:rsidRDefault="00812E3B" w:rsidP="00812E3B">
      <w:pPr>
        <w:rPr>
          <w:b/>
          <w:sz w:val="32"/>
          <w:szCs w:val="32"/>
          <w:lang w:val="bs-Latn-BA"/>
        </w:rPr>
      </w:pPr>
      <w:r w:rsidRPr="002D3156">
        <w:rPr>
          <w:b/>
          <w:sz w:val="32"/>
          <w:szCs w:val="32"/>
          <w:lang w:val="bs-Latn-BA"/>
        </w:rPr>
        <w:t>Opis sistema:</w:t>
      </w:r>
    </w:p>
    <w:p w:rsidR="00812E3B" w:rsidRPr="002D3156" w:rsidRDefault="00812E3B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Sportsko-rekreativni centar „Rubin“ je veliki kompleks koji se sastoji od bazena, saune, fitness sale, </w:t>
      </w:r>
      <w:r w:rsidR="00284426">
        <w:rPr>
          <w:sz w:val="24"/>
          <w:szCs w:val="24"/>
          <w:lang w:val="bs-Latn-BA"/>
        </w:rPr>
        <w:t>teretane te svlačionice</w:t>
      </w:r>
      <w:r w:rsidRPr="002D3156">
        <w:rPr>
          <w:sz w:val="24"/>
          <w:szCs w:val="24"/>
          <w:lang w:val="bs-Latn-BA"/>
        </w:rPr>
        <w:t>.</w:t>
      </w:r>
      <w:r w:rsidR="00284426">
        <w:rPr>
          <w:sz w:val="24"/>
          <w:szCs w:val="24"/>
          <w:lang w:val="bs-Latn-BA"/>
        </w:rPr>
        <w:t xml:space="preserve"> </w:t>
      </w:r>
      <w:r w:rsidR="00284426" w:rsidRPr="002D3156">
        <w:rPr>
          <w:sz w:val="24"/>
          <w:szCs w:val="24"/>
          <w:lang w:val="bs-Latn-BA"/>
        </w:rPr>
        <w:t>Također dostupna je i dodatna sala – za masaže koja se dodatno plaća.</w:t>
      </w:r>
      <w:r w:rsidR="00E90F0D" w:rsidRPr="002D3156">
        <w:rPr>
          <w:sz w:val="24"/>
          <w:szCs w:val="24"/>
          <w:lang w:val="bs-Latn-BA"/>
        </w:rPr>
        <w:t xml:space="preserve"> </w:t>
      </w:r>
      <w:r w:rsidR="002D05AD" w:rsidRPr="002D3156">
        <w:rPr>
          <w:sz w:val="24"/>
          <w:szCs w:val="24"/>
          <w:lang w:val="bs-Latn-BA"/>
        </w:rPr>
        <w:t>Svrha mu je uglavnom za rekreaciju, međutim često se tu organizuju i takmičenja te razne radionice edukativnog karaktera.</w:t>
      </w:r>
    </w:p>
    <w:p w:rsidR="00CA3033" w:rsidRPr="002D3156" w:rsidRDefault="002D05AD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Kako bi bio što pristupačniji svima, sportsko-rekreativni centar</w:t>
      </w:r>
      <w:r w:rsidR="00CA3033" w:rsidRPr="002D3156">
        <w:rPr>
          <w:sz w:val="24"/>
          <w:szCs w:val="24"/>
          <w:lang w:val="bs-Latn-BA"/>
        </w:rPr>
        <w:t xml:space="preserve"> „Rubin“ ima određene popuste.</w:t>
      </w:r>
    </w:p>
    <w:p w:rsidR="00CA3033" w:rsidRPr="002D3156" w:rsidRDefault="00CA3033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Postoje tri vrste popusta:</w:t>
      </w:r>
    </w:p>
    <w:p w:rsidR="00CA3033" w:rsidRPr="002D3156" w:rsidRDefault="002D05AD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</w:t>
      </w:r>
      <w:r w:rsidR="00CA3033" w:rsidRPr="002D3156">
        <w:rPr>
          <w:sz w:val="24"/>
          <w:szCs w:val="24"/>
          <w:lang w:val="bs-Latn-BA"/>
        </w:rPr>
        <w:t xml:space="preserve"> za učenike</w:t>
      </w:r>
      <w:r w:rsidR="00F9277C" w:rsidRPr="002D3156">
        <w:rPr>
          <w:sz w:val="24"/>
          <w:szCs w:val="24"/>
          <w:lang w:val="bs-Latn-BA"/>
        </w:rPr>
        <w:t xml:space="preserve"> - uz priloženo uvjerenje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učenik osnovne ili srednje škole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studente</w:t>
      </w:r>
      <w:r w:rsidR="00F9277C" w:rsidRPr="002D3156">
        <w:rPr>
          <w:sz w:val="24"/>
          <w:szCs w:val="24"/>
          <w:lang w:val="bs-Latn-BA"/>
        </w:rPr>
        <w:t xml:space="preserve"> - uz priloženu kopiju indeksa ili uvjerenja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student,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popust za </w:t>
      </w:r>
      <w:r w:rsidR="00F9277C" w:rsidRPr="002D3156">
        <w:rPr>
          <w:sz w:val="24"/>
          <w:szCs w:val="24"/>
          <w:lang w:val="bs-Latn-BA"/>
        </w:rPr>
        <w:t>penzionere uz priložen ček od penzije penzioneri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5B005F" w:rsidRDefault="00CA3033" w:rsidP="002D315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invalide</w:t>
      </w:r>
      <w:r w:rsidR="008B5DC8" w:rsidRPr="002D3156">
        <w:rPr>
          <w:sz w:val="24"/>
          <w:szCs w:val="24"/>
          <w:lang w:val="bs-Latn-BA"/>
        </w:rPr>
        <w:t xml:space="preserve"> - uz potvrdu o invaliditetu invalidi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8B5DC8" w:rsidRPr="002D3156">
        <w:rPr>
          <w:sz w:val="24"/>
          <w:szCs w:val="24"/>
          <w:lang w:val="bs-Latn-BA"/>
        </w:rPr>
        <w:t>ra „Rubin“</w:t>
      </w:r>
    </w:p>
    <w:p w:rsidR="002D3156" w:rsidRPr="002D3156" w:rsidRDefault="002D3156" w:rsidP="002D3156">
      <w:pPr>
        <w:pStyle w:val="ListParagraph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koje klijent može izabrati: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Karta : 4h korištenje kompletanog kompleksa sportsko-rekreativnog centra „Rubin“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Dnevna karta (podrazumjeva korištenje kompletnog kompleksa od trenutka kupovine do 22h)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Mjesečna karta (podrazumjeva korištenje kompletnog kompleksa 30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Polugodišnja karta (podrazumjeva korištenje kompletnog kompleksa 182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Godišnja karta (podrazumjeva korištenje kompletnog kompleksa 365 dana od datuma kupovine karte)</w:t>
      </w:r>
    </w:p>
    <w:p w:rsidR="005B005F" w:rsidRPr="002D3156" w:rsidRDefault="005B005F" w:rsidP="005B005F">
      <w:pPr>
        <w:spacing w:line="256" w:lineRule="auto"/>
        <w:ind w:left="360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Kupovinom mjesečne, polugodišnje ili godišnje karte klijent automatski postaje član kluba „Rubin“. Kada njegova pretplata istekne, prestaje biti član kluba.</w:t>
      </w:r>
    </w:p>
    <w:p w:rsidR="005B005F" w:rsidRPr="002D3156" w:rsidRDefault="005B005F" w:rsidP="005B005F">
      <w:pPr>
        <w:ind w:left="360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i rezervacija prostora u sportsko-rekreativnom centra „Rubin“: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Sportski klubovi (klijenti mogu rezervisati fitness salu, teretanu ili sportsku salu)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lastRenderedPageBreak/>
        <w:t>aerobik (klijent mora rezervisati fitness salu najmanje mjesec dana i to po tri termina sedmično)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škola plivanja (klijenti rezervišu 25m pruge u bazenu)</w:t>
      </w:r>
    </w:p>
    <w:p w:rsidR="005B005F" w:rsidRPr="002D3156" w:rsidRDefault="005B005F" w:rsidP="00CA3033">
      <w:pPr>
        <w:rPr>
          <w:sz w:val="24"/>
          <w:szCs w:val="24"/>
          <w:lang w:val="bs-Latn-BA"/>
        </w:rPr>
      </w:pPr>
    </w:p>
    <w:p w:rsidR="0042076D" w:rsidRPr="002D3156" w:rsidRDefault="0042076D" w:rsidP="00CA3033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Za ove tri opcije postoji poseban bazen. Kada je ovakav slučaj ne treba se upisivati svaki od članova u sistem. Ovlaštena osoba i vođa grupe jedini mogu otvori</w:t>
      </w:r>
      <w:r w:rsidR="000E5DBC">
        <w:rPr>
          <w:sz w:val="24"/>
          <w:szCs w:val="24"/>
          <w:lang w:val="bs-Latn-BA"/>
        </w:rPr>
        <w:t>ti vrata.</w:t>
      </w:r>
    </w:p>
    <w:p w:rsidR="00547561" w:rsidRPr="002D3156" w:rsidRDefault="00547561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Klijenti su dužni dati sljedeće: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ime i prezime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potvrdu o kategoriji kojoj pripadaju (indeks, ček od penzije itd.)</w:t>
      </w:r>
    </w:p>
    <w:p w:rsidR="00284426" w:rsidRPr="00284426" w:rsidRDefault="00547561" w:rsidP="0028442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informaciju o tome koje usluge žele koristiti</w:t>
      </w:r>
    </w:p>
    <w:p w:rsidR="000E5DBC" w:rsidRDefault="006F3D00" w:rsidP="000E5DBC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Klijent je svaka osoba koja ima svoj identifikacijski broj i koristi ga u svrhe edukacije ili rekreacije u Sportsko-rekreativnom centru „Rubin“, bez obzira je li on član grupe ili pojedinac.</w:t>
      </w:r>
    </w:p>
    <w:p w:rsidR="006F3D00" w:rsidRPr="00284426" w:rsidRDefault="006F3D00" w:rsidP="006F3D0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</w:t>
      </w:r>
      <w:r w:rsidRPr="00284426">
        <w:rPr>
          <w:sz w:val="24"/>
          <w:szCs w:val="24"/>
          <w:lang w:val="bs-Latn-BA"/>
        </w:rPr>
        <w:t xml:space="preserve">ecepcioner - zaposlenik koji prima informacije od klijenta i unosi ih u sistem. </w:t>
      </w:r>
    </w:p>
    <w:p w:rsidR="006F3D00" w:rsidRDefault="006F3D00" w:rsidP="000E5DBC">
      <w:pPr>
        <w:rPr>
          <w:sz w:val="24"/>
          <w:szCs w:val="24"/>
          <w:lang w:val="bs-Latn-BA"/>
        </w:rPr>
      </w:pPr>
    </w:p>
    <w:p w:rsidR="00791BDC" w:rsidRPr="002D3156" w:rsidRDefault="00791BDC" w:rsidP="00812E3B">
      <w:pPr>
        <w:rPr>
          <w:b/>
          <w:sz w:val="28"/>
          <w:szCs w:val="28"/>
          <w:lang w:val="bs-Latn-BA"/>
        </w:rPr>
      </w:pPr>
      <w:r w:rsidRPr="002D3156">
        <w:rPr>
          <w:b/>
          <w:sz w:val="28"/>
          <w:szCs w:val="28"/>
          <w:lang w:val="bs-Latn-BA"/>
        </w:rPr>
        <w:t>Procesi u sistemu:</w:t>
      </w:r>
    </w:p>
    <w:p w:rsidR="006F3D00" w:rsidRPr="006F3D00" w:rsidRDefault="005B005F" w:rsidP="006F3D00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Prvi proces zavisi od toga da li je klijent već član kluba, odnosno da li ima kartu za korištenje usluga na duži period. Ukoliko on jeste član, može odmah </w:t>
      </w:r>
      <w:r w:rsidR="00D44742">
        <w:rPr>
          <w:sz w:val="24"/>
          <w:szCs w:val="24"/>
          <w:lang w:val="bs-Latn-BA"/>
        </w:rPr>
        <w:t xml:space="preserve">pristupiti uslugama sportsko-rekreativnog centra, jer takvi klijenti imaju posebne identifikacione brojeve. </w:t>
      </w:r>
      <w:r w:rsidRPr="002D3156">
        <w:rPr>
          <w:sz w:val="24"/>
          <w:szCs w:val="24"/>
          <w:lang w:val="bs-Latn-BA"/>
        </w:rPr>
        <w:t>Ukoliko nije, potrebno je da se prijavi na recepciji, te da se za</w:t>
      </w:r>
      <w:r w:rsidR="00D44742">
        <w:rPr>
          <w:sz w:val="24"/>
          <w:szCs w:val="24"/>
          <w:lang w:val="bs-Latn-BA"/>
        </w:rPr>
        <w:t xml:space="preserve"> njega napravi korisnički nalog, i klijentu se dodijeli identifikacioni broj.</w:t>
      </w:r>
    </w:p>
    <w:p w:rsidR="00547561" w:rsidRPr="002D3156" w:rsidRDefault="00547561" w:rsidP="00547561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Davanje ličnih podataka nadležnoj osobi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7410A" w:rsidRPr="00284426" w:rsidRDefault="00E7410A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klijent daje svoje ime, prezime, i ukoliko pripada jednoj od četiri kategorije koje imaju popust može priložiti dokaz.</w:t>
      </w:r>
    </w:p>
    <w:p w:rsidR="00791BDC" w:rsidRPr="002D3156" w:rsidRDefault="00791BDC" w:rsidP="00791BDC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Odabir željene usluge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</w:t>
      </w:r>
    </w:p>
    <w:p w:rsidR="00791BDC" w:rsidRDefault="004D14B8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</w:t>
      </w:r>
      <w:r w:rsidR="00D44742" w:rsidRPr="00284426">
        <w:rPr>
          <w:sz w:val="24"/>
          <w:szCs w:val="24"/>
          <w:lang w:val="bs-Latn-BA"/>
        </w:rPr>
        <w:t>nt bira koji paket usluga želi.</w:t>
      </w:r>
    </w:p>
    <w:p w:rsidR="003F1C52" w:rsidRPr="002D3156" w:rsidRDefault="003F1C52" w:rsidP="003F1C5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Provjera kategorije klijenta</w:t>
      </w:r>
    </w:p>
    <w:p w:rsidR="003F1C52" w:rsidRPr="00284426" w:rsidRDefault="003F1C52" w:rsidP="003F1C52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 i recepcioner</w:t>
      </w:r>
    </w:p>
    <w:p w:rsidR="003F1C52" w:rsidRPr="00284426" w:rsidRDefault="003F1C5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daje na uvid određene dokumente, te se podaci o tome da li je u pitanju student, učenik, penzioner, invalid ili ništa od navedenog unose u sistem. Ovo je bitan faktor obzirom da se ovdje određuje koliki popust će osoba dobiti.</w:t>
      </w:r>
    </w:p>
    <w:p w:rsidR="00D44742" w:rsidRPr="002D3156" w:rsidRDefault="00D44742" w:rsidP="00D4474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lastRenderedPageBreak/>
        <w:t>Dodjeljivanje identifikacijskog broja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sistem dodjeljuje ID broj.</w:t>
      </w:r>
      <w:r w:rsidR="00A55A8B" w:rsidRPr="00284426">
        <w:rPr>
          <w:sz w:val="24"/>
          <w:szCs w:val="24"/>
          <w:lang w:val="bs-Latn-BA"/>
        </w:rPr>
        <w:t xml:space="preserve"> Tada se on dodaje u bazu podataka.</w:t>
      </w:r>
    </w:p>
    <w:p w:rsidR="004D14B8" w:rsidRPr="002D3156" w:rsidRDefault="00C20F79" w:rsidP="004D14B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Ažuriranje podataka u sistemu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</w:p>
    <w:p w:rsidR="00F41167" w:rsidRPr="00284426" w:rsidRDefault="00CC70E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Sistem radi </w:t>
      </w:r>
      <w:r w:rsidR="00E90F0D" w:rsidRPr="00284426">
        <w:rPr>
          <w:sz w:val="24"/>
          <w:szCs w:val="24"/>
          <w:lang w:val="bs-Latn-BA"/>
        </w:rPr>
        <w:t xml:space="preserve">na sljedeći način: </w:t>
      </w:r>
      <w:r w:rsidRPr="00284426">
        <w:rPr>
          <w:sz w:val="24"/>
          <w:szCs w:val="24"/>
          <w:lang w:val="bs-Latn-BA"/>
        </w:rPr>
        <w:t xml:space="preserve">određenom </w:t>
      </w:r>
      <w:r w:rsidR="00284426">
        <w:rPr>
          <w:sz w:val="24"/>
          <w:szCs w:val="24"/>
          <w:lang w:val="bs-Latn-BA"/>
        </w:rPr>
        <w:t>računu</w:t>
      </w:r>
      <w:r w:rsidRPr="00284426">
        <w:rPr>
          <w:sz w:val="24"/>
          <w:szCs w:val="24"/>
          <w:lang w:val="bs-Latn-BA"/>
        </w:rPr>
        <w:t xml:space="preserve"> </w:t>
      </w:r>
      <w:r w:rsidR="00E90F0D" w:rsidRPr="00284426">
        <w:rPr>
          <w:sz w:val="24"/>
          <w:szCs w:val="24"/>
          <w:lang w:val="bs-Latn-BA"/>
        </w:rPr>
        <w:t xml:space="preserve">je </w:t>
      </w:r>
      <w:r w:rsidRPr="00284426">
        <w:rPr>
          <w:sz w:val="24"/>
          <w:szCs w:val="24"/>
          <w:lang w:val="bs-Latn-BA"/>
        </w:rPr>
        <w:t xml:space="preserve">dodjeljen </w:t>
      </w:r>
      <w:r w:rsidR="00006044" w:rsidRPr="00284426">
        <w:rPr>
          <w:sz w:val="24"/>
          <w:szCs w:val="24"/>
          <w:lang w:val="bs-Latn-BA"/>
        </w:rPr>
        <w:t xml:space="preserve">jedinstveni </w:t>
      </w:r>
      <w:r w:rsidR="00E90F0D" w:rsidRPr="00284426">
        <w:rPr>
          <w:sz w:val="24"/>
          <w:szCs w:val="24"/>
          <w:lang w:val="bs-Latn-BA"/>
        </w:rPr>
        <w:t xml:space="preserve">kod koji određuje kojim uslugama klijent ima pristup. </w:t>
      </w:r>
      <w:r w:rsidR="00F41167" w:rsidRPr="00284426">
        <w:rPr>
          <w:sz w:val="24"/>
          <w:szCs w:val="24"/>
          <w:lang w:val="bs-Latn-BA"/>
        </w:rPr>
        <w:t xml:space="preserve">Naplata se neće vršiti u ovom koraku, jer se cijena u toku boravka klijenta može </w:t>
      </w:r>
      <w:bookmarkStart w:id="0" w:name="_GoBack"/>
      <w:bookmarkEnd w:id="0"/>
      <w:r w:rsidR="00F41167" w:rsidRPr="00284426">
        <w:rPr>
          <w:sz w:val="24"/>
          <w:szCs w:val="24"/>
          <w:lang w:val="bs-Latn-BA"/>
        </w:rPr>
        <w:t>mijenjati.</w:t>
      </w:r>
    </w:p>
    <w:p w:rsidR="00A55A8B" w:rsidRDefault="00A55A8B" w:rsidP="00A55A8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Dodatne usluge</w:t>
      </w:r>
    </w:p>
    <w:p w:rsidR="00A55A8B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90F0D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</w:t>
      </w:r>
      <w:r w:rsidR="00E90F0D" w:rsidRPr="00284426">
        <w:rPr>
          <w:sz w:val="24"/>
          <w:szCs w:val="24"/>
          <w:lang w:val="bs-Latn-BA"/>
        </w:rPr>
        <w:t xml:space="preserve">koliko je klijent odabrao osnovni paket (teretana, fitness sala, bazen i sauna) </w:t>
      </w:r>
      <w:r w:rsidRPr="00284426">
        <w:rPr>
          <w:sz w:val="24"/>
          <w:szCs w:val="24"/>
          <w:lang w:val="bs-Latn-BA"/>
        </w:rPr>
        <w:t>a pored toga želi i masažu, onda recepcioner mora unijeti podatke u „Dodatne usluge“. Odabirom neke od dodatnih usluga se automatski ažurira i cijena za naplatu.</w:t>
      </w:r>
    </w:p>
    <w:p w:rsidR="007B6E08" w:rsidRPr="007B6E08" w:rsidRDefault="007B6E08" w:rsidP="007B6E0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Obračun cijene koju treba naplatiti</w:t>
      </w:r>
    </w:p>
    <w:p w:rsidR="00A55A8B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F86016" w:rsidRPr="00F86016" w:rsidRDefault="00F41167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Nakon što je klijent završio sa korištenjem usluga</w:t>
      </w:r>
      <w:r w:rsidR="00230C86" w:rsidRPr="00284426">
        <w:rPr>
          <w:sz w:val="24"/>
          <w:szCs w:val="24"/>
          <w:lang w:val="bs-Latn-BA"/>
        </w:rPr>
        <w:t>,</w:t>
      </w:r>
      <w:r w:rsidR="00ED2948" w:rsidRPr="00284426">
        <w:rPr>
          <w:sz w:val="24"/>
          <w:szCs w:val="24"/>
          <w:lang w:val="bs-Latn-BA"/>
        </w:rPr>
        <w:t xml:space="preserve"> </w:t>
      </w:r>
      <w:r w:rsidR="00A55A8B" w:rsidRPr="00284426">
        <w:rPr>
          <w:sz w:val="24"/>
          <w:szCs w:val="24"/>
          <w:lang w:val="bs-Latn-BA"/>
        </w:rPr>
        <w:t>dolazi na recepciju kako bi platio usluge</w:t>
      </w:r>
      <w:r w:rsidR="00ED2948" w:rsidRPr="00284426">
        <w:rPr>
          <w:sz w:val="24"/>
          <w:szCs w:val="24"/>
          <w:lang w:val="bs-Latn-BA"/>
        </w:rPr>
        <w:t>.</w:t>
      </w:r>
      <w:r w:rsidR="007B6E08" w:rsidRPr="00284426">
        <w:rPr>
          <w:sz w:val="24"/>
          <w:szCs w:val="24"/>
          <w:lang w:val="bs-Latn-BA"/>
        </w:rPr>
        <w:t xml:space="preserve"> </w:t>
      </w:r>
      <w:r w:rsidR="00284426">
        <w:rPr>
          <w:sz w:val="24"/>
          <w:szCs w:val="24"/>
          <w:lang w:val="bs-Latn-BA"/>
        </w:rPr>
        <w:t>Ukoliko je klijent uzeo korištenje sportskorekreativnog centra na 4sata, onda se provjerava da li je on prekoračio to vrijeme. Ukoliko nije, s</w:t>
      </w:r>
      <w:r w:rsidR="007B6E08" w:rsidRPr="00284426">
        <w:rPr>
          <w:sz w:val="24"/>
          <w:szCs w:val="24"/>
          <w:lang w:val="bs-Latn-BA"/>
        </w:rPr>
        <w:t>istem ispisuje poruku o korištenim uslugama i krajnjoj cijeni.</w:t>
      </w:r>
    </w:p>
    <w:p w:rsidR="00F86016" w:rsidRPr="007B6E08" w:rsidRDefault="00F86016" w:rsidP="00F86016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Klijent je prešao odabrani vremenski rok</w:t>
      </w:r>
    </w:p>
    <w:p w:rsidR="00F86016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Klijentov račun može biti ograničen vremenski. To znači da, ukoliko klijent prekorači uplaćeno vrijeme, onda će se izvršiti dodatna naplata.</w:t>
      </w:r>
    </w:p>
    <w:p w:rsidR="007B6E08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Ovo se može desiti ukoliko je klijent odabrao četverosatno korištenje usluga, a na recepciju je došao nakon isteka četiri sata. Tada klijent mora platiti dodatne troškove, tj. bit će obračunate usluge za naredna četiri sata. Dozvoljeno je kašnjenje od 15 minuta.</w:t>
      </w:r>
    </w:p>
    <w:p w:rsidR="00F9277C" w:rsidRPr="00807D40" w:rsidRDefault="00547561" w:rsidP="00807D40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807D40">
        <w:rPr>
          <w:b/>
          <w:sz w:val="24"/>
          <w:szCs w:val="24"/>
          <w:lang w:val="bs-Latn-BA"/>
        </w:rPr>
        <w:t>Evidencija o naknadama u slučaju nastale štete</w:t>
      </w:r>
    </w:p>
    <w:p w:rsidR="00CA3033" w:rsidRPr="00284426" w:rsidRDefault="00CA303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  <w:r w:rsidR="00547561" w:rsidRPr="00284426">
        <w:rPr>
          <w:sz w:val="24"/>
          <w:szCs w:val="24"/>
          <w:lang w:val="bs-Latn-BA"/>
        </w:rPr>
        <w:t xml:space="preserve"> - zaposlenik koji prima informacije od klijenta i unosi ih u sistem. </w:t>
      </w:r>
    </w:p>
    <w:p w:rsidR="00A1245A" w:rsidRDefault="000A72AE" w:rsidP="000A72AE">
      <w:pPr>
        <w:rPr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Funkcionalni zahtjevi:</w:t>
      </w:r>
    </w:p>
    <w:p w:rsidR="000A72AE" w:rsidRPr="000A72AE" w:rsidRDefault="000A72AE" w:rsidP="000A72AE">
      <w:pPr>
        <w:rPr>
          <w:i/>
          <w:sz w:val="24"/>
          <w:szCs w:val="24"/>
          <w:lang w:val="bs-Latn-BA"/>
        </w:rPr>
      </w:pPr>
      <w:r w:rsidRPr="000A72AE">
        <w:rPr>
          <w:i/>
          <w:sz w:val="24"/>
          <w:szCs w:val="24"/>
          <w:lang w:val="bs-Latn-BA"/>
        </w:rPr>
        <w:t>Desktop aplikacija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 w:rsidRPr="000A72AE">
        <w:rPr>
          <w:sz w:val="24"/>
          <w:szCs w:val="24"/>
          <w:lang w:val="bs-Latn-BA"/>
        </w:rPr>
        <w:t>Modul za prijavu recepcionera</w:t>
      </w:r>
    </w:p>
    <w:p w:rsidR="000A72AE" w:rsidRP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Modul za unos klijenta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pretragu klijenata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Modul za </w:t>
      </w:r>
      <w:r w:rsidR="00312F2B">
        <w:rPr>
          <w:sz w:val="24"/>
          <w:szCs w:val="24"/>
          <w:lang w:val="bs-Latn-BA"/>
        </w:rPr>
        <w:t>live stream takmič</w:t>
      </w:r>
      <w:r>
        <w:rPr>
          <w:sz w:val="24"/>
          <w:szCs w:val="24"/>
          <w:lang w:val="bs-Latn-BA"/>
        </w:rPr>
        <w:t>enja</w:t>
      </w:r>
    </w:p>
    <w:p w:rsidR="000A72AE" w:rsidRDefault="00312F2B" w:rsidP="00312F2B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lang w:val="bs-Latn-BA"/>
        </w:rPr>
        <w:t>Eksterni uređaji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Kamera za live stream takmičenja</w:t>
      </w:r>
    </w:p>
    <w:p w:rsidR="00312F2B" w:rsidRP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Štampač za izdavanje članske kartice</w:t>
      </w:r>
    </w:p>
    <w:sectPr w:rsidR="00312F2B" w:rsidRPr="00312F2B" w:rsidSect="00CB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A82"/>
    <w:multiLevelType w:val="hybridMultilevel"/>
    <w:tmpl w:val="87F6516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74C39"/>
    <w:multiLevelType w:val="hybridMultilevel"/>
    <w:tmpl w:val="DB782E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04199"/>
    <w:multiLevelType w:val="hybridMultilevel"/>
    <w:tmpl w:val="7EFCE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74DC9"/>
    <w:multiLevelType w:val="hybridMultilevel"/>
    <w:tmpl w:val="F196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E4538"/>
    <w:multiLevelType w:val="hybridMultilevel"/>
    <w:tmpl w:val="95A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C1A54"/>
    <w:multiLevelType w:val="hybridMultilevel"/>
    <w:tmpl w:val="9E4657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956A6"/>
    <w:multiLevelType w:val="hybridMultilevel"/>
    <w:tmpl w:val="D152F6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36D00"/>
    <w:multiLevelType w:val="hybridMultilevel"/>
    <w:tmpl w:val="C3D2C3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12E3B"/>
    <w:rsid w:val="00006044"/>
    <w:rsid w:val="000A72AE"/>
    <w:rsid w:val="000E5DBC"/>
    <w:rsid w:val="00196231"/>
    <w:rsid w:val="00221941"/>
    <w:rsid w:val="00230C86"/>
    <w:rsid w:val="00284426"/>
    <w:rsid w:val="002D05AD"/>
    <w:rsid w:val="002D3156"/>
    <w:rsid w:val="00312F2B"/>
    <w:rsid w:val="003F1C52"/>
    <w:rsid w:val="00411ACA"/>
    <w:rsid w:val="0042076D"/>
    <w:rsid w:val="004B0CDD"/>
    <w:rsid w:val="004D14B8"/>
    <w:rsid w:val="00547561"/>
    <w:rsid w:val="005B005F"/>
    <w:rsid w:val="005E5CDB"/>
    <w:rsid w:val="006F3D00"/>
    <w:rsid w:val="00721678"/>
    <w:rsid w:val="00767AE2"/>
    <w:rsid w:val="00773D54"/>
    <w:rsid w:val="00791BDC"/>
    <w:rsid w:val="007B6E08"/>
    <w:rsid w:val="007F2D39"/>
    <w:rsid w:val="00807D40"/>
    <w:rsid w:val="00812E3B"/>
    <w:rsid w:val="008B5DC8"/>
    <w:rsid w:val="00994E31"/>
    <w:rsid w:val="00A1245A"/>
    <w:rsid w:val="00A55A8B"/>
    <w:rsid w:val="00A723E1"/>
    <w:rsid w:val="00B123AB"/>
    <w:rsid w:val="00B80E7A"/>
    <w:rsid w:val="00BC5633"/>
    <w:rsid w:val="00BE7266"/>
    <w:rsid w:val="00C20F79"/>
    <w:rsid w:val="00C83C61"/>
    <w:rsid w:val="00CA3033"/>
    <w:rsid w:val="00CB6812"/>
    <w:rsid w:val="00CC70E3"/>
    <w:rsid w:val="00CE2BF1"/>
    <w:rsid w:val="00D07256"/>
    <w:rsid w:val="00D44742"/>
    <w:rsid w:val="00E5472F"/>
    <w:rsid w:val="00E7410A"/>
    <w:rsid w:val="00E90F0D"/>
    <w:rsid w:val="00E9784D"/>
    <w:rsid w:val="00ED2948"/>
    <w:rsid w:val="00F41167"/>
    <w:rsid w:val="00F86016"/>
    <w:rsid w:val="00F92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3777EA-6CC0-4670-B5C0-81E0E3F2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DC"/>
    <w:pPr>
      <w:ind w:left="720"/>
      <w:contextualSpacing/>
    </w:pPr>
  </w:style>
  <w:style w:type="paragraph" w:styleId="NoSpacing">
    <w:name w:val="No Spacing"/>
    <w:uiPriority w:val="1"/>
    <w:qFormat/>
    <w:rsid w:val="00F92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66A49-BBAA-4960-A462-590F85BE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Karasoftic</dc:creator>
  <cp:keywords/>
  <dc:description/>
  <cp:lastModifiedBy>Irma Karasoftic</cp:lastModifiedBy>
  <cp:revision>21</cp:revision>
  <dcterms:created xsi:type="dcterms:W3CDTF">2015-03-17T18:02:00Z</dcterms:created>
  <dcterms:modified xsi:type="dcterms:W3CDTF">2015-03-22T21:32:00Z</dcterms:modified>
</cp:coreProperties>
</file>