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6F" w:rsidRPr="00B868A6" w:rsidRDefault="0096786F" w:rsidP="00B868A6">
      <w:pPr>
        <w:jc w:val="both"/>
        <w:rPr>
          <w:rFonts w:asciiTheme="majorHAnsi" w:hAnsiTheme="majorHAnsi"/>
          <w:sz w:val="28"/>
          <w:u w:val="single"/>
        </w:rPr>
      </w:pPr>
      <w:r w:rsidRPr="00B868A6">
        <w:rPr>
          <w:rFonts w:asciiTheme="majorHAnsi" w:hAnsiTheme="majorHAnsi"/>
          <w:b/>
          <w:sz w:val="28"/>
          <w:u w:val="single"/>
        </w:rPr>
        <w:t>Scenarij</w:t>
      </w:r>
      <w:r w:rsidRPr="00B868A6">
        <w:rPr>
          <w:rFonts w:asciiTheme="majorHAnsi" w:hAnsiTheme="majorHAnsi"/>
          <w:sz w:val="28"/>
          <w:u w:val="single"/>
        </w:rPr>
        <w:t>: Naručivanje taxi vozila registrovanih korisnika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Naziv:</w:t>
      </w:r>
      <w:r w:rsidRPr="00B868A6">
        <w:rPr>
          <w:rFonts w:asciiTheme="majorHAnsi" w:hAnsiTheme="majorHAnsi"/>
        </w:rPr>
        <w:t xml:space="preserve"> Naručivanje taxi vozila online 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Opis:</w:t>
      </w:r>
      <w:r w:rsidRPr="00B868A6">
        <w:rPr>
          <w:rFonts w:asciiTheme="majorHAnsi" w:hAnsiTheme="majorHAnsi"/>
        </w:rPr>
        <w:t xml:space="preserve"> Korisnik </w:t>
      </w:r>
      <w:r w:rsidR="00AE4ED7">
        <w:rPr>
          <w:rFonts w:asciiTheme="majorHAnsi" w:hAnsiTheme="majorHAnsi"/>
        </w:rPr>
        <w:t>se prijavljuje na aplikaciju. Klikom na dugme svi vozači dobivaju obavijest o klijentu koji traži vožnju. Prvi koji prihvati vožnju ide  na odredište, a sistem notifikacijom obavještava korisnika zajedno sa informaciji o  taxi-u. U slučaju da nema slobodnih vozila ili ukoliko niti jedan vozač ne prihvati vožnju, sistem obavještava korisnika da nema slobodnih vozila i o prosječnom vremenu čekanja, te da pokuša poslije.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Glavni tok:</w:t>
      </w:r>
      <w:r w:rsidRPr="00B868A6">
        <w:rPr>
          <w:rFonts w:asciiTheme="majorHAnsi" w:hAnsiTheme="majorHAnsi"/>
        </w:rPr>
        <w:t xml:space="preserve"> Korisnik klikom na dugme šalje zahtjev za vožnju i dobiva notif</w:t>
      </w:r>
      <w:r w:rsidR="00D63F6C" w:rsidRPr="00B868A6">
        <w:rPr>
          <w:rFonts w:asciiTheme="majorHAnsi" w:hAnsiTheme="majorHAnsi"/>
        </w:rPr>
        <w:t xml:space="preserve">ikaciju sa </w:t>
      </w:r>
      <w:r w:rsidR="00C81CC3">
        <w:rPr>
          <w:rFonts w:asciiTheme="majorHAnsi" w:hAnsiTheme="majorHAnsi"/>
        </w:rPr>
        <w:t xml:space="preserve">potrebnim </w:t>
      </w:r>
      <w:r w:rsidR="00D63F6C" w:rsidRPr="00B868A6">
        <w:rPr>
          <w:rFonts w:asciiTheme="majorHAnsi" w:hAnsiTheme="majorHAnsi"/>
        </w:rPr>
        <w:t>informacijama. U slučaju da nem</w:t>
      </w:r>
      <w:r w:rsidR="00C81CC3">
        <w:rPr>
          <w:rFonts w:asciiTheme="majorHAnsi" w:hAnsiTheme="majorHAnsi"/>
        </w:rPr>
        <w:t xml:space="preserve">a slobodnih vozila, korisnik se, </w:t>
      </w:r>
      <w:r w:rsidR="00D63F6C" w:rsidRPr="00B868A6">
        <w:rPr>
          <w:rFonts w:asciiTheme="majorHAnsi" w:hAnsiTheme="majorHAnsi"/>
        </w:rPr>
        <w:t>također</w:t>
      </w:r>
      <w:r w:rsidR="00C81CC3">
        <w:rPr>
          <w:rFonts w:asciiTheme="majorHAnsi" w:hAnsiTheme="majorHAnsi"/>
        </w:rPr>
        <w:t>,</w:t>
      </w:r>
      <w:r w:rsidR="00D63F6C" w:rsidRPr="00B868A6">
        <w:rPr>
          <w:rFonts w:asciiTheme="majorHAnsi" w:hAnsiTheme="majorHAnsi"/>
        </w:rPr>
        <w:t xml:space="preserve"> obavještava i dobiva informacije o prosječnom vremenu čekanja.</w:t>
      </w:r>
    </w:p>
    <w:p w:rsidR="00D63F6C" w:rsidRPr="00B868A6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Preduslov: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Korisnik mora imati aplikaciju i konekciju sa internetom.</w:t>
      </w:r>
    </w:p>
    <w:p w:rsidR="00D63F6C" w:rsidRPr="00B868A6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Posljedice – uspješni završetak: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Klijent dobiva notifikaciju sa informacijama o vozilu koje će doći i prosječnom vremenu čekanja.</w:t>
      </w:r>
    </w:p>
    <w:p w:rsidR="00D63F6C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Posljedice – neuspješni završetak: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Klijent dobiva notifikaciju u slučaju da nema slobodnih vozila ili su svi zahtjevi odbijeni.</w:t>
      </w:r>
    </w:p>
    <w:p w:rsidR="00B868A6" w:rsidRPr="00B868A6" w:rsidRDefault="00B868A6" w:rsidP="00B868A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3F6C" w:rsidRPr="00B868A6" w:rsidTr="00D63F6C">
        <w:tc>
          <w:tcPr>
            <w:tcW w:w="3020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Registrovani korisnik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Sistem taxi službe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Vozač</w:t>
            </w:r>
          </w:p>
        </w:tc>
      </w:tr>
      <w:tr w:rsidR="00D63F6C" w:rsidRPr="00B868A6" w:rsidTr="00C81CC3">
        <w:trPr>
          <w:trHeight w:val="1324"/>
        </w:trPr>
        <w:tc>
          <w:tcPr>
            <w:tcW w:w="3020" w:type="dxa"/>
          </w:tcPr>
          <w:p w:rsidR="00D63F6C" w:rsidRPr="00B868A6" w:rsidRDefault="00AE4ED7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Prijava na aplikaciji</w:t>
            </w:r>
          </w:p>
        </w:tc>
        <w:tc>
          <w:tcPr>
            <w:tcW w:w="3021" w:type="dxa"/>
          </w:tcPr>
          <w:p w:rsidR="00D63F6C" w:rsidRPr="00AE4ED7" w:rsidRDefault="00D63F6C" w:rsidP="00AE4ED7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D63F6C" w:rsidRPr="00AE4ED7" w:rsidRDefault="00D63F6C" w:rsidP="00AE4ED7">
            <w:pPr>
              <w:pStyle w:val="ListParagraph"/>
              <w:ind w:left="1080"/>
              <w:rPr>
                <w:rFonts w:asciiTheme="majorHAnsi" w:hAnsiTheme="majorHAnsi"/>
              </w:rPr>
            </w:pPr>
          </w:p>
        </w:tc>
      </w:tr>
      <w:tr w:rsidR="004157D6" w:rsidRPr="00B868A6" w:rsidTr="00C81CC3">
        <w:trPr>
          <w:trHeight w:val="1067"/>
        </w:trPr>
        <w:tc>
          <w:tcPr>
            <w:tcW w:w="3020" w:type="dxa"/>
          </w:tcPr>
          <w:p w:rsidR="004157D6" w:rsidRPr="00AE4ED7" w:rsidRDefault="004157D6" w:rsidP="004157D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E4ED7">
              <w:rPr>
                <w:rFonts w:asciiTheme="majorHAnsi" w:hAnsiTheme="majorHAnsi"/>
              </w:rPr>
              <w:t>Naručuje taxi</w:t>
            </w:r>
            <w:r>
              <w:rPr>
                <w:rFonts w:asciiTheme="majorHAnsi" w:hAnsiTheme="majorHAnsi"/>
              </w:rPr>
              <w:t>-a</w:t>
            </w:r>
            <w:r w:rsidRPr="00AE4ED7">
              <w:rPr>
                <w:rFonts w:asciiTheme="majorHAnsi" w:hAnsiTheme="majorHAnsi"/>
              </w:rPr>
              <w:t xml:space="preserve"> klikom na dugme – šalje zahtjev za vožnju.</w:t>
            </w:r>
          </w:p>
        </w:tc>
        <w:tc>
          <w:tcPr>
            <w:tcW w:w="3021" w:type="dxa"/>
          </w:tcPr>
          <w:p w:rsidR="004157D6" w:rsidRPr="00AE4ED7" w:rsidRDefault="004157D6" w:rsidP="004157D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E4ED7">
              <w:rPr>
                <w:rFonts w:asciiTheme="majorHAnsi" w:hAnsiTheme="majorHAnsi"/>
              </w:rPr>
              <w:t>Obavještave sve</w:t>
            </w:r>
            <w:r>
              <w:rPr>
                <w:rFonts w:asciiTheme="majorHAnsi" w:hAnsiTheme="majorHAnsi"/>
              </w:rPr>
              <w:t xml:space="preserve"> slobodne</w:t>
            </w:r>
            <w:r w:rsidRPr="00AE4ED7">
              <w:rPr>
                <w:rFonts w:asciiTheme="majorHAnsi" w:hAnsiTheme="majorHAnsi"/>
              </w:rPr>
              <w:t xml:space="preserve"> vozače o zahtjevu.</w:t>
            </w:r>
          </w:p>
        </w:tc>
        <w:tc>
          <w:tcPr>
            <w:tcW w:w="3021" w:type="dxa"/>
          </w:tcPr>
          <w:p w:rsidR="004157D6" w:rsidRPr="004157D6" w:rsidRDefault="004157D6" w:rsidP="004157D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4157D6">
              <w:rPr>
                <w:rFonts w:asciiTheme="majorHAnsi" w:hAnsiTheme="majorHAnsi"/>
              </w:rPr>
              <w:t>Prihvata zahtjev i kreće na lokaciju.</w:t>
            </w:r>
          </w:p>
        </w:tc>
      </w:tr>
      <w:tr w:rsidR="004157D6" w:rsidRPr="00B868A6" w:rsidTr="00C81CC3">
        <w:trPr>
          <w:trHeight w:val="823"/>
        </w:trPr>
        <w:tc>
          <w:tcPr>
            <w:tcW w:w="3020" w:type="dxa"/>
          </w:tcPr>
          <w:p w:rsidR="004157D6" w:rsidRPr="00B868A6" w:rsidRDefault="004157D6" w:rsidP="004157D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4157D6" w:rsidRPr="00AE4ED7" w:rsidRDefault="004157D6" w:rsidP="004157D6"/>
        </w:tc>
        <w:tc>
          <w:tcPr>
            <w:tcW w:w="3021" w:type="dxa"/>
          </w:tcPr>
          <w:p w:rsidR="004157D6" w:rsidRPr="00AE4ED7" w:rsidRDefault="004157D6" w:rsidP="004157D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E4ED7">
              <w:rPr>
                <w:rFonts w:asciiTheme="majorHAnsi" w:hAnsiTheme="majorHAnsi"/>
              </w:rPr>
              <w:t>Mjenja status u zauzet.</w:t>
            </w:r>
          </w:p>
        </w:tc>
      </w:tr>
      <w:tr w:rsidR="004157D6" w:rsidRPr="00B868A6" w:rsidTr="00C81CC3">
        <w:trPr>
          <w:trHeight w:val="823"/>
        </w:trPr>
        <w:tc>
          <w:tcPr>
            <w:tcW w:w="3020" w:type="dxa"/>
          </w:tcPr>
          <w:p w:rsidR="004157D6" w:rsidRPr="00B868A6" w:rsidRDefault="004157D6" w:rsidP="004157D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4157D6" w:rsidRDefault="004157D6" w:rsidP="004157D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Šalje notifikaciju korisniku</w:t>
            </w:r>
          </w:p>
        </w:tc>
        <w:tc>
          <w:tcPr>
            <w:tcW w:w="3021" w:type="dxa"/>
          </w:tcPr>
          <w:p w:rsidR="004157D6" w:rsidRPr="00AE4ED7" w:rsidRDefault="004157D6" w:rsidP="004157D6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:rsidR="00B868A6" w:rsidRDefault="00B868A6">
      <w:pPr>
        <w:rPr>
          <w:rFonts w:asciiTheme="majorHAnsi" w:hAnsiTheme="majorHAnsi"/>
        </w:rPr>
      </w:pPr>
    </w:p>
    <w:p w:rsidR="00B868A6" w:rsidRPr="00B868A6" w:rsidRDefault="00B868A6">
      <w:pPr>
        <w:rPr>
          <w:rFonts w:asciiTheme="majorHAnsi" w:hAnsiTheme="majorHAnsi"/>
        </w:rPr>
      </w:pPr>
    </w:p>
    <w:p w:rsidR="00B868A6" w:rsidRPr="00B868A6" w:rsidRDefault="00B868A6">
      <w:pPr>
        <w:rPr>
          <w:rFonts w:asciiTheme="majorHAnsi" w:hAnsiTheme="majorHAnsi"/>
          <w:u w:val="single"/>
        </w:rPr>
      </w:pPr>
      <w:r w:rsidRPr="00B868A6">
        <w:rPr>
          <w:rFonts w:asciiTheme="majorHAnsi" w:hAnsiTheme="majorHAnsi"/>
          <w:b/>
          <w:u w:val="single"/>
        </w:rPr>
        <w:t>Alternativni tok 1.</w:t>
      </w:r>
      <w:r w:rsidRPr="00B868A6">
        <w:rPr>
          <w:rFonts w:asciiTheme="majorHAnsi" w:hAnsiTheme="majorHAnsi"/>
          <w:u w:val="single"/>
        </w:rPr>
        <w:t xml:space="preserve"> Nema slobodnih vozila </w:t>
      </w:r>
    </w:p>
    <w:p w:rsidR="00B868A6" w:rsidRPr="00B868A6" w:rsidRDefault="002959DF">
      <w:pPr>
        <w:rPr>
          <w:rFonts w:asciiTheme="majorHAnsi" w:hAnsiTheme="majorHAnsi"/>
        </w:rPr>
      </w:pPr>
      <w:r>
        <w:rPr>
          <w:rFonts w:asciiTheme="majorHAnsi" w:hAnsiTheme="majorHAnsi"/>
        </w:rPr>
        <w:t>Preduvijet: Sistem na koraku 3</w:t>
      </w:r>
      <w:r w:rsidR="00B868A6" w:rsidRPr="00B868A6">
        <w:rPr>
          <w:rFonts w:asciiTheme="majorHAnsi" w:hAnsiTheme="majorHAnsi"/>
        </w:rPr>
        <w:t>. ne pronalazi slobodno vozilo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8A6" w:rsidRPr="00B868A6" w:rsidTr="00B868A6">
        <w:tc>
          <w:tcPr>
            <w:tcW w:w="3020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Registrovani korisnik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Sistem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Vozač</w:t>
            </w:r>
          </w:p>
        </w:tc>
      </w:tr>
      <w:tr w:rsidR="00B868A6" w:rsidRPr="00B868A6" w:rsidTr="00B868A6">
        <w:tc>
          <w:tcPr>
            <w:tcW w:w="3020" w:type="dxa"/>
          </w:tcPr>
          <w:p w:rsidR="00B868A6" w:rsidRPr="00B868A6" w:rsidRDefault="00B868A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B868A6" w:rsidRDefault="00B868A6" w:rsidP="00B868A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Obavještava korisnika</w:t>
            </w:r>
            <w:r w:rsidR="00C81CC3">
              <w:rPr>
                <w:rFonts w:asciiTheme="majorHAnsi" w:hAnsiTheme="majorHAnsi"/>
              </w:rPr>
              <w:t xml:space="preserve"> notifikacijom</w:t>
            </w:r>
            <w:r w:rsidRPr="00B868A6">
              <w:rPr>
                <w:rFonts w:asciiTheme="majorHAnsi" w:hAnsiTheme="majorHAnsi"/>
              </w:rPr>
              <w:t xml:space="preserve"> da nema slobodnih vozila i da pokuša kasnije.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</w:rPr>
            </w:pPr>
          </w:p>
        </w:tc>
      </w:tr>
    </w:tbl>
    <w:p w:rsidR="00B868A6" w:rsidRDefault="00B868A6" w:rsidP="00B868A6">
      <w:pPr>
        <w:rPr>
          <w:rFonts w:asciiTheme="majorHAnsi" w:hAnsiTheme="majorHAnsi"/>
        </w:rPr>
      </w:pPr>
    </w:p>
    <w:p w:rsidR="00B868A6" w:rsidRPr="00B868A6" w:rsidRDefault="00B868A6" w:rsidP="00B868A6">
      <w:pPr>
        <w:rPr>
          <w:rFonts w:asciiTheme="majorHAnsi" w:hAnsiTheme="majorHAnsi"/>
          <w:u w:val="single"/>
        </w:rPr>
      </w:pPr>
      <w:r w:rsidRPr="00B868A6">
        <w:rPr>
          <w:rFonts w:asciiTheme="majorHAnsi" w:hAnsiTheme="majorHAnsi"/>
          <w:b/>
          <w:u w:val="single"/>
        </w:rPr>
        <w:lastRenderedPageBreak/>
        <w:t>Alternativni tok 2</w:t>
      </w:r>
      <w:r w:rsidR="004157D6">
        <w:rPr>
          <w:rFonts w:asciiTheme="majorHAnsi" w:hAnsiTheme="majorHAnsi"/>
          <w:u w:val="single"/>
        </w:rPr>
        <w:t>. Niti jedan vozač ne prihvata vožnju</w:t>
      </w:r>
      <w:r w:rsidRPr="00B868A6">
        <w:rPr>
          <w:rFonts w:asciiTheme="majorHAnsi" w:hAnsiTheme="majorHAnsi"/>
          <w:u w:val="single"/>
        </w:rPr>
        <w:t xml:space="preserve"> </w:t>
      </w:r>
    </w:p>
    <w:p w:rsidR="00B868A6" w:rsidRPr="00B868A6" w:rsidRDefault="00B868A6" w:rsidP="00B868A6">
      <w:pPr>
        <w:rPr>
          <w:rFonts w:asciiTheme="majorHAnsi" w:hAnsiTheme="majorHAnsi"/>
        </w:rPr>
      </w:pPr>
      <w:r w:rsidRPr="00B868A6">
        <w:rPr>
          <w:rFonts w:asciiTheme="majorHAnsi" w:hAnsiTheme="majorHAnsi"/>
        </w:rPr>
        <w:t xml:space="preserve">Preduvijet: </w:t>
      </w:r>
      <w:r w:rsidR="004157D6">
        <w:rPr>
          <w:rFonts w:asciiTheme="majorHAnsi" w:hAnsiTheme="majorHAnsi"/>
        </w:rPr>
        <w:t>Nakon određenog vremena na koraku 4. niti jedan vozač ne prihvata vožnju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8A6" w:rsidRPr="00B868A6" w:rsidTr="00CF1F0E">
        <w:tc>
          <w:tcPr>
            <w:tcW w:w="3020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Registrovani korisnik</w:t>
            </w:r>
          </w:p>
        </w:tc>
        <w:tc>
          <w:tcPr>
            <w:tcW w:w="3021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Sistem</w:t>
            </w:r>
          </w:p>
        </w:tc>
        <w:tc>
          <w:tcPr>
            <w:tcW w:w="3021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Vozač</w:t>
            </w:r>
          </w:p>
        </w:tc>
      </w:tr>
      <w:tr w:rsidR="00B868A6" w:rsidRPr="00B868A6" w:rsidTr="00C81CC3">
        <w:trPr>
          <w:trHeight w:val="924"/>
        </w:trPr>
        <w:tc>
          <w:tcPr>
            <w:tcW w:w="3020" w:type="dxa"/>
          </w:tcPr>
          <w:p w:rsidR="00B868A6" w:rsidRPr="00B868A6" w:rsidRDefault="00B868A6" w:rsidP="00CF1F0E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4157D6" w:rsidRDefault="004157D6" w:rsidP="004157D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Šalje notifikaciju korisniku o tome kako nema slobodnih vozača.</w:t>
            </w:r>
          </w:p>
        </w:tc>
        <w:tc>
          <w:tcPr>
            <w:tcW w:w="3021" w:type="dxa"/>
          </w:tcPr>
          <w:p w:rsidR="00B868A6" w:rsidRPr="00B868A6" w:rsidRDefault="00B868A6" w:rsidP="004157D6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:rsidR="00D63F6C" w:rsidRDefault="00D63F6C">
      <w:pPr>
        <w:rPr>
          <w:rFonts w:asciiTheme="majorHAnsi" w:hAnsiTheme="majorHAnsi"/>
        </w:rPr>
      </w:pPr>
    </w:p>
    <w:p w:rsidR="004157D6" w:rsidRPr="00B868A6" w:rsidRDefault="004157D6" w:rsidP="004157D6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u w:val="single"/>
        </w:rPr>
        <w:t>Alternativni tok 3</w:t>
      </w:r>
      <w:r>
        <w:rPr>
          <w:rFonts w:asciiTheme="majorHAnsi" w:hAnsiTheme="majorHAnsi"/>
          <w:u w:val="single"/>
        </w:rPr>
        <w:t xml:space="preserve">. </w:t>
      </w:r>
      <w:r>
        <w:rPr>
          <w:rFonts w:asciiTheme="majorHAnsi" w:hAnsiTheme="majorHAnsi"/>
          <w:u w:val="single"/>
        </w:rPr>
        <w:t>Neuspješna prijava</w:t>
      </w:r>
    </w:p>
    <w:p w:rsidR="004157D6" w:rsidRPr="00B868A6" w:rsidRDefault="004157D6" w:rsidP="004157D6">
      <w:pPr>
        <w:rPr>
          <w:rFonts w:asciiTheme="majorHAnsi" w:hAnsiTheme="majorHAnsi"/>
        </w:rPr>
      </w:pPr>
      <w:r w:rsidRPr="00B868A6">
        <w:rPr>
          <w:rFonts w:asciiTheme="majorHAnsi" w:hAnsiTheme="majorHAnsi"/>
        </w:rPr>
        <w:t xml:space="preserve">Preduvijet: </w:t>
      </w:r>
      <w:r>
        <w:rPr>
          <w:rFonts w:asciiTheme="majorHAnsi" w:hAnsiTheme="majorHAnsi"/>
        </w:rPr>
        <w:t xml:space="preserve">Na koraku 1. dode do greške ili pogrešno unesenih podataka </w:t>
      </w:r>
      <w:r w:rsidRPr="00B868A6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57D6" w:rsidRPr="00B868A6" w:rsidTr="00061BA2">
        <w:tc>
          <w:tcPr>
            <w:tcW w:w="3020" w:type="dxa"/>
          </w:tcPr>
          <w:p w:rsidR="004157D6" w:rsidRPr="00B868A6" w:rsidRDefault="004157D6" w:rsidP="00061BA2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Registrovani korisnik</w:t>
            </w:r>
          </w:p>
        </w:tc>
        <w:tc>
          <w:tcPr>
            <w:tcW w:w="3021" w:type="dxa"/>
          </w:tcPr>
          <w:p w:rsidR="004157D6" w:rsidRPr="00B868A6" w:rsidRDefault="004157D6" w:rsidP="00061BA2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Sistem</w:t>
            </w:r>
          </w:p>
        </w:tc>
        <w:tc>
          <w:tcPr>
            <w:tcW w:w="3021" w:type="dxa"/>
          </w:tcPr>
          <w:p w:rsidR="004157D6" w:rsidRPr="00B868A6" w:rsidRDefault="004157D6" w:rsidP="00061BA2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Vozač</w:t>
            </w:r>
          </w:p>
        </w:tc>
      </w:tr>
      <w:tr w:rsidR="004157D6" w:rsidRPr="00B868A6" w:rsidTr="00061BA2">
        <w:trPr>
          <w:trHeight w:val="924"/>
        </w:trPr>
        <w:tc>
          <w:tcPr>
            <w:tcW w:w="3020" w:type="dxa"/>
          </w:tcPr>
          <w:p w:rsidR="004157D6" w:rsidRPr="004157D6" w:rsidRDefault="004157D6" w:rsidP="004157D6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4157D6" w:rsidRPr="004157D6" w:rsidRDefault="004157D6" w:rsidP="002959D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Obavijest o greš</w:t>
            </w:r>
            <w:r w:rsidR="002959DF">
              <w:rPr>
                <w:rFonts w:asciiTheme="majorHAnsi" w:hAnsiTheme="majorHAnsi"/>
              </w:rPr>
              <w:t>ci</w:t>
            </w:r>
            <w:bookmarkStart w:id="0" w:name="_GoBack"/>
            <w:bookmarkEnd w:id="0"/>
          </w:p>
        </w:tc>
        <w:tc>
          <w:tcPr>
            <w:tcW w:w="3021" w:type="dxa"/>
          </w:tcPr>
          <w:p w:rsidR="004157D6" w:rsidRPr="004157D6" w:rsidRDefault="004157D6" w:rsidP="004157D6">
            <w:pPr>
              <w:rPr>
                <w:rFonts w:asciiTheme="majorHAnsi" w:hAnsiTheme="majorHAnsi"/>
              </w:rPr>
            </w:pPr>
          </w:p>
        </w:tc>
      </w:tr>
    </w:tbl>
    <w:p w:rsidR="004157D6" w:rsidRPr="00B868A6" w:rsidRDefault="004157D6">
      <w:pPr>
        <w:rPr>
          <w:rFonts w:asciiTheme="majorHAnsi" w:hAnsiTheme="majorHAnsi"/>
        </w:rPr>
      </w:pPr>
    </w:p>
    <w:sectPr w:rsidR="004157D6" w:rsidRPr="00B86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1F2"/>
    <w:multiLevelType w:val="hybridMultilevel"/>
    <w:tmpl w:val="C7AEFF9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659"/>
    <w:multiLevelType w:val="hybridMultilevel"/>
    <w:tmpl w:val="CF0200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3F1B"/>
    <w:multiLevelType w:val="hybridMultilevel"/>
    <w:tmpl w:val="430C921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359EF"/>
    <w:multiLevelType w:val="hybridMultilevel"/>
    <w:tmpl w:val="6434867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10FEB"/>
    <w:multiLevelType w:val="hybridMultilevel"/>
    <w:tmpl w:val="877633AE"/>
    <w:lvl w:ilvl="0" w:tplc="DEF886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B3DB3"/>
    <w:multiLevelType w:val="hybridMultilevel"/>
    <w:tmpl w:val="2C18FF3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1647D"/>
    <w:multiLevelType w:val="hybridMultilevel"/>
    <w:tmpl w:val="9F6EB454"/>
    <w:lvl w:ilvl="0" w:tplc="1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272"/>
    <w:multiLevelType w:val="hybridMultilevel"/>
    <w:tmpl w:val="3B26AA7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3FE7"/>
    <w:multiLevelType w:val="hybridMultilevel"/>
    <w:tmpl w:val="BEBA9B02"/>
    <w:lvl w:ilvl="0" w:tplc="1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83D3C"/>
    <w:multiLevelType w:val="hybridMultilevel"/>
    <w:tmpl w:val="8E585348"/>
    <w:lvl w:ilvl="0" w:tplc="B8A4E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2279D"/>
    <w:multiLevelType w:val="hybridMultilevel"/>
    <w:tmpl w:val="2C18FF3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75CF0"/>
    <w:multiLevelType w:val="hybridMultilevel"/>
    <w:tmpl w:val="C7AEFF9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F7BCA"/>
    <w:multiLevelType w:val="hybridMultilevel"/>
    <w:tmpl w:val="4D9259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86"/>
    <w:rsid w:val="002959DF"/>
    <w:rsid w:val="003D4386"/>
    <w:rsid w:val="004157D6"/>
    <w:rsid w:val="00800D68"/>
    <w:rsid w:val="0096786F"/>
    <w:rsid w:val="00AE4ED7"/>
    <w:rsid w:val="00B868A6"/>
    <w:rsid w:val="00C81CC3"/>
    <w:rsid w:val="00D6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3EDB2-4C46-4939-AFDC-D44CE15E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3</cp:revision>
  <dcterms:created xsi:type="dcterms:W3CDTF">2016-03-21T21:15:00Z</dcterms:created>
  <dcterms:modified xsi:type="dcterms:W3CDTF">2016-03-21T22:36:00Z</dcterms:modified>
</cp:coreProperties>
</file>