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0C2" w:rsidRPr="002B19B5" w:rsidRDefault="00C820C2" w:rsidP="00C820C2">
      <w:pPr>
        <w:rPr>
          <w:b/>
        </w:rPr>
      </w:pPr>
      <w:r w:rsidRPr="002B19B5">
        <w:rPr>
          <w:b/>
        </w:rPr>
        <w:t>Strategy pat</w:t>
      </w:r>
      <w:r w:rsidR="007234CF">
        <w:rPr>
          <w:b/>
        </w:rPr>
        <w:t>t</w:t>
      </w:r>
      <w:r w:rsidRPr="002B19B5">
        <w:rPr>
          <w:b/>
        </w:rPr>
        <w:t>ern</w:t>
      </w:r>
    </w:p>
    <w:p w:rsidR="002C0CEC" w:rsidRPr="00904015" w:rsidRDefault="00904015" w:rsidP="007234CF">
      <w:pPr>
        <w:ind w:firstLine="720"/>
        <w:rPr>
          <w:rFonts w:cstheme="minorHAnsi"/>
        </w:rPr>
      </w:pPr>
      <w:proofErr w:type="spellStart"/>
      <w:r>
        <w:rPr>
          <w:rFonts w:cstheme="minorHAnsi"/>
        </w:rPr>
        <w:t>Ovaj</w:t>
      </w:r>
      <w:proofErr w:type="spellEnd"/>
      <w:r>
        <w:rPr>
          <w:rFonts w:cstheme="minorHAnsi"/>
        </w:rPr>
        <w:t xml:space="preserve"> pattern je </w:t>
      </w:r>
      <w:proofErr w:type="spellStart"/>
      <w:r>
        <w:rPr>
          <w:rFonts w:cstheme="minorHAnsi"/>
        </w:rPr>
        <w:t>jedan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od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patterna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ponašanja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on</w:t>
      </w:r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izdvaja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algoritam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iz</w:t>
      </w:r>
      <w:proofErr w:type="spellEnd"/>
      <w:r w:rsidR="002B19B5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matične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klase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i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uključuje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ga</w:t>
      </w:r>
      <w:proofErr w:type="spellEnd"/>
      <w:r w:rsidR="00C820C2" w:rsidRPr="00904015">
        <w:rPr>
          <w:rFonts w:cstheme="minorHAnsi"/>
        </w:rPr>
        <w:t xml:space="preserve"> u </w:t>
      </w:r>
      <w:proofErr w:type="spellStart"/>
      <w:r w:rsidR="00C820C2" w:rsidRPr="00904015">
        <w:rPr>
          <w:rFonts w:cstheme="minorHAnsi"/>
        </w:rPr>
        <w:t>posebne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klase</w:t>
      </w:r>
      <w:proofErr w:type="spellEnd"/>
      <w:r w:rsidR="00C820C2" w:rsidRPr="00904015">
        <w:rPr>
          <w:rFonts w:cstheme="minorHAnsi"/>
        </w:rPr>
        <w:t xml:space="preserve">. </w:t>
      </w:r>
      <w:proofErr w:type="spellStart"/>
      <w:proofErr w:type="gramStart"/>
      <w:r w:rsidR="00C820C2" w:rsidRPr="00904015">
        <w:rPr>
          <w:rFonts w:cstheme="minorHAnsi"/>
        </w:rPr>
        <w:t>Pogodan</w:t>
      </w:r>
      <w:proofErr w:type="spellEnd"/>
      <w:r w:rsidR="00C820C2" w:rsidRPr="00904015">
        <w:rPr>
          <w:rFonts w:cstheme="minorHAnsi"/>
        </w:rPr>
        <w:t xml:space="preserve"> je </w:t>
      </w:r>
      <w:proofErr w:type="spellStart"/>
      <w:r w:rsidR="00C820C2" w:rsidRPr="00904015">
        <w:rPr>
          <w:rFonts w:cstheme="minorHAnsi"/>
        </w:rPr>
        <w:t>kada</w:t>
      </w:r>
      <w:proofErr w:type="spellEnd"/>
      <w:r w:rsidR="002B19B5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postoje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različiti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primjenjivi</w:t>
      </w:r>
      <w:proofErr w:type="spellEnd"/>
      <w:r w:rsidR="002B19B5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algoritmi</w:t>
      </w:r>
      <w:proofErr w:type="spellEnd"/>
      <w:r w:rsidR="00C820C2" w:rsidRPr="00904015">
        <w:rPr>
          <w:rFonts w:cstheme="minorHAnsi"/>
        </w:rPr>
        <w:t xml:space="preserve"> (</w:t>
      </w:r>
      <w:proofErr w:type="spellStart"/>
      <w:r w:rsidR="00C820C2" w:rsidRPr="00904015">
        <w:rPr>
          <w:rFonts w:cstheme="minorHAnsi"/>
        </w:rPr>
        <w:t>strategije</w:t>
      </w:r>
      <w:proofErr w:type="spellEnd"/>
      <w:r w:rsidR="00C820C2" w:rsidRPr="00904015">
        <w:rPr>
          <w:rFonts w:cstheme="minorHAnsi"/>
        </w:rPr>
        <w:t xml:space="preserve">) </w:t>
      </w:r>
      <w:proofErr w:type="spellStart"/>
      <w:r w:rsidR="00C820C2" w:rsidRPr="00904015">
        <w:rPr>
          <w:rFonts w:cstheme="minorHAnsi"/>
        </w:rPr>
        <w:t>za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neki</w:t>
      </w:r>
      <w:proofErr w:type="spellEnd"/>
      <w:r w:rsidR="00C820C2" w:rsidRPr="00904015">
        <w:rPr>
          <w:rFonts w:cstheme="minorHAnsi"/>
        </w:rPr>
        <w:t xml:space="preserve"> problem.</w:t>
      </w:r>
      <w:proofErr w:type="gramEnd"/>
      <w:r w:rsidR="002B19B5" w:rsidRPr="00904015">
        <w:rPr>
          <w:rFonts w:cstheme="minorHAnsi"/>
        </w:rPr>
        <w:t xml:space="preserve"> </w:t>
      </w:r>
      <w:proofErr w:type="spellStart"/>
      <w:r w:rsidR="002B19B5" w:rsidRPr="00904015">
        <w:rPr>
          <w:rFonts w:cstheme="minorHAnsi"/>
        </w:rPr>
        <w:t>Ovaj</w:t>
      </w:r>
      <w:proofErr w:type="spellEnd"/>
      <w:r w:rsidR="00C820C2" w:rsidRPr="00904015">
        <w:rPr>
          <w:rFonts w:cstheme="minorHAnsi"/>
        </w:rPr>
        <w:t xml:space="preserve"> </w:t>
      </w:r>
      <w:r w:rsidR="007234CF" w:rsidRPr="00904015">
        <w:rPr>
          <w:rFonts w:cstheme="minorHAnsi"/>
        </w:rPr>
        <w:t>pattern</w:t>
      </w:r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omogućava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klijentu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izbor</w:t>
      </w:r>
      <w:proofErr w:type="spellEnd"/>
      <w:r w:rsidR="002B19B5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jednog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proofErr w:type="gramStart"/>
      <w:r w:rsidR="00C820C2" w:rsidRPr="00904015">
        <w:rPr>
          <w:rFonts w:cstheme="minorHAnsi"/>
        </w:rPr>
        <w:t>od</w:t>
      </w:r>
      <w:proofErr w:type="spellEnd"/>
      <w:proofErr w:type="gram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algoritma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iz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familije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algoritama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za</w:t>
      </w:r>
      <w:proofErr w:type="spellEnd"/>
      <w:r w:rsidR="002B19B5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korištenje</w:t>
      </w:r>
      <w:proofErr w:type="spellEnd"/>
      <w:r w:rsidR="00C820C2" w:rsidRPr="00904015">
        <w:rPr>
          <w:rFonts w:cstheme="minorHAnsi"/>
        </w:rPr>
        <w:t>.</w:t>
      </w:r>
    </w:p>
    <w:p w:rsidR="00C820C2" w:rsidRDefault="002B19B5" w:rsidP="002B19B5">
      <w:pPr>
        <w:jc w:val="center"/>
      </w:pPr>
      <w:r>
        <w:rPr>
          <w:noProof/>
        </w:rPr>
        <w:drawing>
          <wp:inline distT="0" distB="0" distL="0" distR="0">
            <wp:extent cx="4069217" cy="2234479"/>
            <wp:effectExtent l="19050" t="0" r="748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628" t="23819" r="31942" b="34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37" cy="223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9B5" w:rsidRDefault="002B19B5" w:rsidP="007234CF">
      <w:pPr>
        <w:ind w:firstLine="720"/>
      </w:pPr>
      <w:proofErr w:type="gramStart"/>
      <w:r>
        <w:t xml:space="preserve">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je </w:t>
      </w:r>
      <w:proofErr w:type="spellStart"/>
      <w:r>
        <w:t>korišten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pa</w:t>
      </w:r>
      <w:r w:rsidR="007234CF">
        <w:t>t</w:t>
      </w:r>
      <w:r>
        <w:t>tern.</w:t>
      </w:r>
      <w:proofErr w:type="gram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mu je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shodno</w:t>
      </w:r>
      <w:proofErr w:type="spellEnd"/>
      <w:r>
        <w:t xml:space="preserve"> tome,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narudžba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printanje</w:t>
      </w:r>
      <w:proofErr w:type="spellEnd"/>
      <w:r>
        <w:t xml:space="preserve">,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,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personaliziranih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reklamnog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realizirano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apstraktna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narudžba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izvedene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ponudi</w:t>
      </w:r>
      <w:proofErr w:type="spellEnd"/>
      <w:r>
        <w:t>.</w:t>
      </w:r>
    </w:p>
    <w:p w:rsidR="002B19B5" w:rsidRDefault="002B19B5" w:rsidP="002B19B5"/>
    <w:p w:rsidR="00C820C2" w:rsidRPr="007234CF" w:rsidRDefault="002B19B5" w:rsidP="002B19B5">
      <w:pPr>
        <w:rPr>
          <w:b/>
        </w:rPr>
      </w:pPr>
      <w:r>
        <w:t xml:space="preserve"> </w:t>
      </w:r>
      <w:r w:rsidR="007234CF" w:rsidRPr="007234CF">
        <w:rPr>
          <w:b/>
        </w:rPr>
        <w:t>Facade pattern</w:t>
      </w:r>
    </w:p>
    <w:p w:rsidR="007234CF" w:rsidRDefault="00904015" w:rsidP="007234CF">
      <w:pPr>
        <w:ind w:firstLine="720"/>
        <w:rPr>
          <w:sz w:val="23"/>
          <w:szCs w:val="23"/>
        </w:rPr>
      </w:pPr>
      <w:proofErr w:type="spellStart"/>
      <w:r>
        <w:rPr>
          <w:sz w:val="23"/>
          <w:szCs w:val="23"/>
        </w:rPr>
        <w:t>Ovaj</w:t>
      </w:r>
      <w:proofErr w:type="spellEnd"/>
      <w:r>
        <w:rPr>
          <w:sz w:val="23"/>
          <w:szCs w:val="23"/>
        </w:rPr>
        <w:t xml:space="preserve"> pattern je </w:t>
      </w:r>
      <w:proofErr w:type="spellStart"/>
      <w:r>
        <w:rPr>
          <w:sz w:val="23"/>
          <w:szCs w:val="23"/>
        </w:rPr>
        <w:t>jedan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od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strukturalnik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paterna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koristi</w:t>
      </w:r>
      <w:proofErr w:type="spellEnd"/>
      <w:r>
        <w:rPr>
          <w:sz w:val="23"/>
          <w:szCs w:val="23"/>
        </w:rPr>
        <w:t xml:space="preserve"> se</w:t>
      </w:r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kada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sistem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ima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više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identificiranih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podsistema</w:t>
      </w:r>
      <w:proofErr w:type="spellEnd"/>
      <w:r w:rsidR="007234CF">
        <w:rPr>
          <w:sz w:val="23"/>
          <w:szCs w:val="23"/>
        </w:rPr>
        <w:t xml:space="preserve"> (subsystems) </w:t>
      </w:r>
      <w:proofErr w:type="spellStart"/>
      <w:r w:rsidR="007234CF">
        <w:rPr>
          <w:sz w:val="23"/>
          <w:szCs w:val="23"/>
        </w:rPr>
        <w:t>pri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čemu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su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apstrakcije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i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implementacije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podsistema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usko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povezane</w:t>
      </w:r>
      <w:proofErr w:type="spellEnd"/>
      <w:r w:rsidR="007234CF">
        <w:rPr>
          <w:sz w:val="23"/>
          <w:szCs w:val="23"/>
        </w:rPr>
        <w:t xml:space="preserve">. </w:t>
      </w:r>
      <w:proofErr w:type="spellStart"/>
      <w:r w:rsidR="007234CF">
        <w:rPr>
          <w:sz w:val="23"/>
          <w:szCs w:val="23"/>
        </w:rPr>
        <w:t>Osnovna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namjena</w:t>
      </w:r>
      <w:proofErr w:type="spellEnd"/>
      <w:r w:rsidR="007234CF">
        <w:rPr>
          <w:sz w:val="23"/>
          <w:szCs w:val="23"/>
        </w:rPr>
        <w:t xml:space="preserve"> Facade   pattern</w:t>
      </w:r>
      <w:r w:rsidR="007234CF">
        <w:rPr>
          <w:sz w:val="23"/>
          <w:szCs w:val="23"/>
          <w:lang w:val="bs-Latn-BA"/>
        </w:rPr>
        <w:t>-</w:t>
      </w:r>
      <w:r w:rsidR="007234CF">
        <w:rPr>
          <w:sz w:val="23"/>
          <w:szCs w:val="23"/>
        </w:rPr>
        <w:t xml:space="preserve">a je </w:t>
      </w:r>
      <w:proofErr w:type="spellStart"/>
      <w:r w:rsidR="007234CF">
        <w:rPr>
          <w:sz w:val="23"/>
          <w:szCs w:val="23"/>
        </w:rPr>
        <w:t>da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osigura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više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pogleda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visokog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nivoa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proofErr w:type="gramStart"/>
      <w:r w:rsidR="007234CF">
        <w:rPr>
          <w:sz w:val="23"/>
          <w:szCs w:val="23"/>
        </w:rPr>
        <w:t>na</w:t>
      </w:r>
      <w:proofErr w:type="spellEnd"/>
      <w:proofErr w:type="gram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podsisteme</w:t>
      </w:r>
      <w:proofErr w:type="spellEnd"/>
      <w:r w:rsidR="007234CF">
        <w:rPr>
          <w:sz w:val="23"/>
          <w:szCs w:val="23"/>
        </w:rPr>
        <w:t xml:space="preserve"> (</w:t>
      </w:r>
      <w:proofErr w:type="spellStart"/>
      <w:r w:rsidR="007234CF">
        <w:rPr>
          <w:sz w:val="23"/>
          <w:szCs w:val="23"/>
        </w:rPr>
        <w:t>implementacija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podsistema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skrivena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od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korisnika</w:t>
      </w:r>
      <w:proofErr w:type="spellEnd"/>
      <w:r w:rsidR="007234CF">
        <w:rPr>
          <w:sz w:val="23"/>
          <w:szCs w:val="23"/>
        </w:rPr>
        <w:t xml:space="preserve">). </w:t>
      </w:r>
      <w:proofErr w:type="spellStart"/>
      <w:r w:rsidR="007234CF">
        <w:rPr>
          <w:sz w:val="23"/>
          <w:szCs w:val="23"/>
        </w:rPr>
        <w:t>Operacije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koje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su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potrebne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određenoj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korisničkoj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perspektivi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mogu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biti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sastavljene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proofErr w:type="gramStart"/>
      <w:r w:rsidR="007234CF">
        <w:rPr>
          <w:sz w:val="23"/>
          <w:szCs w:val="23"/>
        </w:rPr>
        <w:t>od</w:t>
      </w:r>
      <w:proofErr w:type="spellEnd"/>
      <w:proofErr w:type="gram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različitih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dijelova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podsistema</w:t>
      </w:r>
      <w:proofErr w:type="spellEnd"/>
      <w:r w:rsidR="007234CF">
        <w:rPr>
          <w:sz w:val="23"/>
          <w:szCs w:val="23"/>
        </w:rPr>
        <w:t xml:space="preserve">. </w:t>
      </w:r>
      <w:proofErr w:type="spellStart"/>
      <w:r w:rsidR="007234CF">
        <w:rPr>
          <w:sz w:val="23"/>
          <w:szCs w:val="23"/>
        </w:rPr>
        <w:t>Može</w:t>
      </w:r>
      <w:proofErr w:type="spellEnd"/>
      <w:r w:rsidR="007234CF">
        <w:rPr>
          <w:sz w:val="23"/>
          <w:szCs w:val="23"/>
        </w:rPr>
        <w:t xml:space="preserve"> se </w:t>
      </w:r>
      <w:proofErr w:type="spellStart"/>
      <w:r w:rsidR="007234CF">
        <w:rPr>
          <w:sz w:val="23"/>
          <w:szCs w:val="23"/>
        </w:rPr>
        <w:t>više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fasada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postaviti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oko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postojećeg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skupa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podsistema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i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proofErr w:type="gramStart"/>
      <w:r w:rsidR="007234CF">
        <w:rPr>
          <w:sz w:val="23"/>
          <w:szCs w:val="23"/>
        </w:rPr>
        <w:t>na</w:t>
      </w:r>
      <w:proofErr w:type="spellEnd"/>
      <w:proofErr w:type="gram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taj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način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formirati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više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prilagođenih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pogleda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na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sistem</w:t>
      </w:r>
      <w:proofErr w:type="spellEnd"/>
      <w:r w:rsidR="007234CF">
        <w:rPr>
          <w:sz w:val="23"/>
          <w:szCs w:val="23"/>
        </w:rPr>
        <w:t>.</w:t>
      </w:r>
    </w:p>
    <w:p w:rsidR="007234CF" w:rsidRDefault="007234CF" w:rsidP="007234CF">
      <w:pPr>
        <w:ind w:firstLine="720"/>
        <w:jc w:val="center"/>
        <w:rPr>
          <w:b/>
          <w:lang w:val="bs-Latn-BA"/>
        </w:rPr>
      </w:pPr>
      <w:r>
        <w:rPr>
          <w:b/>
          <w:noProof/>
        </w:rPr>
        <w:lastRenderedPageBreak/>
        <w:drawing>
          <wp:inline distT="0" distB="0" distL="0" distR="0">
            <wp:extent cx="5139435" cy="2298700"/>
            <wp:effectExtent l="19050" t="0" r="4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671" t="38941" r="31729" b="26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5" cy="229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0C2" w:rsidRDefault="007234CF" w:rsidP="00C820C2">
      <w:pPr>
        <w:rPr>
          <w:lang w:val="bs-Latn-BA"/>
        </w:rPr>
      </w:pPr>
      <w:r>
        <w:rPr>
          <w:lang w:val="bs-Latn-BA"/>
        </w:rPr>
        <w:tab/>
        <w:t xml:space="preserve">U našem programu bi se mogao implementirati ovaj pattern na sljedeći način. Obavljanje narudžbe bi se moglo odvojiti u više podsistema. Jedan bi mogao biti za recimo boju, drugi za količinu materijala/narudžbe, treći za naplatu istog... Korisnik sve te podsisteme vidi kao jedan, pa otuda i naziv fasada. </w:t>
      </w:r>
    </w:p>
    <w:p w:rsidR="007234CF" w:rsidRDefault="007234CF" w:rsidP="00C820C2">
      <w:pPr>
        <w:rPr>
          <w:lang w:val="bs-Latn-BA"/>
        </w:rPr>
      </w:pPr>
    </w:p>
    <w:p w:rsidR="00904015" w:rsidRPr="00904015" w:rsidRDefault="00904015" w:rsidP="00C820C2">
      <w:pPr>
        <w:rPr>
          <w:b/>
          <w:lang w:val="bs-Latn-BA"/>
        </w:rPr>
      </w:pPr>
      <w:r w:rsidRPr="00904015">
        <w:rPr>
          <w:b/>
          <w:lang w:val="bs-Latn-BA"/>
        </w:rPr>
        <w:t>Decorator pattern</w:t>
      </w:r>
    </w:p>
    <w:p w:rsidR="00904015" w:rsidRDefault="00904015" w:rsidP="00904015">
      <w:pPr>
        <w:ind w:firstLine="720"/>
        <w:rPr>
          <w:lang w:val="bs-Latn-BA"/>
        </w:rPr>
      </w:pPr>
      <w:r w:rsidRPr="00904015">
        <w:rPr>
          <w:lang w:val="bs-Latn-BA"/>
        </w:rPr>
        <w:t xml:space="preserve">Ovaj pattern je jedan od strukturalnik paterna i </w:t>
      </w:r>
      <w:r>
        <w:rPr>
          <w:lang w:val="bs-Latn-BA"/>
        </w:rPr>
        <w:t>njegova o</w:t>
      </w:r>
      <w:r w:rsidRPr="00904015">
        <w:rPr>
          <w:lang w:val="bs-Latn-BA"/>
        </w:rPr>
        <w:t>snovna namjena je da omogući dinamičko dodavanje novih elemenata i ponašanja (funkcionalnosti) postojećim objektima. Objekat pri tome nezna da je urađena dekoracija što je veoma korisno za iskoristljivost i ponovnu upotrebu komponenti softverskog sistema. Na ilustraciji 3 je prikazana grafička upotreba Decorator paterna. Može se naprimjer koristi i za implementaciju različitih kompresija videa, simultano prevođenje.</w:t>
      </w:r>
    </w:p>
    <w:p w:rsidR="00904015" w:rsidRPr="00904015" w:rsidRDefault="00904015" w:rsidP="00904015">
      <w:pPr>
        <w:ind w:firstLine="720"/>
        <w:rPr>
          <w:lang w:val="bs-Latn-BA"/>
        </w:rPr>
      </w:pPr>
      <w:r w:rsidRPr="00904015">
        <w:rPr>
          <w:lang w:val="bs-Latn-BA"/>
        </w:rPr>
        <w:t>Pored toga što se Decorator patern koristi da bi se dinamički dodalo novo stanje i ponašanje (mogu se mijenjati neki objekti klase bez uticaja na druge) Decorator patern se koristi i kada postojeće klase komponenti nisu podesne za podklase, npr. nisu raspoložive ili bi rezultiralo u mnogo podklasa.</w:t>
      </w:r>
    </w:p>
    <w:p w:rsidR="00904015" w:rsidRDefault="00904015" w:rsidP="00904015">
      <w:pPr>
        <w:ind w:firstLine="720"/>
        <w:rPr>
          <w:lang w:val="bs-Latn-BA"/>
        </w:rPr>
      </w:pPr>
      <w:r w:rsidRPr="00904015">
        <w:rPr>
          <w:lang w:val="bs-Latn-BA"/>
        </w:rPr>
        <w:t>Decorator patern se ne oslanja na čisto nasljeđivanje prilikom dodavanja novih atributa i ponašanja. Decorator patern nasljeđuje originalnu klasu i sadrži instancu originalne klase. Postojeći objekti se ne mijenjaju već se kreiraju novi.</w:t>
      </w:r>
    </w:p>
    <w:p w:rsidR="00904015" w:rsidRDefault="00904015" w:rsidP="00904015">
      <w:pPr>
        <w:ind w:firstLine="720"/>
        <w:jc w:val="center"/>
        <w:rPr>
          <w:lang w:val="bs-Latn-BA"/>
        </w:rPr>
      </w:pPr>
      <w:r>
        <w:rPr>
          <w:noProof/>
        </w:rPr>
        <w:lastRenderedPageBreak/>
        <w:drawing>
          <wp:inline distT="0" distB="0" distL="0" distR="0">
            <wp:extent cx="5035550" cy="2457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358" t="33837" r="30347" b="33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015" w:rsidRDefault="00904015" w:rsidP="00904015">
      <w:pPr>
        <w:ind w:firstLine="720"/>
        <w:rPr>
          <w:lang w:val="bs-Latn-BA"/>
        </w:rPr>
      </w:pPr>
    </w:p>
    <w:p w:rsidR="007234CF" w:rsidRPr="00C820C2" w:rsidRDefault="002C04A0" w:rsidP="00904015">
      <w:pPr>
        <w:ind w:firstLine="720"/>
        <w:rPr>
          <w:lang w:val="bs-Latn-BA"/>
        </w:rPr>
      </w:pPr>
      <w:r>
        <w:rPr>
          <w:lang w:val="bs-Latn-BA"/>
        </w:rPr>
        <w:t>U našem programu bi se mogao implementirati na sljedeći način. U slučaju da radnik preko svog računa želi iz nekog razloga napraviti narudžbu (nalazi se izvan grada/trebaju usluge nekom njegovom prijatelju), on prestaje biti obični radnik, ali nije ni obični korisnik zbog mogućih popusta za uposlenike. Da ne bi modificirali već postojeće klase, možemo korištenje</w:t>
      </w:r>
      <w:r w:rsidR="00904015">
        <w:rPr>
          <w:lang w:val="bs-Latn-BA"/>
        </w:rPr>
        <w:t>m ovog pattern-a ostvariti navedenu funkcionalnost.</w:t>
      </w:r>
    </w:p>
    <w:sectPr w:rsidR="007234CF" w:rsidRPr="00C820C2" w:rsidSect="00C549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820C2"/>
    <w:rsid w:val="000378A6"/>
    <w:rsid w:val="00177C71"/>
    <w:rsid w:val="002B19B5"/>
    <w:rsid w:val="002C04A0"/>
    <w:rsid w:val="007234CF"/>
    <w:rsid w:val="00743290"/>
    <w:rsid w:val="00904015"/>
    <w:rsid w:val="00C549C4"/>
    <w:rsid w:val="00C8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0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2018-05-30T19:32:00Z</dcterms:created>
  <dcterms:modified xsi:type="dcterms:W3CDTF">2018-05-30T21:23:00Z</dcterms:modified>
</cp:coreProperties>
</file>