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B688" w14:textId="77777777" w:rsidR="00501BAB" w:rsidRDefault="00501BAB" w:rsidP="00C40CFF">
      <w:pPr>
        <w:jc w:val="center"/>
        <w:rPr>
          <w:sz w:val="32"/>
          <w:szCs w:val="32"/>
          <w:lang w:val="bs-Latn-BA"/>
        </w:rPr>
      </w:pPr>
    </w:p>
    <w:p w14:paraId="768FB0B4" w14:textId="2664BCFA" w:rsidR="0023214B" w:rsidRDefault="00C40CFF" w:rsidP="00C40CFF">
      <w:pPr>
        <w:jc w:val="center"/>
        <w:rPr>
          <w:sz w:val="32"/>
          <w:szCs w:val="32"/>
          <w:lang w:val="bs-Latn-BA"/>
        </w:rPr>
      </w:pPr>
      <w:r w:rsidRPr="00C40CFF">
        <w:rPr>
          <w:sz w:val="32"/>
          <w:szCs w:val="32"/>
          <w:lang w:val="bs-Latn-BA"/>
        </w:rPr>
        <w:t>Projektni zadatak</w:t>
      </w:r>
    </w:p>
    <w:p w14:paraId="66CA8C72" w14:textId="037ADF1D" w:rsidR="00C40CFF" w:rsidRDefault="00C40CFF" w:rsidP="00C40CFF">
      <w:pPr>
        <w:jc w:val="center"/>
        <w:rPr>
          <w:sz w:val="32"/>
          <w:szCs w:val="32"/>
          <w:lang w:val="bs-Latn-BA"/>
        </w:rPr>
      </w:pPr>
    </w:p>
    <w:p w14:paraId="1BCE0C04" w14:textId="694F81B3" w:rsidR="00C40CFF" w:rsidRDefault="00C40CFF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Naš klasni dijagram se sastoji od </w:t>
      </w:r>
      <w:r w:rsidR="00615F9E">
        <w:rPr>
          <w:sz w:val="24"/>
          <w:szCs w:val="24"/>
          <w:lang w:val="bs-Latn-BA"/>
        </w:rPr>
        <w:t xml:space="preserve">devet klasa i </w:t>
      </w:r>
      <w:r w:rsidR="00D87DA6">
        <w:rPr>
          <w:sz w:val="24"/>
          <w:szCs w:val="24"/>
          <w:lang w:val="bs-Latn-BA"/>
        </w:rPr>
        <w:t>3</w:t>
      </w:r>
      <w:r w:rsidR="00615F9E">
        <w:rPr>
          <w:sz w:val="24"/>
          <w:szCs w:val="24"/>
          <w:lang w:val="bs-Latn-BA"/>
        </w:rPr>
        <w:t xml:space="preserve"> interfejsa.</w:t>
      </w:r>
    </w:p>
    <w:p w14:paraId="70116C9D" w14:textId="37C36DEA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Klasa Objekat je apstraktna klasa i iz nje su izvedene klase Kuca i Stan.</w:t>
      </w:r>
    </w:p>
    <w:p w14:paraId="5F5C7529" w14:textId="01D98E77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Interfejsi su IPretraga</w:t>
      </w:r>
      <w:r w:rsidR="00D87DA6">
        <w:rPr>
          <w:sz w:val="24"/>
          <w:szCs w:val="24"/>
          <w:lang w:val="bs-Latn-BA"/>
        </w:rPr>
        <w:t xml:space="preserve">, </w:t>
      </w:r>
      <w:r>
        <w:rPr>
          <w:sz w:val="24"/>
          <w:szCs w:val="24"/>
          <w:lang w:val="bs-Latn-BA"/>
        </w:rPr>
        <w:t xml:space="preserve"> Ilogin</w:t>
      </w:r>
      <w:r w:rsidR="00D87DA6">
        <w:rPr>
          <w:sz w:val="24"/>
          <w:szCs w:val="24"/>
          <w:lang w:val="bs-Latn-BA"/>
        </w:rPr>
        <w:t xml:space="preserve"> i IBaza</w:t>
      </w:r>
      <w:r>
        <w:rPr>
          <w:sz w:val="24"/>
          <w:szCs w:val="24"/>
          <w:lang w:val="bs-Latn-BA"/>
        </w:rPr>
        <w:t>. Interfejs ILogin je iskorišten za realizaciju Proxy patterna</w:t>
      </w:r>
      <w:r w:rsidR="00D87DA6">
        <w:rPr>
          <w:sz w:val="24"/>
          <w:szCs w:val="24"/>
          <w:lang w:val="bs-Latn-BA"/>
        </w:rPr>
        <w:t xml:space="preserve"> dok IBaza služi za konekciju sa bazom.</w:t>
      </w:r>
    </w:p>
    <w:p w14:paraId="219BC978" w14:textId="2E856E4A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Klasa FewDayStay je kontejnerska klasa, koja igra ulogu naše „kompanije“, sadrži instance ostalih klasa i ostvaruje funkcionalnosti predviđene u prethodnim UseCase i Activity dijagramima.</w:t>
      </w:r>
    </w:p>
    <w:p w14:paraId="4FE4CEE5" w14:textId="01B282D0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Što se tiče gettera i settera kao i konstruktora, njih nismo ubacivali u naš Class dijagram, ali se spodrazumijeva da će biti implementirani.</w:t>
      </w:r>
    </w:p>
    <w:p w14:paraId="38511DAF" w14:textId="59EFA361" w:rsidR="00501BAB" w:rsidRDefault="00501BAB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Od patterna ponasanja smo iskoristili Iterator pattern, s obzirom da imamo kolekciju objekata, kroz koju se često moramo kretati(prilikom pretrage i iznajmljivanja). Imamo interfejse Iiterator i Ikontejner. Klasa Few Day Stay implementira interface Ikontejner dok klasa IznajmljivanjeIterator implementira Iiterator i ona je ugnježdena klasa tj. nalazi se u samoj klasi Few Day Stay.</w:t>
      </w:r>
      <w:bookmarkStart w:id="0" w:name="_GoBack"/>
      <w:bookmarkEnd w:id="0"/>
    </w:p>
    <w:p w14:paraId="49717A23" w14:textId="77777777" w:rsidR="00615F9E" w:rsidRDefault="00615F9E" w:rsidP="00C40CFF">
      <w:pPr>
        <w:rPr>
          <w:sz w:val="24"/>
          <w:szCs w:val="24"/>
          <w:lang w:val="bs-Latn-BA"/>
        </w:rPr>
      </w:pPr>
    </w:p>
    <w:p w14:paraId="59DB3DB9" w14:textId="77777777" w:rsidR="00615F9E" w:rsidRPr="00C40CFF" w:rsidRDefault="00615F9E" w:rsidP="00C40CFF">
      <w:pPr>
        <w:rPr>
          <w:sz w:val="24"/>
          <w:szCs w:val="24"/>
          <w:lang w:val="bs-Latn-BA"/>
        </w:rPr>
      </w:pPr>
    </w:p>
    <w:sectPr w:rsidR="00615F9E" w:rsidRPr="00C4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E"/>
    <w:rsid w:val="0023214B"/>
    <w:rsid w:val="00501BAB"/>
    <w:rsid w:val="00615F9E"/>
    <w:rsid w:val="007A64BE"/>
    <w:rsid w:val="00C40CFF"/>
    <w:rsid w:val="00D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1CDE"/>
  <w15:chartTrackingRefBased/>
  <w15:docId w15:val="{9ECA9D42-88B1-405D-AAAD-30893C2D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Nadija Borovina</dc:creator>
  <cp:keywords/>
  <dc:description/>
  <cp:lastModifiedBy>Nadija Borovina</cp:lastModifiedBy>
  <cp:revision>4</cp:revision>
  <dcterms:created xsi:type="dcterms:W3CDTF">2019-05-12T23:10:00Z</dcterms:created>
  <dcterms:modified xsi:type="dcterms:W3CDTF">2019-06-10T23:03:00Z</dcterms:modified>
</cp:coreProperties>
</file>