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36" w:rsidRPr="00985E36" w:rsidRDefault="00985E36">
      <w:pPr>
        <w:rPr>
          <w:sz w:val="30"/>
          <w:szCs w:val="30"/>
        </w:rPr>
      </w:pPr>
      <w:r>
        <w:rPr>
          <w:sz w:val="30"/>
          <w:szCs w:val="30"/>
        </w:rPr>
        <w:t>Scenarij: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Naziv:</w:t>
            </w:r>
          </w:p>
        </w:tc>
        <w:tc>
          <w:tcPr>
            <w:tcW w:w="4785" w:type="dxa"/>
          </w:tcPr>
          <w:p w:rsidR="00312A9C" w:rsidRPr="006D3285" w:rsidRDefault="00402A22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Dodavanje predmeta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Opis:</w:t>
            </w:r>
          </w:p>
        </w:tc>
        <w:tc>
          <w:tcPr>
            <w:tcW w:w="4785" w:type="dxa"/>
          </w:tcPr>
          <w:p w:rsidR="00312A9C" w:rsidRPr="00402A22" w:rsidRDefault="00402A22" w:rsidP="00E931AD">
            <w:pPr>
              <w:jc w:val="center"/>
              <w:rPr>
                <w:rFonts w:cstheme="minorHAnsi"/>
                <w:sz w:val="30"/>
                <w:szCs w:val="30"/>
              </w:rPr>
            </w:pPr>
            <w:r w:rsidRPr="00402A22">
              <w:rPr>
                <w:rFonts w:cstheme="minorHAnsi"/>
                <w:color w:val="24292E"/>
                <w:sz w:val="30"/>
                <w:szCs w:val="30"/>
                <w:shd w:val="clear" w:color="auto" w:fill="FFFFFF"/>
              </w:rPr>
              <w:t>Administrator kreira predmet i daje odgovarajućem nastavniku ovlaštenje da dalje mijenja opis i dalje uređuje predmet.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Vezani zahtjevi: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Preduvjeti:</w:t>
            </w:r>
          </w:p>
        </w:tc>
        <w:tc>
          <w:tcPr>
            <w:tcW w:w="4785" w:type="dxa"/>
          </w:tcPr>
          <w:p w:rsidR="00312A9C" w:rsidRPr="006D3285" w:rsidRDefault="00672D16" w:rsidP="006B02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</w:t>
            </w:r>
            <w:bookmarkStart w:id="0" w:name="_GoBack"/>
            <w:bookmarkEnd w:id="0"/>
            <w:r w:rsidR="00A46529" w:rsidRPr="006D3285">
              <w:rPr>
                <w:sz w:val="30"/>
                <w:szCs w:val="30"/>
              </w:rPr>
              <w:t xml:space="preserve"> </w:t>
            </w:r>
            <w:r w:rsidR="006B0256">
              <w:rPr>
                <w:sz w:val="30"/>
                <w:szCs w:val="30"/>
              </w:rPr>
              <w:t>Prijavljeni račun ima administratorske privilegije</w:t>
            </w:r>
          </w:p>
        </w:tc>
      </w:tr>
      <w:tr w:rsidR="00312A9C" w:rsidRPr="006D3285" w:rsidTr="00312A9C">
        <w:trPr>
          <w:trHeight w:val="522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uspješan završetak:</w:t>
            </w:r>
          </w:p>
        </w:tc>
        <w:tc>
          <w:tcPr>
            <w:tcW w:w="4785" w:type="dxa"/>
          </w:tcPr>
          <w:p w:rsidR="00312A9C" w:rsidRPr="006D3285" w:rsidRDefault="006B0256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Novi predmet je dodan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neuspješan završetak:</w:t>
            </w:r>
          </w:p>
        </w:tc>
        <w:tc>
          <w:tcPr>
            <w:tcW w:w="4785" w:type="dxa"/>
          </w:tcPr>
          <w:p w:rsidR="00312A9C" w:rsidRPr="006D3285" w:rsidRDefault="00D14846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Novi predmet nije dodan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Primarni akteri:</w:t>
            </w:r>
          </w:p>
        </w:tc>
        <w:tc>
          <w:tcPr>
            <w:tcW w:w="4785" w:type="dxa"/>
          </w:tcPr>
          <w:p w:rsidR="00312A9C" w:rsidRPr="006D3285" w:rsidRDefault="006B0256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Administrator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Ostali akteri:</w:t>
            </w:r>
          </w:p>
        </w:tc>
        <w:tc>
          <w:tcPr>
            <w:tcW w:w="4785" w:type="dxa"/>
          </w:tcPr>
          <w:p w:rsidR="00312A9C" w:rsidRPr="006D3285" w:rsidRDefault="006B0256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Nastavnik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Glavni tok:</w:t>
            </w:r>
          </w:p>
        </w:tc>
        <w:tc>
          <w:tcPr>
            <w:tcW w:w="4785" w:type="dxa"/>
          </w:tcPr>
          <w:p w:rsidR="00312A9C" w:rsidRPr="006D3285" w:rsidRDefault="006B0256" w:rsidP="003C689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Administrator kreira novi predmet i daje ovlaštenje nastavniku 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Proširenja: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</w:tbl>
    <w:p w:rsidR="00ED6F14" w:rsidRPr="006D3285" w:rsidRDefault="00ED6F14">
      <w:pPr>
        <w:rPr>
          <w:sz w:val="30"/>
          <w:szCs w:val="30"/>
        </w:rPr>
      </w:pPr>
    </w:p>
    <w:p w:rsidR="006D3285" w:rsidRPr="006D3285" w:rsidRDefault="006D3285">
      <w:pPr>
        <w:rPr>
          <w:sz w:val="30"/>
          <w:szCs w:val="30"/>
        </w:rPr>
      </w:pPr>
      <w:r w:rsidRPr="006D3285">
        <w:rPr>
          <w:sz w:val="30"/>
          <w:szCs w:val="30"/>
        </w:rPr>
        <w:t>Tok događaja: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3B04B5" w:rsidP="00E0760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Administrator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jc w:val="center"/>
              <w:rPr>
                <w:b/>
                <w:sz w:val="30"/>
                <w:szCs w:val="30"/>
              </w:rPr>
            </w:pPr>
            <w:r w:rsidRPr="006D3285">
              <w:rPr>
                <w:b/>
                <w:sz w:val="30"/>
                <w:szCs w:val="30"/>
              </w:rPr>
              <w:t>Sistem e-dnevnik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Prijava na korisnički račun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Validacija prijave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6B0256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Odabir opcije za dodavanje predmeta</w:t>
            </w:r>
          </w:p>
        </w:tc>
        <w:tc>
          <w:tcPr>
            <w:tcW w:w="4786" w:type="dxa"/>
          </w:tcPr>
          <w:p w:rsidR="00E0760B" w:rsidRPr="006D3285" w:rsidRDefault="00E0760B" w:rsidP="006B0256">
            <w:pPr>
              <w:pStyle w:val="ListParagraph"/>
              <w:rPr>
                <w:sz w:val="30"/>
                <w:szCs w:val="30"/>
              </w:rPr>
            </w:pP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6B0256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Unos podataka za predmet</w:t>
            </w:r>
          </w:p>
        </w:tc>
        <w:tc>
          <w:tcPr>
            <w:tcW w:w="4786" w:type="dxa"/>
          </w:tcPr>
          <w:p w:rsidR="00E0760B" w:rsidRPr="006B0256" w:rsidRDefault="006B0256" w:rsidP="006B0256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Validacija unesenih podataka</w:t>
            </w:r>
          </w:p>
        </w:tc>
      </w:tr>
      <w:tr w:rsidR="006B0256" w:rsidRPr="006D3285" w:rsidTr="00E0760B">
        <w:trPr>
          <w:trHeight w:val="700"/>
        </w:trPr>
        <w:tc>
          <w:tcPr>
            <w:tcW w:w="4786" w:type="dxa"/>
          </w:tcPr>
          <w:p w:rsidR="006B0256" w:rsidRDefault="006B0256" w:rsidP="006B0256">
            <w:pPr>
              <w:pStyle w:val="ListParagraph"/>
              <w:rPr>
                <w:sz w:val="30"/>
                <w:szCs w:val="30"/>
              </w:rPr>
            </w:pPr>
          </w:p>
        </w:tc>
        <w:tc>
          <w:tcPr>
            <w:tcW w:w="4786" w:type="dxa"/>
          </w:tcPr>
          <w:p w:rsidR="006B0256" w:rsidRDefault="006B0256" w:rsidP="006B0256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Dodavanje predmeta</w:t>
            </w:r>
          </w:p>
        </w:tc>
      </w:tr>
    </w:tbl>
    <w:p w:rsidR="00E0760B" w:rsidRDefault="00E0760B"/>
    <w:p w:rsidR="00432349" w:rsidRPr="00432349" w:rsidRDefault="00432349">
      <w:pPr>
        <w:rPr>
          <w:sz w:val="30"/>
          <w:szCs w:val="30"/>
        </w:rPr>
      </w:pPr>
    </w:p>
    <w:sectPr w:rsidR="00432349" w:rsidRPr="00432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00A7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7B85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7"/>
    <w:rsid w:val="0012763E"/>
    <w:rsid w:val="00312A9C"/>
    <w:rsid w:val="003B04B5"/>
    <w:rsid w:val="003C6892"/>
    <w:rsid w:val="003F1F7D"/>
    <w:rsid w:val="00402A22"/>
    <w:rsid w:val="00432349"/>
    <w:rsid w:val="00444BFF"/>
    <w:rsid w:val="00496F57"/>
    <w:rsid w:val="00672D16"/>
    <w:rsid w:val="006B0256"/>
    <w:rsid w:val="006D3285"/>
    <w:rsid w:val="007712C5"/>
    <w:rsid w:val="008A6C16"/>
    <w:rsid w:val="00985E36"/>
    <w:rsid w:val="00A46529"/>
    <w:rsid w:val="00D14846"/>
    <w:rsid w:val="00DB3D60"/>
    <w:rsid w:val="00E0760B"/>
    <w:rsid w:val="00E931AD"/>
    <w:rsid w:val="00E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13C1"/>
  <w15:chartTrackingRefBased/>
  <w15:docId w15:val="{0C9D69E7-F99D-47AD-B5F2-A4F86561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18</cp:revision>
  <dcterms:created xsi:type="dcterms:W3CDTF">2019-04-03T22:15:00Z</dcterms:created>
  <dcterms:modified xsi:type="dcterms:W3CDTF">2019-04-04T06:19:00Z</dcterms:modified>
</cp:coreProperties>
</file>