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3E" w:rsidRPr="008F043E" w:rsidRDefault="008F043E">
      <w:pPr>
        <w:rPr>
          <w:sz w:val="30"/>
          <w:szCs w:val="30"/>
        </w:rPr>
      </w:pPr>
      <w:r>
        <w:rPr>
          <w:sz w:val="30"/>
          <w:szCs w:val="30"/>
        </w:rPr>
        <w:t>Scenarij: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Naziv:</w:t>
            </w:r>
          </w:p>
        </w:tc>
        <w:tc>
          <w:tcPr>
            <w:tcW w:w="4785" w:type="dxa"/>
          </w:tcPr>
          <w:p w:rsidR="00312A9C" w:rsidRPr="006D3285" w:rsidRDefault="007453A9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Pregled</w:t>
            </w:r>
            <w:r w:rsidR="00312A9C" w:rsidRPr="006D3285">
              <w:rPr>
                <w:sz w:val="30"/>
                <w:szCs w:val="30"/>
              </w:rPr>
              <w:t xml:space="preserve"> ocjena i izostanaka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Opis:</w:t>
            </w:r>
          </w:p>
        </w:tc>
        <w:tc>
          <w:tcPr>
            <w:tcW w:w="4785" w:type="dxa"/>
          </w:tcPr>
          <w:p w:rsidR="00312A9C" w:rsidRPr="006D3285" w:rsidRDefault="00A74AD7" w:rsidP="007453A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Učenik ili roditelj pregledaa</w:t>
            </w:r>
            <w:r w:rsidR="007453A9">
              <w:rPr>
                <w:sz w:val="30"/>
                <w:szCs w:val="30"/>
              </w:rPr>
              <w:t xml:space="preserve"> ocjene i izostanke koje učenik ima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Vezani zahtjevi: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Preduvjeti:</w:t>
            </w:r>
          </w:p>
        </w:tc>
        <w:tc>
          <w:tcPr>
            <w:tcW w:w="4785" w:type="dxa"/>
          </w:tcPr>
          <w:p w:rsidR="00337CE0" w:rsidRDefault="00337CE0" w:rsidP="00BD659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  <w:r w:rsidR="00A46529" w:rsidRPr="006D3285">
              <w:rPr>
                <w:sz w:val="30"/>
                <w:szCs w:val="30"/>
              </w:rPr>
              <w:t xml:space="preserve"> </w:t>
            </w:r>
            <w:r w:rsidR="007453A9">
              <w:rPr>
                <w:sz w:val="30"/>
                <w:szCs w:val="30"/>
              </w:rPr>
              <w:t>Pos</w:t>
            </w:r>
            <w:r>
              <w:rPr>
                <w:sz w:val="30"/>
                <w:szCs w:val="30"/>
              </w:rPr>
              <w:t xml:space="preserve">jedovanje korisničkog računa </w:t>
            </w:r>
          </w:p>
          <w:p w:rsidR="00312A9C" w:rsidRPr="006D3285" w:rsidRDefault="00337CE0" w:rsidP="00BD659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</w:t>
            </w:r>
            <w:bookmarkStart w:id="0" w:name="_GoBack"/>
            <w:bookmarkEnd w:id="0"/>
            <w:r w:rsidR="007453A9">
              <w:rPr>
                <w:sz w:val="30"/>
                <w:szCs w:val="30"/>
              </w:rPr>
              <w:t xml:space="preserve"> </w:t>
            </w:r>
            <w:r w:rsidR="00BD659E">
              <w:rPr>
                <w:sz w:val="30"/>
                <w:szCs w:val="30"/>
              </w:rPr>
              <w:t>Prijavljeni račun ima pravo pregleda informacija o učeniku</w:t>
            </w:r>
          </w:p>
        </w:tc>
      </w:tr>
      <w:tr w:rsidR="00312A9C" w:rsidRPr="006D3285" w:rsidTr="00312A9C">
        <w:trPr>
          <w:trHeight w:val="522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uspješan završetak:</w:t>
            </w:r>
          </w:p>
        </w:tc>
        <w:tc>
          <w:tcPr>
            <w:tcW w:w="4785" w:type="dxa"/>
          </w:tcPr>
          <w:p w:rsidR="00312A9C" w:rsidRPr="006D3285" w:rsidRDefault="007453A9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Prikazane ocjene i izostanci učenika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neuspješan završetak: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Primarni akteri:</w:t>
            </w:r>
          </w:p>
        </w:tc>
        <w:tc>
          <w:tcPr>
            <w:tcW w:w="4785" w:type="dxa"/>
          </w:tcPr>
          <w:p w:rsidR="00312A9C" w:rsidRPr="006D3285" w:rsidRDefault="007453A9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Učenik, Roditelj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Ostali akteri:</w:t>
            </w:r>
          </w:p>
        </w:tc>
        <w:tc>
          <w:tcPr>
            <w:tcW w:w="4785" w:type="dxa"/>
          </w:tcPr>
          <w:p w:rsidR="00312A9C" w:rsidRPr="006D3285" w:rsidRDefault="007453A9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Glavni tok:</w:t>
            </w:r>
          </w:p>
        </w:tc>
        <w:tc>
          <w:tcPr>
            <w:tcW w:w="4785" w:type="dxa"/>
          </w:tcPr>
          <w:p w:rsidR="00312A9C" w:rsidRPr="006D3285" w:rsidRDefault="007453A9" w:rsidP="003C689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Učenik ili roditelj se prijavljuje na sistem i pregleda ocjene i izostanke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Proširenja: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</w:tbl>
    <w:p w:rsidR="00ED6F14" w:rsidRPr="006D3285" w:rsidRDefault="00ED6F14">
      <w:pPr>
        <w:rPr>
          <w:sz w:val="30"/>
          <w:szCs w:val="30"/>
        </w:rPr>
      </w:pPr>
    </w:p>
    <w:p w:rsidR="006D3285" w:rsidRPr="006D3285" w:rsidRDefault="006D3285">
      <w:pPr>
        <w:rPr>
          <w:sz w:val="30"/>
          <w:szCs w:val="30"/>
        </w:rPr>
      </w:pPr>
      <w:r w:rsidRPr="006D3285">
        <w:rPr>
          <w:sz w:val="30"/>
          <w:szCs w:val="30"/>
        </w:rPr>
        <w:t>Tok događaja: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F5008F" w:rsidP="00E0760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Učenik/Roditelj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Sistem e-dnevnik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Prijava na korisnički račun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Validacija prijave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7453A9">
            <w:pPr>
              <w:pStyle w:val="ListParagraph"/>
              <w:rPr>
                <w:sz w:val="30"/>
                <w:szCs w:val="30"/>
              </w:rPr>
            </w:pPr>
          </w:p>
        </w:tc>
        <w:tc>
          <w:tcPr>
            <w:tcW w:w="4786" w:type="dxa"/>
          </w:tcPr>
          <w:p w:rsidR="00E0760B" w:rsidRPr="006D3285" w:rsidRDefault="007453A9" w:rsidP="006D3285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Provjera prava pristupa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7453A9">
            <w:pPr>
              <w:pStyle w:val="ListParagraph"/>
              <w:rPr>
                <w:sz w:val="30"/>
                <w:szCs w:val="30"/>
              </w:rPr>
            </w:pPr>
          </w:p>
        </w:tc>
        <w:tc>
          <w:tcPr>
            <w:tcW w:w="4786" w:type="dxa"/>
          </w:tcPr>
          <w:p w:rsidR="00E0760B" w:rsidRPr="007453A9" w:rsidRDefault="007453A9" w:rsidP="007453A9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Prikaz podataka o učeniku</w:t>
            </w:r>
          </w:p>
        </w:tc>
      </w:tr>
      <w:tr w:rsidR="00E0760B" w:rsidRPr="006D3285" w:rsidTr="00E0760B">
        <w:trPr>
          <w:trHeight w:val="649"/>
        </w:trPr>
        <w:tc>
          <w:tcPr>
            <w:tcW w:w="4786" w:type="dxa"/>
          </w:tcPr>
          <w:p w:rsidR="00E0760B" w:rsidRPr="006D3285" w:rsidRDefault="007453A9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Pregled ocjena i izostanaka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rPr>
                <w:sz w:val="30"/>
                <w:szCs w:val="30"/>
              </w:rPr>
            </w:pPr>
          </w:p>
        </w:tc>
      </w:tr>
    </w:tbl>
    <w:p w:rsidR="00432349" w:rsidRDefault="00432349">
      <w:pPr>
        <w:rPr>
          <w:sz w:val="30"/>
          <w:szCs w:val="30"/>
        </w:rPr>
      </w:pPr>
    </w:p>
    <w:p w:rsidR="00432349" w:rsidRPr="00432349" w:rsidRDefault="00432349">
      <w:pPr>
        <w:rPr>
          <w:sz w:val="30"/>
          <w:szCs w:val="30"/>
        </w:rPr>
      </w:pPr>
    </w:p>
    <w:sectPr w:rsidR="00432349" w:rsidRPr="00432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00A7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7B85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7"/>
    <w:rsid w:val="0012763E"/>
    <w:rsid w:val="00312A9C"/>
    <w:rsid w:val="00337CE0"/>
    <w:rsid w:val="003C6892"/>
    <w:rsid w:val="003F1F7D"/>
    <w:rsid w:val="00432349"/>
    <w:rsid w:val="00444BFF"/>
    <w:rsid w:val="00496F57"/>
    <w:rsid w:val="006D3285"/>
    <w:rsid w:val="007453A9"/>
    <w:rsid w:val="007712C5"/>
    <w:rsid w:val="008A6C16"/>
    <w:rsid w:val="008F043E"/>
    <w:rsid w:val="00A46529"/>
    <w:rsid w:val="00A74AD7"/>
    <w:rsid w:val="00BD659E"/>
    <w:rsid w:val="00D15E63"/>
    <w:rsid w:val="00DB3D60"/>
    <w:rsid w:val="00E0760B"/>
    <w:rsid w:val="00E931AD"/>
    <w:rsid w:val="00ED6F14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0B00"/>
  <w15:chartTrackingRefBased/>
  <w15:docId w15:val="{0C9D69E7-F99D-47AD-B5F2-A4F8656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19</cp:revision>
  <dcterms:created xsi:type="dcterms:W3CDTF">2019-04-03T22:15:00Z</dcterms:created>
  <dcterms:modified xsi:type="dcterms:W3CDTF">2019-04-04T06:19:00Z</dcterms:modified>
</cp:coreProperties>
</file>