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BEB5A" w14:textId="77777777" w:rsidR="00EA5B65" w:rsidRDefault="00EA5B65" w:rsidP="00EA5B65">
      <w:pPr>
        <w:jc w:val="center"/>
        <w:rPr>
          <w:rFonts w:ascii="Cambria Math" w:hAnsi="Cambria Math"/>
          <w:b/>
          <w:bCs/>
          <w:sz w:val="44"/>
          <w:szCs w:val="44"/>
        </w:rPr>
      </w:pPr>
      <w:bookmarkStart w:id="0" w:name="_GoBack"/>
      <w:bookmarkEnd w:id="0"/>
    </w:p>
    <w:p w14:paraId="47604D32" w14:textId="77777777" w:rsidR="00EA5B65" w:rsidRDefault="00EA5B65" w:rsidP="00EA5B65">
      <w:pPr>
        <w:jc w:val="center"/>
        <w:rPr>
          <w:rFonts w:ascii="Cambria Math" w:hAnsi="Cambria Math"/>
          <w:b/>
          <w:bCs/>
          <w:sz w:val="44"/>
          <w:szCs w:val="44"/>
        </w:rPr>
      </w:pPr>
    </w:p>
    <w:p w14:paraId="0A7561E1" w14:textId="77777777" w:rsidR="00EA5B65" w:rsidRDefault="00EA5B65" w:rsidP="00EA5B65">
      <w:pPr>
        <w:jc w:val="center"/>
        <w:rPr>
          <w:rFonts w:ascii="Cambria Math" w:hAnsi="Cambria Math"/>
          <w:b/>
          <w:bCs/>
          <w:sz w:val="44"/>
          <w:szCs w:val="44"/>
        </w:rPr>
      </w:pPr>
    </w:p>
    <w:p w14:paraId="1C46BB68" w14:textId="77777777" w:rsidR="00EA5B65" w:rsidRDefault="00EA5B65" w:rsidP="00EA5B65">
      <w:pPr>
        <w:jc w:val="center"/>
        <w:rPr>
          <w:rFonts w:ascii="Cambria Math" w:hAnsi="Cambria Math"/>
          <w:b/>
          <w:bCs/>
          <w:sz w:val="44"/>
          <w:szCs w:val="44"/>
        </w:rPr>
      </w:pPr>
    </w:p>
    <w:p w14:paraId="186366CC" w14:textId="77777777" w:rsidR="00EA5B65" w:rsidRDefault="00EA5B65" w:rsidP="00EA5B65">
      <w:pPr>
        <w:jc w:val="center"/>
        <w:rPr>
          <w:rFonts w:ascii="Cambria Math" w:hAnsi="Cambria Math"/>
          <w:b/>
          <w:bCs/>
          <w:sz w:val="44"/>
          <w:szCs w:val="44"/>
        </w:rPr>
      </w:pPr>
    </w:p>
    <w:p w14:paraId="0A247FA4" w14:textId="77777777" w:rsidR="00EA5B65" w:rsidRDefault="00EA5B65" w:rsidP="00EA5B65">
      <w:pPr>
        <w:jc w:val="center"/>
        <w:rPr>
          <w:rFonts w:ascii="Cambria Math" w:hAnsi="Cambria Math"/>
          <w:b/>
          <w:bCs/>
          <w:sz w:val="44"/>
          <w:szCs w:val="44"/>
        </w:rPr>
      </w:pPr>
    </w:p>
    <w:p w14:paraId="62F00F8D" w14:textId="386B5EE6" w:rsidR="00C17B73" w:rsidRDefault="00EA5B65" w:rsidP="00EA5B65">
      <w:pPr>
        <w:jc w:val="center"/>
        <w:rPr>
          <w:rFonts w:ascii="Cambria Math" w:hAnsi="Cambria Math"/>
          <w:b/>
          <w:bCs/>
          <w:sz w:val="44"/>
          <w:szCs w:val="44"/>
        </w:rPr>
      </w:pPr>
      <w:r>
        <w:rPr>
          <w:rFonts w:ascii="Cambria Math" w:hAnsi="Cambria Math"/>
          <w:b/>
          <w:bCs/>
          <w:sz w:val="44"/>
          <w:szCs w:val="44"/>
        </w:rPr>
        <w:t>Grupa2- Zamger</w:t>
      </w:r>
    </w:p>
    <w:p w14:paraId="5CCC41B7" w14:textId="1A089486" w:rsidR="00EA5B65" w:rsidRDefault="00EA5B65" w:rsidP="00EA5B65">
      <w:pPr>
        <w:jc w:val="center"/>
        <w:rPr>
          <w:rFonts w:ascii="Cambria Math" w:hAnsi="Cambria Math"/>
          <w:b/>
          <w:bCs/>
          <w:sz w:val="32"/>
          <w:szCs w:val="32"/>
        </w:rPr>
      </w:pPr>
      <w:r>
        <w:rPr>
          <w:rFonts w:ascii="Cambria Math" w:hAnsi="Cambria Math"/>
          <w:b/>
          <w:bCs/>
          <w:sz w:val="32"/>
          <w:szCs w:val="32"/>
        </w:rPr>
        <w:t>OOAD</w:t>
      </w:r>
    </w:p>
    <w:p w14:paraId="56369166" w14:textId="35416123" w:rsidR="00EA5B65" w:rsidRDefault="00EA5B65" w:rsidP="00EA5B65">
      <w:pPr>
        <w:jc w:val="center"/>
        <w:rPr>
          <w:rFonts w:ascii="Cambria Math" w:hAnsi="Cambria Math"/>
          <w:b/>
          <w:bCs/>
          <w:sz w:val="32"/>
          <w:szCs w:val="32"/>
        </w:rPr>
      </w:pPr>
      <w:r>
        <w:rPr>
          <w:rFonts w:ascii="Cambria Math" w:hAnsi="Cambria Math"/>
          <w:b/>
          <w:bCs/>
          <w:sz w:val="32"/>
          <w:szCs w:val="32"/>
        </w:rPr>
        <w:t>SOLID principi</w:t>
      </w:r>
    </w:p>
    <w:p w14:paraId="28385C26" w14:textId="1533EEE1" w:rsidR="00EA5B65" w:rsidRPr="00EA5B65" w:rsidRDefault="00EA5B65" w:rsidP="00EA5B65">
      <w:pPr>
        <w:rPr>
          <w:rFonts w:ascii="Cambria Math" w:hAnsi="Cambria Math"/>
          <w:sz w:val="32"/>
          <w:szCs w:val="32"/>
        </w:rPr>
      </w:pPr>
    </w:p>
    <w:p w14:paraId="045FF5C0" w14:textId="70636937" w:rsidR="00EA5B65" w:rsidRPr="00EA5B65" w:rsidRDefault="00EA5B65" w:rsidP="00EA5B65">
      <w:pPr>
        <w:rPr>
          <w:rFonts w:ascii="Cambria Math" w:hAnsi="Cambria Math"/>
          <w:sz w:val="32"/>
          <w:szCs w:val="32"/>
        </w:rPr>
      </w:pPr>
    </w:p>
    <w:p w14:paraId="30C8521A" w14:textId="1002714F" w:rsidR="00EA5B65" w:rsidRPr="00EA5B65" w:rsidRDefault="00EA5B65" w:rsidP="00EA5B65">
      <w:pPr>
        <w:rPr>
          <w:rFonts w:ascii="Cambria Math" w:hAnsi="Cambria Math"/>
          <w:sz w:val="32"/>
          <w:szCs w:val="32"/>
        </w:rPr>
      </w:pPr>
    </w:p>
    <w:p w14:paraId="48C1B093" w14:textId="499FDF2E" w:rsidR="00EA5B65" w:rsidRPr="00EA5B65" w:rsidRDefault="00EA5B65" w:rsidP="00EA5B65">
      <w:pPr>
        <w:rPr>
          <w:rFonts w:ascii="Cambria Math" w:hAnsi="Cambria Math"/>
          <w:sz w:val="32"/>
          <w:szCs w:val="32"/>
        </w:rPr>
      </w:pPr>
    </w:p>
    <w:p w14:paraId="1541B125" w14:textId="14358C38" w:rsidR="00EA5B65" w:rsidRPr="00EA5B65" w:rsidRDefault="00EA5B65" w:rsidP="00EA5B65">
      <w:pPr>
        <w:rPr>
          <w:rFonts w:ascii="Cambria Math" w:hAnsi="Cambria Math"/>
          <w:sz w:val="32"/>
          <w:szCs w:val="32"/>
        </w:rPr>
      </w:pPr>
    </w:p>
    <w:p w14:paraId="65510786" w14:textId="709A8EF2" w:rsidR="00EA5B65" w:rsidRDefault="00EA5B65" w:rsidP="00EA5B65">
      <w:pPr>
        <w:rPr>
          <w:rFonts w:ascii="Cambria Math" w:hAnsi="Cambria Math"/>
          <w:b/>
          <w:bCs/>
          <w:sz w:val="32"/>
          <w:szCs w:val="32"/>
        </w:rPr>
      </w:pPr>
    </w:p>
    <w:p w14:paraId="746AD000" w14:textId="49A14839" w:rsidR="00EA5B65" w:rsidRPr="00EA5B65" w:rsidRDefault="00EA5B65" w:rsidP="00EA5B65">
      <w:pPr>
        <w:tabs>
          <w:tab w:val="left" w:pos="7440"/>
        </w:tabs>
        <w:jc w:val="right"/>
        <w:rPr>
          <w:rFonts w:ascii="Cambria Math" w:hAnsi="Cambria Math"/>
          <w:b/>
          <w:bCs/>
          <w:sz w:val="32"/>
          <w:szCs w:val="32"/>
        </w:rPr>
      </w:pPr>
      <w:r>
        <w:rPr>
          <w:rFonts w:ascii="Cambria Math" w:hAnsi="Cambria Math"/>
          <w:sz w:val="32"/>
          <w:szCs w:val="32"/>
        </w:rPr>
        <w:tab/>
      </w:r>
      <w:r w:rsidRPr="00EA5B65">
        <w:rPr>
          <w:rFonts w:ascii="Cambria Math" w:hAnsi="Cambria Math"/>
          <w:b/>
          <w:bCs/>
          <w:sz w:val="32"/>
          <w:szCs w:val="32"/>
        </w:rPr>
        <w:t>Studenti:</w:t>
      </w:r>
    </w:p>
    <w:p w14:paraId="4B5C80C8" w14:textId="0426CC0A" w:rsidR="00EA5B65" w:rsidRDefault="00EA5B65" w:rsidP="00EA5B65">
      <w:pPr>
        <w:tabs>
          <w:tab w:val="left" w:pos="7440"/>
        </w:tabs>
        <w:jc w:val="right"/>
        <w:rPr>
          <w:rFonts w:ascii="Cambria Math" w:hAnsi="Cambria Math"/>
          <w:sz w:val="32"/>
          <w:szCs w:val="32"/>
        </w:rPr>
      </w:pPr>
      <w:r>
        <w:rPr>
          <w:rFonts w:ascii="Cambria Math" w:hAnsi="Cambria Math"/>
          <w:sz w:val="32"/>
          <w:szCs w:val="32"/>
        </w:rPr>
        <w:t>Huso Hamzić</w:t>
      </w:r>
    </w:p>
    <w:p w14:paraId="5F6E4418" w14:textId="0F1E3CF5" w:rsidR="00EA5B65" w:rsidRDefault="00EA5B65" w:rsidP="00EA5B65">
      <w:pPr>
        <w:tabs>
          <w:tab w:val="left" w:pos="7440"/>
        </w:tabs>
        <w:jc w:val="right"/>
        <w:rPr>
          <w:rFonts w:ascii="Cambria Math" w:hAnsi="Cambria Math"/>
          <w:sz w:val="32"/>
          <w:szCs w:val="32"/>
        </w:rPr>
      </w:pPr>
      <w:r>
        <w:rPr>
          <w:rFonts w:ascii="Cambria Math" w:hAnsi="Cambria Math"/>
          <w:sz w:val="32"/>
          <w:szCs w:val="32"/>
        </w:rPr>
        <w:t>Paša Džumhur</w:t>
      </w:r>
    </w:p>
    <w:p w14:paraId="16153330" w14:textId="2FC5C1EF" w:rsidR="00EA5B65" w:rsidRDefault="00EA5B65" w:rsidP="00EA5B65">
      <w:pPr>
        <w:tabs>
          <w:tab w:val="left" w:pos="7440"/>
        </w:tabs>
        <w:jc w:val="right"/>
        <w:rPr>
          <w:rFonts w:ascii="Cambria Math" w:hAnsi="Cambria Math"/>
          <w:sz w:val="32"/>
          <w:szCs w:val="32"/>
        </w:rPr>
      </w:pPr>
      <w:r>
        <w:rPr>
          <w:rFonts w:ascii="Cambria Math" w:hAnsi="Cambria Math"/>
          <w:sz w:val="32"/>
          <w:szCs w:val="32"/>
        </w:rPr>
        <w:t>Rijad Handžić</w:t>
      </w:r>
    </w:p>
    <w:p w14:paraId="07B3FF59" w14:textId="77777777" w:rsidR="00A93FFE" w:rsidRDefault="00EA5B65" w:rsidP="00A93FFE">
      <w:pPr>
        <w:tabs>
          <w:tab w:val="left" w:pos="7440"/>
        </w:tabs>
        <w:rPr>
          <w:rFonts w:ascii="Cambria Math" w:hAnsi="Cambria Math"/>
          <w:sz w:val="32"/>
          <w:szCs w:val="32"/>
        </w:rPr>
      </w:pPr>
      <w:r>
        <w:rPr>
          <w:rFonts w:ascii="Cambria Math" w:hAnsi="Cambria Math"/>
          <w:b/>
          <w:bCs/>
          <w:sz w:val="32"/>
          <w:szCs w:val="32"/>
        </w:rPr>
        <w:lastRenderedPageBreak/>
        <w:t xml:space="preserve">S princip </w:t>
      </w:r>
      <w:r>
        <w:rPr>
          <w:rFonts w:ascii="Cambria Math" w:hAnsi="Cambria Math"/>
          <w:sz w:val="32"/>
          <w:szCs w:val="32"/>
        </w:rPr>
        <w:t xml:space="preserve">– </w:t>
      </w:r>
      <w:r w:rsidR="00A93FFE">
        <w:rPr>
          <w:rFonts w:ascii="Cambria Math" w:hAnsi="Cambria Math"/>
          <w:sz w:val="32"/>
          <w:szCs w:val="32"/>
        </w:rPr>
        <w:t>Svaka klasa mora imati samo jedan razlog za promjenu.</w:t>
      </w:r>
      <w:r w:rsidR="00A93FFE">
        <w:rPr>
          <w:rFonts w:ascii="Cambria Math" w:hAnsi="Cambria Math"/>
          <w:sz w:val="32"/>
          <w:szCs w:val="32"/>
        </w:rPr>
        <w:br/>
        <w:t>Dakle, u jednoj klasi se grupišu funkcionalnosti koje se mijenjaju iz istog razloga, te sa na taj način ograničava utjecaj promjena koje se mogu desiti. Ukoliko se primijeni ovaj princip, postiže se upravo to da se promjene odraze na manji broj klasa (u odnosu na situaciju kada Single responsibility princip nije zadovoljen).</w:t>
      </w:r>
    </w:p>
    <w:p w14:paraId="142B7FE2" w14:textId="1285A86D" w:rsidR="00A93FFE" w:rsidRDefault="00A93FFE" w:rsidP="00A93FFE">
      <w:pPr>
        <w:pStyle w:val="ListParagraph"/>
        <w:numPr>
          <w:ilvl w:val="0"/>
          <w:numId w:val="2"/>
        </w:numPr>
        <w:tabs>
          <w:tab w:val="left" w:pos="7440"/>
        </w:tabs>
        <w:rPr>
          <w:rFonts w:ascii="Cambria Math" w:hAnsi="Cambria Math"/>
          <w:sz w:val="32"/>
          <w:szCs w:val="32"/>
        </w:rPr>
      </w:pPr>
      <w:r>
        <w:rPr>
          <w:rFonts w:ascii="Cambria Math" w:hAnsi="Cambria Math"/>
          <w:sz w:val="32"/>
          <w:szCs w:val="32"/>
        </w:rPr>
        <w:t xml:space="preserve">Da bi se ispoštovao ovaj princip, sistem je dizajniran tako da su u klasama grupisane </w:t>
      </w:r>
      <w:r w:rsidR="008347F8">
        <w:rPr>
          <w:rFonts w:ascii="Cambria Math" w:hAnsi="Cambria Math"/>
          <w:sz w:val="32"/>
          <w:szCs w:val="32"/>
        </w:rPr>
        <w:t xml:space="preserve">samo </w:t>
      </w:r>
      <w:r>
        <w:rPr>
          <w:rFonts w:ascii="Cambria Math" w:hAnsi="Cambria Math"/>
          <w:sz w:val="32"/>
          <w:szCs w:val="32"/>
        </w:rPr>
        <w:t xml:space="preserve">one metode koje se mijenjaju iz istog razloga. </w:t>
      </w:r>
      <w:r w:rsidR="008347F8">
        <w:rPr>
          <w:rFonts w:ascii="Cambria Math" w:hAnsi="Cambria Math"/>
          <w:sz w:val="32"/>
          <w:szCs w:val="32"/>
        </w:rPr>
        <w:t xml:space="preserve">Ovime je postignuto da ukoliko dođe do promjena one se dešavaju na jednom mjestu, u jednom modulu, te znatno olakšava izmjene u kodu koje je potrebno napraviti da bi isti funkcionisao pravilno. </w:t>
      </w:r>
    </w:p>
    <w:p w14:paraId="2C9B0709" w14:textId="17426DCE" w:rsidR="008347F8" w:rsidRPr="00A93FFE" w:rsidRDefault="008347F8" w:rsidP="00A93FFE">
      <w:pPr>
        <w:pStyle w:val="ListParagraph"/>
        <w:numPr>
          <w:ilvl w:val="0"/>
          <w:numId w:val="2"/>
        </w:numPr>
        <w:tabs>
          <w:tab w:val="left" w:pos="7440"/>
        </w:tabs>
        <w:rPr>
          <w:rFonts w:ascii="Cambria Math" w:hAnsi="Cambria Math"/>
          <w:sz w:val="32"/>
          <w:szCs w:val="32"/>
        </w:rPr>
      </w:pPr>
      <w:r>
        <w:rPr>
          <w:rFonts w:ascii="Cambria Math" w:hAnsi="Cambria Math"/>
          <w:sz w:val="32"/>
          <w:szCs w:val="32"/>
        </w:rPr>
        <w:t>Kao primjer možemo uzeti klasu Aktivnost. Ona sadrži get i set metode koje postavljaju i vraćaju vrijednosti atributa date klase. U slučaju da dođe do nekih promjena, potrebno ih je izvršiti samo na jednom mjestu i na taj način je ograničen utjecaj promjena na sistem.</w:t>
      </w:r>
    </w:p>
    <w:p w14:paraId="62B54043" w14:textId="6189B549" w:rsidR="00EA5B65" w:rsidRDefault="00EA5B65" w:rsidP="00EA5B65">
      <w:pPr>
        <w:tabs>
          <w:tab w:val="left" w:pos="7440"/>
        </w:tabs>
        <w:rPr>
          <w:rFonts w:ascii="Cambria Math" w:hAnsi="Cambria Math"/>
          <w:sz w:val="32"/>
          <w:szCs w:val="32"/>
        </w:rPr>
      </w:pPr>
      <w:r>
        <w:rPr>
          <w:rFonts w:ascii="Cambria Math" w:hAnsi="Cambria Math"/>
          <w:b/>
          <w:bCs/>
          <w:sz w:val="32"/>
          <w:szCs w:val="32"/>
        </w:rPr>
        <w:t xml:space="preserve">O princip </w:t>
      </w:r>
      <w:r w:rsidR="00F207FC">
        <w:rPr>
          <w:rFonts w:ascii="Cambria Math" w:hAnsi="Cambria Math"/>
          <w:b/>
          <w:bCs/>
          <w:sz w:val="32"/>
          <w:szCs w:val="32"/>
        </w:rPr>
        <w:t xml:space="preserve">–  </w:t>
      </w:r>
      <w:r w:rsidR="00F207FC" w:rsidRPr="00F207FC">
        <w:rPr>
          <w:rFonts w:ascii="Cambria Math" w:hAnsi="Cambria Math"/>
          <w:bCs/>
          <w:sz w:val="32"/>
          <w:szCs w:val="32"/>
        </w:rPr>
        <w:t>Ovaj</w:t>
      </w:r>
      <w:r w:rsidR="00F207FC">
        <w:rPr>
          <w:rFonts w:ascii="Cambria Math" w:hAnsi="Cambria Math"/>
          <w:b/>
          <w:bCs/>
          <w:sz w:val="32"/>
          <w:szCs w:val="32"/>
        </w:rPr>
        <w:t xml:space="preserve"> </w:t>
      </w:r>
      <w:r w:rsidR="00F207FC">
        <w:rPr>
          <w:rFonts w:ascii="Cambria Math" w:hAnsi="Cambria Math"/>
          <w:bCs/>
          <w:sz w:val="32"/>
          <w:szCs w:val="32"/>
        </w:rPr>
        <w:t>princip nalaže da</w:t>
      </w:r>
      <w:r w:rsidR="00F207FC">
        <w:rPr>
          <w:rFonts w:ascii="Cambria Math" w:hAnsi="Cambria Math"/>
          <w:b/>
          <w:bCs/>
          <w:sz w:val="32"/>
          <w:szCs w:val="32"/>
        </w:rPr>
        <w:t xml:space="preserve"> </w:t>
      </w:r>
      <w:r w:rsidR="00F207FC">
        <w:rPr>
          <w:rFonts w:ascii="Cambria Math" w:hAnsi="Cambria Math"/>
          <w:sz w:val="32"/>
          <w:szCs w:val="32"/>
        </w:rPr>
        <w:t xml:space="preserve">sistem </w:t>
      </w:r>
      <w:r w:rsidRPr="00EA5B65">
        <w:rPr>
          <w:rFonts w:ascii="Cambria Math" w:hAnsi="Cambria Math"/>
          <w:sz w:val="32"/>
          <w:szCs w:val="32"/>
        </w:rPr>
        <w:t>treba biti o</w:t>
      </w:r>
      <w:r w:rsidR="00F207FC">
        <w:rPr>
          <w:rFonts w:ascii="Cambria Math" w:hAnsi="Cambria Math"/>
          <w:sz w:val="32"/>
          <w:szCs w:val="32"/>
        </w:rPr>
        <w:t>tvoren za nadogradnje, a zatvoren sa modifikacije. Ovo znači da se promjene u samoj implementaciji sistema ne trebaju dešavati svaki put kada se zahtjevi koje sistem treba ispunjavati promijene. Dakle, treba uzeti u obzir mogućnost da će u budućnosti biti potrebno dodati nove funckionalnosti u sistem, ali tako da se postojeći kod ne modifikuje, nego nadogradi novim mogućnostima. Ovaj princip djeluje možda bespotreban kada ga razmatramo na primjeru programa od nekoliko desetina ili stotina linija, ali kada je u pitanju kod od više hiljada linija, ovaj princip je veoma važan i koristan.</w:t>
      </w:r>
    </w:p>
    <w:p w14:paraId="2F20D62C" w14:textId="53CC0FFD" w:rsidR="00EA5B65" w:rsidRPr="00376891" w:rsidRDefault="008D43C4" w:rsidP="00EA5B65">
      <w:pPr>
        <w:pStyle w:val="ListParagraph"/>
        <w:numPr>
          <w:ilvl w:val="0"/>
          <w:numId w:val="1"/>
        </w:numPr>
        <w:tabs>
          <w:tab w:val="left" w:pos="7440"/>
        </w:tabs>
        <w:rPr>
          <w:rFonts w:ascii="Cambria Math" w:hAnsi="Cambria Math"/>
          <w:b/>
          <w:bCs/>
          <w:sz w:val="32"/>
          <w:szCs w:val="32"/>
        </w:rPr>
      </w:pPr>
      <w:r>
        <w:rPr>
          <w:rFonts w:ascii="Cambria Math" w:hAnsi="Cambria Math"/>
          <w:sz w:val="32"/>
          <w:szCs w:val="32"/>
        </w:rPr>
        <w:lastRenderedPageBreak/>
        <w:t xml:space="preserve">Klase imaju veliki broj metoda te ih se još može dodavati bez da se mijenja sami nukleus klase, odnosno dodavanje novih metoda neće implicirati da se čitava klasa mora mijenjati </w:t>
      </w:r>
      <w:r w:rsidR="0019004D">
        <w:rPr>
          <w:rFonts w:ascii="Cambria Math" w:hAnsi="Cambria Math"/>
          <w:sz w:val="32"/>
          <w:szCs w:val="32"/>
        </w:rPr>
        <w:t>odnosno modificirati. Također većina klasa sadrži samo kolekcije objekata drugih klasa tako da izmjena u nekoj klasi neće implicirati da se neka druga klasa radi toga mora mijenjati. Napomenimo da je čitava ideja(logika) iza sistema razrađena(dani planiranja) i sve je pravljeno sa jasnom vizijom implementacije svega.</w:t>
      </w:r>
    </w:p>
    <w:p w14:paraId="4FC7F1E7" w14:textId="45E2B57B" w:rsidR="00376891" w:rsidRPr="008D43C4" w:rsidRDefault="00376891" w:rsidP="00EA5B65">
      <w:pPr>
        <w:pStyle w:val="ListParagraph"/>
        <w:numPr>
          <w:ilvl w:val="0"/>
          <w:numId w:val="1"/>
        </w:numPr>
        <w:tabs>
          <w:tab w:val="left" w:pos="7440"/>
        </w:tabs>
        <w:rPr>
          <w:rFonts w:ascii="Cambria Math" w:hAnsi="Cambria Math"/>
          <w:b/>
          <w:bCs/>
          <w:sz w:val="32"/>
          <w:szCs w:val="32"/>
        </w:rPr>
      </w:pPr>
      <w:r>
        <w:rPr>
          <w:rFonts w:ascii="Cambria Math" w:hAnsi="Cambria Math"/>
          <w:sz w:val="32"/>
          <w:szCs w:val="32"/>
        </w:rPr>
        <w:t xml:space="preserve">Primjer ispunjenja ovog principa možemo vidjeti u klasi PredmetZaStudenta. Ona sadrži listu </w:t>
      </w:r>
      <w:r w:rsidRPr="00376891">
        <w:rPr>
          <w:rFonts w:ascii="Cambria Math" w:hAnsi="Cambria Math"/>
          <w:i/>
          <w:sz w:val="32"/>
          <w:szCs w:val="32"/>
        </w:rPr>
        <w:t>List&lt;Aktivnosti&gt;.</w:t>
      </w:r>
      <w:r>
        <w:rPr>
          <w:rFonts w:ascii="Cambria Math" w:hAnsi="Cambria Math"/>
          <w:sz w:val="32"/>
          <w:szCs w:val="32"/>
        </w:rPr>
        <w:t xml:space="preserve">  Aktivnosti je apstraktna klasa iz koje se nasljeđuju tipovi aktivnosti kao što je već urađeno za ispite i zadaće. Da smo imali dvije odvojene liste za aktivnosti i zadaće, Open closed princip bi bio narušen. Naime, ako bismo u sistem dodali novi tip aktivnosti, recimo seminarski rad, u klasi PredmetZaStudenta bismo morali dodati novu kolekciju koja sadrži tip SeminarskiRad. Rješenje ovog problema je da se sve vrste aktivnosti nasljeđuju iz apstraktne bazne klase Aktivnosti, a da u klasi PredmetZaStudenta imamo kolekciju </w:t>
      </w:r>
      <w:r w:rsidR="00AF2A73">
        <w:rPr>
          <w:rFonts w:ascii="Cambria Math" w:hAnsi="Cambria Math"/>
          <w:sz w:val="32"/>
          <w:szCs w:val="32"/>
        </w:rPr>
        <w:t xml:space="preserve">koja sadrži </w:t>
      </w:r>
      <w:r>
        <w:rPr>
          <w:rFonts w:ascii="Cambria Math" w:hAnsi="Cambria Math"/>
          <w:sz w:val="32"/>
          <w:szCs w:val="32"/>
        </w:rPr>
        <w:t>Aktivnosti</w:t>
      </w:r>
      <w:r w:rsidR="00AF2A73">
        <w:rPr>
          <w:rFonts w:ascii="Cambria Math" w:hAnsi="Cambria Math"/>
          <w:sz w:val="32"/>
          <w:szCs w:val="32"/>
        </w:rPr>
        <w:t>. Korištenjem polimorfnog kontejnera je riješen ovaj problem.</w:t>
      </w:r>
    </w:p>
    <w:p w14:paraId="668370F0" w14:textId="362852A1" w:rsidR="008D43C4" w:rsidRDefault="008D43C4" w:rsidP="008D43C4">
      <w:pPr>
        <w:tabs>
          <w:tab w:val="left" w:pos="7440"/>
        </w:tabs>
        <w:rPr>
          <w:rFonts w:ascii="Cambria Math" w:hAnsi="Cambria Math"/>
          <w:sz w:val="32"/>
          <w:szCs w:val="32"/>
        </w:rPr>
      </w:pPr>
      <w:r>
        <w:rPr>
          <w:rFonts w:ascii="Cambria Math" w:hAnsi="Cambria Math"/>
          <w:b/>
          <w:bCs/>
          <w:sz w:val="32"/>
          <w:szCs w:val="32"/>
        </w:rPr>
        <w:t xml:space="preserve">L princip </w:t>
      </w:r>
      <w:r w:rsidR="0019004D">
        <w:rPr>
          <w:rFonts w:ascii="Cambria Math" w:hAnsi="Cambria Math"/>
          <w:b/>
          <w:bCs/>
          <w:sz w:val="32"/>
          <w:szCs w:val="32"/>
        </w:rPr>
        <w:t>–</w:t>
      </w:r>
      <w:r>
        <w:rPr>
          <w:rFonts w:ascii="Cambria Math" w:hAnsi="Cambria Math"/>
          <w:b/>
          <w:bCs/>
          <w:sz w:val="32"/>
          <w:szCs w:val="32"/>
        </w:rPr>
        <w:t xml:space="preserve"> </w:t>
      </w:r>
      <w:r w:rsidR="0019004D">
        <w:rPr>
          <w:rFonts w:ascii="Cambria Math" w:hAnsi="Cambria Math"/>
          <w:sz w:val="32"/>
          <w:szCs w:val="32"/>
        </w:rPr>
        <w:t>sva nasljeđivanja moraju biti ispravno implementirana</w:t>
      </w:r>
    </w:p>
    <w:p w14:paraId="43F6B724" w14:textId="4718723F" w:rsidR="0019004D" w:rsidRDefault="0019004D" w:rsidP="0019004D">
      <w:pPr>
        <w:pStyle w:val="ListParagraph"/>
        <w:numPr>
          <w:ilvl w:val="0"/>
          <w:numId w:val="1"/>
        </w:numPr>
        <w:tabs>
          <w:tab w:val="left" w:pos="7440"/>
        </w:tabs>
        <w:rPr>
          <w:rFonts w:ascii="Cambria Math" w:hAnsi="Cambria Math"/>
          <w:sz w:val="32"/>
          <w:szCs w:val="32"/>
        </w:rPr>
      </w:pPr>
      <w:r>
        <w:rPr>
          <w:rFonts w:ascii="Cambria Math" w:hAnsi="Cambria Math"/>
          <w:sz w:val="32"/>
          <w:szCs w:val="32"/>
        </w:rPr>
        <w:t xml:space="preserve">Na dijagramu vidimo jednu apstraktnu klasu </w:t>
      </w:r>
      <w:r>
        <w:rPr>
          <w:rFonts w:ascii="Cambria Math" w:hAnsi="Cambria Math"/>
          <w:i/>
          <w:iCs/>
          <w:sz w:val="32"/>
          <w:szCs w:val="32"/>
        </w:rPr>
        <w:t>Aktivnost</w:t>
      </w:r>
      <w:r>
        <w:rPr>
          <w:rFonts w:ascii="Cambria Math" w:hAnsi="Cambria Math"/>
          <w:b/>
          <w:bCs/>
          <w:i/>
          <w:iCs/>
          <w:sz w:val="32"/>
          <w:szCs w:val="32"/>
        </w:rPr>
        <w:t xml:space="preserve"> </w:t>
      </w:r>
      <w:r>
        <w:rPr>
          <w:rFonts w:ascii="Cambria Math" w:hAnsi="Cambria Math"/>
          <w:b/>
          <w:bCs/>
          <w:sz w:val="32"/>
          <w:szCs w:val="32"/>
        </w:rPr>
        <w:t xml:space="preserve"> </w:t>
      </w:r>
      <w:r>
        <w:rPr>
          <w:rFonts w:ascii="Cambria Math" w:hAnsi="Cambria Math"/>
          <w:sz w:val="32"/>
          <w:szCs w:val="32"/>
        </w:rPr>
        <w:t xml:space="preserve">i dvije bazne klase </w:t>
      </w:r>
      <w:r>
        <w:rPr>
          <w:rFonts w:ascii="Cambria Math" w:hAnsi="Cambria Math"/>
          <w:i/>
          <w:iCs/>
          <w:sz w:val="32"/>
          <w:szCs w:val="32"/>
        </w:rPr>
        <w:t>Student</w:t>
      </w:r>
      <w:r>
        <w:rPr>
          <w:rFonts w:ascii="Cambria Math" w:hAnsi="Cambria Math"/>
          <w:sz w:val="32"/>
          <w:szCs w:val="32"/>
        </w:rPr>
        <w:t xml:space="preserve">  i </w:t>
      </w:r>
      <w:r>
        <w:rPr>
          <w:rFonts w:ascii="Cambria Math" w:hAnsi="Cambria Math"/>
          <w:i/>
          <w:iCs/>
          <w:sz w:val="32"/>
          <w:szCs w:val="32"/>
        </w:rPr>
        <w:t xml:space="preserve">NastavnoOsoblje. </w:t>
      </w:r>
      <w:r>
        <w:rPr>
          <w:rFonts w:ascii="Cambria Math" w:hAnsi="Cambria Math"/>
          <w:sz w:val="32"/>
          <w:szCs w:val="32"/>
        </w:rPr>
        <w:t>Očito je da je na mjestima gdje se koristi osnovni objekat može koristiti i izvedeni objekat po potrebi</w:t>
      </w:r>
      <w:r w:rsidR="00E01121">
        <w:rPr>
          <w:rFonts w:ascii="Cambria Math" w:hAnsi="Cambria Math"/>
          <w:sz w:val="32"/>
          <w:szCs w:val="32"/>
        </w:rPr>
        <w:t xml:space="preserve">, ali slijedit ćemo pravilo da uvijek </w:t>
      </w:r>
      <w:r>
        <w:rPr>
          <w:rFonts w:ascii="Cambria Math" w:hAnsi="Cambria Math"/>
          <w:sz w:val="32"/>
          <w:szCs w:val="32"/>
        </w:rPr>
        <w:t xml:space="preserve">vratimo pokazivač na osnovni tip iz metoda npr </w:t>
      </w:r>
      <w:r>
        <w:rPr>
          <w:rFonts w:ascii="Cambria Math" w:hAnsi="Cambria Math"/>
          <w:i/>
          <w:iCs/>
          <w:sz w:val="32"/>
          <w:szCs w:val="32"/>
        </w:rPr>
        <w:t xml:space="preserve">List&lt;Aktivnost&gt; </w:t>
      </w:r>
      <w:r w:rsidR="00E01121">
        <w:rPr>
          <w:rFonts w:ascii="Cambria Math" w:hAnsi="Cambria Math"/>
          <w:i/>
          <w:iCs/>
          <w:sz w:val="32"/>
          <w:szCs w:val="32"/>
        </w:rPr>
        <w:t xml:space="preserve">, </w:t>
      </w:r>
      <w:r>
        <w:rPr>
          <w:rFonts w:ascii="Cambria Math" w:hAnsi="Cambria Math"/>
          <w:sz w:val="32"/>
          <w:szCs w:val="32"/>
        </w:rPr>
        <w:t xml:space="preserve"> a ne </w:t>
      </w:r>
      <w:r>
        <w:rPr>
          <w:rFonts w:ascii="Cambria Math" w:hAnsi="Cambria Math"/>
          <w:i/>
          <w:iCs/>
          <w:sz w:val="32"/>
          <w:szCs w:val="32"/>
        </w:rPr>
        <w:t xml:space="preserve">List&lt;Zadaća&gt; </w:t>
      </w:r>
      <w:r>
        <w:rPr>
          <w:rFonts w:ascii="Cambria Math" w:hAnsi="Cambria Math"/>
          <w:sz w:val="32"/>
          <w:szCs w:val="32"/>
        </w:rPr>
        <w:t xml:space="preserve"> po konvenciji.</w:t>
      </w:r>
    </w:p>
    <w:p w14:paraId="1A5326A1" w14:textId="77777777" w:rsidR="0019004D" w:rsidRPr="0019004D" w:rsidRDefault="0019004D" w:rsidP="0019004D">
      <w:pPr>
        <w:tabs>
          <w:tab w:val="left" w:pos="7440"/>
        </w:tabs>
        <w:rPr>
          <w:rFonts w:ascii="Cambria Math" w:hAnsi="Cambria Math"/>
          <w:sz w:val="32"/>
          <w:szCs w:val="32"/>
        </w:rPr>
      </w:pPr>
    </w:p>
    <w:p w14:paraId="5F5F88CB" w14:textId="0A47C372" w:rsidR="0019004D" w:rsidRDefault="0019004D" w:rsidP="0019004D">
      <w:pPr>
        <w:tabs>
          <w:tab w:val="left" w:pos="7440"/>
        </w:tabs>
        <w:rPr>
          <w:rFonts w:ascii="Cambria Math" w:hAnsi="Cambria Math"/>
          <w:sz w:val="32"/>
          <w:szCs w:val="32"/>
        </w:rPr>
      </w:pPr>
      <w:r>
        <w:rPr>
          <w:rFonts w:ascii="Cambria Math" w:hAnsi="Cambria Math"/>
          <w:b/>
          <w:bCs/>
          <w:sz w:val="32"/>
          <w:szCs w:val="32"/>
        </w:rPr>
        <w:t xml:space="preserve">I princip – </w:t>
      </w:r>
      <w:r>
        <w:rPr>
          <w:rFonts w:ascii="Cambria Math" w:hAnsi="Cambria Math"/>
          <w:sz w:val="32"/>
          <w:szCs w:val="32"/>
        </w:rPr>
        <w:t>svaki interfejs mora obavljati samo jednu vrstu akcija</w:t>
      </w:r>
    </w:p>
    <w:p w14:paraId="7E21A3A2" w14:textId="7E800187" w:rsidR="0019004D" w:rsidRDefault="0019004D" w:rsidP="0019004D">
      <w:pPr>
        <w:pStyle w:val="ListParagraph"/>
        <w:numPr>
          <w:ilvl w:val="0"/>
          <w:numId w:val="1"/>
        </w:numPr>
        <w:tabs>
          <w:tab w:val="left" w:pos="7440"/>
        </w:tabs>
        <w:rPr>
          <w:rFonts w:ascii="Cambria Math" w:hAnsi="Cambria Math"/>
          <w:sz w:val="32"/>
          <w:szCs w:val="32"/>
        </w:rPr>
      </w:pPr>
      <w:r>
        <w:rPr>
          <w:rFonts w:ascii="Cambria Math" w:hAnsi="Cambria Math"/>
          <w:sz w:val="32"/>
          <w:szCs w:val="32"/>
        </w:rPr>
        <w:t xml:space="preserve">Kako nemamo niti jedan interfejs u sistemu(za sada, no ne znači da u daljem razvoju neće doći do </w:t>
      </w:r>
      <w:r w:rsidR="00541D8E">
        <w:rPr>
          <w:rFonts w:ascii="Cambria Math" w:hAnsi="Cambria Math"/>
          <w:sz w:val="32"/>
          <w:szCs w:val="32"/>
        </w:rPr>
        <w:t>potrebe za nekim) ovaj princip ćemo preskočiti.</w:t>
      </w:r>
    </w:p>
    <w:p w14:paraId="0FC7A30A" w14:textId="591B414A" w:rsidR="00541D8E" w:rsidRDefault="00541D8E" w:rsidP="00541D8E">
      <w:pPr>
        <w:tabs>
          <w:tab w:val="left" w:pos="7440"/>
        </w:tabs>
        <w:rPr>
          <w:rFonts w:ascii="Cambria Math" w:hAnsi="Cambria Math"/>
          <w:sz w:val="32"/>
          <w:szCs w:val="32"/>
        </w:rPr>
      </w:pPr>
      <w:r>
        <w:rPr>
          <w:rFonts w:ascii="Cambria Math" w:hAnsi="Cambria Math"/>
          <w:b/>
          <w:bCs/>
          <w:sz w:val="32"/>
          <w:szCs w:val="32"/>
        </w:rPr>
        <w:t xml:space="preserve">D princip </w:t>
      </w:r>
      <w:r>
        <w:rPr>
          <w:rFonts w:ascii="Cambria Math" w:hAnsi="Cambria Math"/>
          <w:sz w:val="32"/>
          <w:szCs w:val="32"/>
        </w:rPr>
        <w:t>– pri nasljeđivanju od više klasa, bazna klasa mora biti apstraktna</w:t>
      </w:r>
    </w:p>
    <w:p w14:paraId="05A49D03" w14:textId="0E404E61" w:rsidR="00541D8E" w:rsidRPr="00541D8E" w:rsidRDefault="00541D8E" w:rsidP="00541D8E">
      <w:pPr>
        <w:pStyle w:val="ListParagraph"/>
        <w:numPr>
          <w:ilvl w:val="0"/>
          <w:numId w:val="1"/>
        </w:numPr>
        <w:tabs>
          <w:tab w:val="left" w:pos="7440"/>
        </w:tabs>
        <w:rPr>
          <w:rFonts w:ascii="Cambria Math" w:hAnsi="Cambria Math"/>
          <w:sz w:val="32"/>
          <w:szCs w:val="32"/>
        </w:rPr>
      </w:pPr>
      <w:r>
        <w:rPr>
          <w:rFonts w:ascii="Cambria Math" w:hAnsi="Cambria Math"/>
          <w:sz w:val="32"/>
          <w:szCs w:val="32"/>
        </w:rPr>
        <w:t xml:space="preserve">Imamo jednu apstraktnu klasu </w:t>
      </w:r>
      <w:r>
        <w:rPr>
          <w:rFonts w:ascii="Cambria Math" w:hAnsi="Cambria Math"/>
          <w:i/>
          <w:iCs/>
          <w:sz w:val="32"/>
          <w:szCs w:val="32"/>
        </w:rPr>
        <w:t>Aktivnost</w:t>
      </w:r>
      <w:r>
        <w:rPr>
          <w:rFonts w:ascii="Cambria Math" w:hAnsi="Cambria Math"/>
          <w:sz w:val="32"/>
          <w:szCs w:val="32"/>
        </w:rPr>
        <w:t xml:space="preserve">  i iz nje su izvedene klase </w:t>
      </w:r>
      <w:r>
        <w:rPr>
          <w:rFonts w:ascii="Cambria Math" w:hAnsi="Cambria Math"/>
          <w:i/>
          <w:iCs/>
          <w:sz w:val="32"/>
          <w:szCs w:val="32"/>
        </w:rPr>
        <w:t>Ispit</w:t>
      </w:r>
      <w:r>
        <w:rPr>
          <w:rFonts w:ascii="Cambria Math" w:hAnsi="Cambria Math"/>
          <w:sz w:val="32"/>
          <w:szCs w:val="32"/>
        </w:rPr>
        <w:t xml:space="preserve">  i </w:t>
      </w:r>
      <w:r>
        <w:rPr>
          <w:rFonts w:ascii="Cambria Math" w:hAnsi="Cambria Math"/>
          <w:i/>
          <w:iCs/>
          <w:sz w:val="32"/>
          <w:szCs w:val="32"/>
        </w:rPr>
        <w:t>Zadaća</w:t>
      </w:r>
      <w:r>
        <w:rPr>
          <w:rFonts w:ascii="Cambria Math" w:hAnsi="Cambria Math"/>
          <w:sz w:val="32"/>
          <w:szCs w:val="32"/>
        </w:rPr>
        <w:t xml:space="preserve">  odnosno </w:t>
      </w:r>
      <w:r>
        <w:rPr>
          <w:rFonts w:ascii="Cambria Math" w:hAnsi="Cambria Math"/>
          <w:i/>
          <w:iCs/>
          <w:sz w:val="32"/>
          <w:szCs w:val="32"/>
        </w:rPr>
        <w:t>Aktivnost</w:t>
      </w:r>
      <w:r>
        <w:rPr>
          <w:rFonts w:ascii="Cambria Math" w:hAnsi="Cambria Math"/>
          <w:sz w:val="32"/>
          <w:szCs w:val="32"/>
        </w:rPr>
        <w:t xml:space="preserve">  se neće nigdje koristiti ni instancirati(jer će se koristiti samo ili Ispit ili Zadaća) pa je to ok da bude apstraktna klasa. No međutim imamo dvije bazne klase </w:t>
      </w:r>
      <w:r>
        <w:rPr>
          <w:rFonts w:ascii="Cambria Math" w:hAnsi="Cambria Math"/>
          <w:i/>
          <w:iCs/>
          <w:sz w:val="32"/>
          <w:szCs w:val="32"/>
        </w:rPr>
        <w:t>Student</w:t>
      </w:r>
      <w:r>
        <w:rPr>
          <w:rFonts w:ascii="Cambria Math" w:hAnsi="Cambria Math"/>
          <w:sz w:val="32"/>
          <w:szCs w:val="32"/>
        </w:rPr>
        <w:t xml:space="preserve">  i </w:t>
      </w:r>
      <w:r>
        <w:rPr>
          <w:rFonts w:ascii="Cambria Math" w:hAnsi="Cambria Math"/>
          <w:i/>
          <w:iCs/>
          <w:sz w:val="32"/>
          <w:szCs w:val="32"/>
        </w:rPr>
        <w:t>NastavnoOsoblje</w:t>
      </w:r>
      <w:r>
        <w:rPr>
          <w:rFonts w:ascii="Cambria Math" w:hAnsi="Cambria Math"/>
          <w:sz w:val="32"/>
          <w:szCs w:val="32"/>
        </w:rPr>
        <w:t xml:space="preserve">  koje su bazne klase a nisu apstr</w:t>
      </w:r>
      <w:r w:rsidR="00E01121">
        <w:rPr>
          <w:rFonts w:ascii="Cambria Math" w:hAnsi="Cambria Math"/>
          <w:sz w:val="32"/>
          <w:szCs w:val="32"/>
        </w:rPr>
        <w:t>aktne klase jer će se po default</w:t>
      </w:r>
      <w:r>
        <w:rPr>
          <w:rFonts w:ascii="Cambria Math" w:hAnsi="Cambria Math"/>
          <w:sz w:val="32"/>
          <w:szCs w:val="32"/>
        </w:rPr>
        <w:t xml:space="preserve">u podrazumijevati da je npr BSC student objekat tipa </w:t>
      </w:r>
      <w:r>
        <w:rPr>
          <w:rFonts w:ascii="Cambria Math" w:hAnsi="Cambria Math"/>
          <w:i/>
          <w:iCs/>
          <w:sz w:val="32"/>
          <w:szCs w:val="32"/>
        </w:rPr>
        <w:t>Student</w:t>
      </w:r>
      <w:r>
        <w:rPr>
          <w:rFonts w:ascii="Cambria Math" w:hAnsi="Cambria Math"/>
          <w:sz w:val="32"/>
          <w:szCs w:val="32"/>
        </w:rPr>
        <w:t xml:space="preserve">  i </w:t>
      </w:r>
      <w:r w:rsidR="005D5301">
        <w:rPr>
          <w:rFonts w:ascii="Cambria Math" w:hAnsi="Cambria Math"/>
          <w:sz w:val="32"/>
          <w:szCs w:val="32"/>
        </w:rPr>
        <w:t>moć</w:t>
      </w:r>
      <w:r w:rsidR="00E01121">
        <w:rPr>
          <w:rFonts w:ascii="Cambria Math" w:hAnsi="Cambria Math"/>
          <w:sz w:val="32"/>
          <w:szCs w:val="32"/>
        </w:rPr>
        <w:t>i</w:t>
      </w:r>
      <w:r w:rsidR="005D5301">
        <w:rPr>
          <w:rFonts w:ascii="Cambria Math" w:hAnsi="Cambria Math"/>
          <w:sz w:val="32"/>
          <w:szCs w:val="32"/>
        </w:rPr>
        <w:t xml:space="preserve"> će se instancirati dok će se moći i instancirati objekat tipa </w:t>
      </w:r>
      <w:r w:rsidR="005D5301">
        <w:rPr>
          <w:rFonts w:ascii="Cambria Math" w:hAnsi="Cambria Math"/>
          <w:i/>
          <w:iCs/>
          <w:sz w:val="32"/>
          <w:szCs w:val="32"/>
        </w:rPr>
        <w:t>MasterStudent</w:t>
      </w:r>
      <w:r w:rsidR="005D5301">
        <w:rPr>
          <w:rFonts w:ascii="Cambria Math" w:hAnsi="Cambria Math"/>
          <w:sz w:val="32"/>
          <w:szCs w:val="32"/>
        </w:rPr>
        <w:t xml:space="preserve"> . Analogno je i za </w:t>
      </w:r>
      <w:r w:rsidR="005D5301">
        <w:rPr>
          <w:rFonts w:ascii="Cambria Math" w:hAnsi="Cambria Math"/>
          <w:i/>
          <w:iCs/>
          <w:sz w:val="32"/>
          <w:szCs w:val="32"/>
        </w:rPr>
        <w:t xml:space="preserve">NastavnoOsoblje </w:t>
      </w:r>
      <w:r w:rsidR="005D5301">
        <w:rPr>
          <w:rFonts w:ascii="Cambria Math" w:hAnsi="Cambria Math"/>
          <w:sz w:val="32"/>
          <w:szCs w:val="32"/>
        </w:rPr>
        <w:t xml:space="preserve"> i </w:t>
      </w:r>
      <w:r w:rsidR="005D5301">
        <w:rPr>
          <w:rFonts w:ascii="Cambria Math" w:hAnsi="Cambria Math"/>
          <w:i/>
          <w:iCs/>
          <w:sz w:val="32"/>
          <w:szCs w:val="32"/>
        </w:rPr>
        <w:t>Profesor</w:t>
      </w:r>
      <w:r w:rsidR="005D5301">
        <w:rPr>
          <w:rFonts w:ascii="Cambria Math" w:hAnsi="Cambria Math"/>
          <w:sz w:val="32"/>
          <w:szCs w:val="32"/>
        </w:rPr>
        <w:t xml:space="preserve">  (gdje će se bilo koja osoba iz ansambla moći instancirati kao objekat tipa </w:t>
      </w:r>
      <w:r w:rsidR="005D5301">
        <w:rPr>
          <w:rFonts w:ascii="Cambria Math" w:hAnsi="Cambria Math"/>
          <w:i/>
          <w:iCs/>
          <w:sz w:val="32"/>
          <w:szCs w:val="32"/>
        </w:rPr>
        <w:t>NastavnoOsoblje</w:t>
      </w:r>
      <w:r w:rsidR="005D5301">
        <w:rPr>
          <w:rFonts w:ascii="Cambria Math" w:hAnsi="Cambria Math"/>
          <w:sz w:val="32"/>
          <w:szCs w:val="32"/>
        </w:rPr>
        <w:t xml:space="preserve">  ali će se moći posebno odvojiti i osobe iz ansambla koji su i </w:t>
      </w:r>
      <w:r w:rsidR="005D5301">
        <w:rPr>
          <w:rFonts w:ascii="Cambria Math" w:hAnsi="Cambria Math"/>
          <w:i/>
          <w:iCs/>
          <w:sz w:val="32"/>
          <w:szCs w:val="32"/>
        </w:rPr>
        <w:t>Profesor</w:t>
      </w:r>
      <w:r w:rsidR="005D5301">
        <w:rPr>
          <w:rFonts w:ascii="Cambria Math" w:hAnsi="Cambria Math"/>
          <w:sz w:val="32"/>
          <w:szCs w:val="32"/>
        </w:rPr>
        <w:t xml:space="preserve"> -i). Tako da smatramo da je i ovaj princip ispoštovan, odnosno da je ovo osmišljeno na ispravan način.</w:t>
      </w:r>
    </w:p>
    <w:p w14:paraId="5E2ECEF7" w14:textId="77777777" w:rsidR="0019004D" w:rsidRPr="0019004D" w:rsidRDefault="0019004D" w:rsidP="0019004D">
      <w:pPr>
        <w:tabs>
          <w:tab w:val="left" w:pos="7440"/>
        </w:tabs>
        <w:rPr>
          <w:rFonts w:ascii="Cambria Math" w:hAnsi="Cambria Math"/>
          <w:sz w:val="32"/>
          <w:szCs w:val="32"/>
        </w:rPr>
      </w:pPr>
    </w:p>
    <w:p w14:paraId="66F5F0F7" w14:textId="77777777" w:rsidR="0019004D" w:rsidRPr="0019004D" w:rsidRDefault="0019004D" w:rsidP="0019004D">
      <w:pPr>
        <w:pStyle w:val="ListParagraph"/>
        <w:tabs>
          <w:tab w:val="left" w:pos="7440"/>
        </w:tabs>
        <w:rPr>
          <w:rFonts w:ascii="Cambria Math" w:hAnsi="Cambria Math"/>
          <w:sz w:val="32"/>
          <w:szCs w:val="32"/>
        </w:rPr>
      </w:pPr>
    </w:p>
    <w:sectPr w:rsidR="0019004D" w:rsidRPr="00190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643D7"/>
    <w:multiLevelType w:val="hybridMultilevel"/>
    <w:tmpl w:val="2E4EF596"/>
    <w:lvl w:ilvl="0" w:tplc="0409000B">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353E3688"/>
    <w:multiLevelType w:val="hybridMultilevel"/>
    <w:tmpl w:val="887A199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B65"/>
    <w:rsid w:val="0019004D"/>
    <w:rsid w:val="00376891"/>
    <w:rsid w:val="00541D8E"/>
    <w:rsid w:val="005D5301"/>
    <w:rsid w:val="006E26BB"/>
    <w:rsid w:val="008347F8"/>
    <w:rsid w:val="008D43C4"/>
    <w:rsid w:val="00A93FFE"/>
    <w:rsid w:val="00AF2A73"/>
    <w:rsid w:val="00C17B73"/>
    <w:rsid w:val="00E01121"/>
    <w:rsid w:val="00EA5B65"/>
    <w:rsid w:val="00F20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F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Huso Hamzić</dc:creator>
  <cp:lastModifiedBy>Hackerman</cp:lastModifiedBy>
  <cp:revision>6</cp:revision>
  <cp:lastPrinted>2020-05-01T10:08:00Z</cp:lastPrinted>
  <dcterms:created xsi:type="dcterms:W3CDTF">2020-04-25T21:32:00Z</dcterms:created>
  <dcterms:modified xsi:type="dcterms:W3CDTF">2020-05-01T10:08:00Z</dcterms:modified>
</cp:coreProperties>
</file>