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FFA" w:rsidRDefault="00AF2FFA" w:rsidP="0099488F">
      <w:pPr>
        <w:jc w:val="center"/>
        <w:rPr>
          <w:b/>
          <w:sz w:val="36"/>
          <w:szCs w:val="36"/>
        </w:rPr>
      </w:pPr>
    </w:p>
    <w:p w:rsidR="00AF2FFA" w:rsidRDefault="00AF2FFA" w:rsidP="0099488F">
      <w:pPr>
        <w:jc w:val="center"/>
        <w:rPr>
          <w:b/>
          <w:sz w:val="36"/>
          <w:szCs w:val="36"/>
        </w:rPr>
      </w:pPr>
    </w:p>
    <w:p w:rsidR="00275FBC" w:rsidRDefault="0099488F" w:rsidP="0099488F">
      <w:pPr>
        <w:jc w:val="center"/>
        <w:rPr>
          <w:b/>
          <w:sz w:val="36"/>
          <w:szCs w:val="36"/>
        </w:rPr>
      </w:pPr>
      <w:r w:rsidRPr="0099488F">
        <w:rPr>
          <w:b/>
          <w:sz w:val="36"/>
          <w:szCs w:val="36"/>
        </w:rPr>
        <w:t>KREACIJSKI PATERNI</w:t>
      </w:r>
    </w:p>
    <w:p w:rsidR="0099488F" w:rsidRDefault="0099488F" w:rsidP="00AF2FFA">
      <w:pPr>
        <w:rPr>
          <w:b/>
          <w:sz w:val="36"/>
          <w:szCs w:val="36"/>
        </w:rPr>
      </w:pPr>
    </w:p>
    <w:p w:rsidR="0099488F" w:rsidRDefault="0099488F" w:rsidP="0099488F">
      <w:pPr>
        <w:jc w:val="center"/>
        <w:rPr>
          <w:b/>
          <w:sz w:val="36"/>
          <w:szCs w:val="36"/>
        </w:rPr>
      </w:pPr>
    </w:p>
    <w:p w:rsidR="0099488F" w:rsidRDefault="0099488F" w:rsidP="0099488F">
      <w:pPr>
        <w:rPr>
          <w:sz w:val="28"/>
          <w:szCs w:val="28"/>
        </w:rPr>
      </w:pPr>
      <w:r w:rsidRPr="0099488F">
        <w:rPr>
          <w:sz w:val="28"/>
          <w:szCs w:val="28"/>
        </w:rPr>
        <w:t>U nastavku ovog dokumenta biti će analizirano pe</w:t>
      </w:r>
      <w:r>
        <w:rPr>
          <w:sz w:val="28"/>
          <w:szCs w:val="28"/>
        </w:rPr>
        <w:t xml:space="preserve">t različitih kreacijskih paterna: </w:t>
      </w:r>
    </w:p>
    <w:p w:rsidR="0099488F" w:rsidRDefault="0099488F" w:rsidP="0099488F">
      <w:pPr>
        <w:rPr>
          <w:sz w:val="28"/>
          <w:szCs w:val="28"/>
        </w:rPr>
      </w:pPr>
    </w:p>
    <w:p w:rsidR="0099488F" w:rsidRDefault="0099488F" w:rsidP="0099488F">
      <w:pPr>
        <w:rPr>
          <w:sz w:val="28"/>
          <w:szCs w:val="28"/>
        </w:rPr>
      </w:pPr>
    </w:p>
    <w:p w:rsidR="00980551" w:rsidRPr="0099488F" w:rsidRDefault="0099488F" w:rsidP="0099488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  <w:u w:val="single"/>
        </w:rPr>
        <w:t>Singleton pat</w:t>
      </w:r>
      <w:r w:rsidRPr="0099488F">
        <w:rPr>
          <w:sz w:val="28"/>
          <w:szCs w:val="28"/>
          <w:u w:val="single"/>
        </w:rPr>
        <w:t>ern</w:t>
      </w:r>
      <w:r>
        <w:rPr>
          <w:sz w:val="28"/>
          <w:szCs w:val="28"/>
        </w:rPr>
        <w:t xml:space="preserve"> - </w:t>
      </w:r>
      <w:r w:rsidR="009F0116" w:rsidRPr="0099488F">
        <w:rPr>
          <w:sz w:val="28"/>
          <w:szCs w:val="28"/>
          <w:lang w:val="hr-HR"/>
        </w:rPr>
        <w:t xml:space="preserve">Uloga Singleton paterna je da osigura da se </w:t>
      </w:r>
      <w:r w:rsidR="009F0116" w:rsidRPr="0099488F">
        <w:rPr>
          <w:bCs/>
          <w:sz w:val="28"/>
          <w:szCs w:val="28"/>
          <w:lang w:val="hr-HR"/>
        </w:rPr>
        <w:t>klasa može instancirati samo jednom</w:t>
      </w:r>
      <w:r w:rsidR="009F0116" w:rsidRPr="0099488F">
        <w:rPr>
          <w:b/>
          <w:bCs/>
          <w:sz w:val="28"/>
          <w:szCs w:val="28"/>
          <w:lang w:val="hr-HR"/>
        </w:rPr>
        <w:t xml:space="preserve"> </w:t>
      </w:r>
      <w:r w:rsidR="009F0116" w:rsidRPr="0099488F">
        <w:rPr>
          <w:sz w:val="28"/>
          <w:szCs w:val="28"/>
          <w:lang w:val="hr-HR"/>
        </w:rPr>
        <w:t xml:space="preserve">i da osigura </w:t>
      </w:r>
      <w:r w:rsidR="009F0116" w:rsidRPr="0099488F">
        <w:rPr>
          <w:bCs/>
          <w:sz w:val="28"/>
          <w:szCs w:val="28"/>
          <w:lang w:val="hr-HR"/>
        </w:rPr>
        <w:t>globalni pristup kreiranoj instanci klase</w:t>
      </w:r>
      <w:r w:rsidR="009F0116" w:rsidRPr="0099488F">
        <w:rPr>
          <w:sz w:val="28"/>
          <w:szCs w:val="28"/>
          <w:lang w:val="hr-HR"/>
        </w:rPr>
        <w:t>.</w:t>
      </w:r>
    </w:p>
    <w:p w:rsidR="0099488F" w:rsidRDefault="0099488F" w:rsidP="0099488F">
      <w:pPr>
        <w:pStyle w:val="ListParagraph"/>
        <w:ind w:left="1440"/>
        <w:rPr>
          <w:sz w:val="28"/>
          <w:szCs w:val="28"/>
        </w:rPr>
      </w:pPr>
      <w:r w:rsidRPr="0099488F">
        <w:rPr>
          <w:sz w:val="28"/>
          <w:szCs w:val="28"/>
        </w:rPr>
        <w:t>U našem sistemu moguća primjena Singleton paterna je prilikom kontrole brojeva zaraženih, oporavljenih, umrlih, testiranih, itd... To jeste, klasa Statistika treba biti instancirana samo jednom i svakako da je potreban globalni pristut kreiranoj instanci klase Statistika.</w:t>
      </w:r>
    </w:p>
    <w:p w:rsidR="0099488F" w:rsidRDefault="0099488F" w:rsidP="0099488F">
      <w:pPr>
        <w:rPr>
          <w:sz w:val="28"/>
          <w:szCs w:val="28"/>
        </w:rPr>
      </w:pPr>
    </w:p>
    <w:p w:rsidR="00980551" w:rsidRPr="0099488F" w:rsidRDefault="0099488F" w:rsidP="009948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99488F">
        <w:rPr>
          <w:sz w:val="28"/>
          <w:szCs w:val="28"/>
          <w:u w:val="single"/>
        </w:rPr>
        <w:t>Prototype patern</w:t>
      </w:r>
      <w:r w:rsidRPr="0099488F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Uloga</w:t>
      </w:r>
      <w:proofErr w:type="spellEnd"/>
      <w:r>
        <w:rPr>
          <w:sz w:val="28"/>
          <w:szCs w:val="28"/>
          <w:lang w:val="en-US"/>
        </w:rPr>
        <w:t xml:space="preserve"> </w:t>
      </w:r>
      <w:r w:rsidR="009F0116" w:rsidRPr="0099488F">
        <w:rPr>
          <w:sz w:val="28"/>
          <w:szCs w:val="28"/>
          <w:lang w:val="en-US"/>
        </w:rPr>
        <w:t xml:space="preserve">Prototype </w:t>
      </w:r>
      <w:proofErr w:type="spellStart"/>
      <w:r w:rsidR="009F0116" w:rsidRPr="0099488F">
        <w:rPr>
          <w:sz w:val="28"/>
          <w:szCs w:val="28"/>
          <w:lang w:val="en-US"/>
        </w:rPr>
        <w:t>paterna</w:t>
      </w:r>
      <w:proofErr w:type="spellEnd"/>
      <w:r w:rsidR="009F0116" w:rsidRPr="0099488F">
        <w:rPr>
          <w:sz w:val="28"/>
          <w:szCs w:val="28"/>
          <w:lang w:val="en-US"/>
        </w:rPr>
        <w:t xml:space="preserve"> je da </w:t>
      </w:r>
      <w:proofErr w:type="spellStart"/>
      <w:r w:rsidR="009F0116" w:rsidRPr="0099488F">
        <w:rPr>
          <w:bCs/>
          <w:sz w:val="28"/>
          <w:szCs w:val="28"/>
          <w:lang w:val="en-US"/>
        </w:rPr>
        <w:t>kreira</w:t>
      </w:r>
      <w:proofErr w:type="spellEnd"/>
      <w:r w:rsidR="009F0116" w:rsidRPr="0099488F">
        <w:rPr>
          <w:sz w:val="28"/>
          <w:szCs w:val="28"/>
          <w:lang w:val="en-US"/>
        </w:rPr>
        <w:t xml:space="preserve"> </w:t>
      </w:r>
      <w:proofErr w:type="spellStart"/>
      <w:r w:rsidR="009F0116" w:rsidRPr="0099488F">
        <w:rPr>
          <w:sz w:val="28"/>
          <w:szCs w:val="28"/>
          <w:lang w:val="en-US"/>
        </w:rPr>
        <w:t>nove</w:t>
      </w:r>
      <w:proofErr w:type="spellEnd"/>
      <w:r w:rsidR="009F0116" w:rsidRPr="0099488F">
        <w:rPr>
          <w:sz w:val="28"/>
          <w:szCs w:val="28"/>
          <w:lang w:val="en-US"/>
        </w:rPr>
        <w:t xml:space="preserve"> </w:t>
      </w:r>
      <w:proofErr w:type="spellStart"/>
      <w:r w:rsidR="009F0116" w:rsidRPr="0099488F">
        <w:rPr>
          <w:sz w:val="28"/>
          <w:szCs w:val="28"/>
          <w:lang w:val="en-US"/>
        </w:rPr>
        <w:t>objekte</w:t>
      </w:r>
      <w:proofErr w:type="spellEnd"/>
      <w:r w:rsidR="009F0116" w:rsidRPr="0099488F">
        <w:rPr>
          <w:sz w:val="28"/>
          <w:szCs w:val="28"/>
          <w:lang w:val="en-US"/>
        </w:rPr>
        <w:t xml:space="preserve"> </w:t>
      </w:r>
      <w:proofErr w:type="spellStart"/>
      <w:r w:rsidR="009F0116" w:rsidRPr="0099488F">
        <w:rPr>
          <w:bCs/>
          <w:sz w:val="28"/>
          <w:szCs w:val="28"/>
          <w:lang w:val="en-US"/>
        </w:rPr>
        <w:t>kloniraju</w:t>
      </w:r>
      <w:proofErr w:type="spellEnd"/>
      <w:r w:rsidR="009F0116" w:rsidRPr="0099488F">
        <w:rPr>
          <w:bCs/>
          <w:sz w:val="28"/>
          <w:szCs w:val="28"/>
          <w:lang w:val="hr-HR"/>
        </w:rPr>
        <w:t>ći</w:t>
      </w:r>
      <w:r w:rsidR="009F0116" w:rsidRPr="0099488F">
        <w:rPr>
          <w:b/>
          <w:bCs/>
          <w:sz w:val="28"/>
          <w:szCs w:val="28"/>
          <w:lang w:val="hr-HR"/>
        </w:rPr>
        <w:t xml:space="preserve"> </w:t>
      </w:r>
      <w:r w:rsidR="009F0116" w:rsidRPr="0099488F">
        <w:rPr>
          <w:sz w:val="28"/>
          <w:szCs w:val="28"/>
          <w:lang w:val="hr-HR"/>
        </w:rPr>
        <w:t xml:space="preserve">jednu od postojećih prototip instanci (postojeći objekat). </w:t>
      </w:r>
    </w:p>
    <w:p w:rsidR="00980551" w:rsidRDefault="009F0116" w:rsidP="00480AE1">
      <w:pPr>
        <w:pStyle w:val="ListParagraph"/>
        <w:ind w:left="1440"/>
        <w:rPr>
          <w:sz w:val="28"/>
          <w:szCs w:val="28"/>
          <w:lang w:val="hr-HR"/>
        </w:rPr>
      </w:pPr>
      <w:r w:rsidRPr="00480AE1">
        <w:rPr>
          <w:sz w:val="28"/>
          <w:szCs w:val="28"/>
          <w:lang w:val="hr-HR"/>
        </w:rPr>
        <w:t>Prototype patern je često koristan i prilikom višestrukog korištenj</w:t>
      </w:r>
      <w:r w:rsidR="00480AE1">
        <w:rPr>
          <w:sz w:val="28"/>
          <w:szCs w:val="28"/>
          <w:lang w:val="hr-HR"/>
        </w:rPr>
        <w:t xml:space="preserve">a dobavljenih podataka iz baze. </w:t>
      </w:r>
      <w:r w:rsidR="00480AE1">
        <w:rPr>
          <w:sz w:val="28"/>
          <w:szCs w:val="28"/>
          <w:lang w:val="hr-HR"/>
        </w:rPr>
        <w:br/>
        <w:t>Na primjer, ukoliko u našem sistemu želimo omogućiti da doktori izvrše analizu svih pacijenata</w:t>
      </w:r>
      <w:r w:rsidR="00415F41">
        <w:rPr>
          <w:sz w:val="28"/>
          <w:szCs w:val="28"/>
          <w:lang w:val="hr-HR"/>
        </w:rPr>
        <w:t>(korisnika)</w:t>
      </w:r>
      <w:r w:rsidR="00480AE1">
        <w:rPr>
          <w:sz w:val="28"/>
          <w:szCs w:val="28"/>
          <w:lang w:val="hr-HR"/>
        </w:rPr>
        <w:t xml:space="preserve">, da bi analizirali </w:t>
      </w:r>
      <w:r w:rsidR="00415F41">
        <w:rPr>
          <w:sz w:val="28"/>
          <w:szCs w:val="28"/>
          <w:lang w:val="hr-HR"/>
        </w:rPr>
        <w:t xml:space="preserve">npr. </w:t>
      </w:r>
      <w:r w:rsidR="00480AE1">
        <w:rPr>
          <w:sz w:val="28"/>
          <w:szCs w:val="28"/>
          <w:lang w:val="hr-HR"/>
        </w:rPr>
        <w:t>koliko je teških i lakših pacijenata,</w:t>
      </w:r>
      <w:r w:rsidR="00415F41">
        <w:rPr>
          <w:sz w:val="28"/>
          <w:szCs w:val="28"/>
          <w:lang w:val="hr-HR"/>
        </w:rPr>
        <w:t xml:space="preserve"> starijih i mlađih, te ukoliko želimo omogućiti da i administrator sistema vrši određene analize nad svim korisnicima</w:t>
      </w:r>
      <w:r w:rsidR="00480AE1">
        <w:rPr>
          <w:sz w:val="28"/>
          <w:szCs w:val="28"/>
          <w:lang w:val="hr-HR"/>
        </w:rPr>
        <w:t xml:space="preserve"> korisno bi bilo primjeniti Prototype patern, kopirati</w:t>
      </w:r>
      <w:r w:rsidR="00415F41">
        <w:rPr>
          <w:sz w:val="28"/>
          <w:szCs w:val="28"/>
          <w:lang w:val="hr-HR"/>
        </w:rPr>
        <w:t>(klonirati)</w:t>
      </w:r>
      <w:r w:rsidR="00480AE1">
        <w:rPr>
          <w:sz w:val="28"/>
          <w:szCs w:val="28"/>
          <w:lang w:val="hr-HR"/>
        </w:rPr>
        <w:t xml:space="preserve"> objekte i nad takvim kopiranim</w:t>
      </w:r>
      <w:r w:rsidR="00415F41">
        <w:rPr>
          <w:sz w:val="28"/>
          <w:szCs w:val="28"/>
          <w:lang w:val="hr-HR"/>
        </w:rPr>
        <w:t>(kloniranim)</w:t>
      </w:r>
      <w:r w:rsidR="00480AE1">
        <w:rPr>
          <w:sz w:val="28"/>
          <w:szCs w:val="28"/>
          <w:lang w:val="hr-HR"/>
        </w:rPr>
        <w:t xml:space="preserve"> objektima vrštiti analizu.</w:t>
      </w:r>
      <w:r w:rsidR="00415F41">
        <w:rPr>
          <w:sz w:val="28"/>
          <w:szCs w:val="28"/>
          <w:lang w:val="hr-HR"/>
        </w:rPr>
        <w:t xml:space="preserve"> A ne slati česte zahtjeve u bazu podataka i vršiti različite analize nad tim objektima</w:t>
      </w:r>
      <w:r w:rsidR="009D39AF">
        <w:rPr>
          <w:sz w:val="28"/>
          <w:szCs w:val="28"/>
          <w:lang w:val="hr-HR"/>
        </w:rPr>
        <w:t>.</w:t>
      </w:r>
      <w:bookmarkStart w:id="0" w:name="_GoBack"/>
      <w:bookmarkEnd w:id="0"/>
    </w:p>
    <w:p w:rsidR="00480AE1" w:rsidRDefault="003047CE" w:rsidP="003047CE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3047CE" w:rsidRDefault="003047CE" w:rsidP="003047CE">
      <w:pPr>
        <w:rPr>
          <w:sz w:val="28"/>
          <w:szCs w:val="28"/>
        </w:rPr>
      </w:pPr>
    </w:p>
    <w:p w:rsidR="003047CE" w:rsidRDefault="003047CE" w:rsidP="003047CE">
      <w:pPr>
        <w:rPr>
          <w:sz w:val="28"/>
          <w:szCs w:val="28"/>
        </w:rPr>
      </w:pPr>
    </w:p>
    <w:p w:rsidR="003047CE" w:rsidRDefault="003047CE" w:rsidP="003047CE">
      <w:pPr>
        <w:rPr>
          <w:sz w:val="28"/>
          <w:szCs w:val="28"/>
        </w:rPr>
      </w:pPr>
    </w:p>
    <w:p w:rsidR="00980551" w:rsidRPr="00480AE1" w:rsidRDefault="00480AE1" w:rsidP="00480AE1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480AE1">
        <w:rPr>
          <w:sz w:val="28"/>
          <w:szCs w:val="28"/>
          <w:u w:val="single"/>
        </w:rPr>
        <w:t>Factory method patern</w:t>
      </w:r>
      <w:r w:rsidRPr="00AF2FFA">
        <w:rPr>
          <w:sz w:val="28"/>
          <w:szCs w:val="28"/>
        </w:rPr>
        <w:t xml:space="preserve"> - </w:t>
      </w:r>
      <w:proofErr w:type="spellStart"/>
      <w:r w:rsidR="009F0116" w:rsidRPr="00480AE1">
        <w:rPr>
          <w:sz w:val="28"/>
          <w:szCs w:val="28"/>
          <w:lang w:val="en-US"/>
        </w:rPr>
        <w:t>Uloga</w:t>
      </w:r>
      <w:proofErr w:type="spellEnd"/>
      <w:r w:rsidR="009F0116" w:rsidRPr="00480AE1">
        <w:rPr>
          <w:sz w:val="28"/>
          <w:szCs w:val="28"/>
          <w:lang w:val="en-US"/>
        </w:rPr>
        <w:t xml:space="preserve"> Factory Method </w:t>
      </w:r>
      <w:proofErr w:type="spellStart"/>
      <w:r w:rsidR="009F0116" w:rsidRPr="00480AE1">
        <w:rPr>
          <w:sz w:val="28"/>
          <w:szCs w:val="28"/>
          <w:lang w:val="en-US"/>
        </w:rPr>
        <w:t>paterna</w:t>
      </w:r>
      <w:proofErr w:type="spellEnd"/>
      <w:r w:rsidR="009F0116" w:rsidRPr="00480AE1">
        <w:rPr>
          <w:sz w:val="28"/>
          <w:szCs w:val="28"/>
          <w:lang w:val="en-US"/>
        </w:rPr>
        <w:t xml:space="preserve"> je da </w:t>
      </w:r>
      <w:proofErr w:type="spellStart"/>
      <w:r w:rsidR="009F0116" w:rsidRPr="00480AE1">
        <w:rPr>
          <w:sz w:val="28"/>
          <w:szCs w:val="28"/>
          <w:lang w:val="en-US"/>
        </w:rPr>
        <w:t>omogući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kreiranje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objekata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na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način</w:t>
      </w:r>
      <w:proofErr w:type="spellEnd"/>
      <w:r w:rsidR="009F0116" w:rsidRPr="00480AE1">
        <w:rPr>
          <w:sz w:val="28"/>
          <w:szCs w:val="28"/>
          <w:lang w:val="en-US"/>
        </w:rPr>
        <w:t xml:space="preserve"> da </w:t>
      </w:r>
      <w:proofErr w:type="spellStart"/>
      <w:r w:rsidR="009F0116" w:rsidRPr="00480AE1">
        <w:rPr>
          <w:sz w:val="28"/>
          <w:szCs w:val="28"/>
          <w:lang w:val="en-US"/>
        </w:rPr>
        <w:t>podklase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odluče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koju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klasu</w:t>
      </w:r>
      <w:proofErr w:type="spellEnd"/>
      <w:r w:rsidR="009F0116" w:rsidRPr="00480AE1">
        <w:rPr>
          <w:sz w:val="28"/>
          <w:szCs w:val="28"/>
          <w:lang w:val="en-US"/>
        </w:rPr>
        <w:t xml:space="preserve"> </w:t>
      </w:r>
      <w:proofErr w:type="spellStart"/>
      <w:r w:rsidR="009F0116" w:rsidRPr="00480AE1">
        <w:rPr>
          <w:sz w:val="28"/>
          <w:szCs w:val="28"/>
          <w:lang w:val="en-US"/>
        </w:rPr>
        <w:t>instancirati</w:t>
      </w:r>
      <w:proofErr w:type="spellEnd"/>
      <w:r w:rsidR="009F0116" w:rsidRPr="00480AE1">
        <w:rPr>
          <w:sz w:val="28"/>
          <w:szCs w:val="28"/>
          <w:lang w:val="en-US"/>
        </w:rPr>
        <w:t xml:space="preserve">. </w:t>
      </w:r>
    </w:p>
    <w:p w:rsidR="00480AE1" w:rsidRDefault="003047CE" w:rsidP="00480AE1">
      <w:pPr>
        <w:pStyle w:val="ListParagraph"/>
        <w:ind w:left="1440"/>
        <w:rPr>
          <w:sz w:val="28"/>
          <w:szCs w:val="28"/>
        </w:rPr>
      </w:pPr>
      <w:r w:rsidRPr="003047CE">
        <w:rPr>
          <w:sz w:val="28"/>
          <w:szCs w:val="28"/>
        </w:rPr>
        <w:t>Na primjer, u našem u sistemu bismo mogli iskoristiti Factory method patern prilikom biranja simptoma. Tu bi se nalazile dvije podklase Teža Simptomatika i Lakša simptomatika, koja bi bila instancirana odlučuje FactoryMethod() koja bi na osnovu odabranih simptoma odlučivala da li je riječ o težim ili lakšim simptomima</w:t>
      </w:r>
      <w:r>
        <w:rPr>
          <w:sz w:val="28"/>
          <w:szCs w:val="28"/>
        </w:rPr>
        <w:t>. Takav pogled na simptome olakšavao bi dalje koordiniranje doktora sa pacijentima.</w:t>
      </w:r>
    </w:p>
    <w:p w:rsidR="003047CE" w:rsidRDefault="003047CE" w:rsidP="003047CE">
      <w:pPr>
        <w:rPr>
          <w:sz w:val="28"/>
          <w:szCs w:val="28"/>
        </w:rPr>
      </w:pPr>
    </w:p>
    <w:p w:rsidR="00980551" w:rsidRDefault="009F0116" w:rsidP="003047CE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AF2FFA">
        <w:rPr>
          <w:sz w:val="28"/>
          <w:szCs w:val="28"/>
          <w:u w:val="single"/>
        </w:rPr>
        <w:t>Abstract Factory patern</w:t>
      </w:r>
      <w:r w:rsidRPr="003047CE">
        <w:rPr>
          <w:sz w:val="28"/>
          <w:szCs w:val="28"/>
        </w:rPr>
        <w:t xml:space="preserve"> </w:t>
      </w:r>
      <w:r w:rsidR="00AF2FFA">
        <w:rPr>
          <w:sz w:val="28"/>
          <w:szCs w:val="28"/>
        </w:rPr>
        <w:t xml:space="preserve">- </w:t>
      </w:r>
      <w:r w:rsidRPr="003047CE">
        <w:rPr>
          <w:sz w:val="28"/>
          <w:szCs w:val="28"/>
        </w:rPr>
        <w:t xml:space="preserve">omogućava da se </w:t>
      </w:r>
      <w:r w:rsidRPr="003047CE">
        <w:rPr>
          <w:bCs/>
          <w:sz w:val="28"/>
          <w:szCs w:val="28"/>
        </w:rPr>
        <w:t>kreiraju</w:t>
      </w:r>
      <w:r w:rsidRPr="003047CE">
        <w:rPr>
          <w:sz w:val="28"/>
          <w:szCs w:val="28"/>
        </w:rPr>
        <w:t xml:space="preserve"> familije povezanih objekata/produkata. </w:t>
      </w:r>
    </w:p>
    <w:p w:rsidR="003047CE" w:rsidRDefault="003047CE" w:rsidP="003047CE">
      <w:pPr>
        <w:ind w:left="1416"/>
        <w:rPr>
          <w:sz w:val="28"/>
          <w:szCs w:val="28"/>
        </w:rPr>
      </w:pPr>
      <w:r>
        <w:rPr>
          <w:sz w:val="28"/>
          <w:szCs w:val="28"/>
        </w:rPr>
        <w:t>Trenutno u našem sistemu ne postoji prevelika potreba za Abstract Factory paternom. Ono nad čim bi se mogao primjeniti patern je klasa Vakcina i vrste vakcina</w:t>
      </w:r>
      <w:r w:rsidR="00AF2FFA">
        <w:rPr>
          <w:sz w:val="28"/>
          <w:szCs w:val="28"/>
        </w:rPr>
        <w:t>, međutim, ubacivanje ovog paterna zahtjevalo bi nekoliko većih izmjena u našoj konkretnoj klasi Vakcina.</w:t>
      </w:r>
    </w:p>
    <w:p w:rsidR="00AF2FFA" w:rsidRPr="003047CE" w:rsidRDefault="00AF2FFA" w:rsidP="003047CE">
      <w:pPr>
        <w:ind w:left="1416"/>
        <w:rPr>
          <w:sz w:val="28"/>
          <w:szCs w:val="28"/>
        </w:rPr>
      </w:pPr>
    </w:p>
    <w:p w:rsidR="00980551" w:rsidRPr="00AF2FFA" w:rsidRDefault="00AF2FFA" w:rsidP="00AF2FFA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 w:rsidRPr="00AF2FFA">
        <w:rPr>
          <w:sz w:val="28"/>
          <w:szCs w:val="28"/>
          <w:u w:val="single"/>
        </w:rPr>
        <w:t>Builder patern</w:t>
      </w:r>
      <w:r w:rsidRPr="00AF2FFA">
        <w:rPr>
          <w:sz w:val="28"/>
          <w:szCs w:val="28"/>
        </w:rPr>
        <w:t xml:space="preserve"> - </w:t>
      </w:r>
      <w:r w:rsidR="009F0116" w:rsidRPr="00AF2FFA">
        <w:rPr>
          <w:sz w:val="28"/>
          <w:szCs w:val="28"/>
        </w:rPr>
        <w:t xml:space="preserve">Uloga Builder paterna je odvajanje specifikacije kompleksnih objekata od njihove stvarne konstrukcije. 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Na primjer, mogli bi smo koristiti KorisnikBuilder i u njemu različite metode koje bi pomagale pri analizi broja pacijenata kao što su npr. dajŽenskeMladeKorisnike(do 20 godina), dajMuškeSrednjeKorisnike(20-60 godina), itd... To bi zahtjevalo kreiranje klasa kao što su ŽenskiMladiKorisnik, MuškiSrednjiKorisnik i drugih klasa po potrebi.</w:t>
      </w:r>
    </w:p>
    <w:p w:rsidR="003047CE" w:rsidRPr="00AF2FFA" w:rsidRDefault="003047CE" w:rsidP="00AF2FFA">
      <w:pPr>
        <w:pStyle w:val="ListParagraph"/>
        <w:ind w:left="1440"/>
        <w:rPr>
          <w:sz w:val="28"/>
          <w:szCs w:val="28"/>
          <w:u w:val="single"/>
        </w:rPr>
      </w:pPr>
    </w:p>
    <w:p w:rsidR="0099488F" w:rsidRPr="0099488F" w:rsidRDefault="0099488F" w:rsidP="00480AE1">
      <w:pPr>
        <w:pStyle w:val="ListParagraph"/>
        <w:ind w:left="1440"/>
        <w:rPr>
          <w:sz w:val="28"/>
          <w:szCs w:val="28"/>
          <w:u w:val="single"/>
        </w:rPr>
      </w:pPr>
    </w:p>
    <w:p w:rsidR="0099488F" w:rsidRPr="0099488F" w:rsidRDefault="0099488F" w:rsidP="0099488F">
      <w:pPr>
        <w:pStyle w:val="ListParagraph"/>
        <w:ind w:left="1440"/>
        <w:rPr>
          <w:sz w:val="28"/>
          <w:szCs w:val="28"/>
        </w:rPr>
      </w:pPr>
    </w:p>
    <w:p w:rsidR="0099488F" w:rsidRDefault="0099488F" w:rsidP="0099488F">
      <w:pPr>
        <w:ind w:left="1416"/>
        <w:rPr>
          <w:sz w:val="28"/>
          <w:szCs w:val="28"/>
        </w:rPr>
      </w:pPr>
    </w:p>
    <w:p w:rsidR="0099488F" w:rsidRPr="0099488F" w:rsidRDefault="0099488F" w:rsidP="0099488F">
      <w:pPr>
        <w:ind w:left="1416"/>
        <w:rPr>
          <w:sz w:val="28"/>
          <w:szCs w:val="28"/>
        </w:rPr>
      </w:pPr>
    </w:p>
    <w:sectPr w:rsidR="0099488F" w:rsidRPr="009948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92A8B"/>
    <w:multiLevelType w:val="hybridMultilevel"/>
    <w:tmpl w:val="8E64FBCA"/>
    <w:lvl w:ilvl="0" w:tplc="213667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A497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7281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808A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A008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0CE0AC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79CAD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301EE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7AE81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C552C7E"/>
    <w:multiLevelType w:val="hybridMultilevel"/>
    <w:tmpl w:val="26640F16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B006D"/>
    <w:multiLevelType w:val="hybridMultilevel"/>
    <w:tmpl w:val="2C88E5DA"/>
    <w:lvl w:ilvl="0" w:tplc="92D683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BA76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0904EF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21AF0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A2E4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05416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7C03A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8E49F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E627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2675F91"/>
    <w:multiLevelType w:val="hybridMultilevel"/>
    <w:tmpl w:val="275EC81A"/>
    <w:lvl w:ilvl="0" w:tplc="0E1800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B7233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223B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3883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94277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9FCED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ECE1E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8EEBE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A4FD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3C422F6"/>
    <w:multiLevelType w:val="hybridMultilevel"/>
    <w:tmpl w:val="D722E58E"/>
    <w:lvl w:ilvl="0" w:tplc="0DAE2B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1BC44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99A8E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06047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36BC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4EAC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18B4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9BE43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CA429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34920548"/>
    <w:multiLevelType w:val="hybridMultilevel"/>
    <w:tmpl w:val="DEACEC7A"/>
    <w:lvl w:ilvl="0" w:tplc="141A000F">
      <w:start w:val="1"/>
      <w:numFmt w:val="decimal"/>
      <w:lvlText w:val="%1."/>
      <w:lvlJc w:val="left"/>
      <w:pPr>
        <w:ind w:left="1440" w:hanging="360"/>
      </w:pPr>
    </w:lvl>
    <w:lvl w:ilvl="1" w:tplc="141A0019" w:tentative="1">
      <w:start w:val="1"/>
      <w:numFmt w:val="lowerLetter"/>
      <w:lvlText w:val="%2."/>
      <w:lvlJc w:val="left"/>
      <w:pPr>
        <w:ind w:left="2160" w:hanging="360"/>
      </w:pPr>
    </w:lvl>
    <w:lvl w:ilvl="2" w:tplc="141A001B" w:tentative="1">
      <w:start w:val="1"/>
      <w:numFmt w:val="lowerRoman"/>
      <w:lvlText w:val="%3."/>
      <w:lvlJc w:val="right"/>
      <w:pPr>
        <w:ind w:left="2880" w:hanging="180"/>
      </w:pPr>
    </w:lvl>
    <w:lvl w:ilvl="3" w:tplc="141A000F" w:tentative="1">
      <w:start w:val="1"/>
      <w:numFmt w:val="decimal"/>
      <w:lvlText w:val="%4."/>
      <w:lvlJc w:val="left"/>
      <w:pPr>
        <w:ind w:left="3600" w:hanging="360"/>
      </w:pPr>
    </w:lvl>
    <w:lvl w:ilvl="4" w:tplc="141A0019" w:tentative="1">
      <w:start w:val="1"/>
      <w:numFmt w:val="lowerLetter"/>
      <w:lvlText w:val="%5."/>
      <w:lvlJc w:val="left"/>
      <w:pPr>
        <w:ind w:left="4320" w:hanging="360"/>
      </w:pPr>
    </w:lvl>
    <w:lvl w:ilvl="5" w:tplc="141A001B" w:tentative="1">
      <w:start w:val="1"/>
      <w:numFmt w:val="lowerRoman"/>
      <w:lvlText w:val="%6."/>
      <w:lvlJc w:val="right"/>
      <w:pPr>
        <w:ind w:left="5040" w:hanging="180"/>
      </w:pPr>
    </w:lvl>
    <w:lvl w:ilvl="6" w:tplc="141A000F" w:tentative="1">
      <w:start w:val="1"/>
      <w:numFmt w:val="decimal"/>
      <w:lvlText w:val="%7."/>
      <w:lvlJc w:val="left"/>
      <w:pPr>
        <w:ind w:left="5760" w:hanging="360"/>
      </w:pPr>
    </w:lvl>
    <w:lvl w:ilvl="7" w:tplc="141A0019" w:tentative="1">
      <w:start w:val="1"/>
      <w:numFmt w:val="lowerLetter"/>
      <w:lvlText w:val="%8."/>
      <w:lvlJc w:val="left"/>
      <w:pPr>
        <w:ind w:left="6480" w:hanging="360"/>
      </w:pPr>
    </w:lvl>
    <w:lvl w:ilvl="8" w:tplc="14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0F711B6"/>
    <w:multiLevelType w:val="hybridMultilevel"/>
    <w:tmpl w:val="65BA04CE"/>
    <w:lvl w:ilvl="0" w:tplc="BFCA5E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727A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B3ACB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AA19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DAE22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9C5F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B21D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6B0ED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AEA8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261447E"/>
    <w:multiLevelType w:val="hybridMultilevel"/>
    <w:tmpl w:val="C5D2B3AA"/>
    <w:lvl w:ilvl="0" w:tplc="0FDE1D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9247B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16A06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BBACC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A045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A82E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24082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376E5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7D814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7"/>
  </w:num>
  <w:num w:numId="6">
    <w:abstractNumId w:val="6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88F"/>
    <w:rsid w:val="003047CE"/>
    <w:rsid w:val="00415F41"/>
    <w:rsid w:val="00480AE1"/>
    <w:rsid w:val="00635FAC"/>
    <w:rsid w:val="00924293"/>
    <w:rsid w:val="00980551"/>
    <w:rsid w:val="0099488F"/>
    <w:rsid w:val="009D39AF"/>
    <w:rsid w:val="009F0116"/>
    <w:rsid w:val="00AF2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F2B53"/>
  <w15:chartTrackingRefBased/>
  <w15:docId w15:val="{644FAA1F-97E2-40DA-8814-78314EDDC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s-Latn-B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4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55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9061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6596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32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07884">
          <w:marLeft w:val="547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223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396</Words>
  <Characters>2261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2021-05-23T18:06:00Z</dcterms:created>
  <dcterms:modified xsi:type="dcterms:W3CDTF">2021-05-23T19:50:00Z</dcterms:modified>
</cp:coreProperties>
</file>