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FF9" w:rsidRPr="001C2FF9" w:rsidRDefault="001C2FF9" w:rsidP="001C2FF9">
      <w:pPr>
        <w:pStyle w:val="Heading1"/>
      </w:pPr>
      <w:r w:rsidRPr="001C2FF9">
        <w:rPr>
          <w:bCs/>
        </w:rPr>
        <w:t>Dijagram i scenariji slučajeva upotrebe</w:t>
      </w:r>
      <w:r w:rsidR="00197931">
        <w:rPr>
          <w:bCs/>
        </w:rPr>
        <w:t xml:space="preserve"> - Cinestvar</w:t>
      </w:r>
    </w:p>
    <w:p w:rsidR="001C2FF9" w:rsidRDefault="001C2FF9" w:rsidP="001C2FF9">
      <w:pPr>
        <w:pStyle w:val="Heading1"/>
        <w:rPr>
          <w:lang w:val="en-US"/>
        </w:rPr>
      </w:pPr>
    </w:p>
    <w:p w:rsidR="00D56866" w:rsidRDefault="00D56866">
      <w:pPr>
        <w:rPr>
          <w:rFonts w:ascii="Cambria Math" w:hAnsi="Cambria Math"/>
          <w:sz w:val="24"/>
        </w:rPr>
      </w:pPr>
    </w:p>
    <w:p w:rsidR="00B27089" w:rsidRDefault="001C2FF9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Na osnovu kreirane specifikacije projekta, </w:t>
      </w:r>
      <w:r w:rsidR="00D56866">
        <w:rPr>
          <w:rFonts w:ascii="Cambria Math" w:hAnsi="Cambria Math"/>
          <w:sz w:val="24"/>
        </w:rPr>
        <w:t>dijagram slučajeva upotrebe je dat na slici 1.</w:t>
      </w:r>
      <w:r w:rsidR="00AC429B">
        <w:rPr>
          <w:rFonts w:ascii="Cambria Math" w:hAnsi="Cambria Math"/>
          <w:sz w:val="24"/>
        </w:rPr>
        <w:t xml:space="preserve"> </w:t>
      </w:r>
    </w:p>
    <w:p w:rsidR="00D56866" w:rsidRDefault="00D56866">
      <w:pPr>
        <w:rPr>
          <w:rFonts w:ascii="Cambria Math" w:hAnsi="Cambria Math"/>
          <w:sz w:val="24"/>
        </w:rPr>
      </w:pPr>
    </w:p>
    <w:p w:rsidR="00AC429B" w:rsidRDefault="00AC429B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866" w:rsidTr="00D30327">
        <w:tc>
          <w:tcPr>
            <w:tcW w:w="9345" w:type="dxa"/>
          </w:tcPr>
          <w:p w:rsidR="00D56866" w:rsidRDefault="000A1D50">
            <w:pPr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noProof/>
                <w:sz w:val="24"/>
                <w:lang w:val="en-US"/>
              </w:rPr>
              <w:drawing>
                <wp:inline distT="0" distB="0" distL="0" distR="0" wp14:anchorId="6C7FB430" wp14:editId="7A3084B4">
                  <wp:extent cx="5727700" cy="374856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inestvarUseCase (5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575" b="20961"/>
                          <a:stretch/>
                        </pic:blipFill>
                        <pic:spPr bwMode="auto">
                          <a:xfrm>
                            <a:off x="0" y="0"/>
                            <a:ext cx="5736463" cy="3754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D56866" w:rsidTr="00D30327">
        <w:tc>
          <w:tcPr>
            <w:tcW w:w="9345" w:type="dxa"/>
          </w:tcPr>
          <w:p w:rsidR="00D56866" w:rsidRPr="00D56866" w:rsidRDefault="00D623C0" w:rsidP="00D56866">
            <w:pPr>
              <w:jc w:val="center"/>
              <w:rPr>
                <w:rFonts w:ascii="Cambria Math" w:hAnsi="Cambria Math"/>
                <w:i/>
                <w:sz w:val="20"/>
              </w:rPr>
            </w:pPr>
            <w:r>
              <w:rPr>
                <w:rFonts w:ascii="Cambria Math" w:hAnsi="Cambria Math"/>
                <w:i/>
                <w:sz w:val="20"/>
              </w:rPr>
              <w:t>Sl.1 Dijagram slučajeva upotrebe</w:t>
            </w:r>
          </w:p>
        </w:tc>
      </w:tr>
    </w:tbl>
    <w:p w:rsidR="00D56866" w:rsidRDefault="00D56866">
      <w:pPr>
        <w:rPr>
          <w:rFonts w:ascii="Cambria Math" w:hAnsi="Cambria Math"/>
          <w:sz w:val="24"/>
        </w:rPr>
      </w:pPr>
    </w:p>
    <w:p w:rsidR="00AC429B" w:rsidRDefault="00AC429B">
      <w:pPr>
        <w:rPr>
          <w:rFonts w:ascii="Cambria Math" w:hAnsi="Cambria Math"/>
          <w:sz w:val="24"/>
        </w:rPr>
      </w:pPr>
    </w:p>
    <w:p w:rsidR="00AC429B" w:rsidRDefault="00AC429B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Također na osnovu specifikacije, ali i uz pomoć iznad prikazanog dijagrama, kreirani su scenariji upotrebe koji su dati na narednim stranicama dokumenta.</w:t>
      </w:r>
    </w:p>
    <w:p w:rsidR="00AC429B" w:rsidRDefault="00AC429B" w:rsidP="00AC429B">
      <w:r>
        <w:br w:type="page"/>
      </w:r>
    </w:p>
    <w:p w:rsidR="00AC429B" w:rsidRPr="00AC429B" w:rsidRDefault="00AC429B" w:rsidP="00AC429B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1:</w:t>
      </w:r>
    </w:p>
    <w:p w:rsidR="00AC429B" w:rsidRDefault="00AC429B" w:rsidP="00AC429B"/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478"/>
        <w:gridCol w:w="6077"/>
      </w:tblGrid>
      <w:tr w:rsidR="00AC429B" w:rsidRPr="00AC429B" w:rsidTr="00046874">
        <w:trPr>
          <w:trHeight w:val="485"/>
        </w:trPr>
        <w:tc>
          <w:tcPr>
            <w:tcW w:w="18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Naziv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slučaja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318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Rezervacija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karata</w:t>
            </w:r>
            <w:proofErr w:type="spellEnd"/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Opis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slučaja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E00D5A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Korisnik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rezerviše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kartu</w:t>
            </w:r>
            <w:proofErr w:type="spellEnd"/>
            <w:r w:rsidR="00E00D5A">
              <w:rPr>
                <w:rFonts w:ascii="Cambria Math" w:hAnsi="Cambria Math"/>
                <w:sz w:val="24"/>
                <w:szCs w:val="24"/>
              </w:rPr>
              <w:t>/e</w:t>
            </w:r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za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specifičnu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projekciju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određenog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filma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Vezani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zahtjevi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9775A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A9775A">
              <w:rPr>
                <w:rFonts w:ascii="Cambria Math" w:hAnsi="Cambria Math"/>
                <w:sz w:val="24"/>
                <w:szCs w:val="24"/>
              </w:rPr>
              <w:t>/</w:t>
            </w:r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23654F" w:rsidP="00F26EA7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sz w:val="24"/>
                <w:szCs w:val="24"/>
              </w:rPr>
              <w:t>Korisnik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već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ima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kreiran</w:t>
            </w:r>
            <w:proofErr w:type="spellEnd"/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/>
                <w:sz w:val="24"/>
                <w:szCs w:val="24"/>
              </w:rPr>
              <w:t>račun</w:t>
            </w:r>
            <w:proofErr w:type="spellEnd"/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Posljedice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–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uspješan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Korisnik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je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uspješno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rezervisao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kartu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,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broj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dostupnih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sjedišta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u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sali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se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ažurira</w:t>
            </w:r>
            <w:proofErr w:type="spellEnd"/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Posljedice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–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neuspješan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9775A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Korisnik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nije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uspio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u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re</w:t>
            </w:r>
            <w:r w:rsidR="00A9775A">
              <w:rPr>
                <w:rFonts w:ascii="Cambria Math" w:hAnsi="Cambria Math"/>
                <w:sz w:val="24"/>
                <w:szCs w:val="24"/>
              </w:rPr>
              <w:t>zervaciji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karte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ili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je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odustao</w:t>
            </w:r>
            <w:proofErr w:type="spellEnd"/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Primarni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Registrirani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korisnik</w:t>
            </w:r>
            <w:proofErr w:type="spellEnd"/>
            <w:r w:rsidR="000D20DD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0D20DD">
              <w:rPr>
                <w:rFonts w:ascii="Cambria Math" w:hAnsi="Cambria Math"/>
                <w:sz w:val="24"/>
                <w:szCs w:val="24"/>
              </w:rPr>
              <w:t>fizičko</w:t>
            </w:r>
            <w:proofErr w:type="spellEnd"/>
            <w:r w:rsidR="000D20DD">
              <w:rPr>
                <w:rFonts w:ascii="Cambria Math" w:hAnsi="Cambria Math"/>
                <w:sz w:val="24"/>
                <w:szCs w:val="24"/>
              </w:rPr>
              <w:t xml:space="preserve"> lice</w:t>
            </w:r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Ostali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D623C0" w:rsidP="006D0A6D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6D0A6D">
              <w:rPr>
                <w:rFonts w:ascii="Cambria Math" w:hAnsi="Cambria Math"/>
                <w:sz w:val="24"/>
                <w:szCs w:val="24"/>
              </w:rPr>
              <w:t>/</w:t>
            </w:r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Glavni</w:t>
            </w:r>
            <w:proofErr w:type="spellEnd"/>
            <w:r w:rsidRPr="00AC429B">
              <w:rPr>
                <w:rFonts w:ascii="Cambria Math" w:hAnsi="Cambria Math"/>
                <w:b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tok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9775A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Registrirani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korisnik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odabire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fi</w:t>
            </w:r>
            <w:r w:rsidR="00A9775A">
              <w:rPr>
                <w:rFonts w:ascii="Cambria Math" w:hAnsi="Cambria Math"/>
                <w:sz w:val="24"/>
                <w:szCs w:val="24"/>
              </w:rPr>
              <w:t xml:space="preserve">lm u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željenom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terminu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iz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ponude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,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te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rezerviše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određeni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broj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karata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Pr="00AC429B">
              <w:rPr>
                <w:rFonts w:ascii="Cambria Math" w:hAnsi="Cambria Math"/>
                <w:sz w:val="24"/>
                <w:szCs w:val="24"/>
              </w:rPr>
              <w:t>za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 film</w:t>
            </w:r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uz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odabir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željenih</w:t>
            </w:r>
            <w:proofErr w:type="spellEnd"/>
            <w:r w:rsidR="00A9775A">
              <w:rPr>
                <w:rFonts w:ascii="Cambria Math" w:hAnsi="Cambria Math"/>
                <w:sz w:val="24"/>
                <w:szCs w:val="24"/>
              </w:rPr>
              <w:t xml:space="preserve"> </w:t>
            </w:r>
            <w:proofErr w:type="spellStart"/>
            <w:r w:rsidR="00A9775A">
              <w:rPr>
                <w:rFonts w:ascii="Cambria Math" w:hAnsi="Cambria Math"/>
                <w:sz w:val="24"/>
                <w:szCs w:val="24"/>
              </w:rPr>
              <w:t>sjedišta</w:t>
            </w:r>
            <w:proofErr w:type="spellEnd"/>
            <w:r w:rsidRPr="00AC429B">
              <w:rPr>
                <w:rFonts w:ascii="Cambria Math" w:hAnsi="Cambria Math"/>
                <w:sz w:val="24"/>
                <w:szCs w:val="24"/>
              </w:rPr>
              <w:t xml:space="preserve">. </w:t>
            </w:r>
          </w:p>
        </w:tc>
      </w:tr>
      <w:tr w:rsidR="00AC429B" w:rsidRPr="00AC429B" w:rsidTr="00046874">
        <w:trPr>
          <w:trHeight w:val="485"/>
        </w:trPr>
        <w:tc>
          <w:tcPr>
            <w:tcW w:w="182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C429B" w:rsidRPr="00AC429B" w:rsidRDefault="00AC429B" w:rsidP="00AC429B">
            <w:pPr>
              <w:pStyle w:val="NoSpacing"/>
              <w:jc w:val="left"/>
              <w:rPr>
                <w:rFonts w:ascii="Cambria Math" w:hAnsi="Cambria Math"/>
                <w:b/>
                <w:sz w:val="24"/>
                <w:szCs w:val="24"/>
              </w:rPr>
            </w:pPr>
            <w:r w:rsidRPr="00AC429B">
              <w:rPr>
                <w:rFonts w:ascii="Cambria Math" w:hAnsi="Cambria Math"/>
                <w:b/>
                <w:sz w:val="24"/>
                <w:szCs w:val="24"/>
              </w:rPr>
              <w:t>Alternative/</w:t>
            </w:r>
            <w:proofErr w:type="spellStart"/>
            <w:r w:rsidRPr="00AC429B">
              <w:rPr>
                <w:rFonts w:ascii="Cambria Math" w:hAnsi="Cambria Math"/>
                <w:b/>
                <w:sz w:val="24"/>
                <w:szCs w:val="24"/>
              </w:rPr>
              <w:t>proširenja</w:t>
            </w:r>
            <w:proofErr w:type="spellEnd"/>
          </w:p>
        </w:tc>
        <w:tc>
          <w:tcPr>
            <w:tcW w:w="3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46C" w:rsidRPr="00AC429B" w:rsidRDefault="0023654F" w:rsidP="00AC429B">
            <w:pPr>
              <w:pStyle w:val="NoSpacing"/>
              <w:jc w:val="left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/</w:t>
            </w:r>
          </w:p>
        </w:tc>
      </w:tr>
    </w:tbl>
    <w:p w:rsidR="004A2603" w:rsidRDefault="004A2603">
      <w:pPr>
        <w:rPr>
          <w:rFonts w:ascii="Cambria Math" w:hAnsi="Cambria Math"/>
          <w:sz w:val="24"/>
        </w:rPr>
      </w:pPr>
    </w:p>
    <w:p w:rsidR="00D361EE" w:rsidRDefault="00D361EE" w:rsidP="004A2603"/>
    <w:p w:rsidR="00D361EE" w:rsidRDefault="00D361EE" w:rsidP="004A2603"/>
    <w:p w:rsidR="00D361EE" w:rsidRDefault="00D361EE" w:rsidP="004A2603"/>
    <w:p w:rsidR="00D361EE" w:rsidRDefault="00D361EE" w:rsidP="004A2603"/>
    <w:p w:rsidR="00D361EE" w:rsidRDefault="00D361EE" w:rsidP="004A2603"/>
    <w:p w:rsidR="00D361EE" w:rsidRDefault="00D361EE" w:rsidP="004A2603"/>
    <w:p w:rsidR="00D361EE" w:rsidRDefault="00D361EE" w:rsidP="004A2603"/>
    <w:p w:rsidR="00D361EE" w:rsidRDefault="00D361EE" w:rsidP="004A2603"/>
    <w:p w:rsidR="00F5346C" w:rsidRDefault="00F5346C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D361EE" w:rsidRPr="00554F96" w:rsidRDefault="00D361EE" w:rsidP="004A2603">
      <w:pPr>
        <w:rPr>
          <w:rFonts w:ascii="Cambria Math" w:hAnsi="Cambria Math"/>
          <w:sz w:val="24"/>
        </w:rPr>
      </w:pPr>
      <w:r w:rsidRPr="00554F96">
        <w:rPr>
          <w:rFonts w:ascii="Cambria Math" w:hAnsi="Cambria Math"/>
          <w:sz w:val="24"/>
        </w:rPr>
        <w:lastRenderedPageBreak/>
        <w:t>Tok događaja 1.1</w:t>
      </w:r>
      <w:r w:rsidR="006D6474" w:rsidRPr="00554F96">
        <w:rPr>
          <w:rFonts w:ascii="Cambria Math" w:hAnsi="Cambria Math"/>
          <w:sz w:val="24"/>
        </w:rPr>
        <w:t xml:space="preserve"> – uspješan završetak, sa pretpostavkom da je korisnik već prijavljen</w:t>
      </w:r>
      <w:r w:rsidRPr="00554F96">
        <w:rPr>
          <w:rFonts w:ascii="Cambria Math" w:hAnsi="Cambria Math"/>
          <w:sz w:val="24"/>
        </w:rPr>
        <w:t>:</w:t>
      </w:r>
    </w:p>
    <w:p w:rsidR="00033AE9" w:rsidRPr="00033AE9" w:rsidRDefault="00033AE9" w:rsidP="004A2603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D6474" w:rsidRPr="00033AE9" w:rsidTr="00554F96">
        <w:tc>
          <w:tcPr>
            <w:tcW w:w="4785" w:type="dxa"/>
            <w:vAlign w:val="center"/>
          </w:tcPr>
          <w:p w:rsidR="006D6474" w:rsidRPr="00033AE9" w:rsidRDefault="006D6474" w:rsidP="00554F96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6D6474" w:rsidRPr="00033AE9" w:rsidRDefault="006D6474" w:rsidP="00554F96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6D6474" w:rsidRPr="00033AE9" w:rsidTr="00554F96">
        <w:tc>
          <w:tcPr>
            <w:tcW w:w="4785" w:type="dxa"/>
            <w:vAlign w:val="center"/>
          </w:tcPr>
          <w:p w:rsidR="006D6474" w:rsidRPr="00033AE9" w:rsidRDefault="00FE0E7B" w:rsidP="00FE0E7B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 Math" w:hAnsi="Cambria Math"/>
              </w:rPr>
            </w:pPr>
            <w:r w:rsidRPr="00FE0E7B">
              <w:rPr>
                <w:rFonts w:ascii="Cambria Math" w:hAnsi="Cambria Math"/>
              </w:rPr>
              <w:t>Odabir opcije za rezervaciju karte</w:t>
            </w:r>
          </w:p>
        </w:tc>
        <w:tc>
          <w:tcPr>
            <w:tcW w:w="4786" w:type="dxa"/>
            <w:vAlign w:val="center"/>
          </w:tcPr>
          <w:p w:rsidR="00554F96" w:rsidRPr="00033AE9" w:rsidRDefault="00554F96" w:rsidP="00554F96">
            <w:pPr>
              <w:jc w:val="left"/>
              <w:rPr>
                <w:rFonts w:ascii="Cambria Math" w:hAnsi="Cambria Math"/>
              </w:rPr>
            </w:pPr>
          </w:p>
        </w:tc>
      </w:tr>
      <w:tr w:rsidR="00554F96" w:rsidRPr="00033AE9" w:rsidTr="00554F96">
        <w:tc>
          <w:tcPr>
            <w:tcW w:w="4785" w:type="dxa"/>
            <w:vAlign w:val="center"/>
          </w:tcPr>
          <w:p w:rsidR="00554F96" w:rsidRPr="00033AE9" w:rsidRDefault="00554F96" w:rsidP="00554F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Unosi broj karata</w:t>
            </w:r>
          </w:p>
        </w:tc>
        <w:tc>
          <w:tcPr>
            <w:tcW w:w="4786" w:type="dxa"/>
            <w:vAlign w:val="center"/>
          </w:tcPr>
          <w:p w:rsidR="00554F96" w:rsidRPr="00033AE9" w:rsidRDefault="00554F96" w:rsidP="00554F96">
            <w:pPr>
              <w:jc w:val="left"/>
              <w:rPr>
                <w:rFonts w:ascii="Cambria Math" w:hAnsi="Cambria Math"/>
              </w:rPr>
            </w:pPr>
          </w:p>
        </w:tc>
      </w:tr>
      <w:tr w:rsidR="006D6474" w:rsidRPr="00033AE9" w:rsidTr="00554F96">
        <w:tc>
          <w:tcPr>
            <w:tcW w:w="4785" w:type="dxa"/>
            <w:vAlign w:val="center"/>
          </w:tcPr>
          <w:p w:rsidR="006D6474" w:rsidRPr="00033AE9" w:rsidRDefault="006D6474" w:rsidP="00554F96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6D6474" w:rsidRPr="00033AE9" w:rsidRDefault="00D623C0" w:rsidP="00554F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raspoloživost sjedišta u sali</w:t>
            </w:r>
          </w:p>
        </w:tc>
      </w:tr>
      <w:tr w:rsidR="006D6474" w:rsidRPr="00033AE9" w:rsidTr="00554F96">
        <w:tc>
          <w:tcPr>
            <w:tcW w:w="4785" w:type="dxa"/>
            <w:vAlign w:val="center"/>
          </w:tcPr>
          <w:p w:rsidR="006D6474" w:rsidRPr="00033AE9" w:rsidRDefault="00D623C0" w:rsidP="00554F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Bira sjedišta koja će zauzeti</w:t>
            </w:r>
          </w:p>
        </w:tc>
        <w:tc>
          <w:tcPr>
            <w:tcW w:w="4786" w:type="dxa"/>
            <w:vAlign w:val="center"/>
          </w:tcPr>
          <w:p w:rsidR="006D6474" w:rsidRPr="00033AE9" w:rsidRDefault="006D6474" w:rsidP="00554F96">
            <w:pPr>
              <w:jc w:val="left"/>
              <w:rPr>
                <w:rFonts w:ascii="Cambria Math" w:hAnsi="Cambria Math"/>
              </w:rPr>
            </w:pPr>
          </w:p>
        </w:tc>
      </w:tr>
      <w:tr w:rsidR="006D6474" w:rsidRPr="00033AE9" w:rsidTr="00554F96">
        <w:tc>
          <w:tcPr>
            <w:tcW w:w="4785" w:type="dxa"/>
            <w:vAlign w:val="center"/>
          </w:tcPr>
          <w:p w:rsidR="006D6474" w:rsidRPr="00033AE9" w:rsidRDefault="006D6474" w:rsidP="00554F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Zaključuje rezervaciju</w:t>
            </w:r>
          </w:p>
        </w:tc>
        <w:tc>
          <w:tcPr>
            <w:tcW w:w="4786" w:type="dxa"/>
            <w:vAlign w:val="center"/>
          </w:tcPr>
          <w:p w:rsidR="006D6474" w:rsidRPr="00033AE9" w:rsidRDefault="006D6474" w:rsidP="00554F96">
            <w:pPr>
              <w:jc w:val="left"/>
              <w:rPr>
                <w:rFonts w:ascii="Cambria Math" w:hAnsi="Cambria Math"/>
              </w:rPr>
            </w:pPr>
          </w:p>
        </w:tc>
      </w:tr>
      <w:tr w:rsidR="006D6474" w:rsidRPr="00033AE9" w:rsidTr="00554F96">
        <w:tc>
          <w:tcPr>
            <w:tcW w:w="4785" w:type="dxa"/>
            <w:vAlign w:val="center"/>
          </w:tcPr>
          <w:p w:rsidR="006D6474" w:rsidRPr="00033AE9" w:rsidRDefault="006D6474" w:rsidP="00554F96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6D6474" w:rsidRPr="00033AE9" w:rsidRDefault="006D6474" w:rsidP="00554F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Ažurira podatke vezane za projekciju u bazi podataka</w:t>
            </w:r>
          </w:p>
        </w:tc>
      </w:tr>
      <w:tr w:rsidR="006D6474" w:rsidRPr="00033AE9" w:rsidTr="00554F96">
        <w:tc>
          <w:tcPr>
            <w:tcW w:w="4785" w:type="dxa"/>
            <w:vAlign w:val="center"/>
          </w:tcPr>
          <w:p w:rsidR="006D6474" w:rsidRPr="00033AE9" w:rsidRDefault="006D6474" w:rsidP="00554F96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6D6474" w:rsidRPr="00033AE9" w:rsidRDefault="006D6474" w:rsidP="00554F96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Korisniku šalje potvrdu da je rezervacija uspjela</w:t>
            </w:r>
          </w:p>
        </w:tc>
      </w:tr>
    </w:tbl>
    <w:p w:rsidR="00033AE9" w:rsidRDefault="00033AE9" w:rsidP="004A2603">
      <w:pPr>
        <w:rPr>
          <w:rFonts w:ascii="Cambria Math" w:hAnsi="Cambria Math"/>
        </w:rPr>
      </w:pPr>
    </w:p>
    <w:p w:rsidR="0023654F" w:rsidRDefault="0023654F" w:rsidP="004A2603">
      <w:pPr>
        <w:rPr>
          <w:rFonts w:ascii="Cambria Math" w:hAnsi="Cambria Math"/>
          <w:sz w:val="24"/>
        </w:rPr>
      </w:pPr>
    </w:p>
    <w:p w:rsidR="0023654F" w:rsidRDefault="0023654F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23654F" w:rsidRDefault="0023654F" w:rsidP="004A2603">
      <w:pPr>
        <w:rPr>
          <w:rFonts w:ascii="Cambria Math" w:hAnsi="Cambria Math"/>
          <w:sz w:val="24"/>
        </w:rPr>
      </w:pPr>
    </w:p>
    <w:p w:rsidR="00E00D5A" w:rsidRPr="00E00D5A" w:rsidRDefault="00E00D5A" w:rsidP="0023654F">
      <w:pPr>
        <w:spacing w:before="0" w:after="160"/>
        <w:jc w:val="left"/>
        <w:rPr>
          <w:rFonts w:ascii="Cambria Math" w:hAnsi="Cambria Math"/>
          <w:sz w:val="24"/>
        </w:rPr>
      </w:pPr>
      <w:r w:rsidRPr="00E00D5A">
        <w:rPr>
          <w:rFonts w:ascii="Cambria Math" w:hAnsi="Cambria Math"/>
          <w:sz w:val="24"/>
        </w:rPr>
        <w:t>Scenarij 2:</w:t>
      </w:r>
    </w:p>
    <w:p w:rsidR="00E00D5A" w:rsidRDefault="00E00D5A" w:rsidP="004A2603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6264"/>
      </w:tblGrid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sz w:val="24"/>
              </w:rPr>
              <w:t xml:space="preserve"> </w:t>
            </w:r>
            <w:r w:rsidR="00F4307D">
              <w:rPr>
                <w:rFonts w:ascii="Cambria Math" w:hAnsi="Cambria Math"/>
                <w:sz w:val="24"/>
              </w:rPr>
              <w:t>Upravljanje korisničkim računom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D623C0" w:rsidP="004A2603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Kreiranje korisničkog računa ili log in sa postojećim korisničkim računom.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FE0E7B" w:rsidP="00FE0E7B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23654F" w:rsidP="004A2603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D623C0" w:rsidP="004A2603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Uspješno je izvršena registracija/log in </w:t>
            </w:r>
            <w:r w:rsidR="004A2603" w:rsidRPr="004A2603">
              <w:rPr>
                <w:rFonts w:ascii="Cambria Math" w:hAnsi="Cambria Math"/>
                <w:sz w:val="24"/>
              </w:rPr>
              <w:t>i korisniku je omogućena rezervacija karata ili organizacija evenata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D623C0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 ostaje u ulozi neregistriranog korisnika (gosta)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sz w:val="24"/>
              </w:rPr>
              <w:t xml:space="preserve"> </w:t>
            </w:r>
            <w:r w:rsidR="00D623C0">
              <w:rPr>
                <w:rFonts w:ascii="Cambria Math" w:hAnsi="Cambria Math"/>
                <w:sz w:val="24"/>
              </w:rPr>
              <w:t>Korisnik (gost, fizičko lice, pravno lice)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sz w:val="24"/>
              </w:rPr>
              <w:t xml:space="preserve"> /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F64802" w:rsidP="00F64802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</w:t>
            </w:r>
            <w:r w:rsidR="00F4307D">
              <w:rPr>
                <w:rFonts w:ascii="Cambria Math" w:hAnsi="Cambria Math"/>
                <w:sz w:val="24"/>
              </w:rPr>
              <w:t xml:space="preserve"> odabire opciju log in/sign up, unosi potrebne podatke, </w:t>
            </w:r>
            <w:r>
              <w:rPr>
                <w:rFonts w:ascii="Cambria Math" w:hAnsi="Cambria Math"/>
                <w:sz w:val="24"/>
              </w:rPr>
              <w:t xml:space="preserve">te </w:t>
            </w:r>
            <w:r w:rsidR="00F4307D">
              <w:rPr>
                <w:rFonts w:ascii="Cambria Math" w:hAnsi="Cambria Math"/>
                <w:sz w:val="24"/>
              </w:rPr>
              <w:t>izvršava logiranje ili registrovanje računa.</w:t>
            </w:r>
          </w:p>
        </w:tc>
      </w:tr>
      <w:tr w:rsidR="004A2603" w:rsidRPr="004A2603" w:rsidTr="00046874">
        <w:trPr>
          <w:trHeight w:val="485"/>
        </w:trPr>
        <w:tc>
          <w:tcPr>
            <w:tcW w:w="1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Pr="004A2603" w:rsidRDefault="004A2603" w:rsidP="004A2603">
            <w:pPr>
              <w:jc w:val="left"/>
              <w:rPr>
                <w:rFonts w:ascii="Cambria Math" w:hAnsi="Cambria Math"/>
                <w:sz w:val="24"/>
              </w:rPr>
            </w:pPr>
            <w:r w:rsidRPr="004A2603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A2603" w:rsidRDefault="00F64802" w:rsidP="004A2603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</w:t>
            </w:r>
            <w:r w:rsidR="00C5565E">
              <w:rPr>
                <w:rFonts w:ascii="Cambria Math" w:hAnsi="Cambria Math"/>
                <w:sz w:val="24"/>
              </w:rPr>
              <w:t>.1. Ukoliko je korisnik sa unesenim e-mailom već registriran, vraća se prikaz log in ekrana</w:t>
            </w:r>
            <w:r w:rsidR="0005418B">
              <w:rPr>
                <w:rFonts w:ascii="Cambria Math" w:hAnsi="Cambria Math"/>
                <w:sz w:val="24"/>
              </w:rPr>
              <w:t xml:space="preserve"> uz odgovarajuću poruku obavještenja o postojanju korisničkog računa</w:t>
            </w:r>
            <w:r w:rsidR="00C5565E">
              <w:rPr>
                <w:rFonts w:ascii="Cambria Math" w:hAnsi="Cambria Math"/>
                <w:sz w:val="24"/>
              </w:rPr>
              <w:t>.</w:t>
            </w:r>
          </w:p>
          <w:p w:rsidR="00F64802" w:rsidRPr="004A2603" w:rsidRDefault="00F64802" w:rsidP="004A2603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2.2. Ukoliko se vrši log in sa mailom za koji ne postoji korisnički račun, prikazuje se ekran za registraciju uz odgovarajuću poruku obavještenja.</w:t>
            </w:r>
          </w:p>
        </w:tc>
      </w:tr>
    </w:tbl>
    <w:p w:rsidR="00D173FC" w:rsidRDefault="00D173FC">
      <w:pPr>
        <w:rPr>
          <w:rFonts w:ascii="Cambria Math" w:hAnsi="Cambria Math"/>
          <w:sz w:val="24"/>
        </w:rPr>
      </w:pPr>
    </w:p>
    <w:p w:rsidR="009569D8" w:rsidRDefault="00D173FC" w:rsidP="00D173FC">
      <w:r>
        <w:br w:type="page"/>
      </w:r>
    </w:p>
    <w:p w:rsidR="009569D8" w:rsidRDefault="00554F96" w:rsidP="00D173FC">
      <w:pPr>
        <w:rPr>
          <w:rFonts w:ascii="Cambria Math" w:hAnsi="Cambria Math"/>
          <w:sz w:val="24"/>
        </w:rPr>
      </w:pPr>
      <w:r w:rsidRPr="00554F96">
        <w:rPr>
          <w:rFonts w:ascii="Cambria Math" w:hAnsi="Cambria Math"/>
          <w:sz w:val="24"/>
        </w:rPr>
        <w:lastRenderedPageBreak/>
        <w:t>Tok događaja 2</w:t>
      </w:r>
      <w:r w:rsidR="009569D8" w:rsidRPr="00554F96">
        <w:rPr>
          <w:rFonts w:ascii="Cambria Math" w:hAnsi="Cambria Math"/>
          <w:sz w:val="24"/>
        </w:rPr>
        <w:t>.1 – uspješan završetak</w:t>
      </w:r>
      <w:r w:rsidR="00F64802">
        <w:rPr>
          <w:rFonts w:ascii="Cambria Math" w:hAnsi="Cambria Math"/>
          <w:sz w:val="24"/>
        </w:rPr>
        <w:t xml:space="preserve"> registracije</w:t>
      </w:r>
    </w:p>
    <w:p w:rsidR="00502ACE" w:rsidRPr="00F64802" w:rsidRDefault="00502ACE" w:rsidP="00D173FC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569D8" w:rsidRPr="009569D8" w:rsidTr="00554F96">
        <w:tc>
          <w:tcPr>
            <w:tcW w:w="4785" w:type="dxa"/>
            <w:vAlign w:val="center"/>
          </w:tcPr>
          <w:p w:rsidR="009569D8" w:rsidRPr="009569D8" w:rsidRDefault="009569D8" w:rsidP="00554F96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9569D8" w:rsidRPr="009569D8" w:rsidRDefault="009569D8" w:rsidP="00554F96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F64802" w:rsidRPr="009569D8" w:rsidTr="00554F96">
        <w:tc>
          <w:tcPr>
            <w:tcW w:w="4785" w:type="dxa"/>
            <w:vAlign w:val="center"/>
          </w:tcPr>
          <w:p w:rsidR="00F64802" w:rsidRPr="009569D8" w:rsidRDefault="00F64802" w:rsidP="00F64802">
            <w:pPr>
              <w:pStyle w:val="ListParagraph"/>
              <w:numPr>
                <w:ilvl w:val="0"/>
                <w:numId w:val="5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Odabira sign up opciju sa log in/sign up ekrana</w:t>
            </w:r>
          </w:p>
        </w:tc>
        <w:tc>
          <w:tcPr>
            <w:tcW w:w="4786" w:type="dxa"/>
            <w:vAlign w:val="center"/>
          </w:tcPr>
          <w:p w:rsidR="00F64802" w:rsidRPr="00F64802" w:rsidRDefault="00F64802" w:rsidP="00F64802">
            <w:pPr>
              <w:tabs>
                <w:tab w:val="left" w:pos="3631"/>
              </w:tabs>
              <w:ind w:left="360"/>
              <w:jc w:val="left"/>
              <w:rPr>
                <w:rFonts w:ascii="Cambria Math" w:hAnsi="Cambria Math"/>
              </w:rPr>
            </w:pPr>
          </w:p>
        </w:tc>
      </w:tr>
      <w:tr w:rsidR="00F64802" w:rsidRPr="009569D8" w:rsidTr="00554F96">
        <w:tc>
          <w:tcPr>
            <w:tcW w:w="4785" w:type="dxa"/>
            <w:vAlign w:val="center"/>
          </w:tcPr>
          <w:p w:rsidR="00F64802" w:rsidRDefault="00F64802" w:rsidP="00F64802">
            <w:pPr>
              <w:pStyle w:val="ListParagraph"/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F64802" w:rsidRDefault="00F64802" w:rsidP="00F64802">
            <w:pPr>
              <w:pStyle w:val="ListParagraph"/>
              <w:numPr>
                <w:ilvl w:val="0"/>
                <w:numId w:val="5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 w:rsidRPr="00F64802">
              <w:rPr>
                <w:rFonts w:ascii="Cambria Math" w:hAnsi="Cambria Math"/>
              </w:rPr>
              <w:t>Prikazuje odgovarajući formular</w:t>
            </w:r>
          </w:p>
        </w:tc>
      </w:tr>
      <w:tr w:rsidR="009569D8" w:rsidRPr="009569D8" w:rsidTr="00554F96">
        <w:tc>
          <w:tcPr>
            <w:tcW w:w="4785" w:type="dxa"/>
            <w:vAlign w:val="center"/>
          </w:tcPr>
          <w:p w:rsidR="009569D8" w:rsidRPr="009569D8" w:rsidRDefault="009569D8" w:rsidP="00554F96">
            <w:pPr>
              <w:pStyle w:val="ListParagraph"/>
              <w:numPr>
                <w:ilvl w:val="0"/>
                <w:numId w:val="5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Popunjava traženi formular sa vlastitim informacijama</w:t>
            </w:r>
          </w:p>
        </w:tc>
        <w:tc>
          <w:tcPr>
            <w:tcW w:w="4786" w:type="dxa"/>
            <w:vAlign w:val="center"/>
          </w:tcPr>
          <w:p w:rsidR="009569D8" w:rsidRPr="009569D8" w:rsidRDefault="009569D8" w:rsidP="00554F96">
            <w:pPr>
              <w:pStyle w:val="ListParagraph"/>
              <w:numPr>
                <w:ilvl w:val="1"/>
                <w:numId w:val="5"/>
              </w:numPr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Validira podatke dok se unose</w:t>
            </w:r>
          </w:p>
        </w:tc>
      </w:tr>
      <w:tr w:rsidR="009569D8" w:rsidRPr="009569D8" w:rsidTr="00554F96">
        <w:tc>
          <w:tcPr>
            <w:tcW w:w="4785" w:type="dxa"/>
            <w:vAlign w:val="center"/>
          </w:tcPr>
          <w:p w:rsidR="009569D8" w:rsidRPr="009569D8" w:rsidRDefault="009569D8" w:rsidP="00554F9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Potvrđuje registraciju</w:t>
            </w:r>
          </w:p>
        </w:tc>
        <w:tc>
          <w:tcPr>
            <w:tcW w:w="4786" w:type="dxa"/>
            <w:vAlign w:val="center"/>
          </w:tcPr>
          <w:p w:rsidR="009569D8" w:rsidRPr="009569D8" w:rsidRDefault="009569D8" w:rsidP="00554F96">
            <w:pPr>
              <w:jc w:val="left"/>
              <w:rPr>
                <w:rFonts w:ascii="Cambria Math" w:hAnsi="Cambria Math"/>
              </w:rPr>
            </w:pPr>
          </w:p>
        </w:tc>
      </w:tr>
      <w:tr w:rsidR="009569D8" w:rsidRPr="009569D8" w:rsidTr="00554F96">
        <w:tc>
          <w:tcPr>
            <w:tcW w:w="4785" w:type="dxa"/>
            <w:vAlign w:val="center"/>
          </w:tcPr>
          <w:p w:rsidR="009569D8" w:rsidRPr="009569D8" w:rsidRDefault="009569D8" w:rsidP="00554F96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9569D8" w:rsidRPr="009569D8" w:rsidRDefault="009569D8" w:rsidP="00554F9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Spašava novi profil u bazu korisnika i automatski ga prijavljuje</w:t>
            </w:r>
          </w:p>
        </w:tc>
      </w:tr>
    </w:tbl>
    <w:p w:rsidR="00554F96" w:rsidRDefault="00554F96" w:rsidP="009569D8">
      <w:pPr>
        <w:rPr>
          <w:rFonts w:ascii="Cambria Math" w:hAnsi="Cambria Math"/>
        </w:rPr>
      </w:pPr>
    </w:p>
    <w:p w:rsidR="009569D8" w:rsidRDefault="00554F96" w:rsidP="009569D8">
      <w:pPr>
        <w:rPr>
          <w:rFonts w:ascii="Cambria Math" w:hAnsi="Cambria Math"/>
          <w:sz w:val="24"/>
        </w:rPr>
      </w:pPr>
      <w:r w:rsidRPr="00554F96">
        <w:rPr>
          <w:rFonts w:ascii="Cambria Math" w:hAnsi="Cambria Math"/>
          <w:sz w:val="24"/>
        </w:rPr>
        <w:t>Tok događaja 2</w:t>
      </w:r>
      <w:r w:rsidR="00F64802">
        <w:rPr>
          <w:rFonts w:ascii="Cambria Math" w:hAnsi="Cambria Math"/>
          <w:sz w:val="24"/>
        </w:rPr>
        <w:t>.2</w:t>
      </w:r>
      <w:r w:rsidR="009569D8" w:rsidRPr="00554F96">
        <w:rPr>
          <w:rFonts w:ascii="Cambria Math" w:hAnsi="Cambria Math"/>
          <w:sz w:val="24"/>
        </w:rPr>
        <w:t xml:space="preserve"> – neuspješan završetak</w:t>
      </w:r>
      <w:r w:rsidR="00F64802">
        <w:rPr>
          <w:rFonts w:ascii="Cambria Math" w:hAnsi="Cambria Math"/>
          <w:sz w:val="24"/>
        </w:rPr>
        <w:t xml:space="preserve"> registracije, postojeći profil</w:t>
      </w:r>
    </w:p>
    <w:p w:rsidR="00502ACE" w:rsidRPr="00F64802" w:rsidRDefault="00502ACE" w:rsidP="009569D8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569D8" w:rsidRPr="009569D8" w:rsidTr="00554F96">
        <w:tc>
          <w:tcPr>
            <w:tcW w:w="4785" w:type="dxa"/>
            <w:vAlign w:val="center"/>
          </w:tcPr>
          <w:p w:rsidR="009569D8" w:rsidRPr="009569D8" w:rsidRDefault="009569D8" w:rsidP="00554F96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9569D8" w:rsidRPr="009569D8" w:rsidRDefault="009569D8" w:rsidP="00554F96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F64802" w:rsidRPr="009569D8" w:rsidTr="00554F96">
        <w:tc>
          <w:tcPr>
            <w:tcW w:w="4785" w:type="dxa"/>
            <w:vAlign w:val="center"/>
          </w:tcPr>
          <w:p w:rsidR="00F64802" w:rsidRPr="009569D8" w:rsidRDefault="00F64802" w:rsidP="00F64802">
            <w:pPr>
              <w:pStyle w:val="ListParagraph"/>
              <w:numPr>
                <w:ilvl w:val="0"/>
                <w:numId w:val="10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Odabira sign up opciju sa log in/sign up ekrana</w:t>
            </w:r>
          </w:p>
        </w:tc>
        <w:tc>
          <w:tcPr>
            <w:tcW w:w="4786" w:type="dxa"/>
            <w:vAlign w:val="center"/>
          </w:tcPr>
          <w:p w:rsidR="00F64802" w:rsidRPr="009569D8" w:rsidRDefault="00F64802" w:rsidP="00F64802">
            <w:pPr>
              <w:pStyle w:val="ListParagraph"/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</w:p>
        </w:tc>
      </w:tr>
      <w:tr w:rsidR="00F64802" w:rsidRPr="009569D8" w:rsidTr="00554F96">
        <w:tc>
          <w:tcPr>
            <w:tcW w:w="4785" w:type="dxa"/>
            <w:vAlign w:val="center"/>
          </w:tcPr>
          <w:p w:rsidR="00F64802" w:rsidRDefault="00F64802" w:rsidP="00F64802">
            <w:pPr>
              <w:pStyle w:val="ListParagraph"/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F64802" w:rsidRDefault="00F64802" w:rsidP="00F64802">
            <w:pPr>
              <w:pStyle w:val="ListParagraph"/>
              <w:numPr>
                <w:ilvl w:val="0"/>
                <w:numId w:val="10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 w:rsidRPr="00F64802">
              <w:rPr>
                <w:rFonts w:ascii="Cambria Math" w:hAnsi="Cambria Math"/>
              </w:rPr>
              <w:t>Prikazuje odgovarajući formular</w:t>
            </w:r>
          </w:p>
        </w:tc>
      </w:tr>
      <w:tr w:rsidR="009569D8" w:rsidRPr="009569D8" w:rsidTr="00554F96">
        <w:tc>
          <w:tcPr>
            <w:tcW w:w="4785" w:type="dxa"/>
            <w:vAlign w:val="center"/>
          </w:tcPr>
          <w:p w:rsidR="009569D8" w:rsidRPr="009569D8" w:rsidRDefault="009569D8" w:rsidP="00FE0E7B">
            <w:pPr>
              <w:pStyle w:val="ListParagraph"/>
              <w:numPr>
                <w:ilvl w:val="0"/>
                <w:numId w:val="10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Popunjava traženi formular sa vlastitim informacijama</w:t>
            </w:r>
          </w:p>
        </w:tc>
        <w:tc>
          <w:tcPr>
            <w:tcW w:w="4786" w:type="dxa"/>
            <w:vAlign w:val="center"/>
          </w:tcPr>
          <w:p w:rsidR="009569D8" w:rsidRPr="00FE0E7B" w:rsidRDefault="003B66DB" w:rsidP="00FE0E7B">
            <w:pPr>
              <w:ind w:left="360"/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  <w:r w:rsidR="00FE0E7B">
              <w:rPr>
                <w:rFonts w:ascii="Cambria Math" w:hAnsi="Cambria Math"/>
              </w:rPr>
              <w:t xml:space="preserve">.1  </w:t>
            </w:r>
            <w:r w:rsidR="009569D8" w:rsidRPr="00FE0E7B">
              <w:rPr>
                <w:rFonts w:ascii="Cambria Math" w:hAnsi="Cambria Math"/>
              </w:rPr>
              <w:t>Validira podatke dok se unose</w:t>
            </w:r>
          </w:p>
        </w:tc>
      </w:tr>
      <w:tr w:rsidR="009569D8" w:rsidRPr="009569D8" w:rsidTr="00554F96">
        <w:tc>
          <w:tcPr>
            <w:tcW w:w="4785" w:type="dxa"/>
            <w:vAlign w:val="center"/>
          </w:tcPr>
          <w:p w:rsidR="009569D8" w:rsidRPr="009569D8" w:rsidRDefault="009569D8" w:rsidP="00FE0E7B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Potvrđuje registraciju</w:t>
            </w:r>
          </w:p>
        </w:tc>
        <w:tc>
          <w:tcPr>
            <w:tcW w:w="4786" w:type="dxa"/>
            <w:vAlign w:val="center"/>
          </w:tcPr>
          <w:p w:rsidR="009569D8" w:rsidRPr="00FE0E7B" w:rsidRDefault="009569D8" w:rsidP="00FE0E7B">
            <w:pPr>
              <w:ind w:left="360"/>
              <w:jc w:val="left"/>
              <w:rPr>
                <w:rFonts w:ascii="Cambria Math" w:hAnsi="Cambria Math"/>
              </w:rPr>
            </w:pPr>
          </w:p>
        </w:tc>
      </w:tr>
      <w:tr w:rsidR="00502ACE" w:rsidRPr="009569D8" w:rsidTr="00554F96">
        <w:tc>
          <w:tcPr>
            <w:tcW w:w="4785" w:type="dxa"/>
            <w:vAlign w:val="center"/>
          </w:tcPr>
          <w:p w:rsidR="00502ACE" w:rsidRPr="00FE0E7B" w:rsidRDefault="00502ACE" w:rsidP="00FE0E7B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502ACE" w:rsidRPr="00FE0E7B" w:rsidRDefault="00502ACE" w:rsidP="002C2D0D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Javlja da profil sa tim e-mailom već postoji</w:t>
            </w:r>
          </w:p>
        </w:tc>
      </w:tr>
      <w:tr w:rsidR="009569D8" w:rsidRPr="009569D8" w:rsidTr="00554F96">
        <w:tc>
          <w:tcPr>
            <w:tcW w:w="4785" w:type="dxa"/>
            <w:vAlign w:val="center"/>
          </w:tcPr>
          <w:p w:rsidR="009569D8" w:rsidRPr="00FE0E7B" w:rsidRDefault="009569D8" w:rsidP="00FE0E7B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9569D8" w:rsidRPr="00FE0E7B" w:rsidRDefault="00554F96" w:rsidP="00FE0E7B">
            <w:pPr>
              <w:pStyle w:val="ListParagraph"/>
              <w:numPr>
                <w:ilvl w:val="0"/>
                <w:numId w:val="10"/>
              </w:numPr>
              <w:jc w:val="left"/>
              <w:rPr>
                <w:rFonts w:ascii="Cambria Math" w:hAnsi="Cambria Math"/>
              </w:rPr>
            </w:pPr>
            <w:r w:rsidRPr="00FE0E7B">
              <w:rPr>
                <w:rFonts w:ascii="Cambria Math" w:hAnsi="Cambria Math"/>
              </w:rPr>
              <w:t>Preusmjerava korisnika na opciju za prijavu sa postojećim profilom</w:t>
            </w:r>
          </w:p>
        </w:tc>
      </w:tr>
    </w:tbl>
    <w:p w:rsidR="009569D8" w:rsidRDefault="009569D8" w:rsidP="00D173FC"/>
    <w:p w:rsidR="00F64802" w:rsidRDefault="00F64802" w:rsidP="00F64802">
      <w:pPr>
        <w:rPr>
          <w:rFonts w:ascii="Cambria Math" w:hAnsi="Cambria Math"/>
          <w:sz w:val="24"/>
        </w:rPr>
      </w:pPr>
      <w:r w:rsidRPr="00554F96">
        <w:rPr>
          <w:rFonts w:ascii="Cambria Math" w:hAnsi="Cambria Math"/>
          <w:sz w:val="24"/>
        </w:rPr>
        <w:t>Tok događaja 2</w:t>
      </w:r>
      <w:r>
        <w:rPr>
          <w:rFonts w:ascii="Cambria Math" w:hAnsi="Cambria Math"/>
          <w:sz w:val="24"/>
        </w:rPr>
        <w:t>.3</w:t>
      </w:r>
      <w:r w:rsidRPr="00554F96">
        <w:rPr>
          <w:rFonts w:ascii="Cambria Math" w:hAnsi="Cambria Math"/>
          <w:sz w:val="24"/>
        </w:rPr>
        <w:t xml:space="preserve"> – uspješan završetak</w:t>
      </w:r>
      <w:r>
        <w:rPr>
          <w:rFonts w:ascii="Cambria Math" w:hAnsi="Cambria Math"/>
          <w:sz w:val="24"/>
        </w:rPr>
        <w:t xml:space="preserve"> prijave (log in)</w:t>
      </w:r>
    </w:p>
    <w:p w:rsidR="00502ACE" w:rsidRPr="00502ACE" w:rsidRDefault="00502ACE" w:rsidP="00F64802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4802" w:rsidRPr="009569D8" w:rsidTr="000D20DD">
        <w:tc>
          <w:tcPr>
            <w:tcW w:w="4785" w:type="dxa"/>
            <w:vAlign w:val="center"/>
          </w:tcPr>
          <w:p w:rsidR="00F64802" w:rsidRPr="009569D8" w:rsidRDefault="00F64802" w:rsidP="000D20DD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F64802" w:rsidRPr="009569D8" w:rsidRDefault="00F64802" w:rsidP="000D20DD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502ACE">
            <w:pPr>
              <w:pStyle w:val="ListParagraph"/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8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log in formular</w:t>
            </w: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8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Popunjava traženi formular sa vlastitim informacijama</w:t>
            </w: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Potvrđuje log in</w:t>
            </w: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Default="00502ACE" w:rsidP="00502ACE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502ACE" w:rsidRDefault="00502ACE" w:rsidP="00502ACE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validaciju podataka</w:t>
            </w: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502ACE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8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Prijavljuje korisnika, omogućava mu odgovarajuću funkcionalnost rezervacije</w:t>
            </w:r>
          </w:p>
        </w:tc>
      </w:tr>
    </w:tbl>
    <w:p w:rsidR="00502ACE" w:rsidRDefault="00502ACE" w:rsidP="00502ACE">
      <w:pPr>
        <w:rPr>
          <w:rFonts w:ascii="Cambria Math" w:hAnsi="Cambria Math"/>
          <w:sz w:val="24"/>
        </w:rPr>
      </w:pPr>
    </w:p>
    <w:p w:rsidR="0023654F" w:rsidRDefault="0023654F" w:rsidP="00502ACE">
      <w:pPr>
        <w:rPr>
          <w:rFonts w:ascii="Cambria Math" w:hAnsi="Cambria Math"/>
          <w:sz w:val="24"/>
        </w:rPr>
      </w:pPr>
    </w:p>
    <w:p w:rsidR="00502ACE" w:rsidRDefault="00502ACE" w:rsidP="00502ACE">
      <w:pPr>
        <w:rPr>
          <w:rFonts w:ascii="Cambria Math" w:hAnsi="Cambria Math"/>
          <w:sz w:val="24"/>
        </w:rPr>
      </w:pPr>
      <w:r w:rsidRPr="00554F96">
        <w:rPr>
          <w:rFonts w:ascii="Cambria Math" w:hAnsi="Cambria Math"/>
          <w:sz w:val="24"/>
        </w:rPr>
        <w:lastRenderedPageBreak/>
        <w:t>Tok događaja 2</w:t>
      </w:r>
      <w:r>
        <w:rPr>
          <w:rFonts w:ascii="Cambria Math" w:hAnsi="Cambria Math"/>
          <w:sz w:val="24"/>
        </w:rPr>
        <w:t>.4</w:t>
      </w:r>
      <w:r w:rsidRPr="00554F96">
        <w:rPr>
          <w:rFonts w:ascii="Cambria Math" w:hAnsi="Cambria Math"/>
          <w:sz w:val="24"/>
        </w:rPr>
        <w:t xml:space="preserve"> – </w:t>
      </w:r>
      <w:r>
        <w:rPr>
          <w:rFonts w:ascii="Cambria Math" w:hAnsi="Cambria Math"/>
          <w:sz w:val="24"/>
        </w:rPr>
        <w:t>ne</w:t>
      </w:r>
      <w:r w:rsidRPr="00554F96">
        <w:rPr>
          <w:rFonts w:ascii="Cambria Math" w:hAnsi="Cambria Math"/>
          <w:sz w:val="24"/>
        </w:rPr>
        <w:t>uspješan završetak</w:t>
      </w:r>
      <w:r>
        <w:rPr>
          <w:rFonts w:ascii="Cambria Math" w:hAnsi="Cambria Math"/>
          <w:sz w:val="24"/>
        </w:rPr>
        <w:t xml:space="preserve"> prijave (log in)</w:t>
      </w:r>
    </w:p>
    <w:p w:rsidR="00502ACE" w:rsidRPr="00502ACE" w:rsidRDefault="00502ACE" w:rsidP="00502ACE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0D20DD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502ACE" w:rsidRPr="009569D8" w:rsidRDefault="00502ACE" w:rsidP="000D20DD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0D20DD">
            <w:pPr>
              <w:pStyle w:val="ListParagraph"/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9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log in formular</w:t>
            </w: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9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>Popunjava traženi formular sa vlastitim informacijama</w:t>
            </w: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Cambria Math" w:hAnsi="Cambria Math"/>
              </w:rPr>
            </w:pPr>
            <w:r w:rsidRPr="009569D8">
              <w:rPr>
                <w:rFonts w:ascii="Cambria Math" w:hAnsi="Cambria Math"/>
              </w:rPr>
              <w:t xml:space="preserve">Potvrđuje </w:t>
            </w:r>
            <w:r w:rsidR="002C2D0D">
              <w:rPr>
                <w:rFonts w:ascii="Cambria Math" w:hAnsi="Cambria Math"/>
              </w:rPr>
              <w:t>log in</w:t>
            </w: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502ACE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validaciju podataka</w:t>
            </w:r>
          </w:p>
        </w:tc>
      </w:tr>
      <w:tr w:rsidR="00502ACE" w:rsidRPr="009569D8" w:rsidTr="000D20DD">
        <w:tc>
          <w:tcPr>
            <w:tcW w:w="4785" w:type="dxa"/>
            <w:vAlign w:val="center"/>
          </w:tcPr>
          <w:p w:rsidR="00502ACE" w:rsidRPr="009569D8" w:rsidRDefault="00502ACE" w:rsidP="000D20D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502ACE" w:rsidRPr="009569D8" w:rsidRDefault="00502ACE" w:rsidP="00502ACE">
            <w:pPr>
              <w:pStyle w:val="ListParagraph"/>
              <w:numPr>
                <w:ilvl w:val="0"/>
                <w:numId w:val="29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Obavještava korisnika da ne postoji korisnički račun sa unesenim podacima. Preusmjerava na registraciju.</w:t>
            </w:r>
          </w:p>
        </w:tc>
      </w:tr>
    </w:tbl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9569D8" w:rsidRDefault="009569D8" w:rsidP="00D173FC"/>
    <w:p w:rsidR="00502ACE" w:rsidRDefault="00502ACE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E00D5A" w:rsidRPr="00E00D5A" w:rsidRDefault="00E00D5A" w:rsidP="00D173FC">
      <w:pPr>
        <w:rPr>
          <w:rFonts w:ascii="Cambria Math" w:hAnsi="Cambria Math"/>
          <w:sz w:val="24"/>
        </w:rPr>
      </w:pPr>
      <w:r w:rsidRPr="00E00D5A">
        <w:rPr>
          <w:rFonts w:ascii="Cambria Math" w:hAnsi="Cambria Math"/>
          <w:sz w:val="24"/>
        </w:rPr>
        <w:lastRenderedPageBreak/>
        <w:t>Scenarij 3</w:t>
      </w:r>
      <w:r>
        <w:rPr>
          <w:rFonts w:ascii="Cambria Math" w:hAnsi="Cambria Math"/>
          <w:sz w:val="24"/>
        </w:rPr>
        <w:t>:</w:t>
      </w:r>
    </w:p>
    <w:p w:rsidR="00E00D5A" w:rsidRDefault="00E00D5A" w:rsidP="00D173FC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Rezervacija sale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Pravno lice vrši rezervaciju cijele sale u cilju organizacije filmske projekcije u željenom terminu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31D90" w:rsidRPr="00D173FC" w:rsidRDefault="008C7774" w:rsidP="00F90AF2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Log in </w:t>
            </w:r>
            <w:r w:rsidR="00D173FC" w:rsidRPr="00D173FC">
              <w:rPr>
                <w:rFonts w:ascii="Cambria Math" w:hAnsi="Cambria Math"/>
                <w:sz w:val="24"/>
              </w:rPr>
              <w:t>pravnog lica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</w:t>
            </w:r>
            <w:r w:rsidR="00CA0DF0">
              <w:rPr>
                <w:rFonts w:ascii="Cambria Math" w:hAnsi="Cambria Math"/>
                <w:sz w:val="24"/>
              </w:rPr>
              <w:t>isnik je izvršio rezervaciju za projekciju željenog filma u željenoj sali i terminu. Sistem bilježi da je sala rezervisana u tom terminu.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CA0DF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CA0DF0">
              <w:rPr>
                <w:rFonts w:ascii="Cambria Math" w:hAnsi="Cambria Math"/>
                <w:sz w:val="24"/>
              </w:rPr>
              <w:t xml:space="preserve">Pravno lice odlazi kod konkurencije </w:t>
            </w:r>
            <w:r w:rsidR="00CA0DF0" w:rsidRPr="00CA0DF0">
              <w:rPr>
                <w:rFonts w:ascii="Cambria Math" w:hAnsi="Cambria Math"/>
                <w:sz w:val="24"/>
              </w:rPr>
              <w:sym w:font="Wingdings" w:char="F04C"/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CA0DF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CA0DF0">
              <w:rPr>
                <w:rFonts w:ascii="Cambria Math" w:hAnsi="Cambria Math"/>
                <w:sz w:val="24"/>
              </w:rPr>
              <w:t>Pravno</w:t>
            </w:r>
            <w:r w:rsidRPr="00D173FC">
              <w:rPr>
                <w:rFonts w:ascii="Cambria Math" w:hAnsi="Cambria Math"/>
                <w:sz w:val="24"/>
              </w:rPr>
              <w:t xml:space="preserve"> lice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/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0620B3" w:rsidP="00CA0DF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Nakon log in-a kao pravno lice, prikazuje se ponuda filmova sa terminima </w:t>
            </w:r>
            <w:r w:rsidR="00000585">
              <w:rPr>
                <w:rFonts w:ascii="Cambria Math" w:hAnsi="Cambria Math"/>
                <w:sz w:val="24"/>
              </w:rPr>
              <w:t>u kojima su sale potpuno slobodne. Nakon toga korisnik bira njemu odgovarajući film, termin i salu.</w:t>
            </w:r>
          </w:p>
        </w:tc>
      </w:tr>
      <w:tr w:rsidR="00D173FC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D173FC" w:rsidP="00D173FC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173FC" w:rsidRPr="00D173FC" w:rsidRDefault="008C7774" w:rsidP="00CA0DF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</w:tbl>
    <w:p w:rsidR="00E00D5A" w:rsidRDefault="00E00D5A">
      <w:pPr>
        <w:rPr>
          <w:rFonts w:ascii="Cambria Math" w:hAnsi="Cambria Math"/>
          <w:sz w:val="24"/>
        </w:rPr>
      </w:pPr>
    </w:p>
    <w:p w:rsidR="00E00D5A" w:rsidRDefault="00E00D5A" w:rsidP="00E00D5A">
      <w:r>
        <w:br w:type="page"/>
      </w:r>
    </w:p>
    <w:p w:rsidR="009569D8" w:rsidRDefault="009569D8">
      <w:pPr>
        <w:rPr>
          <w:rFonts w:ascii="Cambria Math" w:hAnsi="Cambria Math"/>
          <w:sz w:val="24"/>
        </w:rPr>
      </w:pPr>
    </w:p>
    <w:p w:rsidR="009569D8" w:rsidRPr="00554F96" w:rsidRDefault="00554F96" w:rsidP="009569D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3</w:t>
      </w:r>
      <w:r w:rsidR="009569D8" w:rsidRPr="00554F96">
        <w:rPr>
          <w:rFonts w:ascii="Cambria Math" w:hAnsi="Cambria Math"/>
          <w:sz w:val="24"/>
        </w:rPr>
        <w:t>.1 – uspješan završetak</w:t>
      </w:r>
    </w:p>
    <w:p w:rsidR="009569D8" w:rsidRPr="009569D8" w:rsidRDefault="009569D8" w:rsidP="009569D8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9569D8" w:rsidRPr="009569D8" w:rsidTr="00E01CCF">
        <w:tc>
          <w:tcPr>
            <w:tcW w:w="4671" w:type="dxa"/>
            <w:vAlign w:val="center"/>
          </w:tcPr>
          <w:p w:rsidR="009569D8" w:rsidRPr="009569D8" w:rsidRDefault="009569D8" w:rsidP="00554F96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674" w:type="dxa"/>
            <w:vAlign w:val="center"/>
          </w:tcPr>
          <w:p w:rsidR="009569D8" w:rsidRPr="009569D8" w:rsidRDefault="009569D8" w:rsidP="00554F96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9569D8" w:rsidRPr="009569D8" w:rsidTr="00E01CCF">
        <w:tc>
          <w:tcPr>
            <w:tcW w:w="4671" w:type="dxa"/>
            <w:vAlign w:val="center"/>
          </w:tcPr>
          <w:p w:rsidR="009569D8" w:rsidRDefault="009569D8" w:rsidP="00554F96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674" w:type="dxa"/>
            <w:vAlign w:val="center"/>
          </w:tcPr>
          <w:p w:rsidR="009569D8" w:rsidRPr="009569D8" w:rsidRDefault="009569D8" w:rsidP="00554F9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Prikazuje </w:t>
            </w:r>
            <w:r w:rsidR="008C7774">
              <w:rPr>
                <w:rFonts w:ascii="Cambria Math" w:hAnsi="Cambria Math"/>
              </w:rPr>
              <w:t xml:space="preserve">filmsku ponudu, </w:t>
            </w:r>
            <w:r>
              <w:rPr>
                <w:rFonts w:ascii="Cambria Math" w:hAnsi="Cambria Math"/>
              </w:rPr>
              <w:t>raspoložive sale i termine</w:t>
            </w:r>
          </w:p>
        </w:tc>
      </w:tr>
      <w:tr w:rsidR="009569D8" w:rsidRPr="009569D8" w:rsidTr="00E01CCF">
        <w:tc>
          <w:tcPr>
            <w:tcW w:w="4671" w:type="dxa"/>
            <w:vAlign w:val="center"/>
          </w:tcPr>
          <w:p w:rsidR="009569D8" w:rsidRPr="009569D8" w:rsidRDefault="008C7774" w:rsidP="00554F9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Bira salu, </w:t>
            </w:r>
            <w:r w:rsidR="009569D8">
              <w:rPr>
                <w:rFonts w:ascii="Cambria Math" w:hAnsi="Cambria Math"/>
              </w:rPr>
              <w:t>termin</w:t>
            </w:r>
            <w:r>
              <w:rPr>
                <w:rFonts w:ascii="Cambria Math" w:hAnsi="Cambria Math"/>
              </w:rPr>
              <w:t xml:space="preserve"> i željeni film iz ponude</w:t>
            </w:r>
          </w:p>
        </w:tc>
        <w:tc>
          <w:tcPr>
            <w:tcW w:w="4674" w:type="dxa"/>
            <w:vAlign w:val="center"/>
          </w:tcPr>
          <w:p w:rsidR="009569D8" w:rsidRPr="009569D8" w:rsidRDefault="009569D8" w:rsidP="00554F96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9569D8" w:rsidRPr="009569D8" w:rsidTr="00E01CCF">
        <w:tc>
          <w:tcPr>
            <w:tcW w:w="4671" w:type="dxa"/>
            <w:vAlign w:val="center"/>
          </w:tcPr>
          <w:p w:rsidR="009569D8" w:rsidRDefault="009569D8" w:rsidP="00554F9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Zaključuje rezervaciju</w:t>
            </w:r>
          </w:p>
        </w:tc>
        <w:tc>
          <w:tcPr>
            <w:tcW w:w="4674" w:type="dxa"/>
            <w:vAlign w:val="center"/>
          </w:tcPr>
          <w:p w:rsidR="009569D8" w:rsidRPr="009569D8" w:rsidRDefault="009569D8" w:rsidP="00554F96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9569D8" w:rsidRPr="009569D8" w:rsidTr="00E01CCF">
        <w:tc>
          <w:tcPr>
            <w:tcW w:w="4671" w:type="dxa"/>
            <w:vAlign w:val="center"/>
          </w:tcPr>
          <w:p w:rsidR="009569D8" w:rsidRPr="009569D8" w:rsidRDefault="009569D8" w:rsidP="00554F96">
            <w:pPr>
              <w:ind w:left="360"/>
              <w:jc w:val="left"/>
              <w:rPr>
                <w:rFonts w:ascii="Cambria Math" w:hAnsi="Cambria Math"/>
              </w:rPr>
            </w:pPr>
          </w:p>
        </w:tc>
        <w:tc>
          <w:tcPr>
            <w:tcW w:w="4674" w:type="dxa"/>
            <w:vAlign w:val="center"/>
          </w:tcPr>
          <w:p w:rsidR="009569D8" w:rsidRPr="009569D8" w:rsidRDefault="009569D8" w:rsidP="00554F9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Spašava rezervaciju sale u bazu podataka</w:t>
            </w:r>
          </w:p>
        </w:tc>
      </w:tr>
      <w:tr w:rsidR="009569D8" w:rsidRPr="009569D8" w:rsidTr="00E01CCF">
        <w:tc>
          <w:tcPr>
            <w:tcW w:w="4671" w:type="dxa"/>
            <w:vAlign w:val="center"/>
          </w:tcPr>
          <w:p w:rsidR="009569D8" w:rsidRPr="009569D8" w:rsidRDefault="009569D8" w:rsidP="00554F96">
            <w:pPr>
              <w:ind w:left="360"/>
              <w:jc w:val="left"/>
              <w:rPr>
                <w:rFonts w:ascii="Cambria Math" w:hAnsi="Cambria Math"/>
              </w:rPr>
            </w:pPr>
          </w:p>
        </w:tc>
        <w:tc>
          <w:tcPr>
            <w:tcW w:w="4674" w:type="dxa"/>
            <w:vAlign w:val="center"/>
          </w:tcPr>
          <w:p w:rsidR="009569D8" w:rsidRDefault="009569D8" w:rsidP="00554F96">
            <w:pPr>
              <w:pStyle w:val="ListParagraph"/>
              <w:numPr>
                <w:ilvl w:val="0"/>
                <w:numId w:val="8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Korisniku šalje potvrdu da je rezervacija uspjela</w:t>
            </w:r>
          </w:p>
        </w:tc>
      </w:tr>
    </w:tbl>
    <w:p w:rsidR="00BF00C2" w:rsidRDefault="00BF00C2" w:rsidP="00BF00C2">
      <w:pPr>
        <w:rPr>
          <w:rFonts w:ascii="Cambria Math" w:hAnsi="Cambria Math"/>
          <w:sz w:val="24"/>
        </w:rPr>
      </w:pPr>
    </w:p>
    <w:p w:rsidR="00BF00C2" w:rsidRPr="00554F96" w:rsidRDefault="00BF00C2" w:rsidP="00BF00C2">
      <w:pPr>
        <w:rPr>
          <w:rFonts w:ascii="Cambria Math" w:hAnsi="Cambria Math"/>
          <w:sz w:val="24"/>
        </w:rPr>
      </w:pPr>
      <w:r w:rsidRPr="00554F96">
        <w:rPr>
          <w:rFonts w:ascii="Cambria Math" w:hAnsi="Cambria Math"/>
          <w:sz w:val="24"/>
        </w:rPr>
        <w:t xml:space="preserve">Tok događaja </w:t>
      </w:r>
      <w:r w:rsidR="00554F96">
        <w:rPr>
          <w:rFonts w:ascii="Cambria Math" w:hAnsi="Cambria Math"/>
          <w:sz w:val="24"/>
        </w:rPr>
        <w:t>3</w:t>
      </w:r>
      <w:r w:rsidRPr="00554F96">
        <w:rPr>
          <w:rFonts w:ascii="Cambria Math" w:hAnsi="Cambria Math"/>
          <w:sz w:val="24"/>
        </w:rPr>
        <w:t>.2 – neuspješan završe</w:t>
      </w:r>
      <w:r w:rsidR="008C7774">
        <w:rPr>
          <w:rFonts w:ascii="Cambria Math" w:hAnsi="Cambria Math"/>
          <w:sz w:val="24"/>
        </w:rPr>
        <w:t>tak, korisnik odustaje od rezervacije</w:t>
      </w:r>
    </w:p>
    <w:p w:rsidR="00BF00C2" w:rsidRPr="009569D8" w:rsidRDefault="00BF00C2" w:rsidP="00BF00C2">
      <w:pPr>
        <w:rPr>
          <w:rFonts w:ascii="Cambria Math" w:hAnsi="Cambria Ma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F00C2" w:rsidRPr="009569D8" w:rsidTr="00554F96">
        <w:tc>
          <w:tcPr>
            <w:tcW w:w="4785" w:type="dxa"/>
            <w:vAlign w:val="center"/>
          </w:tcPr>
          <w:p w:rsidR="00BF00C2" w:rsidRPr="009569D8" w:rsidRDefault="00BF00C2" w:rsidP="00554F96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BF00C2" w:rsidRPr="009569D8" w:rsidRDefault="00BF00C2" w:rsidP="00554F96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8C7774" w:rsidRPr="009569D8" w:rsidTr="00554F96">
        <w:tc>
          <w:tcPr>
            <w:tcW w:w="4785" w:type="dxa"/>
            <w:vAlign w:val="center"/>
          </w:tcPr>
          <w:p w:rsidR="008C7774" w:rsidRPr="009569D8" w:rsidRDefault="008C7774" w:rsidP="008C7774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8C7774" w:rsidRPr="009569D8" w:rsidRDefault="008C7774" w:rsidP="008C777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filmsku ponudu, raspoložive sale i termine</w:t>
            </w:r>
          </w:p>
        </w:tc>
      </w:tr>
      <w:tr w:rsidR="008C7774" w:rsidRPr="009569D8" w:rsidTr="00554F96">
        <w:tc>
          <w:tcPr>
            <w:tcW w:w="4785" w:type="dxa"/>
            <w:vAlign w:val="center"/>
          </w:tcPr>
          <w:p w:rsidR="008C7774" w:rsidRDefault="008C7774" w:rsidP="008C777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Nije zadovoljan ponudom, odustaje od rezervacije</w:t>
            </w:r>
          </w:p>
        </w:tc>
        <w:tc>
          <w:tcPr>
            <w:tcW w:w="4786" w:type="dxa"/>
            <w:vAlign w:val="center"/>
          </w:tcPr>
          <w:p w:rsidR="008C7774" w:rsidRDefault="008C7774" w:rsidP="008C7774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</w:tbl>
    <w:p w:rsidR="00E01CCF" w:rsidRDefault="00E01CCF">
      <w:pPr>
        <w:spacing w:before="0" w:after="160"/>
        <w:jc w:val="left"/>
        <w:rPr>
          <w:rFonts w:ascii="Cambria Math" w:hAnsi="Cambria Math"/>
          <w:sz w:val="24"/>
        </w:rPr>
      </w:pPr>
    </w:p>
    <w:p w:rsidR="00E01CCF" w:rsidRDefault="00BF00C2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AC429B" w:rsidRDefault="00E00D5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4:</w:t>
      </w:r>
    </w:p>
    <w:p w:rsidR="00E00D5A" w:rsidRDefault="00E00D5A">
      <w:pPr>
        <w:rPr>
          <w:rFonts w:ascii="Cambria Math" w:hAnsi="Cambria Math"/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Prikaz dnevne ponude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Korisniku sistem omogućava pregled filmske ponude kina, u vidu početne stranice sistema.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6B754E">
              <w:rPr>
                <w:rFonts w:ascii="Cambria Math" w:hAnsi="Cambria Math"/>
                <w:sz w:val="24"/>
              </w:rPr>
              <w:t>Korisnik je uspješno mogao pogledati filmsku ponudu kina.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6B754E">
              <w:rPr>
                <w:rFonts w:ascii="Cambria Math" w:hAnsi="Cambria Math"/>
                <w:sz w:val="24"/>
              </w:rPr>
              <w:t>Korisnik (gost, fizičko lice, pravno lice)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23654F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</w:t>
            </w:r>
            <w:r w:rsidR="0023654F">
              <w:rPr>
                <w:rFonts w:ascii="Cambria Math" w:hAnsi="Cambria Math"/>
                <w:sz w:val="24"/>
              </w:rPr>
              <w:t>/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6B754E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 ulazi u aplikaciju koja mu prikazuje ponudu.</w:t>
            </w:r>
            <w:r w:rsidR="008C7774">
              <w:rPr>
                <w:rFonts w:ascii="Cambria Math" w:hAnsi="Cambria Math"/>
                <w:sz w:val="24"/>
              </w:rPr>
              <w:t xml:space="preserve"> U ponoć se mijenja inicijalni prikaz ponude, koji odgovara ponudi za taj dan.</w:t>
            </w:r>
          </w:p>
        </w:tc>
      </w:tr>
      <w:tr w:rsidR="00D412F5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412F5" w:rsidRPr="00D173FC" w:rsidRDefault="00D412F5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</w:tbl>
    <w:p w:rsidR="003B5720" w:rsidRDefault="003B5720">
      <w:pPr>
        <w:rPr>
          <w:rFonts w:ascii="Cambria Math" w:hAnsi="Cambria Math"/>
          <w:sz w:val="24"/>
        </w:rPr>
      </w:pPr>
    </w:p>
    <w:p w:rsidR="006B754E" w:rsidRDefault="006B754E" w:rsidP="003B5720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Tok događaja 4.1 – uspješan završetak</w:t>
      </w:r>
    </w:p>
    <w:p w:rsidR="006B754E" w:rsidRDefault="006B754E" w:rsidP="003B5720">
      <w:pPr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754E" w:rsidRPr="009569D8" w:rsidTr="00B101FD">
        <w:tc>
          <w:tcPr>
            <w:tcW w:w="4785" w:type="dxa"/>
            <w:vAlign w:val="center"/>
          </w:tcPr>
          <w:p w:rsidR="006B754E" w:rsidRPr="009569D8" w:rsidRDefault="006B754E" w:rsidP="00B101FD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6B754E" w:rsidRPr="009569D8" w:rsidRDefault="006B754E" w:rsidP="00B101FD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6B754E" w:rsidRPr="009569D8" w:rsidTr="00B101FD">
        <w:tc>
          <w:tcPr>
            <w:tcW w:w="4785" w:type="dxa"/>
            <w:vAlign w:val="center"/>
          </w:tcPr>
          <w:p w:rsidR="006B754E" w:rsidRPr="009569D8" w:rsidRDefault="006B754E" w:rsidP="006B754E">
            <w:pPr>
              <w:pStyle w:val="ListParagraph"/>
              <w:numPr>
                <w:ilvl w:val="0"/>
                <w:numId w:val="11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Korisnik ulazi u aplikaciju</w:t>
            </w:r>
          </w:p>
        </w:tc>
        <w:tc>
          <w:tcPr>
            <w:tcW w:w="4786" w:type="dxa"/>
            <w:vAlign w:val="center"/>
          </w:tcPr>
          <w:p w:rsidR="006B754E" w:rsidRPr="009569D8" w:rsidRDefault="006B754E" w:rsidP="00B101FD">
            <w:pPr>
              <w:ind w:left="360"/>
              <w:jc w:val="left"/>
              <w:rPr>
                <w:rFonts w:ascii="Cambria Math" w:hAnsi="Cambria Math"/>
              </w:rPr>
            </w:pPr>
          </w:p>
        </w:tc>
      </w:tr>
      <w:tr w:rsidR="006B754E" w:rsidRPr="009569D8" w:rsidTr="00B101FD">
        <w:tc>
          <w:tcPr>
            <w:tcW w:w="4785" w:type="dxa"/>
            <w:vAlign w:val="center"/>
          </w:tcPr>
          <w:p w:rsidR="006B754E" w:rsidRPr="009569D8" w:rsidRDefault="006B754E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6B754E" w:rsidRPr="009569D8" w:rsidRDefault="006B754E" w:rsidP="006B754E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filmsku ponudu kina</w:t>
            </w:r>
          </w:p>
        </w:tc>
      </w:tr>
      <w:tr w:rsidR="006B754E" w:rsidRPr="009569D8" w:rsidTr="00B101FD">
        <w:tc>
          <w:tcPr>
            <w:tcW w:w="4785" w:type="dxa"/>
            <w:vAlign w:val="center"/>
          </w:tcPr>
          <w:p w:rsidR="006B754E" w:rsidRPr="009569D8" w:rsidRDefault="006B754E" w:rsidP="006B754E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pregled ponude</w:t>
            </w:r>
          </w:p>
        </w:tc>
        <w:tc>
          <w:tcPr>
            <w:tcW w:w="4786" w:type="dxa"/>
            <w:vAlign w:val="center"/>
          </w:tcPr>
          <w:p w:rsidR="006B754E" w:rsidRPr="006B754E" w:rsidRDefault="006B754E" w:rsidP="006B754E">
            <w:pPr>
              <w:ind w:left="360"/>
              <w:jc w:val="left"/>
              <w:rPr>
                <w:rFonts w:ascii="Cambria Math" w:hAnsi="Cambria Math"/>
              </w:rPr>
            </w:pPr>
          </w:p>
        </w:tc>
      </w:tr>
    </w:tbl>
    <w:p w:rsidR="003B5720" w:rsidRDefault="003B5720" w:rsidP="003B5720">
      <w:r>
        <w:br w:type="page"/>
      </w:r>
    </w:p>
    <w:p w:rsidR="00E00D5A" w:rsidRDefault="003B5720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5</w:t>
      </w:r>
      <w:r w:rsidR="00DD0955">
        <w:rPr>
          <w:rFonts w:ascii="Cambria Math" w:hAnsi="Cambria Math"/>
          <w:sz w:val="24"/>
        </w:rPr>
        <w:t>:</w:t>
      </w:r>
    </w:p>
    <w:p w:rsidR="003B5720" w:rsidRDefault="003B5720">
      <w:pPr>
        <w:rPr>
          <w:rFonts w:ascii="Cambria Math" w:hAnsi="Cambria Math"/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3B572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AC0B8A">
              <w:rPr>
                <w:rFonts w:ascii="Cambria Math" w:hAnsi="Cambria Math"/>
                <w:sz w:val="24"/>
              </w:rPr>
              <w:t>Pretraga sa filterom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AC0B8A" w:rsidP="00033AE9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 vrši pretragu filmova po odabranom filter</w:t>
            </w:r>
            <w:r w:rsidR="00B751D4">
              <w:rPr>
                <w:rFonts w:ascii="Cambria Math" w:hAnsi="Cambria Math"/>
                <w:sz w:val="24"/>
              </w:rPr>
              <w:t>u</w:t>
            </w:r>
            <w:r>
              <w:rPr>
                <w:rFonts w:ascii="Cambria Math" w:hAnsi="Cambria Math"/>
                <w:sz w:val="24"/>
              </w:rPr>
              <w:t xml:space="preserve"> u pretrazi.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9A5E3F" w:rsidP="00033AE9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AC0B8A" w:rsidP="003B572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Korisniku su uspješno prikazane pretrage prema odabranom filteru.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AC0B8A" w:rsidP="003B572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Korisniku se nije prikazao niti jedan odgovarajući rezultat pretrage po filteru.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AC0B8A" w:rsidP="00033AE9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 (gost, fizičko lice, pravno lice)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F90AF2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</w:t>
            </w:r>
            <w:r w:rsidR="00F90AF2">
              <w:rPr>
                <w:rFonts w:ascii="Cambria Math" w:hAnsi="Cambria Math"/>
                <w:sz w:val="24"/>
              </w:rPr>
              <w:t>/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AC0B8A" w:rsidP="00033AE9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Korisnik ulazi na stranicu dnevne ponude filmova, </w:t>
            </w:r>
            <w:r w:rsidR="00B751D4">
              <w:rPr>
                <w:rFonts w:ascii="Cambria Math" w:hAnsi="Cambria Math"/>
                <w:sz w:val="24"/>
              </w:rPr>
              <w:t>odabire filtere u sekciji pretrage, izvršava pretragu po istom.</w:t>
            </w:r>
          </w:p>
        </w:tc>
      </w:tr>
      <w:tr w:rsidR="003B5720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B5720" w:rsidRPr="00D173FC" w:rsidRDefault="003B5720" w:rsidP="00033AE9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</w:tbl>
    <w:p w:rsidR="003B5720" w:rsidRDefault="003B5720">
      <w:pPr>
        <w:rPr>
          <w:rFonts w:ascii="Cambria Math" w:hAnsi="Cambria Math"/>
          <w:sz w:val="24"/>
        </w:rPr>
      </w:pPr>
    </w:p>
    <w:p w:rsidR="009A5E3F" w:rsidRDefault="009A5E3F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DD0955" w:rsidRDefault="00B751D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Tok događaja 5.1 – uspješan završetak</w:t>
      </w:r>
    </w:p>
    <w:p w:rsidR="009A5E3F" w:rsidRDefault="009A5E3F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751D4" w:rsidRPr="009569D8" w:rsidTr="00B101FD">
        <w:tc>
          <w:tcPr>
            <w:tcW w:w="4785" w:type="dxa"/>
            <w:vAlign w:val="center"/>
          </w:tcPr>
          <w:p w:rsidR="00B751D4" w:rsidRPr="009569D8" w:rsidRDefault="00B751D4" w:rsidP="00B101FD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B751D4" w:rsidRPr="009569D8" w:rsidRDefault="00B751D4" w:rsidP="00B101FD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B751D4" w:rsidRPr="009569D8" w:rsidTr="00B101FD">
        <w:tc>
          <w:tcPr>
            <w:tcW w:w="4785" w:type="dxa"/>
            <w:vAlign w:val="center"/>
          </w:tcPr>
          <w:p w:rsidR="00B751D4" w:rsidRPr="009569D8" w:rsidRDefault="00B751D4" w:rsidP="00B751D4">
            <w:pPr>
              <w:pStyle w:val="ListParagraph"/>
              <w:numPr>
                <w:ilvl w:val="0"/>
                <w:numId w:val="12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Ulazi na stranicu dnevne ponude filmova</w:t>
            </w:r>
          </w:p>
        </w:tc>
        <w:tc>
          <w:tcPr>
            <w:tcW w:w="4786" w:type="dxa"/>
            <w:vAlign w:val="center"/>
          </w:tcPr>
          <w:p w:rsidR="00B751D4" w:rsidRPr="009569D8" w:rsidRDefault="00B751D4" w:rsidP="00B101FD">
            <w:pPr>
              <w:ind w:left="360"/>
              <w:jc w:val="left"/>
              <w:rPr>
                <w:rFonts w:ascii="Cambria Math" w:hAnsi="Cambria Math"/>
              </w:rPr>
            </w:pPr>
          </w:p>
        </w:tc>
      </w:tr>
      <w:tr w:rsidR="00B751D4" w:rsidRPr="009569D8" w:rsidTr="00B101FD">
        <w:tc>
          <w:tcPr>
            <w:tcW w:w="4785" w:type="dxa"/>
            <w:vAlign w:val="center"/>
          </w:tcPr>
          <w:p w:rsidR="00B751D4" w:rsidRPr="009569D8" w:rsidRDefault="00B751D4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B751D4" w:rsidRPr="009569D8" w:rsidRDefault="00B751D4" w:rsidP="00B751D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dnevnu ponudu</w:t>
            </w:r>
          </w:p>
        </w:tc>
      </w:tr>
      <w:tr w:rsidR="00B751D4" w:rsidRPr="009569D8" w:rsidTr="00B101FD">
        <w:tc>
          <w:tcPr>
            <w:tcW w:w="4785" w:type="dxa"/>
            <w:vAlign w:val="center"/>
          </w:tcPr>
          <w:p w:rsidR="00B751D4" w:rsidRPr="009569D8" w:rsidRDefault="00B751D4" w:rsidP="00B751D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Odabire opciju pretrage sa filterom i željeni filter</w:t>
            </w:r>
          </w:p>
        </w:tc>
        <w:tc>
          <w:tcPr>
            <w:tcW w:w="4786" w:type="dxa"/>
            <w:vAlign w:val="center"/>
          </w:tcPr>
          <w:p w:rsidR="00B751D4" w:rsidRPr="009569D8" w:rsidRDefault="00B751D4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B751D4" w:rsidRPr="009569D8" w:rsidTr="00B101FD">
        <w:tc>
          <w:tcPr>
            <w:tcW w:w="4785" w:type="dxa"/>
            <w:vAlign w:val="center"/>
          </w:tcPr>
          <w:p w:rsidR="00B751D4" w:rsidRDefault="00B751D4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B751D4" w:rsidRPr="009569D8" w:rsidRDefault="009A5E3F" w:rsidP="00B751D4">
            <w:pPr>
              <w:pStyle w:val="ListParagraph"/>
              <w:numPr>
                <w:ilvl w:val="0"/>
                <w:numId w:val="1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Pretraž</w:t>
            </w:r>
            <w:r w:rsidR="00B751D4">
              <w:rPr>
                <w:rFonts w:ascii="Cambria Math" w:hAnsi="Cambria Math"/>
              </w:rPr>
              <w:t>uje ponudu prema odabranim filterima, te prikazuje rezultate pretrage</w:t>
            </w:r>
          </w:p>
        </w:tc>
      </w:tr>
    </w:tbl>
    <w:p w:rsidR="00B751D4" w:rsidRDefault="00B751D4">
      <w:pPr>
        <w:rPr>
          <w:rFonts w:ascii="Cambria Math" w:hAnsi="Cambria Math"/>
          <w:sz w:val="24"/>
        </w:rPr>
      </w:pPr>
    </w:p>
    <w:p w:rsidR="00C04F96" w:rsidRDefault="00C04F96">
      <w:pPr>
        <w:rPr>
          <w:rFonts w:ascii="Cambria Math" w:hAnsi="Cambria Math"/>
          <w:sz w:val="24"/>
        </w:rPr>
      </w:pPr>
    </w:p>
    <w:p w:rsidR="00B751D4" w:rsidRDefault="00F84A8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</w:t>
      </w:r>
      <w:r w:rsidR="00C04F96">
        <w:rPr>
          <w:rFonts w:ascii="Cambria Math" w:hAnsi="Cambria Math"/>
          <w:sz w:val="24"/>
        </w:rPr>
        <w:t>đaja 5.2 – neuspješan završetak</w:t>
      </w:r>
    </w:p>
    <w:p w:rsidR="009A5E3F" w:rsidRDefault="009A5E3F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04F96" w:rsidRPr="009569D8" w:rsidTr="00B101FD">
        <w:tc>
          <w:tcPr>
            <w:tcW w:w="4785" w:type="dxa"/>
            <w:vAlign w:val="center"/>
          </w:tcPr>
          <w:p w:rsidR="00C04F96" w:rsidRPr="009569D8" w:rsidRDefault="00C04F96" w:rsidP="00B101FD">
            <w:pPr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C04F96" w:rsidRPr="009569D8" w:rsidRDefault="00C04F96" w:rsidP="00B101FD">
            <w:pPr>
              <w:tabs>
                <w:tab w:val="left" w:pos="1039"/>
              </w:tabs>
              <w:jc w:val="left"/>
              <w:rPr>
                <w:rFonts w:ascii="Cambria Math" w:hAnsi="Cambria Math"/>
                <w:b/>
              </w:rPr>
            </w:pPr>
            <w:r w:rsidRPr="009569D8">
              <w:rPr>
                <w:rFonts w:ascii="Cambria Math" w:hAnsi="Cambria Math"/>
                <w:b/>
              </w:rPr>
              <w:t>Sistem</w:t>
            </w:r>
          </w:p>
        </w:tc>
      </w:tr>
      <w:tr w:rsidR="00C04F96" w:rsidRPr="009569D8" w:rsidTr="00B101FD">
        <w:tc>
          <w:tcPr>
            <w:tcW w:w="4785" w:type="dxa"/>
            <w:vAlign w:val="center"/>
          </w:tcPr>
          <w:p w:rsidR="00C04F96" w:rsidRPr="009569D8" w:rsidRDefault="00C04F96" w:rsidP="00C04F96">
            <w:pPr>
              <w:pStyle w:val="ListParagraph"/>
              <w:numPr>
                <w:ilvl w:val="0"/>
                <w:numId w:val="14"/>
              </w:numPr>
              <w:tabs>
                <w:tab w:val="left" w:pos="3631"/>
              </w:tabs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Ulazi na stranicu dnevne ponude filmova</w:t>
            </w:r>
          </w:p>
        </w:tc>
        <w:tc>
          <w:tcPr>
            <w:tcW w:w="4786" w:type="dxa"/>
            <w:vAlign w:val="center"/>
          </w:tcPr>
          <w:p w:rsidR="00C04F96" w:rsidRPr="009569D8" w:rsidRDefault="00C04F96" w:rsidP="00B101FD">
            <w:pPr>
              <w:ind w:left="360"/>
              <w:jc w:val="left"/>
              <w:rPr>
                <w:rFonts w:ascii="Cambria Math" w:hAnsi="Cambria Math"/>
              </w:rPr>
            </w:pPr>
          </w:p>
        </w:tc>
      </w:tr>
      <w:tr w:rsidR="00C04F96" w:rsidRPr="009569D8" w:rsidTr="00B101FD">
        <w:tc>
          <w:tcPr>
            <w:tcW w:w="4785" w:type="dxa"/>
            <w:vAlign w:val="center"/>
          </w:tcPr>
          <w:p w:rsidR="00C04F96" w:rsidRPr="009569D8" w:rsidRDefault="00C04F96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04F96" w:rsidRPr="009569D8" w:rsidRDefault="00C04F96" w:rsidP="00C04F96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dnevnu ponudu</w:t>
            </w:r>
          </w:p>
        </w:tc>
      </w:tr>
      <w:tr w:rsidR="00C04F96" w:rsidRPr="009569D8" w:rsidTr="00B101FD">
        <w:tc>
          <w:tcPr>
            <w:tcW w:w="4785" w:type="dxa"/>
            <w:vAlign w:val="center"/>
          </w:tcPr>
          <w:p w:rsidR="00C04F96" w:rsidRPr="009569D8" w:rsidRDefault="00C04F96" w:rsidP="00C04F96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Odabire opciju pretrage sa filterom i željeni filter</w:t>
            </w:r>
          </w:p>
        </w:tc>
        <w:tc>
          <w:tcPr>
            <w:tcW w:w="4786" w:type="dxa"/>
            <w:vAlign w:val="center"/>
          </w:tcPr>
          <w:p w:rsidR="00C04F96" w:rsidRPr="009569D8" w:rsidRDefault="00C04F96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  <w:tr w:rsidR="00C04F96" w:rsidRPr="009569D8" w:rsidTr="00B101FD">
        <w:tc>
          <w:tcPr>
            <w:tcW w:w="4785" w:type="dxa"/>
            <w:vAlign w:val="center"/>
          </w:tcPr>
          <w:p w:rsidR="00C04F96" w:rsidRDefault="00C04F96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04F96" w:rsidRPr="009569D8" w:rsidRDefault="00C04F96" w:rsidP="009A5E3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Vrši pretragu prema </w:t>
            </w:r>
            <w:r w:rsidR="009A5E3F">
              <w:rPr>
                <w:rFonts w:ascii="Cambria Math" w:hAnsi="Cambria Math"/>
              </w:rPr>
              <w:t xml:space="preserve">odabranim filterima, </w:t>
            </w:r>
            <w:r>
              <w:rPr>
                <w:rFonts w:ascii="Cambria Math" w:hAnsi="Cambria Math"/>
              </w:rPr>
              <w:t xml:space="preserve">ne pronalazi odgovarajuće rezultate </w:t>
            </w:r>
          </w:p>
        </w:tc>
      </w:tr>
      <w:tr w:rsidR="009A5E3F" w:rsidRPr="009569D8" w:rsidTr="00B101FD">
        <w:tc>
          <w:tcPr>
            <w:tcW w:w="4785" w:type="dxa"/>
            <w:vAlign w:val="center"/>
          </w:tcPr>
          <w:p w:rsidR="009A5E3F" w:rsidRDefault="009A5E3F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9A5E3F" w:rsidRDefault="009A5E3F" w:rsidP="009A5E3F">
            <w:pPr>
              <w:pStyle w:val="ListParagraph"/>
              <w:numPr>
                <w:ilvl w:val="0"/>
                <w:numId w:val="1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odgovarajuću poruku</w:t>
            </w:r>
          </w:p>
        </w:tc>
      </w:tr>
    </w:tbl>
    <w:p w:rsidR="00C04F96" w:rsidRDefault="00C04F96">
      <w:pPr>
        <w:rPr>
          <w:rFonts w:ascii="Cambria Math" w:hAnsi="Cambria Math"/>
          <w:sz w:val="24"/>
        </w:rPr>
      </w:pPr>
    </w:p>
    <w:p w:rsidR="00B751D4" w:rsidRDefault="00B751D4">
      <w:pPr>
        <w:rPr>
          <w:rFonts w:ascii="Cambria Math" w:hAnsi="Cambria Math"/>
          <w:sz w:val="24"/>
        </w:rPr>
      </w:pPr>
    </w:p>
    <w:p w:rsidR="009A5E3F" w:rsidRDefault="009A5E3F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B751D4" w:rsidRDefault="00B751D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6:</w:t>
      </w:r>
    </w:p>
    <w:p w:rsidR="00B751D4" w:rsidRDefault="00B751D4">
      <w:pPr>
        <w:rPr>
          <w:rFonts w:ascii="Cambria Math" w:hAnsi="Cambria Math"/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Ponuda alternativnih termina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9A5E3F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Prikazuju se alternativni termini za korisnikov željeni film, ukoliko </w:t>
            </w:r>
            <w:r w:rsidR="009A5E3F">
              <w:rPr>
                <w:rFonts w:ascii="Cambria Math" w:hAnsi="Cambria Math"/>
                <w:sz w:val="24"/>
              </w:rPr>
              <w:t>u prvobitnom terminu nema dovoljan broj raspoloživih sjedišta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84A8E" w:rsidRPr="009A5E3F" w:rsidRDefault="009A5E3F" w:rsidP="009A5E3F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Log in fizičkog lica, pokušaj rezervacije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F84A8E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Korisniku su uspješno pronađeni njemu odgovarajući termini alternative za koje rezerviše karte.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F84A8E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Za korisnika ne postoje ili korisniku ne odgovaraju ponuđeni alternativni termini, odnosno odustaje od rezervacije karte.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9A5E3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Fizičko lice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/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9A5E3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Prijavljeno fizičko lice odabire </w:t>
            </w:r>
            <w:r w:rsidR="00F84A8E">
              <w:rPr>
                <w:rFonts w:ascii="Cambria Math" w:hAnsi="Cambria Math"/>
                <w:sz w:val="24"/>
              </w:rPr>
              <w:t xml:space="preserve">film, termin i </w:t>
            </w:r>
            <w:r>
              <w:rPr>
                <w:rFonts w:ascii="Cambria Math" w:hAnsi="Cambria Math"/>
                <w:sz w:val="24"/>
              </w:rPr>
              <w:t>broj karata, pokuša rezervisati.</w:t>
            </w:r>
            <w:r w:rsidR="00F84A8E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 xml:space="preserve">Zbog nedovoljne količine raspoloživih sjedišta u tom terminu, </w:t>
            </w:r>
            <w:r w:rsidR="00F84A8E">
              <w:rPr>
                <w:rFonts w:ascii="Cambria Math" w:hAnsi="Cambria Math"/>
                <w:sz w:val="24"/>
              </w:rPr>
              <w:t>ne uspijeva te su mu nakon toga prikazani alternativni termini.</w:t>
            </w:r>
            <w:r>
              <w:rPr>
                <w:rFonts w:ascii="Cambria Math" w:hAnsi="Cambria Math"/>
                <w:sz w:val="24"/>
              </w:rPr>
              <w:t xml:space="preserve"> Odabirom alternativnog termina nastavlja proces rezervacije za taj termin.</w:t>
            </w:r>
          </w:p>
        </w:tc>
      </w:tr>
      <w:tr w:rsidR="00B751D4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751D4" w:rsidRPr="00D173FC" w:rsidRDefault="00B751D4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</w:tbl>
    <w:p w:rsidR="00B751D4" w:rsidRDefault="00B751D4">
      <w:pPr>
        <w:rPr>
          <w:rFonts w:ascii="Cambria Math" w:hAnsi="Cambria Math"/>
          <w:sz w:val="24"/>
        </w:rPr>
      </w:pPr>
    </w:p>
    <w:p w:rsidR="009A5E3F" w:rsidRDefault="009A5E3F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F84A8E" w:rsidRDefault="00F84A8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 xml:space="preserve">Tok događaja 6.1 </w:t>
      </w:r>
      <w:r w:rsidR="00C04F96">
        <w:rPr>
          <w:rFonts w:ascii="Cambria Math" w:hAnsi="Cambria Math"/>
          <w:sz w:val="24"/>
        </w:rPr>
        <w:t>–</w:t>
      </w:r>
      <w:r>
        <w:rPr>
          <w:rFonts w:ascii="Cambria Math" w:hAnsi="Cambria Math"/>
          <w:sz w:val="24"/>
        </w:rPr>
        <w:t xml:space="preserve"> uspje</w:t>
      </w:r>
      <w:r w:rsidR="00C04F96">
        <w:rPr>
          <w:rFonts w:ascii="Cambria Math" w:hAnsi="Cambria Math"/>
          <w:sz w:val="24"/>
        </w:rPr>
        <w:t>šan završetak</w:t>
      </w:r>
    </w:p>
    <w:p w:rsidR="00100EB4" w:rsidRDefault="00100EB4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 w:rsidRPr="00FE0E7B">
              <w:rPr>
                <w:rFonts w:ascii="Cambria Math" w:hAnsi="Cambria Math"/>
              </w:rPr>
              <w:t>Odabir opcije za rezervaciju karte</w:t>
            </w:r>
          </w:p>
        </w:tc>
        <w:tc>
          <w:tcPr>
            <w:tcW w:w="4786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Unosi broj karata</w:t>
            </w:r>
          </w:p>
        </w:tc>
        <w:tc>
          <w:tcPr>
            <w:tcW w:w="4786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04F96" w:rsidRPr="00033AE9" w:rsidRDefault="00C04F96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Prikazuje poruku o popunjenosti sale i ponudu alternativnih termina</w:t>
            </w: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Odabire jedan od ponuđenih alternativnih termina</w:t>
            </w:r>
          </w:p>
        </w:tc>
        <w:tc>
          <w:tcPr>
            <w:tcW w:w="4786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04F96" w:rsidRPr="00033AE9" w:rsidRDefault="00D623C0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raspoloživost sjedišta u sali</w:t>
            </w: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D623C0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Bira sjedišta koja će zauzeti</w:t>
            </w:r>
          </w:p>
        </w:tc>
        <w:tc>
          <w:tcPr>
            <w:tcW w:w="4786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Zaključuje rezervaciju</w:t>
            </w:r>
          </w:p>
        </w:tc>
        <w:tc>
          <w:tcPr>
            <w:tcW w:w="4786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04F96" w:rsidRPr="00033AE9" w:rsidRDefault="00C04F96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Ažurira podatke vezane za projekciju u bazi podataka</w:t>
            </w:r>
          </w:p>
        </w:tc>
      </w:tr>
      <w:tr w:rsidR="00C04F96" w:rsidRPr="00033AE9" w:rsidTr="00B101FD">
        <w:tc>
          <w:tcPr>
            <w:tcW w:w="4785" w:type="dxa"/>
            <w:vAlign w:val="center"/>
          </w:tcPr>
          <w:p w:rsidR="00C04F96" w:rsidRPr="00033AE9" w:rsidRDefault="00C04F96" w:rsidP="00B101F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04F96" w:rsidRPr="00033AE9" w:rsidRDefault="00C04F96" w:rsidP="00C04F96">
            <w:pPr>
              <w:pStyle w:val="ListParagraph"/>
              <w:numPr>
                <w:ilvl w:val="0"/>
                <w:numId w:val="16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Korisniku šalje potvrdu da je rezervacija uspjela</w:t>
            </w:r>
          </w:p>
        </w:tc>
      </w:tr>
    </w:tbl>
    <w:p w:rsidR="00B751D4" w:rsidRDefault="00B751D4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6.2 – neuspješan završetak</w:t>
      </w:r>
    </w:p>
    <w:p w:rsidR="00100EB4" w:rsidRDefault="00100EB4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7DAF" w:rsidRPr="00033AE9" w:rsidTr="00B101FD">
        <w:tc>
          <w:tcPr>
            <w:tcW w:w="4785" w:type="dxa"/>
            <w:vAlign w:val="center"/>
          </w:tcPr>
          <w:p w:rsidR="00D57DAF" w:rsidRPr="00033AE9" w:rsidRDefault="00D57DAF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D57DAF" w:rsidRPr="00033AE9" w:rsidRDefault="00D57DAF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D57DAF" w:rsidRPr="00033AE9" w:rsidTr="00B101FD">
        <w:tc>
          <w:tcPr>
            <w:tcW w:w="4785" w:type="dxa"/>
            <w:vAlign w:val="center"/>
          </w:tcPr>
          <w:p w:rsidR="00D57DAF" w:rsidRPr="00033AE9" w:rsidRDefault="00D57DAF" w:rsidP="00D57DA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mbria Math" w:hAnsi="Cambria Math"/>
              </w:rPr>
            </w:pPr>
            <w:r w:rsidRPr="00FE0E7B">
              <w:rPr>
                <w:rFonts w:ascii="Cambria Math" w:hAnsi="Cambria Math"/>
              </w:rPr>
              <w:t>Odabir opcije za rezervaciju karte</w:t>
            </w:r>
          </w:p>
        </w:tc>
        <w:tc>
          <w:tcPr>
            <w:tcW w:w="4786" w:type="dxa"/>
            <w:vAlign w:val="center"/>
          </w:tcPr>
          <w:p w:rsidR="00D57DAF" w:rsidRPr="00033AE9" w:rsidRDefault="00D57DAF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D57DAF" w:rsidRPr="00033AE9" w:rsidTr="00B101FD">
        <w:tc>
          <w:tcPr>
            <w:tcW w:w="4785" w:type="dxa"/>
            <w:vAlign w:val="center"/>
          </w:tcPr>
          <w:p w:rsidR="00D57DAF" w:rsidRPr="00033AE9" w:rsidRDefault="00D57DAF" w:rsidP="00D57DA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Unosi broj karata</w:t>
            </w:r>
          </w:p>
        </w:tc>
        <w:tc>
          <w:tcPr>
            <w:tcW w:w="4786" w:type="dxa"/>
            <w:vAlign w:val="center"/>
          </w:tcPr>
          <w:p w:rsidR="00D57DAF" w:rsidRPr="00033AE9" w:rsidRDefault="00D57DAF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D57DAF" w:rsidRPr="00033AE9" w:rsidTr="00B101FD">
        <w:tc>
          <w:tcPr>
            <w:tcW w:w="4785" w:type="dxa"/>
            <w:vAlign w:val="center"/>
          </w:tcPr>
          <w:p w:rsidR="00D57DAF" w:rsidRPr="00033AE9" w:rsidRDefault="00D57DAF" w:rsidP="00B101F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D57DAF" w:rsidRPr="00033AE9" w:rsidRDefault="00D57DAF" w:rsidP="00D57DA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mbria Math" w:hAnsi="Cambria Math"/>
              </w:rPr>
            </w:pPr>
            <w:r w:rsidRPr="00033AE9">
              <w:rPr>
                <w:rFonts w:ascii="Cambria Math" w:hAnsi="Cambria Math"/>
              </w:rPr>
              <w:t>Prikazuje poruku o popunjenosti sale i ponudu alternativnih termina</w:t>
            </w:r>
          </w:p>
        </w:tc>
      </w:tr>
      <w:tr w:rsidR="00D57DAF" w:rsidRPr="00033AE9" w:rsidTr="00B101FD">
        <w:tc>
          <w:tcPr>
            <w:tcW w:w="4785" w:type="dxa"/>
            <w:vAlign w:val="center"/>
          </w:tcPr>
          <w:p w:rsidR="00D57DAF" w:rsidRPr="00033AE9" w:rsidRDefault="00D57DAF" w:rsidP="00D57DAF">
            <w:pPr>
              <w:pStyle w:val="ListParagraph"/>
              <w:numPr>
                <w:ilvl w:val="0"/>
                <w:numId w:val="17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Odustaje od alternativnih termina i projekcije</w:t>
            </w:r>
          </w:p>
        </w:tc>
        <w:tc>
          <w:tcPr>
            <w:tcW w:w="4786" w:type="dxa"/>
            <w:vAlign w:val="center"/>
          </w:tcPr>
          <w:p w:rsidR="00D57DAF" w:rsidRPr="00033AE9" w:rsidRDefault="00D57DAF" w:rsidP="00B101FD">
            <w:pPr>
              <w:jc w:val="left"/>
              <w:rPr>
                <w:rFonts w:ascii="Cambria Math" w:hAnsi="Cambria Math"/>
              </w:rPr>
            </w:pPr>
          </w:p>
        </w:tc>
      </w:tr>
    </w:tbl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D57DAF" w:rsidRDefault="00D57DAF">
      <w:pPr>
        <w:rPr>
          <w:rFonts w:ascii="Cambria Math" w:hAnsi="Cambria Math"/>
          <w:sz w:val="24"/>
        </w:rPr>
      </w:pPr>
    </w:p>
    <w:p w:rsidR="009A5E3F" w:rsidRDefault="009A5E3F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D57DAF" w:rsidRDefault="00D57DAF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7:</w:t>
      </w:r>
    </w:p>
    <w:p w:rsidR="00D57DAF" w:rsidRDefault="00D57DAF">
      <w:pPr>
        <w:rPr>
          <w:rFonts w:ascii="Cambria Math" w:hAnsi="Cambria Math"/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Prikaz prehrambene ponude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Sistem prikazuje meni kina.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D57DAF" w:rsidRPr="00F84A8E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9A5E3F" w:rsidRDefault="009A5E3F" w:rsidP="009A5E3F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Korisniku se prikazala prehrambena ponuda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 (gost, fizičko lice, pravno lice)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/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57DAF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 ulazi na glavnu stranicu, zatim odabire</w:t>
            </w:r>
            <w:r w:rsidR="005955DE">
              <w:rPr>
                <w:rFonts w:ascii="Cambria Math" w:hAnsi="Cambria Math"/>
                <w:sz w:val="24"/>
              </w:rPr>
              <w:t xml:space="preserve"> opciju prikaza menija.</w:t>
            </w:r>
            <w:r w:rsidR="009A5E3F">
              <w:rPr>
                <w:rFonts w:ascii="Cambria Math" w:hAnsi="Cambria Math"/>
                <w:sz w:val="24"/>
              </w:rPr>
              <w:t xml:space="preserve"> Prikazuje mu se meni, te ima uvid u ponudu.</w:t>
            </w:r>
          </w:p>
        </w:tc>
      </w:tr>
      <w:tr w:rsidR="00D57DAF" w:rsidRPr="00D173FC" w:rsidTr="00046874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57DAF" w:rsidRPr="00D173FC" w:rsidRDefault="00D57DA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</w:tbl>
    <w:p w:rsidR="00D57DAF" w:rsidRDefault="00D57DAF">
      <w:pPr>
        <w:rPr>
          <w:rFonts w:ascii="Cambria Math" w:hAnsi="Cambria Math"/>
          <w:sz w:val="24"/>
        </w:rPr>
      </w:pPr>
    </w:p>
    <w:p w:rsidR="005955DE" w:rsidRDefault="005955D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7.1 – uspješan završetak</w:t>
      </w:r>
    </w:p>
    <w:p w:rsidR="009A5E3F" w:rsidRDefault="009A5E3F">
      <w:pPr>
        <w:rPr>
          <w:rFonts w:ascii="Cambria Math" w:hAnsi="Cambria Math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5"/>
        <w:gridCol w:w="4786"/>
      </w:tblGrid>
      <w:tr w:rsidR="005955DE" w:rsidRPr="00033AE9" w:rsidTr="00046874">
        <w:tc>
          <w:tcPr>
            <w:tcW w:w="2500" w:type="pct"/>
            <w:vAlign w:val="center"/>
          </w:tcPr>
          <w:p w:rsidR="005955DE" w:rsidRPr="00033AE9" w:rsidRDefault="005955DE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2500" w:type="pct"/>
            <w:vAlign w:val="center"/>
          </w:tcPr>
          <w:p w:rsidR="005955DE" w:rsidRPr="00033AE9" w:rsidRDefault="005955DE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5955DE" w:rsidRPr="00033AE9" w:rsidTr="00046874">
        <w:tc>
          <w:tcPr>
            <w:tcW w:w="2500" w:type="pct"/>
            <w:vAlign w:val="center"/>
          </w:tcPr>
          <w:p w:rsidR="005955DE" w:rsidRPr="00033AE9" w:rsidRDefault="005955DE" w:rsidP="005955D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Odabire opciju prikaza menija</w:t>
            </w:r>
          </w:p>
        </w:tc>
        <w:tc>
          <w:tcPr>
            <w:tcW w:w="2500" w:type="pct"/>
            <w:vAlign w:val="center"/>
          </w:tcPr>
          <w:p w:rsidR="005955DE" w:rsidRPr="00033AE9" w:rsidRDefault="005955DE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5955DE" w:rsidRPr="00033AE9" w:rsidTr="00046874">
        <w:tc>
          <w:tcPr>
            <w:tcW w:w="2500" w:type="pct"/>
            <w:vAlign w:val="center"/>
          </w:tcPr>
          <w:p w:rsidR="005955DE" w:rsidRPr="005955DE" w:rsidRDefault="005955DE" w:rsidP="005955DE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2500" w:type="pct"/>
            <w:vAlign w:val="center"/>
          </w:tcPr>
          <w:p w:rsidR="005955DE" w:rsidRPr="005955DE" w:rsidRDefault="005955DE" w:rsidP="005955D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filmski meni</w:t>
            </w:r>
          </w:p>
        </w:tc>
      </w:tr>
      <w:tr w:rsidR="005955DE" w:rsidRPr="00033AE9" w:rsidTr="00046874">
        <w:tc>
          <w:tcPr>
            <w:tcW w:w="2500" w:type="pct"/>
            <w:vAlign w:val="center"/>
          </w:tcPr>
          <w:p w:rsidR="005955DE" w:rsidRPr="005955DE" w:rsidRDefault="005955DE" w:rsidP="005955D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pregled menija</w:t>
            </w:r>
          </w:p>
        </w:tc>
        <w:tc>
          <w:tcPr>
            <w:tcW w:w="2500" w:type="pct"/>
            <w:vAlign w:val="center"/>
          </w:tcPr>
          <w:p w:rsidR="005955DE" w:rsidRPr="00033AE9" w:rsidRDefault="005955DE" w:rsidP="005955DE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</w:tbl>
    <w:p w:rsidR="005955DE" w:rsidRDefault="005955DE">
      <w:pPr>
        <w:rPr>
          <w:rFonts w:ascii="Cambria Math" w:hAnsi="Cambria Math"/>
          <w:sz w:val="24"/>
        </w:rPr>
      </w:pPr>
    </w:p>
    <w:p w:rsidR="005955DE" w:rsidRDefault="005955DE">
      <w:pPr>
        <w:rPr>
          <w:rFonts w:ascii="Cambria Math" w:hAnsi="Cambria Math"/>
          <w:sz w:val="24"/>
        </w:rPr>
      </w:pPr>
    </w:p>
    <w:p w:rsidR="005955DE" w:rsidRDefault="005955DE">
      <w:pPr>
        <w:rPr>
          <w:rFonts w:ascii="Cambria Math" w:hAnsi="Cambria Math"/>
          <w:sz w:val="24"/>
        </w:rPr>
      </w:pPr>
    </w:p>
    <w:p w:rsidR="005955DE" w:rsidRDefault="005955DE">
      <w:pPr>
        <w:rPr>
          <w:rFonts w:ascii="Cambria Math" w:hAnsi="Cambria Math"/>
          <w:sz w:val="24"/>
        </w:rPr>
      </w:pPr>
    </w:p>
    <w:p w:rsidR="005955DE" w:rsidRDefault="005955DE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8:</w:t>
      </w:r>
    </w:p>
    <w:p w:rsidR="005955DE" w:rsidRDefault="005955DE">
      <w:pPr>
        <w:rPr>
          <w:rFonts w:ascii="Cambria Math" w:hAnsi="Cambria Math"/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9A5E3F" w:rsidP="009A5E3F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Pregled recenzija</w:t>
            </w:r>
          </w:p>
        </w:tc>
      </w:tr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Prikaz recenzije odabranog filma.</w:t>
            </w:r>
          </w:p>
        </w:tc>
      </w:tr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5955DE" w:rsidRPr="00F84A8E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9A5E3F" w:rsidRDefault="009A5E3F" w:rsidP="009A5E3F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Odabir filma iz ponude</w:t>
            </w:r>
          </w:p>
        </w:tc>
      </w:tr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Korisniku se uspješno prikazala recenzija filma</w:t>
            </w:r>
          </w:p>
        </w:tc>
      </w:tr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Korisnik (gost, fizičko lice, pravno lice)</w:t>
            </w:r>
          </w:p>
        </w:tc>
      </w:tr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/</w:t>
            </w:r>
          </w:p>
        </w:tc>
      </w:tr>
      <w:tr w:rsidR="005955DE" w:rsidRPr="00D57DAF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57DAF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Korisnik odabire željeni film te ima uvid u recenziju filma </w:t>
            </w:r>
            <w:r w:rsidR="00293304">
              <w:rPr>
                <w:rFonts w:ascii="Cambria Math" w:hAnsi="Cambria Math"/>
                <w:sz w:val="24"/>
              </w:rPr>
              <w:t xml:space="preserve">sa vanjskog izvora, </w:t>
            </w:r>
            <w:r>
              <w:rPr>
                <w:rFonts w:ascii="Cambria Math" w:hAnsi="Cambria Math"/>
                <w:sz w:val="24"/>
              </w:rPr>
              <w:t>integrisa</w:t>
            </w:r>
            <w:r w:rsidR="00293304">
              <w:rPr>
                <w:rFonts w:ascii="Cambria Math" w:hAnsi="Cambria Math"/>
                <w:sz w:val="24"/>
              </w:rPr>
              <w:t>nu unutar odjeljka tog filma.</w:t>
            </w:r>
          </w:p>
        </w:tc>
      </w:tr>
      <w:tr w:rsidR="005955DE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5955DE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955DE" w:rsidRPr="00D173FC" w:rsidRDefault="009A5E3F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</w:tbl>
    <w:p w:rsidR="005955DE" w:rsidRDefault="005955DE">
      <w:pPr>
        <w:rPr>
          <w:rFonts w:ascii="Cambria Math" w:hAnsi="Cambria Math"/>
          <w:sz w:val="24"/>
        </w:rPr>
      </w:pPr>
    </w:p>
    <w:p w:rsidR="009A5E3F" w:rsidRDefault="009A5E3F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293304" w:rsidRDefault="0029330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Tok događaja 8.1 – uspješan završetak</w:t>
      </w:r>
    </w:p>
    <w:p w:rsidR="009A5E3F" w:rsidRDefault="009A5E3F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93304" w:rsidRPr="00033AE9" w:rsidTr="00B101FD">
        <w:tc>
          <w:tcPr>
            <w:tcW w:w="4785" w:type="dxa"/>
            <w:vAlign w:val="center"/>
          </w:tcPr>
          <w:p w:rsidR="00293304" w:rsidRPr="00033AE9" w:rsidRDefault="00293304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293304" w:rsidRPr="00033AE9" w:rsidRDefault="00293304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293304" w:rsidRPr="00033AE9" w:rsidTr="00B101FD">
        <w:tc>
          <w:tcPr>
            <w:tcW w:w="4785" w:type="dxa"/>
            <w:vAlign w:val="center"/>
          </w:tcPr>
          <w:p w:rsidR="00293304" w:rsidRPr="00033AE9" w:rsidRDefault="00293304" w:rsidP="0029330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Odabire film iz ponude</w:t>
            </w:r>
          </w:p>
        </w:tc>
        <w:tc>
          <w:tcPr>
            <w:tcW w:w="4786" w:type="dxa"/>
            <w:vAlign w:val="center"/>
          </w:tcPr>
          <w:p w:rsidR="00293304" w:rsidRPr="00033AE9" w:rsidRDefault="00293304" w:rsidP="00B101FD">
            <w:pPr>
              <w:jc w:val="left"/>
              <w:rPr>
                <w:rFonts w:ascii="Cambria Math" w:hAnsi="Cambria Math"/>
              </w:rPr>
            </w:pPr>
          </w:p>
        </w:tc>
      </w:tr>
      <w:tr w:rsidR="00293304" w:rsidRPr="005955DE" w:rsidTr="00B101FD">
        <w:tc>
          <w:tcPr>
            <w:tcW w:w="4785" w:type="dxa"/>
            <w:vAlign w:val="center"/>
          </w:tcPr>
          <w:p w:rsidR="00293304" w:rsidRPr="005955DE" w:rsidRDefault="00293304" w:rsidP="00B101F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293304" w:rsidRPr="005955DE" w:rsidRDefault="00293304" w:rsidP="0029330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stranicu filma zajedno sa integrisanom recenzijom</w:t>
            </w:r>
          </w:p>
        </w:tc>
      </w:tr>
      <w:tr w:rsidR="00293304" w:rsidRPr="00033AE9" w:rsidTr="00B101FD">
        <w:tc>
          <w:tcPr>
            <w:tcW w:w="4785" w:type="dxa"/>
            <w:vAlign w:val="center"/>
          </w:tcPr>
          <w:p w:rsidR="00293304" w:rsidRPr="005955DE" w:rsidRDefault="00293304" w:rsidP="00293304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pregled recenzije odabranog filma</w:t>
            </w:r>
          </w:p>
        </w:tc>
        <w:tc>
          <w:tcPr>
            <w:tcW w:w="4786" w:type="dxa"/>
            <w:vAlign w:val="center"/>
          </w:tcPr>
          <w:p w:rsidR="00293304" w:rsidRPr="00033AE9" w:rsidRDefault="00293304" w:rsidP="00B101FD">
            <w:pPr>
              <w:pStyle w:val="ListParagraph"/>
              <w:jc w:val="left"/>
              <w:rPr>
                <w:rFonts w:ascii="Cambria Math" w:hAnsi="Cambria Math"/>
              </w:rPr>
            </w:pPr>
          </w:p>
        </w:tc>
      </w:tr>
    </w:tbl>
    <w:p w:rsidR="00293304" w:rsidRDefault="00293304">
      <w:pPr>
        <w:rPr>
          <w:rFonts w:ascii="Cambria Math" w:hAnsi="Cambria Math"/>
          <w:sz w:val="24"/>
        </w:rPr>
      </w:pPr>
    </w:p>
    <w:p w:rsidR="00E2748A" w:rsidRDefault="00E2748A" w:rsidP="00E2748A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8.2 – neuspješan završetak</w:t>
      </w:r>
    </w:p>
    <w:p w:rsidR="00E2748A" w:rsidRDefault="00E2748A" w:rsidP="00E2748A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2748A" w:rsidRPr="00033AE9" w:rsidTr="000D20DD">
        <w:tc>
          <w:tcPr>
            <w:tcW w:w="4785" w:type="dxa"/>
            <w:vAlign w:val="center"/>
          </w:tcPr>
          <w:p w:rsidR="00E2748A" w:rsidRPr="00033AE9" w:rsidRDefault="00E2748A" w:rsidP="000D20D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E2748A" w:rsidRPr="00033AE9" w:rsidRDefault="00E2748A" w:rsidP="000D20D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E2748A" w:rsidRPr="00033AE9" w:rsidTr="000D20DD">
        <w:tc>
          <w:tcPr>
            <w:tcW w:w="4785" w:type="dxa"/>
            <w:vAlign w:val="center"/>
          </w:tcPr>
          <w:p w:rsidR="00E2748A" w:rsidRPr="00033AE9" w:rsidRDefault="00E2748A" w:rsidP="00E2748A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Odabire film iz ponude</w:t>
            </w:r>
          </w:p>
        </w:tc>
        <w:tc>
          <w:tcPr>
            <w:tcW w:w="4786" w:type="dxa"/>
            <w:vAlign w:val="center"/>
          </w:tcPr>
          <w:p w:rsidR="00E2748A" w:rsidRPr="00033AE9" w:rsidRDefault="00E2748A" w:rsidP="000D20DD">
            <w:pPr>
              <w:jc w:val="left"/>
              <w:rPr>
                <w:rFonts w:ascii="Cambria Math" w:hAnsi="Cambria Math"/>
              </w:rPr>
            </w:pPr>
          </w:p>
        </w:tc>
      </w:tr>
      <w:tr w:rsidR="00E2748A" w:rsidRPr="005955DE" w:rsidTr="000D20DD">
        <w:tc>
          <w:tcPr>
            <w:tcW w:w="4785" w:type="dxa"/>
            <w:vAlign w:val="center"/>
          </w:tcPr>
          <w:p w:rsidR="00E2748A" w:rsidRPr="005955DE" w:rsidRDefault="00E2748A" w:rsidP="000D20D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E2748A" w:rsidRPr="005955DE" w:rsidRDefault="00E2748A" w:rsidP="00E2748A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stranicu filma, registruje da je došlo do greške pri učitavanju recenzije sa udaljenog izvora</w:t>
            </w:r>
          </w:p>
        </w:tc>
      </w:tr>
      <w:tr w:rsidR="00E2748A" w:rsidRPr="005955DE" w:rsidTr="000D20DD">
        <w:tc>
          <w:tcPr>
            <w:tcW w:w="4785" w:type="dxa"/>
            <w:vAlign w:val="center"/>
          </w:tcPr>
          <w:p w:rsidR="00E2748A" w:rsidRPr="005955DE" w:rsidRDefault="00E2748A" w:rsidP="000D20DD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E2748A" w:rsidRDefault="00E2748A" w:rsidP="00E2748A">
            <w:pPr>
              <w:pStyle w:val="ListParagraph"/>
              <w:numPr>
                <w:ilvl w:val="0"/>
                <w:numId w:val="30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odgovarajuću poruku o grešci, umjesto recenzije</w:t>
            </w:r>
          </w:p>
        </w:tc>
      </w:tr>
    </w:tbl>
    <w:p w:rsidR="00B101FD" w:rsidRDefault="00B101FD">
      <w:pPr>
        <w:rPr>
          <w:rFonts w:ascii="Cambria Math" w:hAnsi="Cambria Math"/>
          <w:sz w:val="24"/>
        </w:rPr>
      </w:pPr>
    </w:p>
    <w:p w:rsidR="00B101FD" w:rsidRDefault="00B101FD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B101FD" w:rsidRDefault="00726D28" w:rsidP="00B101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9</w:t>
      </w:r>
      <w:r w:rsidR="00B101FD">
        <w:rPr>
          <w:rFonts w:ascii="Cambria Math" w:hAnsi="Cambria Math"/>
          <w:sz w:val="24"/>
        </w:rPr>
        <w:t>:</w:t>
      </w:r>
    </w:p>
    <w:p w:rsidR="00B101FD" w:rsidRDefault="00B101FD" w:rsidP="00B101FD">
      <w:pPr>
        <w:rPr>
          <w:rFonts w:ascii="Cambria Math" w:hAnsi="Cambria Math"/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726D28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726D28">
              <w:rPr>
                <w:rFonts w:ascii="Cambria Math" w:hAnsi="Cambria Math"/>
                <w:sz w:val="24"/>
              </w:rPr>
              <w:t>Ažuriranje ponude</w:t>
            </w:r>
          </w:p>
        </w:tc>
      </w:tr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726D28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Izbacivanje starih i dodavanje novih filmova u ponudu</w:t>
            </w:r>
          </w:p>
        </w:tc>
      </w:tr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B101FD" w:rsidRPr="00F84A8E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E2748A" w:rsidRDefault="00726D28" w:rsidP="00E2748A">
            <w:pPr>
              <w:jc w:val="left"/>
              <w:rPr>
                <w:rFonts w:ascii="Cambria Math" w:hAnsi="Cambria Math"/>
                <w:sz w:val="24"/>
              </w:rPr>
            </w:pPr>
            <w:r w:rsidRPr="00726D28">
              <w:rPr>
                <w:rFonts w:ascii="Cambria Math" w:hAnsi="Cambria Math"/>
                <w:sz w:val="24"/>
              </w:rPr>
              <w:t>/</w:t>
            </w:r>
          </w:p>
        </w:tc>
      </w:tr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726D28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726D28">
              <w:rPr>
                <w:rFonts w:ascii="Cambria Math" w:hAnsi="Cambria Math"/>
                <w:sz w:val="24"/>
              </w:rPr>
              <w:t>Ponuda je uspješno ažurirana</w:t>
            </w:r>
          </w:p>
        </w:tc>
      </w:tr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726D28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0B7392">
              <w:rPr>
                <w:rFonts w:ascii="Cambria Math" w:hAnsi="Cambria Math"/>
                <w:sz w:val="24"/>
              </w:rPr>
              <w:t>Ponuda ostaje u starom stanju</w:t>
            </w:r>
          </w:p>
        </w:tc>
      </w:tr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726D28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Radnik</w:t>
            </w:r>
          </w:p>
        </w:tc>
      </w:tr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/</w:t>
            </w:r>
          </w:p>
        </w:tc>
      </w:tr>
      <w:tr w:rsidR="00B101FD" w:rsidRPr="00D57DAF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57DAF" w:rsidRDefault="00E2748A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Radnik iz ponude filmova odabira one koje želi obrisati, te bira opciju brisanja. Nove filmove dodaje pojedinačno popunjavajući formu sa podacima o filmu i terminima prikazivanja istog.</w:t>
            </w:r>
          </w:p>
        </w:tc>
      </w:tr>
      <w:tr w:rsidR="00B101FD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101FD" w:rsidRPr="00D173FC" w:rsidRDefault="00B101FD" w:rsidP="00B101FD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/</w:t>
            </w:r>
          </w:p>
        </w:tc>
      </w:tr>
    </w:tbl>
    <w:p w:rsidR="00B101FD" w:rsidRDefault="00B101FD" w:rsidP="00B101FD">
      <w:pPr>
        <w:rPr>
          <w:rFonts w:ascii="Cambria Math" w:hAnsi="Cambria Math"/>
          <w:sz w:val="24"/>
        </w:rPr>
      </w:pPr>
    </w:p>
    <w:p w:rsidR="00E2748A" w:rsidRDefault="00E2748A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B101FD" w:rsidRDefault="00726D28" w:rsidP="00B101FD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Tok događaja 9</w:t>
      </w:r>
      <w:r w:rsidR="00B101FD">
        <w:rPr>
          <w:rFonts w:ascii="Cambria Math" w:hAnsi="Cambria Math"/>
          <w:sz w:val="24"/>
        </w:rPr>
        <w:t>.1 – uspješan završetak</w:t>
      </w:r>
      <w:r w:rsidR="00C43F80">
        <w:rPr>
          <w:rFonts w:ascii="Cambria Math" w:hAnsi="Cambria Math"/>
          <w:sz w:val="24"/>
        </w:rPr>
        <w:t xml:space="preserve"> brisanja</w:t>
      </w:r>
    </w:p>
    <w:p w:rsidR="00E2748A" w:rsidRDefault="00E2748A" w:rsidP="00B101FD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01FD" w:rsidRPr="00033AE9" w:rsidTr="00B101FD">
        <w:tc>
          <w:tcPr>
            <w:tcW w:w="4785" w:type="dxa"/>
            <w:vAlign w:val="center"/>
          </w:tcPr>
          <w:p w:rsidR="00B101FD" w:rsidRPr="00033AE9" w:rsidRDefault="00B101FD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B101FD" w:rsidRPr="00033AE9" w:rsidRDefault="00B101FD" w:rsidP="00B101F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0B7392" w:rsidRPr="00033AE9" w:rsidTr="00B101FD">
        <w:tc>
          <w:tcPr>
            <w:tcW w:w="4785" w:type="dxa"/>
            <w:vAlign w:val="center"/>
          </w:tcPr>
          <w:p w:rsidR="000B7392" w:rsidRPr="00033AE9" w:rsidRDefault="000B7392" w:rsidP="00726D28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Iz liste trenutno ponuđenih filmova bira one koji će se obrisati</w:t>
            </w:r>
          </w:p>
        </w:tc>
        <w:tc>
          <w:tcPr>
            <w:tcW w:w="4786" w:type="dxa"/>
            <w:vAlign w:val="center"/>
          </w:tcPr>
          <w:p w:rsidR="000B7392" w:rsidRPr="00033AE9" w:rsidRDefault="000B7392" w:rsidP="00C43F80">
            <w:pPr>
              <w:jc w:val="left"/>
              <w:rPr>
                <w:rFonts w:ascii="Cambria Math" w:hAnsi="Cambria Math"/>
              </w:rPr>
            </w:pPr>
          </w:p>
        </w:tc>
      </w:tr>
      <w:tr w:rsidR="00396CC2" w:rsidRPr="00033AE9" w:rsidTr="00B101FD">
        <w:tc>
          <w:tcPr>
            <w:tcW w:w="4785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Odabira opciju brisanja</w:t>
            </w:r>
          </w:p>
        </w:tc>
        <w:tc>
          <w:tcPr>
            <w:tcW w:w="4786" w:type="dxa"/>
            <w:vAlign w:val="center"/>
          </w:tcPr>
          <w:p w:rsidR="00396CC2" w:rsidRDefault="00396CC2" w:rsidP="00396CC2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396CC2" w:rsidRPr="00033AE9" w:rsidTr="00B101FD">
        <w:tc>
          <w:tcPr>
            <w:tcW w:w="4785" w:type="dxa"/>
            <w:vAlign w:val="center"/>
          </w:tcPr>
          <w:p w:rsidR="00396CC2" w:rsidRPr="00396CC2" w:rsidRDefault="00396CC2" w:rsidP="00396CC2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Čuva podatke o odabranim filmovima. Prikazuje radniku novodobijeno stanje.</w:t>
            </w:r>
          </w:p>
        </w:tc>
      </w:tr>
      <w:tr w:rsidR="00396CC2" w:rsidRPr="00033AE9" w:rsidTr="00B101FD">
        <w:tc>
          <w:tcPr>
            <w:tcW w:w="4785" w:type="dxa"/>
            <w:vAlign w:val="center"/>
          </w:tcPr>
          <w:p w:rsidR="00396CC2" w:rsidRDefault="00396CC2" w:rsidP="00E2748A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Odabira opciju da sačuva izmjene</w:t>
            </w:r>
          </w:p>
        </w:tc>
        <w:tc>
          <w:tcPr>
            <w:tcW w:w="4786" w:type="dxa"/>
            <w:vAlign w:val="center"/>
          </w:tcPr>
          <w:p w:rsidR="00396CC2" w:rsidRPr="00E2748A" w:rsidRDefault="00396CC2" w:rsidP="00E2748A">
            <w:pPr>
              <w:ind w:left="720"/>
              <w:jc w:val="left"/>
              <w:rPr>
                <w:rFonts w:ascii="Cambria Math" w:hAnsi="Cambria Math"/>
              </w:rPr>
            </w:pPr>
          </w:p>
        </w:tc>
      </w:tr>
      <w:tr w:rsidR="00E2748A" w:rsidRPr="00033AE9" w:rsidTr="00B101FD">
        <w:tc>
          <w:tcPr>
            <w:tcW w:w="4785" w:type="dxa"/>
            <w:vAlign w:val="center"/>
          </w:tcPr>
          <w:p w:rsidR="00E2748A" w:rsidRDefault="00E2748A" w:rsidP="00E2748A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E2748A" w:rsidRDefault="00C43F80" w:rsidP="00E2748A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Filmska ponuda se ažurira u bazi podataka</w:t>
            </w:r>
          </w:p>
        </w:tc>
      </w:tr>
      <w:tr w:rsidR="00C43F80" w:rsidRPr="00033AE9" w:rsidTr="00B101FD">
        <w:tc>
          <w:tcPr>
            <w:tcW w:w="4785" w:type="dxa"/>
            <w:vAlign w:val="center"/>
          </w:tcPr>
          <w:p w:rsidR="00C43F80" w:rsidRDefault="00C43F80" w:rsidP="00E2748A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43F80" w:rsidRDefault="00C43F80" w:rsidP="00E2748A">
            <w:pPr>
              <w:pStyle w:val="ListParagraph"/>
              <w:numPr>
                <w:ilvl w:val="0"/>
                <w:numId w:val="2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Obavještava o uspješno izvršenom brisanju</w:t>
            </w:r>
          </w:p>
        </w:tc>
      </w:tr>
    </w:tbl>
    <w:p w:rsidR="000B7392" w:rsidRDefault="000B7392" w:rsidP="00B101FD">
      <w:pPr>
        <w:rPr>
          <w:rFonts w:ascii="Cambria Math" w:hAnsi="Cambria Math"/>
          <w:sz w:val="24"/>
        </w:rPr>
      </w:pPr>
    </w:p>
    <w:p w:rsidR="000B7392" w:rsidRDefault="000B7392" w:rsidP="000B7392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9.2 – neuspješan završetak</w:t>
      </w:r>
      <w:r w:rsidR="00C43F80">
        <w:rPr>
          <w:rFonts w:ascii="Cambria Math" w:hAnsi="Cambria Math"/>
          <w:sz w:val="24"/>
        </w:rPr>
        <w:t xml:space="preserve"> brisanja</w:t>
      </w:r>
    </w:p>
    <w:p w:rsidR="00100EB4" w:rsidRDefault="00100EB4" w:rsidP="000B7392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7392" w:rsidRPr="00033AE9" w:rsidTr="00D623C0">
        <w:tc>
          <w:tcPr>
            <w:tcW w:w="4785" w:type="dxa"/>
            <w:vAlign w:val="center"/>
          </w:tcPr>
          <w:p w:rsidR="000B7392" w:rsidRPr="00033AE9" w:rsidRDefault="000B7392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0B7392" w:rsidRPr="00033AE9" w:rsidRDefault="000B7392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0B7392" w:rsidRPr="00033AE9" w:rsidTr="00D623C0">
        <w:tc>
          <w:tcPr>
            <w:tcW w:w="4785" w:type="dxa"/>
            <w:vAlign w:val="center"/>
          </w:tcPr>
          <w:p w:rsidR="000B7392" w:rsidRPr="00033AE9" w:rsidRDefault="000B7392" w:rsidP="000B7392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Iz liste trenutno ponuđenih filmova bira one koji će se obrisati</w:t>
            </w:r>
          </w:p>
        </w:tc>
        <w:tc>
          <w:tcPr>
            <w:tcW w:w="4786" w:type="dxa"/>
            <w:vAlign w:val="center"/>
          </w:tcPr>
          <w:p w:rsidR="000B7392" w:rsidRPr="00033AE9" w:rsidRDefault="000B7392" w:rsidP="00C43F80">
            <w:pPr>
              <w:jc w:val="left"/>
              <w:rPr>
                <w:rFonts w:ascii="Cambria Math" w:hAnsi="Cambria Math"/>
              </w:rPr>
            </w:pPr>
          </w:p>
        </w:tc>
      </w:tr>
      <w:tr w:rsidR="00396CC2" w:rsidRPr="00033AE9" w:rsidTr="00D623C0">
        <w:tc>
          <w:tcPr>
            <w:tcW w:w="4785" w:type="dxa"/>
            <w:vAlign w:val="center"/>
          </w:tcPr>
          <w:p w:rsidR="00396CC2" w:rsidRPr="00726D28" w:rsidRDefault="00396CC2" w:rsidP="00396CC2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Odabira opciju brisanja</w:t>
            </w:r>
          </w:p>
        </w:tc>
        <w:tc>
          <w:tcPr>
            <w:tcW w:w="4786" w:type="dxa"/>
            <w:vAlign w:val="center"/>
          </w:tcPr>
          <w:p w:rsidR="00396CC2" w:rsidRPr="00726D28" w:rsidRDefault="00396CC2" w:rsidP="00396CC2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396CC2" w:rsidRPr="00033AE9" w:rsidTr="00D623C0">
        <w:tc>
          <w:tcPr>
            <w:tcW w:w="4785" w:type="dxa"/>
            <w:vAlign w:val="center"/>
          </w:tcPr>
          <w:p w:rsidR="00396CC2" w:rsidRDefault="00396CC2" w:rsidP="00396CC2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Čuva podatke o odabranim filmovima. Prikazuje radniku novodobijeno stanje.</w:t>
            </w:r>
          </w:p>
        </w:tc>
      </w:tr>
      <w:tr w:rsidR="000B7392" w:rsidRPr="00033AE9" w:rsidTr="00D623C0">
        <w:tc>
          <w:tcPr>
            <w:tcW w:w="4785" w:type="dxa"/>
            <w:vAlign w:val="center"/>
          </w:tcPr>
          <w:p w:rsidR="000B7392" w:rsidRDefault="000B7392" w:rsidP="000B7392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Svjestan da je pogriješio, radnik bira opciju za poništavanje izmjena</w:t>
            </w:r>
          </w:p>
        </w:tc>
        <w:tc>
          <w:tcPr>
            <w:tcW w:w="4786" w:type="dxa"/>
            <w:vAlign w:val="center"/>
          </w:tcPr>
          <w:p w:rsidR="000B7392" w:rsidRDefault="000B7392" w:rsidP="000B7392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0B7392" w:rsidRPr="00033AE9" w:rsidTr="00D623C0">
        <w:tc>
          <w:tcPr>
            <w:tcW w:w="4785" w:type="dxa"/>
            <w:vAlign w:val="center"/>
          </w:tcPr>
          <w:p w:rsidR="000B7392" w:rsidRDefault="000B7392" w:rsidP="000B7392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0B7392" w:rsidRDefault="000B7392" w:rsidP="000B7392">
            <w:pPr>
              <w:pStyle w:val="ListParagraph"/>
              <w:numPr>
                <w:ilvl w:val="0"/>
                <w:numId w:val="24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Vrati staru filmsku ponudu, ne spašava ništa u bazu podataka</w:t>
            </w:r>
          </w:p>
        </w:tc>
      </w:tr>
    </w:tbl>
    <w:p w:rsidR="000B7392" w:rsidRPr="001C2FF9" w:rsidRDefault="000B7392" w:rsidP="00B101FD">
      <w:pPr>
        <w:rPr>
          <w:rFonts w:ascii="Cambria Math" w:hAnsi="Cambria Math"/>
          <w:sz w:val="24"/>
        </w:rPr>
      </w:pPr>
    </w:p>
    <w:p w:rsidR="00396CC2" w:rsidRDefault="00396CC2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726D28" w:rsidRDefault="00C43F80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Tok događaja 9.3 – uspješan završetak dodavanja novog filma</w:t>
      </w:r>
    </w:p>
    <w:p w:rsidR="00C43F80" w:rsidRDefault="00C43F80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43F80" w:rsidRPr="00726D28" w:rsidTr="000D20DD">
        <w:tc>
          <w:tcPr>
            <w:tcW w:w="4785" w:type="dxa"/>
            <w:vAlign w:val="center"/>
          </w:tcPr>
          <w:p w:rsidR="00C43F80" w:rsidRPr="00033AE9" w:rsidRDefault="00C43F80" w:rsidP="00C43F8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C43F80" w:rsidRPr="00033AE9" w:rsidRDefault="00C43F80" w:rsidP="00C43F8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C43F80" w:rsidRPr="00726D28" w:rsidTr="000D20DD">
        <w:tc>
          <w:tcPr>
            <w:tcW w:w="4785" w:type="dxa"/>
            <w:vAlign w:val="center"/>
          </w:tcPr>
          <w:p w:rsidR="00C43F80" w:rsidRPr="00726D28" w:rsidRDefault="00C43F80" w:rsidP="00C43F8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Odabira opciju dodavanja novog filma</w:t>
            </w:r>
          </w:p>
        </w:tc>
        <w:tc>
          <w:tcPr>
            <w:tcW w:w="4786" w:type="dxa"/>
            <w:vAlign w:val="center"/>
          </w:tcPr>
          <w:p w:rsidR="00C43F80" w:rsidRPr="00726D28" w:rsidRDefault="00C43F80" w:rsidP="00C43F8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C43F80" w:rsidRPr="00726D28" w:rsidTr="000D20DD">
        <w:tc>
          <w:tcPr>
            <w:tcW w:w="4785" w:type="dxa"/>
            <w:vAlign w:val="center"/>
          </w:tcPr>
          <w:p w:rsidR="00C43F80" w:rsidRDefault="00C43F80" w:rsidP="00C43F8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43F80" w:rsidRDefault="00C43F80" w:rsidP="00C43F8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formular za dodavanje filma</w:t>
            </w:r>
          </w:p>
        </w:tc>
      </w:tr>
      <w:tr w:rsidR="00C43F80" w:rsidRPr="00726D28" w:rsidTr="000D20DD">
        <w:tc>
          <w:tcPr>
            <w:tcW w:w="4785" w:type="dxa"/>
            <w:vAlign w:val="center"/>
          </w:tcPr>
          <w:p w:rsidR="00C43F80" w:rsidRDefault="00C43F80" w:rsidP="00C43F8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Popunjava formular odgovarajućim podacima</w:t>
            </w:r>
          </w:p>
        </w:tc>
        <w:tc>
          <w:tcPr>
            <w:tcW w:w="4786" w:type="dxa"/>
            <w:vAlign w:val="center"/>
          </w:tcPr>
          <w:p w:rsidR="00C43F80" w:rsidRPr="00726D28" w:rsidRDefault="00C43F80" w:rsidP="000D20DD">
            <w:pPr>
              <w:jc w:val="left"/>
              <w:rPr>
                <w:rFonts w:ascii="Cambria Math" w:hAnsi="Cambria Math"/>
              </w:rPr>
            </w:pPr>
          </w:p>
        </w:tc>
      </w:tr>
      <w:tr w:rsidR="00C43F80" w:rsidRPr="00726D28" w:rsidTr="000D20DD">
        <w:tc>
          <w:tcPr>
            <w:tcW w:w="4785" w:type="dxa"/>
            <w:vAlign w:val="center"/>
          </w:tcPr>
          <w:p w:rsidR="00C43F80" w:rsidRDefault="00C43F80" w:rsidP="00C43F8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Zaključuje dodavanje novog filma</w:t>
            </w:r>
          </w:p>
        </w:tc>
        <w:tc>
          <w:tcPr>
            <w:tcW w:w="4786" w:type="dxa"/>
            <w:vAlign w:val="center"/>
          </w:tcPr>
          <w:p w:rsidR="00C43F80" w:rsidRDefault="00C43F80" w:rsidP="00C43F8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C43F80" w:rsidRPr="00726D28" w:rsidTr="000D20DD">
        <w:tc>
          <w:tcPr>
            <w:tcW w:w="4785" w:type="dxa"/>
            <w:vAlign w:val="center"/>
          </w:tcPr>
          <w:p w:rsidR="00C43F80" w:rsidRDefault="00C43F80" w:rsidP="00C43F8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43F80" w:rsidRDefault="00C43F80" w:rsidP="00C43F8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validaciju da li su sva potrebna polja popunjena</w:t>
            </w:r>
          </w:p>
        </w:tc>
      </w:tr>
      <w:tr w:rsidR="00C43F80" w:rsidRPr="000B7392" w:rsidTr="000D20DD">
        <w:tc>
          <w:tcPr>
            <w:tcW w:w="4785" w:type="dxa"/>
            <w:vAlign w:val="center"/>
          </w:tcPr>
          <w:p w:rsidR="00C43F80" w:rsidRDefault="00C43F80" w:rsidP="000D20DD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C43F80" w:rsidRPr="000B7392" w:rsidRDefault="00C43F80" w:rsidP="00C43F80">
            <w:pPr>
              <w:pStyle w:val="ListParagraph"/>
              <w:numPr>
                <w:ilvl w:val="0"/>
                <w:numId w:val="31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Filmska ponuda se ažurira u bazi podataka</w:t>
            </w:r>
          </w:p>
        </w:tc>
      </w:tr>
    </w:tbl>
    <w:p w:rsidR="00C43F80" w:rsidRDefault="00C43F80">
      <w:pPr>
        <w:rPr>
          <w:rFonts w:ascii="Cambria Math" w:hAnsi="Cambria Math"/>
          <w:sz w:val="24"/>
        </w:rPr>
      </w:pPr>
    </w:p>
    <w:p w:rsidR="00396CC2" w:rsidRDefault="00396CC2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9.4 – neuspješan završetak dodavanja novog filma</w:t>
      </w:r>
    </w:p>
    <w:p w:rsidR="00396CC2" w:rsidRDefault="00396CC2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6CC2" w:rsidRPr="00726D28" w:rsidTr="000D20DD">
        <w:tc>
          <w:tcPr>
            <w:tcW w:w="4785" w:type="dxa"/>
            <w:vAlign w:val="center"/>
          </w:tcPr>
          <w:p w:rsidR="00396CC2" w:rsidRPr="00033AE9" w:rsidRDefault="00396CC2" w:rsidP="000D20D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396CC2" w:rsidRPr="00033AE9" w:rsidRDefault="00396CC2" w:rsidP="000D20DD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Pr="00726D28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Odabira opciju dodavanja novog filma</w:t>
            </w:r>
          </w:p>
        </w:tc>
        <w:tc>
          <w:tcPr>
            <w:tcW w:w="4786" w:type="dxa"/>
            <w:vAlign w:val="center"/>
          </w:tcPr>
          <w:p w:rsidR="00396CC2" w:rsidRPr="00726D28" w:rsidRDefault="00396CC2" w:rsidP="000D20DD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0D20DD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Prikazuje formular za dodavanje filma</w:t>
            </w: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Popunjava formular odgovarajućim podacima</w:t>
            </w:r>
          </w:p>
        </w:tc>
        <w:tc>
          <w:tcPr>
            <w:tcW w:w="4786" w:type="dxa"/>
            <w:vAlign w:val="center"/>
          </w:tcPr>
          <w:p w:rsidR="00396CC2" w:rsidRPr="00726D28" w:rsidRDefault="00396CC2" w:rsidP="000D20DD">
            <w:pPr>
              <w:jc w:val="left"/>
              <w:rPr>
                <w:rFonts w:ascii="Cambria Math" w:hAnsi="Cambria Math"/>
              </w:rPr>
            </w:pP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Zaključuje dodavanje novog filma</w:t>
            </w:r>
          </w:p>
        </w:tc>
        <w:tc>
          <w:tcPr>
            <w:tcW w:w="4786" w:type="dxa"/>
            <w:vAlign w:val="center"/>
          </w:tcPr>
          <w:p w:rsidR="00396CC2" w:rsidRDefault="00396CC2" w:rsidP="000D20DD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0D20DD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396CC2" w:rsidRP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validaciju da li su sva potrebna polja popunjena</w:t>
            </w: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0D20DD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Vizuelno skreće pažnju na preostala prazna polja u formi</w:t>
            </w: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Dopunjava formular odgovarajućim podacima</w:t>
            </w:r>
          </w:p>
        </w:tc>
        <w:tc>
          <w:tcPr>
            <w:tcW w:w="4786" w:type="dxa"/>
            <w:vAlign w:val="center"/>
          </w:tcPr>
          <w:p w:rsidR="00396CC2" w:rsidRPr="00396CC2" w:rsidRDefault="00396CC2" w:rsidP="00396CC2">
            <w:pPr>
              <w:ind w:left="720"/>
              <w:jc w:val="left"/>
              <w:rPr>
                <w:rFonts w:ascii="Cambria Math" w:hAnsi="Cambria Math"/>
              </w:rPr>
            </w:pP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Zaključuje dodavanje novog filma</w:t>
            </w:r>
          </w:p>
        </w:tc>
        <w:tc>
          <w:tcPr>
            <w:tcW w:w="4786" w:type="dxa"/>
            <w:vAlign w:val="center"/>
          </w:tcPr>
          <w:p w:rsidR="00396CC2" w:rsidRDefault="00396CC2" w:rsidP="00396CC2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396CC2" w:rsidRPr="00726D28" w:rsidTr="000D20DD">
        <w:tc>
          <w:tcPr>
            <w:tcW w:w="4785" w:type="dxa"/>
            <w:vAlign w:val="center"/>
          </w:tcPr>
          <w:p w:rsidR="00396CC2" w:rsidRDefault="00396CC2" w:rsidP="00396CC2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396CC2" w:rsidRPr="00396CC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Vrši validaciju da li su sva potrebna polja popunjena</w:t>
            </w:r>
          </w:p>
        </w:tc>
      </w:tr>
      <w:tr w:rsidR="00396CC2" w:rsidRPr="000B7392" w:rsidTr="000D20DD">
        <w:tc>
          <w:tcPr>
            <w:tcW w:w="4785" w:type="dxa"/>
            <w:vAlign w:val="center"/>
          </w:tcPr>
          <w:p w:rsidR="00396CC2" w:rsidRDefault="00396CC2" w:rsidP="000D20DD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396CC2" w:rsidRPr="000B7392" w:rsidRDefault="00396CC2" w:rsidP="00396CC2">
            <w:pPr>
              <w:pStyle w:val="ListParagraph"/>
              <w:numPr>
                <w:ilvl w:val="0"/>
                <w:numId w:val="32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Filmska ponuda se ažurira u bazi podataka</w:t>
            </w:r>
          </w:p>
        </w:tc>
      </w:tr>
    </w:tbl>
    <w:p w:rsidR="00396CC2" w:rsidRDefault="00396CC2">
      <w:pPr>
        <w:rPr>
          <w:rFonts w:ascii="Cambria Math" w:hAnsi="Cambria Math"/>
          <w:sz w:val="24"/>
        </w:rPr>
      </w:pPr>
    </w:p>
    <w:p w:rsidR="00396CC2" w:rsidRDefault="00396CC2">
      <w:pPr>
        <w:rPr>
          <w:rFonts w:ascii="Cambria Math" w:hAnsi="Cambria Math"/>
          <w:sz w:val="24"/>
        </w:rPr>
      </w:pPr>
    </w:p>
    <w:p w:rsidR="00726D28" w:rsidRDefault="00726D28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B67EC1" w:rsidRDefault="00B67EC1" w:rsidP="00B67EC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Scenarij 10:</w:t>
      </w:r>
    </w:p>
    <w:p w:rsidR="00B67EC1" w:rsidRDefault="00B67EC1" w:rsidP="00B67EC1">
      <w:pPr>
        <w:rPr>
          <w:rFonts w:ascii="Cambria Math" w:hAnsi="Cambria Math"/>
          <w:sz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268"/>
      </w:tblGrid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Naziv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Upravljanje bazom podataka profila</w:t>
            </w:r>
          </w:p>
        </w:tc>
      </w:tr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Opis slučaja upotrebe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Administratorsko uređivanje aktivnih profila na stranici</w:t>
            </w:r>
          </w:p>
        </w:tc>
      </w:tr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Vezani zahtjevi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B67EC1" w:rsidRPr="00F84A8E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Preduslovi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726D28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726D28">
              <w:rPr>
                <w:rFonts w:ascii="Cambria Math" w:hAnsi="Cambria Math"/>
                <w:sz w:val="24"/>
              </w:rPr>
              <w:t>/</w:t>
            </w:r>
          </w:p>
          <w:p w:rsidR="00B67EC1" w:rsidRPr="00F84A8E" w:rsidRDefault="00B67EC1" w:rsidP="00D623C0">
            <w:pPr>
              <w:pStyle w:val="ListParagraph"/>
              <w:ind w:left="372"/>
              <w:jc w:val="left"/>
              <w:rPr>
                <w:rFonts w:ascii="Cambria Math" w:hAnsi="Cambria Math"/>
                <w:sz w:val="24"/>
              </w:rPr>
            </w:pPr>
          </w:p>
        </w:tc>
      </w:tr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0B7392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 w:rsidR="000B7392">
              <w:rPr>
                <w:rFonts w:ascii="Cambria Math" w:hAnsi="Cambria Math"/>
                <w:sz w:val="24"/>
              </w:rPr>
              <w:t>Profili su dodani/obrisani/banovani</w:t>
            </w:r>
            <w:r w:rsidR="00AE1C1C">
              <w:rPr>
                <w:rFonts w:ascii="Cambria Math" w:hAnsi="Cambria Math"/>
                <w:sz w:val="24"/>
              </w:rPr>
              <w:t>/ukinut im je ban</w:t>
            </w:r>
          </w:p>
        </w:tc>
      </w:tr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Posljedice – neuspješan završetak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/</w:t>
            </w:r>
          </w:p>
        </w:tc>
      </w:tr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Primarni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Administrator</w:t>
            </w:r>
          </w:p>
        </w:tc>
      </w:tr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Ostali akteri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 /</w:t>
            </w:r>
          </w:p>
        </w:tc>
      </w:tr>
      <w:tr w:rsidR="00B67EC1" w:rsidRPr="00D57DAF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Glavni tok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57DAF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Administrator dodaje novi profil za novog radnika u kinu</w:t>
            </w:r>
          </w:p>
        </w:tc>
      </w:tr>
      <w:tr w:rsidR="00B67EC1" w:rsidRPr="00D173FC" w:rsidTr="00EF595D">
        <w:trPr>
          <w:trHeight w:val="485"/>
        </w:trPr>
        <w:tc>
          <w:tcPr>
            <w:tcW w:w="1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Pr="00D173FC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 w:rsidRPr="00D173FC">
              <w:rPr>
                <w:rFonts w:ascii="Cambria Math" w:hAnsi="Cambria Math"/>
                <w:b/>
                <w:bCs/>
                <w:sz w:val="24"/>
              </w:rPr>
              <w:t>Alternative/proširenja</w:t>
            </w:r>
          </w:p>
        </w:tc>
        <w:tc>
          <w:tcPr>
            <w:tcW w:w="32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B67EC1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10.1 Alternativno, administrator uklanja stari profil bivšeg zaposlenika u kinu</w:t>
            </w:r>
          </w:p>
          <w:p w:rsidR="00B67EC1" w:rsidRDefault="00B67EC1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 xml:space="preserve">10.2 Alternativno, administrator banuje </w:t>
            </w:r>
          </w:p>
          <w:p w:rsidR="00AE1C1C" w:rsidRPr="00D173FC" w:rsidRDefault="00AE1C1C" w:rsidP="00D623C0">
            <w:pPr>
              <w:jc w:val="left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z w:val="24"/>
              </w:rPr>
              <w:t>10.3 Alternativno, administrator uklanja ban sa nečijeg profila</w:t>
            </w:r>
          </w:p>
        </w:tc>
      </w:tr>
    </w:tbl>
    <w:p w:rsidR="00B67EC1" w:rsidRDefault="00B67EC1" w:rsidP="00B67EC1">
      <w:pPr>
        <w:rPr>
          <w:rFonts w:ascii="Cambria Math" w:hAnsi="Cambria Math"/>
          <w:sz w:val="24"/>
        </w:rPr>
      </w:pPr>
    </w:p>
    <w:p w:rsidR="00100EB4" w:rsidRDefault="00100EB4">
      <w:pPr>
        <w:spacing w:before="0" w:after="16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br w:type="page"/>
      </w:r>
    </w:p>
    <w:p w:rsidR="00B67EC1" w:rsidRDefault="00AE1C1C" w:rsidP="00B67EC1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lastRenderedPageBreak/>
        <w:t>Tok događaja 10</w:t>
      </w:r>
      <w:r w:rsidR="00B67EC1">
        <w:rPr>
          <w:rFonts w:ascii="Cambria Math" w:hAnsi="Cambria Math"/>
          <w:sz w:val="24"/>
        </w:rPr>
        <w:t>.1 – uspješan završetak</w:t>
      </w:r>
      <w:r>
        <w:rPr>
          <w:rFonts w:ascii="Cambria Math" w:hAnsi="Cambria Math"/>
          <w:sz w:val="24"/>
        </w:rPr>
        <w:t>, dodavanje novog profila</w:t>
      </w:r>
    </w:p>
    <w:p w:rsidR="00100EB4" w:rsidRDefault="00100EB4" w:rsidP="00B67EC1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7EC1" w:rsidRPr="00033AE9" w:rsidTr="00D623C0">
        <w:tc>
          <w:tcPr>
            <w:tcW w:w="4785" w:type="dxa"/>
            <w:vAlign w:val="center"/>
          </w:tcPr>
          <w:p w:rsidR="00B67EC1" w:rsidRPr="00033AE9" w:rsidRDefault="00B67EC1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B67EC1" w:rsidRPr="00033AE9" w:rsidRDefault="00B67EC1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B67EC1" w:rsidRPr="00033AE9" w:rsidTr="00D623C0">
        <w:tc>
          <w:tcPr>
            <w:tcW w:w="4785" w:type="dxa"/>
            <w:vAlign w:val="center"/>
          </w:tcPr>
          <w:p w:rsidR="00B67EC1" w:rsidRPr="00033AE9" w:rsidRDefault="00AE1C1C" w:rsidP="00B67EC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Bira opciju za dodavanje radnika</w:t>
            </w:r>
          </w:p>
        </w:tc>
        <w:tc>
          <w:tcPr>
            <w:tcW w:w="4786" w:type="dxa"/>
            <w:vAlign w:val="center"/>
          </w:tcPr>
          <w:p w:rsidR="00B67EC1" w:rsidRPr="00033AE9" w:rsidRDefault="00B67EC1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B67EC1" w:rsidRPr="005955DE" w:rsidTr="00D623C0">
        <w:tc>
          <w:tcPr>
            <w:tcW w:w="4785" w:type="dxa"/>
            <w:vAlign w:val="center"/>
          </w:tcPr>
          <w:p w:rsidR="00B67EC1" w:rsidRPr="005955DE" w:rsidRDefault="00B67EC1" w:rsidP="00D623C0">
            <w:pPr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B67EC1" w:rsidRPr="005955DE" w:rsidRDefault="00AE1C1C" w:rsidP="00B67EC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Otvara formular za bitne informacije</w:t>
            </w:r>
          </w:p>
        </w:tc>
      </w:tr>
      <w:tr w:rsidR="00B67EC1" w:rsidRPr="00033AE9" w:rsidTr="00D623C0">
        <w:tc>
          <w:tcPr>
            <w:tcW w:w="4785" w:type="dxa"/>
            <w:vAlign w:val="center"/>
          </w:tcPr>
          <w:p w:rsidR="00B67EC1" w:rsidRPr="00726D28" w:rsidRDefault="00AE1C1C" w:rsidP="00B67EC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Popunjava formular</w:t>
            </w:r>
          </w:p>
        </w:tc>
        <w:tc>
          <w:tcPr>
            <w:tcW w:w="4786" w:type="dxa"/>
            <w:vAlign w:val="center"/>
          </w:tcPr>
          <w:p w:rsidR="00B67EC1" w:rsidRPr="00726D28" w:rsidRDefault="00B67EC1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B67EC1" w:rsidRPr="00033AE9" w:rsidTr="00D623C0">
        <w:tc>
          <w:tcPr>
            <w:tcW w:w="4785" w:type="dxa"/>
            <w:vAlign w:val="center"/>
          </w:tcPr>
          <w:p w:rsidR="00B67EC1" w:rsidRDefault="00B67EC1" w:rsidP="00D623C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B67EC1" w:rsidRPr="00726D28" w:rsidRDefault="00AE1C1C" w:rsidP="00B67EC1">
            <w:pPr>
              <w:pStyle w:val="ListParagraph"/>
              <w:numPr>
                <w:ilvl w:val="0"/>
                <w:numId w:val="23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Radnik se dodaje u bazu podataka</w:t>
            </w:r>
          </w:p>
        </w:tc>
      </w:tr>
    </w:tbl>
    <w:p w:rsidR="00AE1C1C" w:rsidRDefault="00AE1C1C" w:rsidP="00AE1C1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10.2 – uspješan završetak, brisanje starog profila</w:t>
      </w:r>
    </w:p>
    <w:p w:rsidR="00100EB4" w:rsidRDefault="00100EB4" w:rsidP="00AE1C1C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E1C1C" w:rsidRPr="00033AE9" w:rsidTr="00D623C0">
        <w:tc>
          <w:tcPr>
            <w:tcW w:w="4785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Pr="00033AE9" w:rsidRDefault="00AE1C1C" w:rsidP="00AE1C1C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Iz liste radnika bira jedan profil</w:t>
            </w:r>
          </w:p>
        </w:tc>
        <w:tc>
          <w:tcPr>
            <w:tcW w:w="4786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AE1C1C" w:rsidRPr="005955DE" w:rsidTr="00D623C0">
        <w:tc>
          <w:tcPr>
            <w:tcW w:w="4785" w:type="dxa"/>
            <w:vAlign w:val="center"/>
          </w:tcPr>
          <w:p w:rsidR="00AE1C1C" w:rsidRPr="00AE1C1C" w:rsidRDefault="00AE1C1C" w:rsidP="00AE1C1C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Odlučuje se za opciju Izbriši</w:t>
            </w:r>
          </w:p>
        </w:tc>
        <w:tc>
          <w:tcPr>
            <w:tcW w:w="4786" w:type="dxa"/>
            <w:vAlign w:val="center"/>
          </w:tcPr>
          <w:p w:rsidR="00AE1C1C" w:rsidRPr="005955DE" w:rsidRDefault="00AE1C1C" w:rsidP="00AE1C1C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Pr="00726D28" w:rsidRDefault="00AE1C1C" w:rsidP="00AE1C1C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Potvrđuje odluku</w:t>
            </w:r>
          </w:p>
        </w:tc>
        <w:tc>
          <w:tcPr>
            <w:tcW w:w="4786" w:type="dxa"/>
            <w:vAlign w:val="center"/>
          </w:tcPr>
          <w:p w:rsidR="00AE1C1C" w:rsidRPr="00726D28" w:rsidRDefault="00AE1C1C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Default="00AE1C1C" w:rsidP="00D623C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AE1C1C" w:rsidRPr="00726D28" w:rsidRDefault="00AE1C1C" w:rsidP="00AE1C1C">
            <w:pPr>
              <w:pStyle w:val="ListParagraph"/>
              <w:numPr>
                <w:ilvl w:val="0"/>
                <w:numId w:val="25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Radnik biva izbrisan iz baze</w:t>
            </w:r>
          </w:p>
        </w:tc>
      </w:tr>
    </w:tbl>
    <w:p w:rsidR="00AE1C1C" w:rsidRDefault="00AE1C1C" w:rsidP="00AE1C1C">
      <w:pPr>
        <w:rPr>
          <w:rFonts w:ascii="Cambria Math" w:hAnsi="Cambria Math"/>
          <w:sz w:val="24"/>
        </w:rPr>
      </w:pPr>
    </w:p>
    <w:p w:rsidR="00AE1C1C" w:rsidRDefault="00AE1C1C" w:rsidP="00AE1C1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10.3 – uspješan završetak, banovanje</w:t>
      </w:r>
    </w:p>
    <w:p w:rsidR="00100EB4" w:rsidRDefault="00100EB4" w:rsidP="00AE1C1C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E1C1C" w:rsidRPr="00033AE9" w:rsidTr="00D623C0">
        <w:tc>
          <w:tcPr>
            <w:tcW w:w="4785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Pr="00033AE9" w:rsidRDefault="00AE1C1C" w:rsidP="00AE1C1C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Otvara popis registriranih profila</w:t>
            </w:r>
          </w:p>
        </w:tc>
        <w:tc>
          <w:tcPr>
            <w:tcW w:w="4786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AE1C1C" w:rsidRPr="005955DE" w:rsidTr="00D623C0">
        <w:tc>
          <w:tcPr>
            <w:tcW w:w="4785" w:type="dxa"/>
            <w:vAlign w:val="center"/>
          </w:tcPr>
          <w:p w:rsidR="00AE1C1C" w:rsidRPr="00AE1C1C" w:rsidRDefault="004A5F68" w:rsidP="00AE1C1C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Pronalazi profil </w:t>
            </w:r>
          </w:p>
        </w:tc>
        <w:tc>
          <w:tcPr>
            <w:tcW w:w="4786" w:type="dxa"/>
            <w:vAlign w:val="center"/>
          </w:tcPr>
          <w:p w:rsidR="00AE1C1C" w:rsidRPr="005955DE" w:rsidRDefault="00AE1C1C" w:rsidP="00AE1C1C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Pr="00726D28" w:rsidRDefault="00AE1C1C" w:rsidP="00AE1C1C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Bira opciju „zabrani profil“ i potvrđuje odluku</w:t>
            </w:r>
          </w:p>
        </w:tc>
        <w:tc>
          <w:tcPr>
            <w:tcW w:w="4786" w:type="dxa"/>
            <w:vAlign w:val="center"/>
          </w:tcPr>
          <w:p w:rsidR="00AE1C1C" w:rsidRPr="00726D28" w:rsidRDefault="00AE1C1C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Default="00AE1C1C" w:rsidP="00D623C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AE1C1C" w:rsidRPr="00AE1C1C" w:rsidRDefault="00AE1C1C" w:rsidP="004A5F68">
            <w:pPr>
              <w:pStyle w:val="ListParagraph"/>
              <w:numPr>
                <w:ilvl w:val="0"/>
                <w:numId w:val="26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Korisnički profil </w:t>
            </w:r>
            <w:r w:rsidR="004A5F68">
              <w:rPr>
                <w:rFonts w:ascii="Cambria Math" w:hAnsi="Cambria Math"/>
              </w:rPr>
              <w:t>se premješta u popis banovanih profila</w:t>
            </w:r>
          </w:p>
        </w:tc>
      </w:tr>
    </w:tbl>
    <w:p w:rsidR="00AE1C1C" w:rsidRPr="001C2FF9" w:rsidRDefault="00AE1C1C" w:rsidP="00AE1C1C">
      <w:pPr>
        <w:rPr>
          <w:rFonts w:ascii="Cambria Math" w:hAnsi="Cambria Math"/>
          <w:sz w:val="24"/>
        </w:rPr>
      </w:pPr>
    </w:p>
    <w:p w:rsidR="00AE1C1C" w:rsidRDefault="00AE1C1C" w:rsidP="00AE1C1C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Tok događaja 10.4 – uspješan završetak, banovanje</w:t>
      </w:r>
    </w:p>
    <w:p w:rsidR="00100EB4" w:rsidRDefault="00100EB4" w:rsidP="00AE1C1C">
      <w:pPr>
        <w:rPr>
          <w:rFonts w:ascii="Cambria Math" w:hAnsi="Cambria Math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E1C1C" w:rsidRPr="00033AE9" w:rsidTr="00D623C0">
        <w:tc>
          <w:tcPr>
            <w:tcW w:w="4785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Korisnik</w:t>
            </w:r>
          </w:p>
        </w:tc>
        <w:tc>
          <w:tcPr>
            <w:tcW w:w="4786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  <w:b/>
              </w:rPr>
            </w:pPr>
            <w:r w:rsidRPr="00033AE9">
              <w:rPr>
                <w:rFonts w:ascii="Cambria Math" w:hAnsi="Cambria Math"/>
                <w:b/>
              </w:rPr>
              <w:t>Sistem</w:t>
            </w: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Pr="00033AE9" w:rsidRDefault="00AE1C1C" w:rsidP="00AE1C1C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Otvara popis banovanih profila</w:t>
            </w:r>
          </w:p>
        </w:tc>
        <w:tc>
          <w:tcPr>
            <w:tcW w:w="4786" w:type="dxa"/>
            <w:vAlign w:val="center"/>
          </w:tcPr>
          <w:p w:rsidR="00AE1C1C" w:rsidRPr="00033AE9" w:rsidRDefault="00AE1C1C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AE1C1C" w:rsidRPr="005955DE" w:rsidTr="00D623C0">
        <w:tc>
          <w:tcPr>
            <w:tcW w:w="4785" w:type="dxa"/>
            <w:vAlign w:val="center"/>
          </w:tcPr>
          <w:p w:rsidR="00AE1C1C" w:rsidRPr="00AE1C1C" w:rsidRDefault="00AE1C1C" w:rsidP="00AE1C1C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Pronalazi traženi profil</w:t>
            </w:r>
          </w:p>
        </w:tc>
        <w:tc>
          <w:tcPr>
            <w:tcW w:w="4786" w:type="dxa"/>
            <w:vAlign w:val="center"/>
          </w:tcPr>
          <w:p w:rsidR="00AE1C1C" w:rsidRPr="005955DE" w:rsidRDefault="00AE1C1C" w:rsidP="00D623C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Pr="00726D28" w:rsidRDefault="00AE1C1C" w:rsidP="00AE1C1C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Bira opciju „vrati profil“ </w:t>
            </w:r>
          </w:p>
        </w:tc>
        <w:tc>
          <w:tcPr>
            <w:tcW w:w="4786" w:type="dxa"/>
            <w:vAlign w:val="center"/>
          </w:tcPr>
          <w:p w:rsidR="00AE1C1C" w:rsidRPr="00726D28" w:rsidRDefault="00AE1C1C" w:rsidP="00D623C0">
            <w:pPr>
              <w:jc w:val="left"/>
              <w:rPr>
                <w:rFonts w:ascii="Cambria Math" w:hAnsi="Cambria Math"/>
              </w:rPr>
            </w:pPr>
          </w:p>
        </w:tc>
      </w:tr>
      <w:tr w:rsidR="00AE1C1C" w:rsidRPr="00033AE9" w:rsidTr="00D623C0">
        <w:tc>
          <w:tcPr>
            <w:tcW w:w="4785" w:type="dxa"/>
            <w:vAlign w:val="center"/>
          </w:tcPr>
          <w:p w:rsidR="00AE1C1C" w:rsidRDefault="00AE1C1C" w:rsidP="00D623C0">
            <w:pPr>
              <w:pStyle w:val="ListParagraph"/>
              <w:ind w:left="1080"/>
              <w:jc w:val="left"/>
              <w:rPr>
                <w:rFonts w:ascii="Cambria Math" w:hAnsi="Cambria Math"/>
              </w:rPr>
            </w:pPr>
          </w:p>
        </w:tc>
        <w:tc>
          <w:tcPr>
            <w:tcW w:w="4786" w:type="dxa"/>
            <w:vAlign w:val="center"/>
          </w:tcPr>
          <w:p w:rsidR="00AE1C1C" w:rsidRPr="00AE1C1C" w:rsidRDefault="00AE1C1C" w:rsidP="00AE1C1C">
            <w:pPr>
              <w:pStyle w:val="ListParagraph"/>
              <w:numPr>
                <w:ilvl w:val="0"/>
                <w:numId w:val="27"/>
              </w:numPr>
              <w:jc w:val="left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Korisnički profil se ponovno dodaje u popis aktivnih korisničkih profila</w:t>
            </w:r>
          </w:p>
        </w:tc>
      </w:tr>
    </w:tbl>
    <w:p w:rsidR="00AE1C1C" w:rsidRPr="001C2FF9" w:rsidRDefault="00AE1C1C" w:rsidP="00AE1C1C">
      <w:pPr>
        <w:rPr>
          <w:rFonts w:ascii="Cambria Math" w:hAnsi="Cambria Math"/>
          <w:sz w:val="24"/>
        </w:rPr>
      </w:pPr>
    </w:p>
    <w:p w:rsidR="00293304" w:rsidRPr="001C2FF9" w:rsidRDefault="00293304" w:rsidP="00B67EC1">
      <w:pPr>
        <w:rPr>
          <w:rFonts w:ascii="Cambria Math" w:hAnsi="Cambria Math"/>
          <w:sz w:val="24"/>
        </w:rPr>
      </w:pPr>
    </w:p>
    <w:sectPr w:rsidR="00293304" w:rsidRPr="001C2FF9" w:rsidSect="00D15CEF">
      <w:headerReference w:type="default" r:id="rId9"/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C867B" w16cex:dateUtc="2022-03-28T17:09:00Z"/>
  <w16cex:commentExtensible w16cex:durableId="25EC87EC" w16cex:dateUtc="2022-03-28T17:15:00Z"/>
  <w16cex:commentExtensible w16cex:durableId="25F04EE8" w16cex:dateUtc="2022-03-31T14:01:00Z"/>
  <w16cex:commentExtensible w16cex:durableId="25F04090" w16cex:dateUtc="2022-03-28T17:27:00Z"/>
  <w16cex:commentExtensible w16cex:durableId="25F04751" w16cex:dateUtc="2022-03-31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F114A9" w16cid:durableId="25EC867B"/>
  <w16cid:commentId w16cid:paraId="284455BF" w16cid:durableId="25EC87EC"/>
  <w16cid:commentId w16cid:paraId="6EEEB4BC" w16cid:durableId="25F04EE8"/>
  <w16cid:commentId w16cid:paraId="37A234AF" w16cid:durableId="25F04090"/>
  <w16cid:commentId w16cid:paraId="04F73D77" w16cid:durableId="25F0475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3A9" w:rsidRDefault="005F23A9" w:rsidP="003D2F2C">
      <w:pPr>
        <w:spacing w:before="0" w:line="240" w:lineRule="auto"/>
      </w:pPr>
      <w:r>
        <w:separator/>
      </w:r>
    </w:p>
  </w:endnote>
  <w:endnote w:type="continuationSeparator" w:id="0">
    <w:p w:rsidR="005F23A9" w:rsidRDefault="005F23A9" w:rsidP="003D2F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3A9" w:rsidRDefault="005F23A9" w:rsidP="003D2F2C">
      <w:pPr>
        <w:spacing w:before="0" w:line="240" w:lineRule="auto"/>
      </w:pPr>
      <w:r>
        <w:separator/>
      </w:r>
    </w:p>
  </w:footnote>
  <w:footnote w:type="continuationSeparator" w:id="0">
    <w:p w:rsidR="005F23A9" w:rsidRDefault="005F23A9" w:rsidP="003D2F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DD" w:rsidRPr="003D2F2C" w:rsidRDefault="000D20DD" w:rsidP="003D2F2C">
    <w:pPr>
      <w:tabs>
        <w:tab w:val="left" w:pos="7340"/>
      </w:tabs>
      <w:spacing w:before="0" w:line="240" w:lineRule="auto"/>
      <w:rPr>
        <w:rFonts w:ascii="Times New Roman" w:eastAsia="Calibri" w:hAnsi="Times New Roman" w:cs="Times New Roman"/>
        <w:i/>
        <w:noProof/>
        <w:sz w:val="20"/>
        <w:szCs w:val="24"/>
      </w:rPr>
    </w:pPr>
    <w:r w:rsidRPr="003D2F2C">
      <w:rPr>
        <w:rFonts w:ascii="Times New Roman" w:eastAsia="Calibri" w:hAnsi="Times New Roman" w:cs="Times New Roman"/>
        <w:noProof/>
        <w:sz w:val="18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>Univerzitet u Sarajevu</w:t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ab/>
    </w:r>
  </w:p>
  <w:p w:rsidR="000D20DD" w:rsidRPr="003D2F2C" w:rsidRDefault="000D20DD" w:rsidP="003D2F2C">
    <w:pPr>
      <w:spacing w:before="0" w:line="240" w:lineRule="auto"/>
      <w:rPr>
        <w:rFonts w:ascii="Times New Roman" w:eastAsia="Calibri" w:hAnsi="Times New Roman" w:cs="Times New Roman"/>
        <w:i/>
        <w:noProof/>
        <w:sz w:val="20"/>
        <w:szCs w:val="24"/>
      </w:rPr>
    </w:pP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>Elektrotehnički Fakultet</w:t>
    </w:r>
  </w:p>
  <w:p w:rsidR="000D20DD" w:rsidRPr="003D2F2C" w:rsidRDefault="000D20DD" w:rsidP="003D2F2C">
    <w:pPr>
      <w:spacing w:before="0" w:line="240" w:lineRule="auto"/>
      <w:rPr>
        <w:rFonts w:ascii="Times New Roman" w:eastAsia="Calibri" w:hAnsi="Times New Roman" w:cs="Times New Roman"/>
        <w:i/>
        <w:noProof/>
        <w:sz w:val="20"/>
        <w:szCs w:val="24"/>
      </w:rPr>
    </w:pPr>
  </w:p>
  <w:p w:rsidR="000D20DD" w:rsidRPr="003D2F2C" w:rsidRDefault="000D20DD" w:rsidP="003D2F2C">
    <w:pPr>
      <w:spacing w:before="0" w:line="240" w:lineRule="auto"/>
      <w:rPr>
        <w:rFonts w:ascii="Times New Roman" w:eastAsia="Calibri" w:hAnsi="Times New Roman" w:cs="Times New Roman"/>
        <w:i/>
        <w:noProof/>
        <w:sz w:val="20"/>
        <w:szCs w:val="24"/>
      </w:rPr>
    </w:pP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>Objektno Orijentisana Analiza i Dizajn</w:t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ab/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ab/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ab/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ab/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ab/>
    </w:r>
    <w:r w:rsidRPr="003D2F2C">
      <w:rPr>
        <w:rFonts w:ascii="Times New Roman" w:eastAsia="Calibri" w:hAnsi="Times New Roman" w:cs="Times New Roman"/>
        <w:i/>
        <w:noProof/>
        <w:sz w:val="20"/>
        <w:szCs w:val="24"/>
      </w:rPr>
      <w:tab/>
    </w:r>
  </w:p>
  <w:p w:rsidR="000D20DD" w:rsidRPr="003D2F2C" w:rsidRDefault="000D20DD" w:rsidP="003D2F2C">
    <w:pPr>
      <w:spacing w:before="0" w:line="240" w:lineRule="auto"/>
      <w:rPr>
        <w:rFonts w:ascii="Times New Roman" w:eastAsia="Calibri" w:hAnsi="Times New Roman" w:cs="Times New Roman"/>
        <w:i/>
        <w:noProof/>
        <w:sz w:val="20"/>
        <w:szCs w:val="24"/>
      </w:rPr>
    </w:pPr>
  </w:p>
  <w:p w:rsidR="000D20DD" w:rsidRDefault="000D20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46DE"/>
    <w:multiLevelType w:val="hybridMultilevel"/>
    <w:tmpl w:val="0F5A3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B55FF"/>
    <w:multiLevelType w:val="multilevel"/>
    <w:tmpl w:val="6E2276F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8B66AD4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C76DC"/>
    <w:multiLevelType w:val="multilevel"/>
    <w:tmpl w:val="496412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0D27C4A"/>
    <w:multiLevelType w:val="multilevel"/>
    <w:tmpl w:val="0B0E71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DB55D3"/>
    <w:multiLevelType w:val="multilevel"/>
    <w:tmpl w:val="7E7A981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8F59E6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EC02A5"/>
    <w:multiLevelType w:val="multilevel"/>
    <w:tmpl w:val="6E2276F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84E5F9C"/>
    <w:multiLevelType w:val="hybridMultilevel"/>
    <w:tmpl w:val="1218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B5317"/>
    <w:multiLevelType w:val="multilevel"/>
    <w:tmpl w:val="6E2276F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CB84E49"/>
    <w:multiLevelType w:val="hybridMultilevel"/>
    <w:tmpl w:val="0F5A3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6985"/>
    <w:multiLevelType w:val="hybridMultilevel"/>
    <w:tmpl w:val="2E8E7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F654E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FE2AF3"/>
    <w:multiLevelType w:val="hybridMultilevel"/>
    <w:tmpl w:val="0F5A3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852EB"/>
    <w:multiLevelType w:val="multilevel"/>
    <w:tmpl w:val="6E2276F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4240399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0D5047"/>
    <w:multiLevelType w:val="multilevel"/>
    <w:tmpl w:val="6E2276F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11F037D"/>
    <w:multiLevelType w:val="hybridMultilevel"/>
    <w:tmpl w:val="3BD8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8147B"/>
    <w:multiLevelType w:val="multilevel"/>
    <w:tmpl w:val="6E2276F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34F7A05"/>
    <w:multiLevelType w:val="multilevel"/>
    <w:tmpl w:val="B52865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E77656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29592E"/>
    <w:multiLevelType w:val="hybridMultilevel"/>
    <w:tmpl w:val="0F5A3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A2DC8"/>
    <w:multiLevelType w:val="hybridMultilevel"/>
    <w:tmpl w:val="0F5A3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B1C6D"/>
    <w:multiLevelType w:val="multilevel"/>
    <w:tmpl w:val="747E99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10252BA"/>
    <w:multiLevelType w:val="multilevel"/>
    <w:tmpl w:val="747E99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61EA10DB"/>
    <w:multiLevelType w:val="multilevel"/>
    <w:tmpl w:val="6E2276F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3EE5D89"/>
    <w:multiLevelType w:val="hybridMultilevel"/>
    <w:tmpl w:val="450E8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CC34EE"/>
    <w:multiLevelType w:val="multilevel"/>
    <w:tmpl w:val="747E99E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DB047E3"/>
    <w:multiLevelType w:val="hybridMultilevel"/>
    <w:tmpl w:val="0F5A35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E4C11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7634C3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0331E"/>
    <w:multiLevelType w:val="hybridMultilevel"/>
    <w:tmpl w:val="B6E6247E"/>
    <w:lvl w:ilvl="0" w:tplc="78BEA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7"/>
  </w:num>
  <w:num w:numId="3">
    <w:abstractNumId w:val="13"/>
  </w:num>
  <w:num w:numId="4">
    <w:abstractNumId w:val="8"/>
  </w:num>
  <w:num w:numId="5">
    <w:abstractNumId w:val="23"/>
  </w:num>
  <w:num w:numId="6">
    <w:abstractNumId w:val="16"/>
  </w:num>
  <w:num w:numId="7">
    <w:abstractNumId w:val="3"/>
  </w:num>
  <w:num w:numId="8">
    <w:abstractNumId w:val="25"/>
  </w:num>
  <w:num w:numId="9">
    <w:abstractNumId w:val="14"/>
  </w:num>
  <w:num w:numId="10">
    <w:abstractNumId w:val="26"/>
  </w:num>
  <w:num w:numId="11">
    <w:abstractNumId w:val="18"/>
  </w:num>
  <w:num w:numId="12">
    <w:abstractNumId w:val="7"/>
  </w:num>
  <w:num w:numId="13">
    <w:abstractNumId w:val="5"/>
  </w:num>
  <w:num w:numId="14">
    <w:abstractNumId w:val="1"/>
  </w:num>
  <w:num w:numId="15">
    <w:abstractNumId w:val="9"/>
  </w:num>
  <w:num w:numId="16">
    <w:abstractNumId w:val="0"/>
  </w:num>
  <w:num w:numId="17">
    <w:abstractNumId w:val="10"/>
  </w:num>
  <w:num w:numId="18">
    <w:abstractNumId w:val="4"/>
  </w:num>
  <w:num w:numId="19">
    <w:abstractNumId w:val="21"/>
  </w:num>
  <w:num w:numId="20">
    <w:abstractNumId w:val="19"/>
  </w:num>
  <w:num w:numId="21">
    <w:abstractNumId w:val="28"/>
  </w:num>
  <w:num w:numId="22">
    <w:abstractNumId w:val="30"/>
  </w:num>
  <w:num w:numId="23">
    <w:abstractNumId w:val="31"/>
  </w:num>
  <w:num w:numId="24">
    <w:abstractNumId w:val="29"/>
  </w:num>
  <w:num w:numId="25">
    <w:abstractNumId w:val="2"/>
  </w:num>
  <w:num w:numId="26">
    <w:abstractNumId w:val="20"/>
  </w:num>
  <w:num w:numId="27">
    <w:abstractNumId w:val="12"/>
  </w:num>
  <w:num w:numId="28">
    <w:abstractNumId w:val="27"/>
  </w:num>
  <w:num w:numId="29">
    <w:abstractNumId w:val="24"/>
  </w:num>
  <w:num w:numId="30">
    <w:abstractNumId w:val="22"/>
  </w:num>
  <w:num w:numId="31">
    <w:abstractNumId w:val="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FF9"/>
    <w:rsid w:val="00000585"/>
    <w:rsid w:val="00033AE9"/>
    <w:rsid w:val="00046874"/>
    <w:rsid w:val="0005418B"/>
    <w:rsid w:val="000620B3"/>
    <w:rsid w:val="00076AC0"/>
    <w:rsid w:val="00080FEC"/>
    <w:rsid w:val="000A1D50"/>
    <w:rsid w:val="000B5EB2"/>
    <w:rsid w:val="000B7392"/>
    <w:rsid w:val="000C59F1"/>
    <w:rsid w:val="000D20DD"/>
    <w:rsid w:val="00100EB4"/>
    <w:rsid w:val="00197931"/>
    <w:rsid w:val="001C2FF9"/>
    <w:rsid w:val="001F6941"/>
    <w:rsid w:val="0023654F"/>
    <w:rsid w:val="00284487"/>
    <w:rsid w:val="00293304"/>
    <w:rsid w:val="002C2D0D"/>
    <w:rsid w:val="00341801"/>
    <w:rsid w:val="00396CC2"/>
    <w:rsid w:val="003B1C42"/>
    <w:rsid w:val="003B5720"/>
    <w:rsid w:val="003B66DB"/>
    <w:rsid w:val="003D2F2C"/>
    <w:rsid w:val="004A2603"/>
    <w:rsid w:val="004A5F68"/>
    <w:rsid w:val="00502ACE"/>
    <w:rsid w:val="00554F96"/>
    <w:rsid w:val="005955DE"/>
    <w:rsid w:val="005F23A9"/>
    <w:rsid w:val="0061147A"/>
    <w:rsid w:val="006206D5"/>
    <w:rsid w:val="006B754E"/>
    <w:rsid w:val="006C7F1D"/>
    <w:rsid w:val="006D0A6D"/>
    <w:rsid w:val="006D6474"/>
    <w:rsid w:val="006E2CA5"/>
    <w:rsid w:val="00726D28"/>
    <w:rsid w:val="00743B02"/>
    <w:rsid w:val="00831D90"/>
    <w:rsid w:val="0084663F"/>
    <w:rsid w:val="008C7774"/>
    <w:rsid w:val="008E7E1B"/>
    <w:rsid w:val="009569D8"/>
    <w:rsid w:val="009715E9"/>
    <w:rsid w:val="009A267F"/>
    <w:rsid w:val="009A5E3F"/>
    <w:rsid w:val="009C63DE"/>
    <w:rsid w:val="00A76BA1"/>
    <w:rsid w:val="00A9775A"/>
    <w:rsid w:val="00AA228F"/>
    <w:rsid w:val="00AC0B8A"/>
    <w:rsid w:val="00AC429B"/>
    <w:rsid w:val="00AE1C1C"/>
    <w:rsid w:val="00B101FD"/>
    <w:rsid w:val="00B27089"/>
    <w:rsid w:val="00B33297"/>
    <w:rsid w:val="00B40B07"/>
    <w:rsid w:val="00B67EC1"/>
    <w:rsid w:val="00B751D4"/>
    <w:rsid w:val="00BB784B"/>
    <w:rsid w:val="00BF00C2"/>
    <w:rsid w:val="00C04F96"/>
    <w:rsid w:val="00C057C2"/>
    <w:rsid w:val="00C05AAC"/>
    <w:rsid w:val="00C43F80"/>
    <w:rsid w:val="00C5565E"/>
    <w:rsid w:val="00CA0DF0"/>
    <w:rsid w:val="00CF111C"/>
    <w:rsid w:val="00D15CEF"/>
    <w:rsid w:val="00D173FC"/>
    <w:rsid w:val="00D262ED"/>
    <w:rsid w:val="00D30327"/>
    <w:rsid w:val="00D361EE"/>
    <w:rsid w:val="00D412F5"/>
    <w:rsid w:val="00D444E4"/>
    <w:rsid w:val="00D56866"/>
    <w:rsid w:val="00D57DAF"/>
    <w:rsid w:val="00D623C0"/>
    <w:rsid w:val="00D72742"/>
    <w:rsid w:val="00D86C5B"/>
    <w:rsid w:val="00D87F16"/>
    <w:rsid w:val="00DD0955"/>
    <w:rsid w:val="00E00D5A"/>
    <w:rsid w:val="00E01CCF"/>
    <w:rsid w:val="00E2748A"/>
    <w:rsid w:val="00E41698"/>
    <w:rsid w:val="00E66D6D"/>
    <w:rsid w:val="00E833B3"/>
    <w:rsid w:val="00EF595D"/>
    <w:rsid w:val="00F134DE"/>
    <w:rsid w:val="00F26EA7"/>
    <w:rsid w:val="00F4307D"/>
    <w:rsid w:val="00F5346C"/>
    <w:rsid w:val="00F5704D"/>
    <w:rsid w:val="00F64802"/>
    <w:rsid w:val="00F84A8E"/>
    <w:rsid w:val="00F90AF2"/>
    <w:rsid w:val="00F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1A76CFD-5AC9-4BF7-92D0-26D727D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04"/>
    <w:pPr>
      <w:spacing w:before="120" w:after="0"/>
      <w:jc w:val="both"/>
    </w:pPr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FF9"/>
    <w:pPr>
      <w:keepNext/>
      <w:keepLines/>
      <w:spacing w:before="0" w:line="240" w:lineRule="auto"/>
      <w:jc w:val="center"/>
      <w:outlineLvl w:val="0"/>
    </w:pPr>
    <w:rPr>
      <w:rFonts w:ascii="Times New Roman" w:eastAsiaTheme="majorEastAsia" w:hAnsi="Times New Roman" w:cstheme="majorBidi"/>
      <w:b/>
      <w:noProof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F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FF9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FF9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D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C429B"/>
    <w:pPr>
      <w:spacing w:after="0" w:line="240" w:lineRule="auto"/>
      <w:jc w:val="both"/>
    </w:pPr>
  </w:style>
  <w:style w:type="paragraph" w:styleId="Header">
    <w:name w:val="header"/>
    <w:basedOn w:val="Normal"/>
    <w:link w:val="HeaderChar"/>
    <w:uiPriority w:val="99"/>
    <w:unhideWhenUsed/>
    <w:rsid w:val="003D2F2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F2C"/>
  </w:style>
  <w:style w:type="paragraph" w:styleId="Footer">
    <w:name w:val="footer"/>
    <w:basedOn w:val="Normal"/>
    <w:link w:val="FooterChar"/>
    <w:uiPriority w:val="99"/>
    <w:unhideWhenUsed/>
    <w:rsid w:val="003D2F2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F2C"/>
  </w:style>
  <w:style w:type="paragraph" w:styleId="BalloonText">
    <w:name w:val="Balloon Text"/>
    <w:basedOn w:val="Normal"/>
    <w:link w:val="BalloonTextChar"/>
    <w:uiPriority w:val="99"/>
    <w:semiHidden/>
    <w:unhideWhenUsed/>
    <w:rsid w:val="00D361E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64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1C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C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C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C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C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0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46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413F3-9113-40D2-A23B-1C2C1601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21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Dzenana</cp:lastModifiedBy>
  <cp:revision>11</cp:revision>
  <dcterms:created xsi:type="dcterms:W3CDTF">2022-04-01T12:24:00Z</dcterms:created>
  <dcterms:modified xsi:type="dcterms:W3CDTF">2022-04-03T07:39:00Z</dcterms:modified>
</cp:coreProperties>
</file>