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0E" w:rsidRDefault="00185C0E" w:rsidP="00751062">
      <w:pPr>
        <w:jc w:val="center"/>
        <w:rPr>
          <w:rFonts w:ascii="Cambria Math" w:hAnsi="Cambria Math"/>
          <w:sz w:val="28"/>
        </w:rPr>
      </w:pPr>
      <w:proofErr w:type="spellStart"/>
      <w:r w:rsidRPr="00185C0E">
        <w:rPr>
          <w:rFonts w:ascii="Cambria Math" w:hAnsi="Cambria Math"/>
          <w:sz w:val="28"/>
        </w:rPr>
        <w:t>Dijagram</w:t>
      </w:r>
      <w:proofErr w:type="spellEnd"/>
      <w:r w:rsidRPr="00185C0E">
        <w:rPr>
          <w:rFonts w:ascii="Cambria Math" w:hAnsi="Cambria Math"/>
          <w:sz w:val="28"/>
        </w:rPr>
        <w:t xml:space="preserve"> </w:t>
      </w:r>
      <w:proofErr w:type="spellStart"/>
      <w:r w:rsidRPr="00185C0E">
        <w:rPr>
          <w:rFonts w:ascii="Cambria Math" w:hAnsi="Cambria Math"/>
          <w:sz w:val="28"/>
        </w:rPr>
        <w:t>klasa</w:t>
      </w:r>
      <w:proofErr w:type="spellEnd"/>
      <w:r w:rsidRPr="00185C0E">
        <w:rPr>
          <w:rFonts w:ascii="Cambria Math" w:hAnsi="Cambria Math"/>
          <w:sz w:val="28"/>
        </w:rPr>
        <w:t xml:space="preserve"> </w:t>
      </w:r>
      <w:proofErr w:type="spellStart"/>
      <w:r w:rsidRPr="00185C0E">
        <w:rPr>
          <w:rFonts w:ascii="Cambria Math" w:hAnsi="Cambria Math"/>
          <w:sz w:val="28"/>
        </w:rPr>
        <w:t>i</w:t>
      </w:r>
      <w:proofErr w:type="spellEnd"/>
      <w:r w:rsidRPr="00185C0E">
        <w:rPr>
          <w:rFonts w:ascii="Cambria Math" w:hAnsi="Cambria Math"/>
          <w:sz w:val="28"/>
        </w:rPr>
        <w:t xml:space="preserve"> SOLID </w:t>
      </w:r>
      <w:proofErr w:type="spellStart"/>
      <w:r w:rsidRPr="00185C0E">
        <w:rPr>
          <w:rFonts w:ascii="Cambria Math" w:hAnsi="Cambria Math"/>
          <w:sz w:val="28"/>
        </w:rPr>
        <w:t>principi</w:t>
      </w:r>
      <w:proofErr w:type="spellEnd"/>
      <w:r>
        <w:rPr>
          <w:rFonts w:ascii="Cambria Math" w:hAnsi="Cambria Math"/>
          <w:sz w:val="28"/>
        </w:rPr>
        <w:t xml:space="preserve"> – </w:t>
      </w:r>
      <w:proofErr w:type="spellStart"/>
      <w:r>
        <w:rPr>
          <w:rFonts w:ascii="Cambria Math" w:hAnsi="Cambria Math"/>
          <w:sz w:val="28"/>
        </w:rPr>
        <w:t>Cinestvar</w:t>
      </w:r>
      <w:proofErr w:type="spellEnd"/>
    </w:p>
    <w:p w:rsidR="00185C0E" w:rsidRDefault="00185C0E" w:rsidP="00D9545F">
      <w:pPr>
        <w:jc w:val="both"/>
        <w:rPr>
          <w:rFonts w:ascii="Cambria Math" w:hAnsi="Cambria Math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85C0E" w:rsidTr="00A4338F">
        <w:tc>
          <w:tcPr>
            <w:tcW w:w="9576" w:type="dxa"/>
            <w:vAlign w:val="center"/>
          </w:tcPr>
          <w:p w:rsidR="00185C0E" w:rsidRDefault="00A4338F" w:rsidP="00A4338F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noProof/>
                <w:sz w:val="28"/>
              </w:rPr>
              <w:drawing>
                <wp:inline distT="0" distB="0" distL="0" distR="0">
                  <wp:extent cx="5943600" cy="3924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delClassDijagram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5" b="7017"/>
                          <a:stretch/>
                        </pic:blipFill>
                        <pic:spPr bwMode="auto">
                          <a:xfrm>
                            <a:off x="0" y="0"/>
                            <a:ext cx="5943600" cy="392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85C0E" w:rsidTr="00A4338F">
        <w:tc>
          <w:tcPr>
            <w:tcW w:w="9576" w:type="dxa"/>
            <w:vAlign w:val="center"/>
          </w:tcPr>
          <w:p w:rsidR="00185C0E" w:rsidRPr="00185C0E" w:rsidRDefault="00185C0E" w:rsidP="00A4338F">
            <w:pPr>
              <w:jc w:val="center"/>
              <w:rPr>
                <w:rFonts w:ascii="Cambria Math" w:hAnsi="Cambria Math"/>
                <w:i/>
                <w:sz w:val="28"/>
              </w:rPr>
            </w:pPr>
            <w:proofErr w:type="spellStart"/>
            <w:r w:rsidRPr="00185C0E">
              <w:rPr>
                <w:rFonts w:ascii="Cambria Math" w:hAnsi="Cambria Math"/>
                <w:i/>
                <w:sz w:val="28"/>
              </w:rPr>
              <w:t>Dijagram</w:t>
            </w:r>
            <w:proofErr w:type="spellEnd"/>
            <w:r w:rsidRPr="00185C0E">
              <w:rPr>
                <w:rFonts w:ascii="Cambria Math" w:hAnsi="Cambria Math"/>
                <w:i/>
                <w:sz w:val="28"/>
              </w:rPr>
              <w:t xml:space="preserve"> </w:t>
            </w:r>
            <w:proofErr w:type="spellStart"/>
            <w:r w:rsidRPr="00185C0E">
              <w:rPr>
                <w:rFonts w:ascii="Cambria Math" w:hAnsi="Cambria Math"/>
                <w:i/>
                <w:sz w:val="28"/>
              </w:rPr>
              <w:t>klasa</w:t>
            </w:r>
            <w:proofErr w:type="spellEnd"/>
          </w:p>
        </w:tc>
      </w:tr>
    </w:tbl>
    <w:p w:rsidR="00185C0E" w:rsidRPr="00185C0E" w:rsidRDefault="00185C0E" w:rsidP="00D9545F">
      <w:pPr>
        <w:jc w:val="both"/>
        <w:rPr>
          <w:rFonts w:ascii="Cambria Math" w:hAnsi="Cambria Math"/>
          <w:sz w:val="28"/>
        </w:rPr>
      </w:pPr>
    </w:p>
    <w:p w:rsidR="003841C3" w:rsidRPr="00185C0E" w:rsidRDefault="00D56D35" w:rsidP="00D9545F">
      <w:pPr>
        <w:jc w:val="both"/>
        <w:rPr>
          <w:rFonts w:ascii="Cambria Math" w:hAnsi="Cambria Math"/>
          <w:sz w:val="24"/>
        </w:rPr>
      </w:pPr>
      <w:proofErr w:type="spellStart"/>
      <w:r w:rsidRPr="00185C0E">
        <w:rPr>
          <w:rFonts w:ascii="Cambria Math" w:hAnsi="Cambria Math"/>
          <w:sz w:val="24"/>
        </w:rPr>
        <w:t>Implementacija</w:t>
      </w:r>
      <w:proofErr w:type="spellEnd"/>
      <w:r w:rsidRPr="00185C0E">
        <w:rPr>
          <w:rFonts w:ascii="Cambria Math" w:hAnsi="Cambria Math"/>
          <w:sz w:val="24"/>
        </w:rPr>
        <w:t xml:space="preserve"> SOLID </w:t>
      </w:r>
      <w:proofErr w:type="spellStart"/>
      <w:r w:rsidRPr="00185C0E">
        <w:rPr>
          <w:rFonts w:ascii="Cambria Math" w:hAnsi="Cambria Math"/>
          <w:sz w:val="24"/>
        </w:rPr>
        <w:t>principa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</w:p>
    <w:p w:rsidR="00307DAF" w:rsidRPr="00185C0E" w:rsidRDefault="00D56D35" w:rsidP="00D9545F">
      <w:pPr>
        <w:jc w:val="both"/>
        <w:rPr>
          <w:rFonts w:ascii="Cambria Math" w:hAnsi="Cambria Math"/>
          <w:sz w:val="24"/>
        </w:rPr>
      </w:pPr>
      <w:proofErr w:type="spellStart"/>
      <w:r w:rsidRPr="00185C0E">
        <w:rPr>
          <w:rFonts w:ascii="Cambria Math" w:hAnsi="Cambria Math"/>
          <w:sz w:val="24"/>
        </w:rPr>
        <w:t>Unutar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našeg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dijagrama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klasa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trudili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smo</w:t>
      </w:r>
      <w:proofErr w:type="spellEnd"/>
      <w:r w:rsidRPr="00185C0E">
        <w:rPr>
          <w:rFonts w:ascii="Cambria Math" w:hAnsi="Cambria Math"/>
          <w:sz w:val="24"/>
        </w:rPr>
        <w:t xml:space="preserve"> se da u </w:t>
      </w:r>
      <w:proofErr w:type="spellStart"/>
      <w:r w:rsidRPr="00185C0E">
        <w:rPr>
          <w:rFonts w:ascii="Cambria Math" w:hAnsi="Cambria Math"/>
          <w:sz w:val="24"/>
        </w:rPr>
        <w:t>što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većoj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mjeri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prepoznamo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potencijalna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mjesta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za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implementaciju</w:t>
      </w:r>
      <w:proofErr w:type="spellEnd"/>
      <w:r w:rsidRPr="00185C0E">
        <w:rPr>
          <w:rFonts w:ascii="Cambria Math" w:hAnsi="Cambria Math"/>
          <w:sz w:val="24"/>
        </w:rPr>
        <w:t xml:space="preserve"> SOLID </w:t>
      </w:r>
      <w:proofErr w:type="spellStart"/>
      <w:r w:rsidR="00307DAF" w:rsidRPr="00185C0E">
        <w:rPr>
          <w:rFonts w:ascii="Cambria Math" w:hAnsi="Cambria Math"/>
          <w:sz w:val="24"/>
        </w:rPr>
        <w:t>principa</w:t>
      </w:r>
      <w:proofErr w:type="spellEnd"/>
      <w:r w:rsidR="00307DAF" w:rsidRPr="00185C0E">
        <w:rPr>
          <w:rFonts w:ascii="Cambria Math" w:hAnsi="Cambria Math"/>
          <w:sz w:val="24"/>
        </w:rPr>
        <w:t xml:space="preserve">, </w:t>
      </w:r>
      <w:proofErr w:type="spellStart"/>
      <w:proofErr w:type="gramStart"/>
      <w:r w:rsidR="00307DAF" w:rsidRPr="00185C0E">
        <w:rPr>
          <w:rFonts w:ascii="Cambria Math" w:hAnsi="Cambria Math"/>
          <w:sz w:val="24"/>
        </w:rPr>
        <w:t>te</w:t>
      </w:r>
      <w:proofErr w:type="spellEnd"/>
      <w:proofErr w:type="gram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mislimo</w:t>
      </w:r>
      <w:proofErr w:type="spellEnd"/>
      <w:r w:rsidR="00307DAF" w:rsidRPr="00185C0E">
        <w:rPr>
          <w:rFonts w:ascii="Cambria Math" w:hAnsi="Cambria Math"/>
          <w:sz w:val="24"/>
        </w:rPr>
        <w:t xml:space="preserve"> da se </w:t>
      </w:r>
      <w:proofErr w:type="spellStart"/>
      <w:r w:rsidR="00307DAF" w:rsidRPr="00185C0E">
        <w:rPr>
          <w:rFonts w:ascii="Cambria Math" w:hAnsi="Cambria Math"/>
          <w:sz w:val="24"/>
        </w:rPr>
        <w:t>dosta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naših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rješenja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može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objasniti</w:t>
      </w:r>
      <w:proofErr w:type="spellEnd"/>
      <w:r w:rsidR="00307DAF" w:rsidRPr="00185C0E">
        <w:rPr>
          <w:rFonts w:ascii="Cambria Math" w:hAnsi="Cambria Math"/>
          <w:sz w:val="24"/>
        </w:rPr>
        <w:t xml:space="preserve"> tom </w:t>
      </w:r>
      <w:proofErr w:type="spellStart"/>
      <w:r w:rsidR="00307DAF" w:rsidRPr="00185C0E">
        <w:rPr>
          <w:rFonts w:ascii="Cambria Math" w:hAnsi="Cambria Math"/>
          <w:sz w:val="24"/>
        </w:rPr>
        <w:t>željom</w:t>
      </w:r>
      <w:proofErr w:type="spellEnd"/>
      <w:r w:rsidR="00307DAF" w:rsidRPr="00185C0E">
        <w:rPr>
          <w:rFonts w:ascii="Cambria Math" w:hAnsi="Cambria Math"/>
          <w:sz w:val="24"/>
        </w:rPr>
        <w:t xml:space="preserve">. U </w:t>
      </w:r>
      <w:proofErr w:type="spellStart"/>
      <w:r w:rsidR="00307DAF" w:rsidRPr="00185C0E">
        <w:rPr>
          <w:rFonts w:ascii="Cambria Math" w:hAnsi="Cambria Math"/>
          <w:sz w:val="24"/>
        </w:rPr>
        <w:t>nastavku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ćemo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proći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kroz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svjesne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SOLIDne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odluke</w:t>
      </w:r>
      <w:proofErr w:type="spellEnd"/>
      <w:r w:rsidR="00307DAF" w:rsidRPr="00185C0E">
        <w:rPr>
          <w:rFonts w:ascii="Cambria Math" w:hAnsi="Cambria Math"/>
          <w:sz w:val="24"/>
        </w:rPr>
        <w:t xml:space="preserve">, </w:t>
      </w:r>
      <w:proofErr w:type="spellStart"/>
      <w:r w:rsidR="00307DAF" w:rsidRPr="00185C0E">
        <w:rPr>
          <w:rFonts w:ascii="Cambria Math" w:hAnsi="Cambria Math"/>
          <w:sz w:val="24"/>
        </w:rPr>
        <w:t>i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nadamo</w:t>
      </w:r>
      <w:proofErr w:type="spellEnd"/>
      <w:r w:rsidR="00307DAF" w:rsidRPr="00185C0E">
        <w:rPr>
          <w:rFonts w:ascii="Cambria Math" w:hAnsi="Cambria Math"/>
          <w:sz w:val="24"/>
        </w:rPr>
        <w:t xml:space="preserve"> se da </w:t>
      </w:r>
      <w:proofErr w:type="spellStart"/>
      <w:proofErr w:type="gramStart"/>
      <w:r w:rsidR="00307DAF" w:rsidRPr="00185C0E">
        <w:rPr>
          <w:rFonts w:ascii="Cambria Math" w:hAnsi="Cambria Math"/>
          <w:sz w:val="24"/>
        </w:rPr>
        <w:t>će</w:t>
      </w:r>
      <w:proofErr w:type="spellEnd"/>
      <w:proofErr w:type="gram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ih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pri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analizi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biti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i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nesvjesnih</w:t>
      </w:r>
      <w:proofErr w:type="spellEnd"/>
      <w:r w:rsidR="00307DAF" w:rsidRPr="00185C0E">
        <w:rPr>
          <w:rFonts w:ascii="Cambria Math" w:hAnsi="Cambria Math"/>
          <w:sz w:val="24"/>
        </w:rPr>
        <w:t xml:space="preserve">, </w:t>
      </w:r>
      <w:proofErr w:type="spellStart"/>
      <w:r w:rsidR="00307DAF" w:rsidRPr="00185C0E">
        <w:rPr>
          <w:rFonts w:ascii="Cambria Math" w:hAnsi="Cambria Math"/>
          <w:sz w:val="24"/>
        </w:rPr>
        <w:t>te</w:t>
      </w:r>
      <w:proofErr w:type="spellEnd"/>
      <w:r w:rsidR="00307DAF" w:rsidRPr="00185C0E">
        <w:rPr>
          <w:rFonts w:ascii="Cambria Math" w:hAnsi="Cambria Math"/>
          <w:sz w:val="24"/>
        </w:rPr>
        <w:t xml:space="preserve"> da </w:t>
      </w:r>
      <w:proofErr w:type="spellStart"/>
      <w:r w:rsidR="00307DAF" w:rsidRPr="00185C0E">
        <w:rPr>
          <w:rFonts w:ascii="Cambria Math" w:hAnsi="Cambria Math"/>
          <w:sz w:val="24"/>
        </w:rPr>
        <w:t>će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ih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sveukupno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biti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više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od</w:t>
      </w:r>
      <w:proofErr w:type="spellEnd"/>
      <w:r w:rsidR="00307DAF" w:rsidRPr="00185C0E">
        <w:rPr>
          <w:rFonts w:ascii="Cambria Math" w:hAnsi="Cambria Math"/>
          <w:sz w:val="24"/>
        </w:rPr>
        <w:t xml:space="preserve"> </w:t>
      </w:r>
      <w:proofErr w:type="spellStart"/>
      <w:r w:rsidR="00307DAF" w:rsidRPr="00185C0E">
        <w:rPr>
          <w:rFonts w:ascii="Cambria Math" w:hAnsi="Cambria Math"/>
          <w:sz w:val="24"/>
        </w:rPr>
        <w:t>neSOLIDnih</w:t>
      </w:r>
      <w:proofErr w:type="spellEnd"/>
      <w:r w:rsidR="00307DAF" w:rsidRPr="00185C0E">
        <w:rPr>
          <w:rFonts w:ascii="Cambria Math" w:hAnsi="Cambria Math"/>
          <w:sz w:val="24"/>
        </w:rPr>
        <w:t xml:space="preserve">. </w:t>
      </w:r>
    </w:p>
    <w:p w:rsidR="00D56D35" w:rsidRPr="00185C0E" w:rsidRDefault="00307DAF" w:rsidP="00D9545F">
      <w:pPr>
        <w:jc w:val="both"/>
        <w:rPr>
          <w:rFonts w:ascii="Cambria Math" w:hAnsi="Cambria Math"/>
          <w:sz w:val="24"/>
        </w:rPr>
      </w:pPr>
      <w:r w:rsidRPr="00185C0E">
        <w:rPr>
          <w:rFonts w:ascii="Cambria Math" w:hAnsi="Cambria Math"/>
          <w:b/>
          <w:sz w:val="24"/>
        </w:rPr>
        <w:t xml:space="preserve">S: </w:t>
      </w:r>
      <w:r w:rsidR="00D56D35" w:rsidRPr="00185C0E">
        <w:rPr>
          <w:rFonts w:ascii="Cambria Math" w:hAnsi="Cambria Math"/>
          <w:sz w:val="24"/>
        </w:rPr>
        <w:t xml:space="preserve"> </w:t>
      </w:r>
      <w:r w:rsidR="00A1072E" w:rsidRPr="00185C0E">
        <w:rPr>
          <w:rFonts w:ascii="Cambria Math" w:hAnsi="Cambria Math"/>
          <w:sz w:val="24"/>
        </w:rPr>
        <w:t>Single Responsibility</w:t>
      </w:r>
    </w:p>
    <w:p w:rsidR="00A86FD5" w:rsidRPr="00185C0E" w:rsidRDefault="00A1072E" w:rsidP="00D9545F">
      <w:pPr>
        <w:jc w:val="both"/>
        <w:rPr>
          <w:rFonts w:ascii="Cambria Math" w:hAnsi="Cambria Math"/>
          <w:sz w:val="24"/>
        </w:rPr>
      </w:pPr>
      <w:proofErr w:type="spellStart"/>
      <w:r w:rsidRPr="00185C0E">
        <w:rPr>
          <w:rFonts w:ascii="Cambria Math" w:hAnsi="Cambria Math"/>
          <w:sz w:val="24"/>
        </w:rPr>
        <w:t>Princip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jedinst</w:t>
      </w:r>
      <w:r w:rsidR="00A86FD5" w:rsidRPr="00185C0E">
        <w:rPr>
          <w:rFonts w:ascii="Cambria Math" w:hAnsi="Cambria Math"/>
          <w:sz w:val="24"/>
        </w:rPr>
        <w:t>vene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odgovornosti</w:t>
      </w:r>
      <w:proofErr w:type="spellEnd"/>
      <w:r w:rsidR="00A86FD5" w:rsidRPr="00185C0E">
        <w:rPr>
          <w:rFonts w:ascii="Cambria Math" w:hAnsi="Cambria Math"/>
          <w:sz w:val="24"/>
        </w:rPr>
        <w:t xml:space="preserve"> je </w:t>
      </w:r>
      <w:proofErr w:type="spellStart"/>
      <w:r w:rsidR="00A86FD5" w:rsidRPr="00185C0E">
        <w:rPr>
          <w:rFonts w:ascii="Cambria Math" w:hAnsi="Cambria Math"/>
          <w:sz w:val="24"/>
        </w:rPr>
        <w:t>na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dosta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mjesta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ispoštovan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što</w:t>
      </w:r>
      <w:proofErr w:type="spellEnd"/>
      <w:r w:rsidRPr="00185C0E">
        <w:rPr>
          <w:rFonts w:ascii="Cambria Math" w:hAnsi="Cambria Math"/>
          <w:sz w:val="24"/>
        </w:rPr>
        <w:t xml:space="preserve"> se </w:t>
      </w:r>
      <w:proofErr w:type="spellStart"/>
      <w:r w:rsidRPr="00185C0E">
        <w:rPr>
          <w:rFonts w:ascii="Cambria Math" w:hAnsi="Cambria Math"/>
          <w:sz w:val="24"/>
        </w:rPr>
        <w:t>može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vidjeti</w:t>
      </w:r>
      <w:proofErr w:type="spellEnd"/>
      <w:r w:rsidRPr="00185C0E">
        <w:rPr>
          <w:rFonts w:ascii="Cambria Math" w:hAnsi="Cambria Math"/>
          <w:sz w:val="24"/>
        </w:rPr>
        <w:t xml:space="preserve"> u </w:t>
      </w:r>
      <w:proofErr w:type="spellStart"/>
      <w:r w:rsidRPr="00185C0E">
        <w:rPr>
          <w:rFonts w:ascii="Cambria Math" w:hAnsi="Cambria Math"/>
          <w:sz w:val="24"/>
        </w:rPr>
        <w:t>konceptu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profila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iz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Usera</w:t>
      </w:r>
      <w:proofErr w:type="spellEnd"/>
      <w:r w:rsidRPr="00185C0E">
        <w:rPr>
          <w:rFonts w:ascii="Cambria Math" w:hAnsi="Cambria Math"/>
          <w:sz w:val="24"/>
        </w:rPr>
        <w:t xml:space="preserve"> se </w:t>
      </w:r>
      <w:proofErr w:type="spellStart"/>
      <w:r w:rsidRPr="00185C0E">
        <w:rPr>
          <w:rFonts w:ascii="Cambria Math" w:hAnsi="Cambria Math"/>
          <w:sz w:val="24"/>
        </w:rPr>
        <w:t>nastavljaju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specifični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profili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za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korisnike</w:t>
      </w:r>
      <w:proofErr w:type="spellEnd"/>
      <w:r w:rsidRPr="00185C0E">
        <w:rPr>
          <w:rFonts w:ascii="Cambria Math" w:hAnsi="Cambria Math"/>
          <w:sz w:val="24"/>
        </w:rPr>
        <w:t xml:space="preserve"> (</w:t>
      </w:r>
      <w:proofErr w:type="spellStart"/>
      <w:r w:rsidRPr="00185C0E">
        <w:rPr>
          <w:rFonts w:ascii="Cambria Math" w:hAnsi="Cambria Math"/>
          <w:sz w:val="24"/>
        </w:rPr>
        <w:t>Neregistrovani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Pravno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Fizičko</w:t>
      </w:r>
      <w:proofErr w:type="spellEnd"/>
      <w:r w:rsidRPr="00185C0E">
        <w:rPr>
          <w:rFonts w:ascii="Cambria Math" w:hAnsi="Cambria Math"/>
          <w:sz w:val="24"/>
        </w:rPr>
        <w:t xml:space="preserve">) </w:t>
      </w:r>
      <w:proofErr w:type="spellStart"/>
      <w:r w:rsidRPr="00185C0E">
        <w:rPr>
          <w:rFonts w:ascii="Cambria Math" w:hAnsi="Cambria Math"/>
          <w:sz w:val="24"/>
        </w:rPr>
        <w:t>koji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služe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za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pristup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informacijama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profila</w:t>
      </w:r>
      <w:proofErr w:type="spellEnd"/>
      <w:r w:rsidRPr="00185C0E">
        <w:rPr>
          <w:rFonts w:ascii="Cambria Math" w:hAnsi="Cambria Math"/>
          <w:sz w:val="24"/>
        </w:rPr>
        <w:t xml:space="preserve">: </w:t>
      </w:r>
      <w:proofErr w:type="spellStart"/>
      <w:r w:rsidRPr="00185C0E">
        <w:rPr>
          <w:rFonts w:ascii="Cambria Math" w:hAnsi="Cambria Math"/>
          <w:sz w:val="24"/>
        </w:rPr>
        <w:t>neregistrirani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ima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samo</w:t>
      </w:r>
      <w:proofErr w:type="spellEnd"/>
      <w:r w:rsidRPr="00185C0E">
        <w:rPr>
          <w:rFonts w:ascii="Cambria Math" w:hAnsi="Cambria Math"/>
          <w:sz w:val="24"/>
        </w:rPr>
        <w:t xml:space="preserve"> login </w:t>
      </w:r>
      <w:proofErr w:type="spellStart"/>
      <w:r w:rsidRPr="00185C0E">
        <w:rPr>
          <w:rFonts w:ascii="Cambria Math" w:hAnsi="Cambria Math"/>
          <w:sz w:val="24"/>
        </w:rPr>
        <w:t>i</w:t>
      </w:r>
      <w:proofErr w:type="spellEnd"/>
      <w:r w:rsidRPr="00185C0E">
        <w:rPr>
          <w:rFonts w:ascii="Cambria Math" w:hAnsi="Cambria Math"/>
          <w:sz w:val="24"/>
        </w:rPr>
        <w:t xml:space="preserve"> signup</w:t>
      </w:r>
      <w:r w:rsidR="00B40F58" w:rsidRPr="00185C0E">
        <w:rPr>
          <w:rFonts w:ascii="Cambria Math" w:hAnsi="Cambria Math"/>
          <w:sz w:val="24"/>
        </w:rPr>
        <w:t xml:space="preserve">, </w:t>
      </w:r>
      <w:proofErr w:type="spellStart"/>
      <w:r w:rsidR="00B40F58" w:rsidRPr="00185C0E">
        <w:rPr>
          <w:rFonts w:ascii="Cambria Math" w:hAnsi="Cambria Math"/>
          <w:sz w:val="24"/>
        </w:rPr>
        <w:t>jer</w:t>
      </w:r>
      <w:proofErr w:type="spellEnd"/>
      <w:r w:rsidR="00B40F58" w:rsidRPr="00185C0E">
        <w:rPr>
          <w:rFonts w:ascii="Cambria Math" w:hAnsi="Cambria Math"/>
          <w:sz w:val="24"/>
        </w:rPr>
        <w:t xml:space="preserve"> je to </w:t>
      </w:r>
      <w:proofErr w:type="spellStart"/>
      <w:r w:rsidR="00B40F58" w:rsidRPr="00185C0E">
        <w:rPr>
          <w:rFonts w:ascii="Cambria Math" w:hAnsi="Cambria Math"/>
          <w:sz w:val="24"/>
        </w:rPr>
        <w:t>jedino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što</w:t>
      </w:r>
      <w:proofErr w:type="spellEnd"/>
      <w:r w:rsidR="00B40F58" w:rsidRPr="00185C0E">
        <w:rPr>
          <w:rFonts w:ascii="Cambria Math" w:hAnsi="Cambria Math"/>
          <w:sz w:val="24"/>
        </w:rPr>
        <w:t xml:space="preserve"> on </w:t>
      </w:r>
      <w:proofErr w:type="spellStart"/>
      <w:r w:rsidR="00B40F58" w:rsidRPr="00185C0E">
        <w:rPr>
          <w:rFonts w:ascii="Cambria Math" w:hAnsi="Cambria Math"/>
          <w:sz w:val="24"/>
        </w:rPr>
        <w:t>može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raditi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sa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profilom</w:t>
      </w:r>
      <w:proofErr w:type="spellEnd"/>
      <w:r w:rsidRPr="00185C0E">
        <w:rPr>
          <w:rFonts w:ascii="Cambria Math" w:hAnsi="Cambria Math"/>
          <w:sz w:val="24"/>
        </w:rPr>
        <w:t>,</w:t>
      </w:r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dok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ostali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koji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su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već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ušli</w:t>
      </w:r>
      <w:proofErr w:type="spellEnd"/>
      <w:r w:rsidR="00B40F58" w:rsidRPr="00185C0E">
        <w:rPr>
          <w:rFonts w:ascii="Cambria Math" w:hAnsi="Cambria Math"/>
          <w:sz w:val="24"/>
        </w:rPr>
        <w:t xml:space="preserve"> u </w:t>
      </w:r>
      <w:proofErr w:type="spellStart"/>
      <w:r w:rsidR="00B40F58" w:rsidRPr="00185C0E">
        <w:rPr>
          <w:rFonts w:ascii="Cambria Math" w:hAnsi="Cambria Math"/>
          <w:sz w:val="24"/>
        </w:rPr>
        <w:t>svoje</w:t>
      </w:r>
      <w:proofErr w:type="spellEnd"/>
      <w:r w:rsidR="00B40F58" w:rsidRPr="00185C0E">
        <w:rPr>
          <w:rFonts w:ascii="Cambria Math" w:hAnsi="Cambria Math"/>
          <w:sz w:val="24"/>
        </w:rPr>
        <w:t xml:space="preserve"> profile </w:t>
      </w:r>
      <w:proofErr w:type="spellStart"/>
      <w:r w:rsidR="00B40F58" w:rsidRPr="00185C0E">
        <w:rPr>
          <w:rFonts w:ascii="Cambria Math" w:hAnsi="Cambria Math"/>
          <w:sz w:val="24"/>
        </w:rPr>
        <w:t>imaju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opciju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dajOpis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za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detaljne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informacije</w:t>
      </w:r>
      <w:proofErr w:type="spellEnd"/>
      <w:r w:rsidR="00B40F58" w:rsidRPr="00185C0E">
        <w:rPr>
          <w:rFonts w:ascii="Cambria Math" w:hAnsi="Cambria Math"/>
          <w:sz w:val="24"/>
        </w:rPr>
        <w:t xml:space="preserve"> o </w:t>
      </w:r>
      <w:proofErr w:type="spellStart"/>
      <w:r w:rsidR="00B40F58" w:rsidRPr="00185C0E">
        <w:rPr>
          <w:rFonts w:ascii="Cambria Math" w:hAnsi="Cambria Math"/>
          <w:sz w:val="24"/>
        </w:rPr>
        <w:t>profilu</w:t>
      </w:r>
      <w:proofErr w:type="spellEnd"/>
      <w:r w:rsidR="00B40F58" w:rsidRPr="00185C0E">
        <w:rPr>
          <w:rFonts w:ascii="Cambria Math" w:hAnsi="Cambria Math"/>
          <w:sz w:val="24"/>
        </w:rPr>
        <w:t xml:space="preserve">. </w:t>
      </w:r>
      <w:proofErr w:type="gramStart"/>
      <w:r w:rsidR="00B40F58" w:rsidRPr="00185C0E">
        <w:rPr>
          <w:rFonts w:ascii="Cambria Math" w:hAnsi="Cambria Math"/>
          <w:sz w:val="24"/>
        </w:rPr>
        <w:t>Od</w:t>
      </w:r>
      <w:proofErr w:type="gram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njih</w:t>
      </w:r>
      <w:proofErr w:type="spellEnd"/>
      <w:r w:rsidR="00B40F58" w:rsidRPr="00185C0E">
        <w:rPr>
          <w:rFonts w:ascii="Cambria Math" w:hAnsi="Cambria Math"/>
          <w:sz w:val="24"/>
        </w:rPr>
        <w:t xml:space="preserve"> se </w:t>
      </w:r>
      <w:proofErr w:type="spellStart"/>
      <w:r w:rsidR="00B40F58" w:rsidRPr="00185C0E">
        <w:rPr>
          <w:rFonts w:ascii="Cambria Math" w:hAnsi="Cambria Math"/>
          <w:sz w:val="24"/>
        </w:rPr>
        <w:t>razlikuje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Radnik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koji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ima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dodatnu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funkciju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za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ažuriranje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ponude</w:t>
      </w:r>
      <w:proofErr w:type="spellEnd"/>
      <w:r w:rsidR="00B40F58" w:rsidRPr="00185C0E">
        <w:rPr>
          <w:rFonts w:ascii="Cambria Math" w:hAnsi="Cambria Math"/>
          <w:sz w:val="24"/>
        </w:rPr>
        <w:t xml:space="preserve">, </w:t>
      </w:r>
      <w:proofErr w:type="spellStart"/>
      <w:r w:rsidR="00B40F58" w:rsidRPr="00185C0E">
        <w:rPr>
          <w:rFonts w:ascii="Cambria Math" w:hAnsi="Cambria Math"/>
          <w:sz w:val="24"/>
        </w:rPr>
        <w:t>za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koju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mislimo</w:t>
      </w:r>
      <w:proofErr w:type="spellEnd"/>
      <w:r w:rsidR="00B40F58" w:rsidRPr="00185C0E">
        <w:rPr>
          <w:rFonts w:ascii="Cambria Math" w:hAnsi="Cambria Math"/>
          <w:sz w:val="24"/>
        </w:rPr>
        <w:t xml:space="preserve"> da </w:t>
      </w:r>
      <w:proofErr w:type="spellStart"/>
      <w:r w:rsidR="00B40F58" w:rsidRPr="00185C0E">
        <w:rPr>
          <w:rFonts w:ascii="Cambria Math" w:hAnsi="Cambria Math"/>
          <w:sz w:val="24"/>
        </w:rPr>
        <w:t>može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ostati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kako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jeste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jer</w:t>
      </w:r>
      <w:proofErr w:type="spellEnd"/>
      <w:r w:rsidR="00B40F58" w:rsidRPr="00185C0E">
        <w:rPr>
          <w:rFonts w:ascii="Cambria Math" w:hAnsi="Cambria Math"/>
          <w:sz w:val="24"/>
        </w:rPr>
        <w:t xml:space="preserve"> je </w:t>
      </w:r>
      <w:proofErr w:type="spellStart"/>
      <w:r w:rsidR="00B40F58" w:rsidRPr="00185C0E">
        <w:rPr>
          <w:rFonts w:ascii="Cambria Math" w:hAnsi="Cambria Math"/>
          <w:sz w:val="24"/>
        </w:rPr>
        <w:lastRenderedPageBreak/>
        <w:t>specifična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za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Radnik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klasu</w:t>
      </w:r>
      <w:proofErr w:type="spellEnd"/>
      <w:r w:rsidR="00B40F58" w:rsidRPr="00185C0E">
        <w:rPr>
          <w:rFonts w:ascii="Cambria Math" w:hAnsi="Cambria Math"/>
          <w:sz w:val="24"/>
        </w:rPr>
        <w:t xml:space="preserve">, no </w:t>
      </w:r>
      <w:proofErr w:type="spellStart"/>
      <w:r w:rsidR="00B40F58" w:rsidRPr="00185C0E">
        <w:rPr>
          <w:rFonts w:ascii="Cambria Math" w:hAnsi="Cambria Math"/>
          <w:sz w:val="24"/>
        </w:rPr>
        <w:t>može</w:t>
      </w:r>
      <w:proofErr w:type="spellEnd"/>
      <w:r w:rsidR="00B40F58" w:rsidRPr="00185C0E">
        <w:rPr>
          <w:rFonts w:ascii="Cambria Math" w:hAnsi="Cambria Math"/>
          <w:sz w:val="24"/>
        </w:rPr>
        <w:t xml:space="preserve"> se </w:t>
      </w:r>
      <w:proofErr w:type="spellStart"/>
      <w:r w:rsidR="00B40F58" w:rsidRPr="00185C0E">
        <w:rPr>
          <w:rFonts w:ascii="Cambria Math" w:hAnsi="Cambria Math"/>
          <w:sz w:val="24"/>
        </w:rPr>
        <w:t>premjestiti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ukoliko</w:t>
      </w:r>
      <w:proofErr w:type="spellEnd"/>
      <w:r w:rsidR="00B40F58" w:rsidRPr="00185C0E">
        <w:rPr>
          <w:rFonts w:ascii="Cambria Math" w:hAnsi="Cambria Math"/>
          <w:sz w:val="24"/>
        </w:rPr>
        <w:t xml:space="preserve"> se </w:t>
      </w:r>
      <w:proofErr w:type="spellStart"/>
      <w:r w:rsidR="00B40F58" w:rsidRPr="00185C0E">
        <w:rPr>
          <w:rFonts w:ascii="Cambria Math" w:hAnsi="Cambria Math"/>
          <w:sz w:val="24"/>
        </w:rPr>
        <w:t>kosi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sa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principom</w:t>
      </w:r>
      <w:proofErr w:type="spellEnd"/>
      <w:r w:rsidR="00B40F58" w:rsidRPr="00185C0E">
        <w:rPr>
          <w:rFonts w:ascii="Cambria Math" w:hAnsi="Cambria Math"/>
          <w:sz w:val="24"/>
        </w:rPr>
        <w:t xml:space="preserve">. </w:t>
      </w:r>
      <w:proofErr w:type="spellStart"/>
      <w:r w:rsidR="00B40F58" w:rsidRPr="00185C0E">
        <w:rPr>
          <w:rFonts w:ascii="Cambria Math" w:hAnsi="Cambria Math"/>
          <w:sz w:val="24"/>
        </w:rPr>
        <w:t>Rezerviši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interfejs</w:t>
      </w:r>
      <w:proofErr w:type="spellEnd"/>
      <w:r w:rsidR="00B40F58" w:rsidRPr="00185C0E">
        <w:rPr>
          <w:rFonts w:ascii="Cambria Math" w:hAnsi="Cambria Math"/>
          <w:sz w:val="24"/>
        </w:rPr>
        <w:t xml:space="preserve"> se </w:t>
      </w:r>
      <w:proofErr w:type="spellStart"/>
      <w:r w:rsidR="00B40F58" w:rsidRPr="00185C0E">
        <w:rPr>
          <w:rFonts w:ascii="Cambria Math" w:hAnsi="Cambria Math"/>
          <w:sz w:val="24"/>
        </w:rPr>
        <w:t>sastoji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samo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proofErr w:type="gramStart"/>
      <w:r w:rsidR="00B40F58" w:rsidRPr="00185C0E">
        <w:rPr>
          <w:rFonts w:ascii="Cambria Math" w:hAnsi="Cambria Math"/>
          <w:sz w:val="24"/>
        </w:rPr>
        <w:t>od</w:t>
      </w:r>
      <w:proofErr w:type="spellEnd"/>
      <w:proofErr w:type="gram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opcija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za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rezervaciju</w:t>
      </w:r>
      <w:proofErr w:type="spellEnd"/>
      <w:r w:rsidR="00B40F58" w:rsidRPr="00185C0E">
        <w:rPr>
          <w:rFonts w:ascii="Cambria Math" w:hAnsi="Cambria Math"/>
          <w:sz w:val="24"/>
        </w:rPr>
        <w:t xml:space="preserve"> sale/</w:t>
      </w:r>
      <w:proofErr w:type="spellStart"/>
      <w:r w:rsidR="00B40F58" w:rsidRPr="00185C0E">
        <w:rPr>
          <w:rFonts w:ascii="Cambria Math" w:hAnsi="Cambria Math"/>
          <w:sz w:val="24"/>
        </w:rPr>
        <w:t>karte</w:t>
      </w:r>
      <w:proofErr w:type="spellEnd"/>
      <w:r w:rsidR="00B40F58" w:rsidRPr="00185C0E">
        <w:rPr>
          <w:rFonts w:ascii="Cambria Math" w:hAnsi="Cambria Math"/>
          <w:sz w:val="24"/>
        </w:rPr>
        <w:t xml:space="preserve">, </w:t>
      </w:r>
      <w:proofErr w:type="spellStart"/>
      <w:r w:rsidR="00B40F58" w:rsidRPr="00185C0E">
        <w:rPr>
          <w:rFonts w:ascii="Cambria Math" w:hAnsi="Cambria Math"/>
          <w:sz w:val="24"/>
        </w:rPr>
        <w:t>tako</w:t>
      </w:r>
      <w:proofErr w:type="spellEnd"/>
      <w:r w:rsidR="00B40F58" w:rsidRPr="00185C0E">
        <w:rPr>
          <w:rFonts w:ascii="Cambria Math" w:hAnsi="Cambria Math"/>
          <w:sz w:val="24"/>
        </w:rPr>
        <w:t xml:space="preserve"> da se </w:t>
      </w:r>
      <w:proofErr w:type="spellStart"/>
      <w:r w:rsidR="00B40F58" w:rsidRPr="00185C0E">
        <w:rPr>
          <w:rFonts w:ascii="Cambria Math" w:hAnsi="Cambria Math"/>
          <w:sz w:val="24"/>
        </w:rPr>
        <w:t>promjene</w:t>
      </w:r>
      <w:proofErr w:type="spellEnd"/>
      <w:r w:rsidR="00B40F58" w:rsidRPr="00185C0E">
        <w:rPr>
          <w:rFonts w:ascii="Cambria Math" w:hAnsi="Cambria Math"/>
          <w:sz w:val="24"/>
        </w:rPr>
        <w:t xml:space="preserve"> u </w:t>
      </w:r>
      <w:proofErr w:type="spellStart"/>
      <w:r w:rsidR="00B40F58" w:rsidRPr="00185C0E">
        <w:rPr>
          <w:rFonts w:ascii="Cambria Math" w:hAnsi="Cambria Math"/>
          <w:sz w:val="24"/>
        </w:rPr>
        <w:t>načinu</w:t>
      </w:r>
      <w:proofErr w:type="spellEnd"/>
      <w:r w:rsidR="00B40F58" w:rsidRPr="00185C0E">
        <w:rPr>
          <w:rFonts w:ascii="Cambria Math" w:hAnsi="Cambria Math"/>
          <w:sz w:val="24"/>
        </w:rPr>
        <w:t xml:space="preserve"> </w:t>
      </w:r>
      <w:proofErr w:type="spellStart"/>
      <w:r w:rsidR="00B40F58" w:rsidRPr="00185C0E">
        <w:rPr>
          <w:rFonts w:ascii="Cambria Math" w:hAnsi="Cambria Math"/>
          <w:sz w:val="24"/>
        </w:rPr>
        <w:t>rezerv</w:t>
      </w:r>
      <w:r w:rsidR="00A86FD5" w:rsidRPr="00185C0E">
        <w:rPr>
          <w:rFonts w:ascii="Cambria Math" w:hAnsi="Cambria Math"/>
          <w:sz w:val="24"/>
        </w:rPr>
        <w:t>acije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mogu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brzo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implementirati</w:t>
      </w:r>
      <w:proofErr w:type="spellEnd"/>
      <w:r w:rsidR="00A86FD5" w:rsidRPr="00185C0E">
        <w:rPr>
          <w:rFonts w:ascii="Cambria Math" w:hAnsi="Cambria Math"/>
          <w:sz w:val="24"/>
        </w:rPr>
        <w:t xml:space="preserve">. Interface </w:t>
      </w:r>
      <w:proofErr w:type="spellStart"/>
      <w:r w:rsidR="00A86FD5" w:rsidRPr="00185C0E">
        <w:rPr>
          <w:rFonts w:ascii="Cambria Math" w:hAnsi="Cambria Math"/>
          <w:sz w:val="24"/>
        </w:rPr>
        <w:t>za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Pogled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daje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funkcije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prikaza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za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sve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ponude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koje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imamo</w:t>
      </w:r>
      <w:proofErr w:type="spellEnd"/>
      <w:r w:rsidR="00A86FD5" w:rsidRPr="00185C0E">
        <w:rPr>
          <w:rFonts w:ascii="Cambria Math" w:hAnsi="Cambria Math"/>
          <w:sz w:val="24"/>
        </w:rPr>
        <w:t xml:space="preserve">, </w:t>
      </w:r>
      <w:proofErr w:type="spellStart"/>
      <w:r w:rsidR="00A86FD5" w:rsidRPr="00185C0E">
        <w:rPr>
          <w:rFonts w:ascii="Cambria Math" w:hAnsi="Cambria Math"/>
          <w:sz w:val="24"/>
        </w:rPr>
        <w:t>međutim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sve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ponude</w:t>
      </w:r>
      <w:proofErr w:type="spellEnd"/>
      <w:r w:rsidR="00A86FD5" w:rsidRPr="00185C0E">
        <w:rPr>
          <w:rFonts w:ascii="Cambria Math" w:hAnsi="Cambria Math"/>
          <w:sz w:val="24"/>
        </w:rPr>
        <w:t xml:space="preserve"> se </w:t>
      </w:r>
      <w:proofErr w:type="spellStart"/>
      <w:r w:rsidR="00A86FD5" w:rsidRPr="00185C0E">
        <w:rPr>
          <w:rFonts w:ascii="Cambria Math" w:hAnsi="Cambria Math"/>
          <w:sz w:val="24"/>
        </w:rPr>
        <w:t>ponašaju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kao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kolekcija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Stavki</w:t>
      </w:r>
      <w:proofErr w:type="spellEnd"/>
      <w:r w:rsidR="00A86FD5" w:rsidRPr="00185C0E">
        <w:rPr>
          <w:rFonts w:ascii="Cambria Math" w:hAnsi="Cambria Math"/>
          <w:sz w:val="24"/>
        </w:rPr>
        <w:t xml:space="preserve">, </w:t>
      </w:r>
      <w:proofErr w:type="spellStart"/>
      <w:r w:rsidR="00A86FD5" w:rsidRPr="00185C0E">
        <w:rPr>
          <w:rFonts w:ascii="Cambria Math" w:hAnsi="Cambria Math"/>
          <w:sz w:val="24"/>
        </w:rPr>
        <w:t>koje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imaju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jednu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metodu</w:t>
      </w:r>
      <w:proofErr w:type="spellEnd"/>
      <w:r w:rsidR="00A86FD5" w:rsidRPr="00185C0E">
        <w:rPr>
          <w:rFonts w:ascii="Cambria Math" w:hAnsi="Cambria Math"/>
          <w:sz w:val="24"/>
        </w:rPr>
        <w:t xml:space="preserve">: </w:t>
      </w:r>
      <w:proofErr w:type="spellStart"/>
      <w:r w:rsidR="00A86FD5" w:rsidRPr="00185C0E">
        <w:rPr>
          <w:rFonts w:ascii="Cambria Math" w:hAnsi="Cambria Math"/>
          <w:sz w:val="24"/>
        </w:rPr>
        <w:t>dajOpis</w:t>
      </w:r>
      <w:proofErr w:type="spellEnd"/>
      <w:r w:rsidR="00A86FD5" w:rsidRPr="00185C0E">
        <w:rPr>
          <w:rFonts w:ascii="Cambria Math" w:hAnsi="Cambria Math"/>
          <w:sz w:val="24"/>
        </w:rPr>
        <w:t xml:space="preserve">. </w:t>
      </w:r>
      <w:proofErr w:type="spellStart"/>
      <w:r w:rsidR="00A86FD5" w:rsidRPr="00185C0E">
        <w:rPr>
          <w:rFonts w:ascii="Cambria Math" w:hAnsi="Cambria Math"/>
          <w:sz w:val="24"/>
        </w:rPr>
        <w:t>Kako</w:t>
      </w:r>
      <w:proofErr w:type="spellEnd"/>
      <w:r w:rsidR="00A86FD5" w:rsidRPr="00185C0E">
        <w:rPr>
          <w:rFonts w:ascii="Cambria Math" w:hAnsi="Cambria Math"/>
          <w:sz w:val="24"/>
        </w:rPr>
        <w:t xml:space="preserve"> bi se </w:t>
      </w:r>
      <w:proofErr w:type="spellStart"/>
      <w:r w:rsidR="00A86FD5" w:rsidRPr="00185C0E">
        <w:rPr>
          <w:rFonts w:ascii="Cambria Math" w:hAnsi="Cambria Math"/>
          <w:sz w:val="24"/>
        </w:rPr>
        <w:t>što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kompaktnije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i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sličnije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odradile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različite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vrste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ponuda</w:t>
      </w:r>
      <w:proofErr w:type="spellEnd"/>
      <w:r w:rsidR="00A86FD5" w:rsidRPr="00185C0E">
        <w:rPr>
          <w:rFonts w:ascii="Cambria Math" w:hAnsi="Cambria Math"/>
          <w:sz w:val="24"/>
        </w:rPr>
        <w:t xml:space="preserve">, </w:t>
      </w:r>
      <w:proofErr w:type="spellStart"/>
      <w:r w:rsidR="00A86FD5" w:rsidRPr="00185C0E">
        <w:rPr>
          <w:rFonts w:ascii="Cambria Math" w:hAnsi="Cambria Math"/>
          <w:sz w:val="24"/>
        </w:rPr>
        <w:t>vrsta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stavke</w:t>
      </w:r>
      <w:proofErr w:type="spellEnd"/>
      <w:r w:rsidR="00A86FD5" w:rsidRPr="00185C0E">
        <w:rPr>
          <w:rFonts w:ascii="Cambria Math" w:hAnsi="Cambria Math"/>
          <w:sz w:val="24"/>
        </w:rPr>
        <w:t xml:space="preserve"> se </w:t>
      </w:r>
      <w:proofErr w:type="spellStart"/>
      <w:r w:rsidR="00A86FD5" w:rsidRPr="00185C0E">
        <w:rPr>
          <w:rFonts w:ascii="Cambria Math" w:hAnsi="Cambria Math"/>
          <w:sz w:val="24"/>
        </w:rPr>
        <w:t>određuje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običnim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enumom</w:t>
      </w:r>
      <w:proofErr w:type="spellEnd"/>
      <w:r w:rsidR="00A86FD5" w:rsidRPr="00185C0E">
        <w:rPr>
          <w:rFonts w:ascii="Cambria Math" w:hAnsi="Cambria Math"/>
          <w:sz w:val="24"/>
        </w:rPr>
        <w:t xml:space="preserve">, </w:t>
      </w:r>
      <w:proofErr w:type="spellStart"/>
      <w:r w:rsidR="00A86FD5" w:rsidRPr="00185C0E">
        <w:rPr>
          <w:rFonts w:ascii="Cambria Math" w:hAnsi="Cambria Math"/>
          <w:sz w:val="24"/>
        </w:rPr>
        <w:t>tako</w:t>
      </w:r>
      <w:proofErr w:type="spellEnd"/>
      <w:r w:rsidR="00A86FD5" w:rsidRPr="00185C0E">
        <w:rPr>
          <w:rFonts w:ascii="Cambria Math" w:hAnsi="Cambria Math"/>
          <w:sz w:val="24"/>
        </w:rPr>
        <w:t xml:space="preserve"> da je </w:t>
      </w:r>
      <w:proofErr w:type="spellStart"/>
      <w:r w:rsidR="00A86FD5" w:rsidRPr="00185C0E">
        <w:rPr>
          <w:rFonts w:ascii="Cambria Math" w:hAnsi="Cambria Math"/>
          <w:sz w:val="24"/>
        </w:rPr>
        <w:t>stavka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zadužena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samo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za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prikaz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elementa</w:t>
      </w:r>
      <w:proofErr w:type="spellEnd"/>
      <w:r w:rsidR="00A86FD5" w:rsidRPr="00185C0E">
        <w:rPr>
          <w:rFonts w:ascii="Cambria Math" w:hAnsi="Cambria Math"/>
          <w:sz w:val="24"/>
        </w:rPr>
        <w:t xml:space="preserve"> </w:t>
      </w:r>
      <w:proofErr w:type="spellStart"/>
      <w:r w:rsidR="00A86FD5" w:rsidRPr="00185C0E">
        <w:rPr>
          <w:rFonts w:ascii="Cambria Math" w:hAnsi="Cambria Math"/>
          <w:sz w:val="24"/>
        </w:rPr>
        <w:t>menija</w:t>
      </w:r>
      <w:proofErr w:type="spellEnd"/>
      <w:r w:rsidR="00A86FD5" w:rsidRPr="00185C0E">
        <w:rPr>
          <w:rFonts w:ascii="Cambria Math" w:hAnsi="Cambria Math"/>
          <w:sz w:val="24"/>
        </w:rPr>
        <w:t xml:space="preserve">. </w:t>
      </w:r>
    </w:p>
    <w:p w:rsidR="00A86FD5" w:rsidRPr="00185C0E" w:rsidRDefault="00A86FD5" w:rsidP="00D9545F">
      <w:pPr>
        <w:jc w:val="both"/>
        <w:rPr>
          <w:rFonts w:ascii="Cambria Math" w:hAnsi="Cambria Math"/>
          <w:sz w:val="24"/>
        </w:rPr>
      </w:pPr>
      <w:r w:rsidRPr="00185C0E">
        <w:rPr>
          <w:rFonts w:ascii="Cambria Math" w:hAnsi="Cambria Math"/>
          <w:b/>
          <w:sz w:val="24"/>
        </w:rPr>
        <w:t xml:space="preserve">O: </w:t>
      </w:r>
      <w:r w:rsidRPr="00185C0E">
        <w:rPr>
          <w:rFonts w:ascii="Cambria Math" w:hAnsi="Cambria Math"/>
          <w:sz w:val="24"/>
        </w:rPr>
        <w:t>Open-closed</w:t>
      </w:r>
    </w:p>
    <w:p w:rsidR="009A654F" w:rsidRPr="00185C0E" w:rsidRDefault="00A86FD5" w:rsidP="00D9545F">
      <w:pPr>
        <w:jc w:val="both"/>
        <w:rPr>
          <w:rFonts w:ascii="Cambria Math" w:hAnsi="Cambria Math"/>
          <w:sz w:val="24"/>
        </w:rPr>
      </w:pPr>
      <w:proofErr w:type="spellStart"/>
      <w:r w:rsidRPr="00185C0E">
        <w:rPr>
          <w:rFonts w:ascii="Cambria Math" w:hAnsi="Cambria Math"/>
          <w:sz w:val="24"/>
        </w:rPr>
        <w:t>Princip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otvorenosti</w:t>
      </w:r>
      <w:proofErr w:type="spellEnd"/>
      <w:r w:rsidRPr="00185C0E">
        <w:rPr>
          <w:rFonts w:ascii="Cambria Math" w:hAnsi="Cambria Math"/>
          <w:sz w:val="24"/>
        </w:rPr>
        <w:t xml:space="preserve"> se </w:t>
      </w:r>
      <w:proofErr w:type="spellStart"/>
      <w:r w:rsidRPr="00185C0E">
        <w:rPr>
          <w:rFonts w:ascii="Cambria Math" w:hAnsi="Cambria Math"/>
          <w:sz w:val="24"/>
        </w:rPr>
        <w:t>ogleda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ponovno</w:t>
      </w:r>
      <w:proofErr w:type="spellEnd"/>
      <w:r w:rsidRPr="00185C0E">
        <w:rPr>
          <w:rFonts w:ascii="Cambria Math" w:hAnsi="Cambria Math"/>
          <w:sz w:val="24"/>
        </w:rPr>
        <w:t xml:space="preserve"> u </w:t>
      </w:r>
      <w:proofErr w:type="spellStart"/>
      <w:r w:rsidRPr="00185C0E">
        <w:rPr>
          <w:rFonts w:ascii="Cambria Math" w:hAnsi="Cambria Math"/>
          <w:sz w:val="24"/>
        </w:rPr>
        <w:t>profilima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gdje</w:t>
      </w:r>
      <w:proofErr w:type="spellEnd"/>
      <w:r w:rsidRPr="00185C0E">
        <w:rPr>
          <w:rFonts w:ascii="Cambria Math" w:hAnsi="Cambria Math"/>
          <w:sz w:val="24"/>
        </w:rPr>
        <w:t xml:space="preserve"> je </w:t>
      </w:r>
      <w:proofErr w:type="spellStart"/>
      <w:r w:rsidRPr="00185C0E">
        <w:rPr>
          <w:rFonts w:ascii="Cambria Math" w:hAnsi="Cambria Math"/>
          <w:sz w:val="24"/>
        </w:rPr>
        <w:t>funkcionalnost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rezervisanja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odvojena</w:t>
      </w:r>
      <w:proofErr w:type="spellEnd"/>
      <w:r w:rsidRPr="00185C0E">
        <w:rPr>
          <w:rFonts w:ascii="Cambria Math" w:hAnsi="Cambria Math"/>
          <w:sz w:val="24"/>
        </w:rPr>
        <w:t xml:space="preserve"> u </w:t>
      </w:r>
      <w:proofErr w:type="spellStart"/>
      <w:r w:rsidRPr="00185C0E">
        <w:rPr>
          <w:rFonts w:ascii="Cambria Math" w:hAnsi="Cambria Math"/>
          <w:sz w:val="24"/>
        </w:rPr>
        <w:t>poseban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interfejs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kako</w:t>
      </w:r>
      <w:proofErr w:type="spellEnd"/>
      <w:r w:rsidRPr="00185C0E">
        <w:rPr>
          <w:rFonts w:ascii="Cambria Math" w:hAnsi="Cambria Math"/>
          <w:sz w:val="24"/>
        </w:rPr>
        <w:t xml:space="preserve"> se ne bi </w:t>
      </w:r>
      <w:proofErr w:type="spellStart"/>
      <w:proofErr w:type="gramStart"/>
      <w:r w:rsidRPr="00185C0E">
        <w:rPr>
          <w:rFonts w:ascii="Cambria Math" w:hAnsi="Cambria Math"/>
          <w:sz w:val="24"/>
        </w:rPr>
        <w:t>sama</w:t>
      </w:r>
      <w:proofErr w:type="spellEnd"/>
      <w:proofErr w:type="gram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klasa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morala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mijenjati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ukoliko</w:t>
      </w:r>
      <w:proofErr w:type="spellEnd"/>
      <w:r w:rsidRPr="00185C0E">
        <w:rPr>
          <w:rFonts w:ascii="Cambria Math" w:hAnsi="Cambria Math"/>
          <w:sz w:val="24"/>
        </w:rPr>
        <w:t xml:space="preserve"> se </w:t>
      </w:r>
      <w:proofErr w:type="spellStart"/>
      <w:r w:rsidRPr="00185C0E">
        <w:rPr>
          <w:rFonts w:ascii="Cambria Math" w:hAnsi="Cambria Math"/>
          <w:sz w:val="24"/>
        </w:rPr>
        <w:t>način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rezervacije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promijeni</w:t>
      </w:r>
      <w:proofErr w:type="spellEnd"/>
      <w:r w:rsidRPr="00185C0E">
        <w:rPr>
          <w:rFonts w:ascii="Cambria Math" w:hAnsi="Cambria Math"/>
          <w:sz w:val="24"/>
        </w:rPr>
        <w:t xml:space="preserve"> (</w:t>
      </w:r>
      <w:proofErr w:type="spellStart"/>
      <w:r w:rsidRPr="00185C0E">
        <w:rPr>
          <w:rFonts w:ascii="Cambria Math" w:hAnsi="Cambria Math"/>
          <w:sz w:val="24"/>
        </w:rPr>
        <w:t>npr</w:t>
      </w:r>
      <w:proofErr w:type="spellEnd"/>
      <w:r w:rsidRPr="00185C0E">
        <w:rPr>
          <w:rFonts w:ascii="Cambria Math" w:hAnsi="Cambria Math"/>
          <w:sz w:val="24"/>
        </w:rPr>
        <w:t xml:space="preserve">. </w:t>
      </w:r>
      <w:proofErr w:type="spellStart"/>
      <w:r w:rsidRPr="00185C0E">
        <w:rPr>
          <w:rFonts w:ascii="Cambria Math" w:hAnsi="Cambria Math"/>
          <w:sz w:val="24"/>
        </w:rPr>
        <w:t>ukoliko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odjednom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postane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obavezno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unijeti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neku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dodatnu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informaciju</w:t>
      </w:r>
      <w:proofErr w:type="spellEnd"/>
      <w:r w:rsidRPr="00185C0E">
        <w:rPr>
          <w:rFonts w:ascii="Cambria Math" w:hAnsi="Cambria Math"/>
          <w:sz w:val="24"/>
        </w:rPr>
        <w:t xml:space="preserve">). </w:t>
      </w:r>
      <w:proofErr w:type="spellStart"/>
      <w:r w:rsidR="009A654F" w:rsidRPr="00185C0E">
        <w:rPr>
          <w:rFonts w:ascii="Cambria Math" w:hAnsi="Cambria Math"/>
          <w:sz w:val="24"/>
        </w:rPr>
        <w:t>Iako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dajOpisRezervacije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može</w:t>
      </w:r>
      <w:proofErr w:type="spellEnd"/>
      <w:r w:rsidR="009A654F" w:rsidRPr="00185C0E">
        <w:rPr>
          <w:rFonts w:ascii="Cambria Math" w:hAnsi="Cambria Math"/>
          <w:sz w:val="24"/>
        </w:rPr>
        <w:t xml:space="preserve"> da </w:t>
      </w:r>
      <w:proofErr w:type="spellStart"/>
      <w:r w:rsidR="009A654F" w:rsidRPr="00185C0E">
        <w:rPr>
          <w:rFonts w:ascii="Cambria Math" w:hAnsi="Cambria Math"/>
          <w:sz w:val="24"/>
        </w:rPr>
        <w:t>bude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unutar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Rezervacije</w:t>
      </w:r>
      <w:proofErr w:type="spellEnd"/>
      <w:r w:rsidR="009A654F" w:rsidRPr="00185C0E">
        <w:rPr>
          <w:rFonts w:ascii="Cambria Math" w:hAnsi="Cambria Math"/>
          <w:sz w:val="24"/>
        </w:rPr>
        <w:t xml:space="preserve">, </w:t>
      </w:r>
      <w:proofErr w:type="spellStart"/>
      <w:r w:rsidR="009A654F" w:rsidRPr="00185C0E">
        <w:rPr>
          <w:rFonts w:ascii="Cambria Math" w:hAnsi="Cambria Math"/>
          <w:sz w:val="24"/>
        </w:rPr>
        <w:t>istaknut</w:t>
      </w:r>
      <w:proofErr w:type="spellEnd"/>
      <w:r w:rsidR="009A654F" w:rsidRPr="00185C0E">
        <w:rPr>
          <w:rFonts w:ascii="Cambria Math" w:hAnsi="Cambria Math"/>
          <w:sz w:val="24"/>
        </w:rPr>
        <w:t xml:space="preserve"> je </w:t>
      </w:r>
      <w:proofErr w:type="spellStart"/>
      <w:r w:rsidR="009A654F" w:rsidRPr="00185C0E">
        <w:rPr>
          <w:rFonts w:ascii="Cambria Math" w:hAnsi="Cambria Math"/>
          <w:sz w:val="24"/>
        </w:rPr>
        <w:t>zbog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jednostavnijeg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baratanja</w:t>
      </w:r>
      <w:proofErr w:type="spellEnd"/>
      <w:r w:rsidR="009A654F" w:rsidRPr="00185C0E">
        <w:rPr>
          <w:rFonts w:ascii="Cambria Math" w:hAnsi="Cambria Math"/>
          <w:sz w:val="24"/>
        </w:rPr>
        <w:t xml:space="preserve">, </w:t>
      </w:r>
      <w:proofErr w:type="spellStart"/>
      <w:r w:rsidR="009A654F" w:rsidRPr="00185C0E">
        <w:rPr>
          <w:rFonts w:ascii="Cambria Math" w:hAnsi="Cambria Math"/>
          <w:sz w:val="24"/>
        </w:rPr>
        <w:t>kako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Rezervacija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kao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klasa</w:t>
      </w:r>
      <w:proofErr w:type="spellEnd"/>
      <w:r w:rsidR="009A654F" w:rsidRPr="00185C0E">
        <w:rPr>
          <w:rFonts w:ascii="Cambria Math" w:hAnsi="Cambria Math"/>
          <w:sz w:val="24"/>
        </w:rPr>
        <w:t xml:space="preserve"> ne </w:t>
      </w:r>
      <w:proofErr w:type="spellStart"/>
      <w:r w:rsidR="009A654F" w:rsidRPr="00185C0E">
        <w:rPr>
          <w:rFonts w:ascii="Cambria Math" w:hAnsi="Cambria Math"/>
          <w:sz w:val="24"/>
        </w:rPr>
        <w:t>radi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sa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licima</w:t>
      </w:r>
      <w:proofErr w:type="spellEnd"/>
      <w:r w:rsidR="009A654F" w:rsidRPr="00185C0E">
        <w:rPr>
          <w:rFonts w:ascii="Cambria Math" w:hAnsi="Cambria Math"/>
          <w:sz w:val="24"/>
        </w:rPr>
        <w:t xml:space="preserve">, </w:t>
      </w:r>
      <w:proofErr w:type="spellStart"/>
      <w:r w:rsidR="009A654F" w:rsidRPr="00185C0E">
        <w:rPr>
          <w:rFonts w:ascii="Cambria Math" w:hAnsi="Cambria Math"/>
          <w:sz w:val="24"/>
        </w:rPr>
        <w:t>nego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sa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stringom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koji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ukazuje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na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rezervanta</w:t>
      </w:r>
      <w:proofErr w:type="spellEnd"/>
      <w:r w:rsidR="009A654F" w:rsidRPr="00185C0E">
        <w:rPr>
          <w:rFonts w:ascii="Cambria Math" w:hAnsi="Cambria Math"/>
          <w:sz w:val="24"/>
        </w:rPr>
        <w:t xml:space="preserve">, </w:t>
      </w:r>
      <w:proofErr w:type="spellStart"/>
      <w:r w:rsidR="009A654F" w:rsidRPr="00185C0E">
        <w:rPr>
          <w:rFonts w:ascii="Cambria Math" w:hAnsi="Cambria Math"/>
          <w:sz w:val="24"/>
        </w:rPr>
        <w:t>tako</w:t>
      </w:r>
      <w:proofErr w:type="spellEnd"/>
      <w:r w:rsidR="009A654F" w:rsidRPr="00185C0E">
        <w:rPr>
          <w:rFonts w:ascii="Cambria Math" w:hAnsi="Cambria Math"/>
          <w:sz w:val="24"/>
        </w:rPr>
        <w:t xml:space="preserve"> da je </w:t>
      </w:r>
      <w:proofErr w:type="spellStart"/>
      <w:r w:rsidR="009A654F" w:rsidRPr="00185C0E">
        <w:rPr>
          <w:rFonts w:ascii="Cambria Math" w:hAnsi="Cambria Math"/>
          <w:sz w:val="24"/>
        </w:rPr>
        <w:t>dajOpis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podložna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modifikaciji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zavisno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koliko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nam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detaljne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informacije</w:t>
      </w:r>
      <w:proofErr w:type="spellEnd"/>
      <w:r w:rsidR="009A654F" w:rsidRPr="00185C0E">
        <w:rPr>
          <w:rFonts w:ascii="Cambria Math" w:hAnsi="Cambria Math"/>
          <w:sz w:val="24"/>
        </w:rPr>
        <w:t xml:space="preserve"> </w:t>
      </w:r>
      <w:proofErr w:type="spellStart"/>
      <w:r w:rsidR="009A654F" w:rsidRPr="00185C0E">
        <w:rPr>
          <w:rFonts w:ascii="Cambria Math" w:hAnsi="Cambria Math"/>
          <w:sz w:val="24"/>
        </w:rPr>
        <w:t>trebaju</w:t>
      </w:r>
      <w:proofErr w:type="spellEnd"/>
      <w:r w:rsidR="009A654F" w:rsidRPr="00185C0E">
        <w:rPr>
          <w:rFonts w:ascii="Cambria Math" w:hAnsi="Cambria Math"/>
          <w:sz w:val="24"/>
        </w:rPr>
        <w:t>.</w:t>
      </w:r>
    </w:p>
    <w:p w:rsidR="009A654F" w:rsidRPr="00185C0E" w:rsidRDefault="009A654F" w:rsidP="00D9545F">
      <w:pPr>
        <w:jc w:val="both"/>
        <w:rPr>
          <w:rFonts w:ascii="Cambria Math" w:hAnsi="Cambria Math"/>
          <w:sz w:val="24"/>
        </w:rPr>
      </w:pPr>
      <w:r w:rsidRPr="00185C0E">
        <w:rPr>
          <w:rFonts w:ascii="Cambria Math" w:hAnsi="Cambria Math"/>
          <w:b/>
          <w:sz w:val="24"/>
        </w:rPr>
        <w:t>L:</w:t>
      </w:r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Liskov</w:t>
      </w:r>
      <w:proofErr w:type="spellEnd"/>
    </w:p>
    <w:p w:rsidR="00813035" w:rsidRPr="00185C0E" w:rsidRDefault="001A006C" w:rsidP="00D9545F">
      <w:pPr>
        <w:jc w:val="both"/>
        <w:rPr>
          <w:rFonts w:ascii="Cambria Math" w:hAnsi="Cambria Math"/>
          <w:sz w:val="24"/>
        </w:rPr>
      </w:pPr>
      <w:proofErr w:type="spellStart"/>
      <w:r>
        <w:rPr>
          <w:rFonts w:ascii="Cambria Math" w:hAnsi="Cambria Math"/>
          <w:sz w:val="24"/>
        </w:rPr>
        <w:t>Ispunjenje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 w:rsidR="00813035" w:rsidRPr="00185C0E">
        <w:rPr>
          <w:rFonts w:ascii="Cambria Math" w:hAnsi="Cambria Math"/>
          <w:sz w:val="24"/>
        </w:rPr>
        <w:t>Liskov</w:t>
      </w:r>
      <w:r w:rsidR="00913784">
        <w:rPr>
          <w:rFonts w:ascii="Cambria Math" w:hAnsi="Cambria Math"/>
          <w:sz w:val="24"/>
        </w:rPr>
        <w:t>inog</w:t>
      </w:r>
      <w:proofErr w:type="spellEnd"/>
      <w:r w:rsidR="00913784"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principa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možemo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vidjeti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proofErr w:type="gramStart"/>
      <w:r>
        <w:rPr>
          <w:rFonts w:ascii="Cambria Math" w:hAnsi="Cambria Math"/>
          <w:sz w:val="24"/>
        </w:rPr>
        <w:t>na</w:t>
      </w:r>
      <w:proofErr w:type="spellEnd"/>
      <w:proofErr w:type="gram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primjeru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klasa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Rezervacija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i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njenih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derivata</w:t>
      </w:r>
      <w:proofErr w:type="spellEnd"/>
      <w:r>
        <w:rPr>
          <w:rFonts w:ascii="Cambria Math" w:hAnsi="Cambria Math"/>
          <w:sz w:val="24"/>
        </w:rPr>
        <w:t xml:space="preserve">. </w:t>
      </w:r>
    </w:p>
    <w:p w:rsidR="00813035" w:rsidRPr="00185C0E" w:rsidRDefault="00813035" w:rsidP="00D9545F">
      <w:pPr>
        <w:jc w:val="both"/>
        <w:rPr>
          <w:rFonts w:ascii="Cambria Math" w:hAnsi="Cambria Math"/>
          <w:sz w:val="24"/>
        </w:rPr>
      </w:pPr>
      <w:r w:rsidRPr="00185C0E">
        <w:rPr>
          <w:rFonts w:ascii="Cambria Math" w:hAnsi="Cambria Math"/>
          <w:b/>
          <w:sz w:val="24"/>
        </w:rPr>
        <w:t xml:space="preserve">I: </w:t>
      </w:r>
      <w:r w:rsidRPr="00185C0E">
        <w:rPr>
          <w:rFonts w:ascii="Cambria Math" w:hAnsi="Cambria Math"/>
          <w:sz w:val="24"/>
        </w:rPr>
        <w:t>Interface</w:t>
      </w:r>
    </w:p>
    <w:p w:rsidR="00662B18" w:rsidRPr="00185C0E" w:rsidRDefault="00813035" w:rsidP="00D9545F">
      <w:pPr>
        <w:jc w:val="both"/>
        <w:rPr>
          <w:rFonts w:ascii="Cambria Math" w:hAnsi="Cambria Math"/>
          <w:sz w:val="24"/>
        </w:rPr>
      </w:pPr>
      <w:proofErr w:type="spellStart"/>
      <w:r w:rsidRPr="00185C0E">
        <w:rPr>
          <w:rFonts w:ascii="Cambria Math" w:hAnsi="Cambria Math"/>
          <w:sz w:val="24"/>
        </w:rPr>
        <w:t>Interfejsi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ovdje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razdvajaju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rezervacije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karata</w:t>
      </w:r>
      <w:proofErr w:type="spellEnd"/>
      <w:r w:rsidRPr="00185C0E">
        <w:rPr>
          <w:rFonts w:ascii="Cambria Math" w:hAnsi="Cambria Math"/>
          <w:sz w:val="24"/>
        </w:rPr>
        <w:t>/</w:t>
      </w:r>
      <w:proofErr w:type="spellStart"/>
      <w:r w:rsidRPr="00185C0E">
        <w:rPr>
          <w:rFonts w:ascii="Cambria Math" w:hAnsi="Cambria Math"/>
          <w:sz w:val="24"/>
        </w:rPr>
        <w:t>sala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pregled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ponuda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proofErr w:type="gramStart"/>
      <w:r w:rsidRPr="00185C0E">
        <w:rPr>
          <w:rFonts w:ascii="Cambria Math" w:hAnsi="Cambria Math"/>
          <w:sz w:val="24"/>
        </w:rPr>
        <w:t>od</w:t>
      </w:r>
      <w:proofErr w:type="spellEnd"/>
      <w:proofErr w:type="gram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samih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korisničkih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profila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jer</w:t>
      </w:r>
      <w:proofErr w:type="spellEnd"/>
      <w:r w:rsidRPr="00185C0E">
        <w:rPr>
          <w:rFonts w:ascii="Cambria Math" w:hAnsi="Cambria Math"/>
          <w:sz w:val="24"/>
        </w:rPr>
        <w:t xml:space="preserve"> bi </w:t>
      </w:r>
      <w:proofErr w:type="spellStart"/>
      <w:r w:rsidRPr="00185C0E">
        <w:rPr>
          <w:rFonts w:ascii="Cambria Math" w:hAnsi="Cambria Math"/>
          <w:sz w:val="24"/>
        </w:rPr>
        <w:t>opcija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pregleda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ponude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bila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preobimna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funkcija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za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profilne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klase</w:t>
      </w:r>
      <w:proofErr w:type="spellEnd"/>
      <w:r w:rsidRPr="00185C0E">
        <w:rPr>
          <w:rFonts w:ascii="Cambria Math" w:hAnsi="Cambria Math"/>
          <w:sz w:val="24"/>
        </w:rPr>
        <w:t xml:space="preserve">, a </w:t>
      </w:r>
      <w:proofErr w:type="spellStart"/>
      <w:r w:rsidRPr="00185C0E">
        <w:rPr>
          <w:rFonts w:ascii="Cambria Math" w:hAnsi="Cambria Math"/>
          <w:sz w:val="24"/>
        </w:rPr>
        <w:t>i</w:t>
      </w:r>
      <w:proofErr w:type="spellEnd"/>
      <w:r w:rsidRPr="00185C0E">
        <w:rPr>
          <w:rFonts w:ascii="Cambria Math" w:hAnsi="Cambria Math"/>
          <w:sz w:val="24"/>
        </w:rPr>
        <w:t xml:space="preserve"> ne bi </w:t>
      </w:r>
      <w:proofErr w:type="spellStart"/>
      <w:r w:rsidRPr="00185C0E">
        <w:rPr>
          <w:rFonts w:ascii="Cambria Math" w:hAnsi="Cambria Math"/>
          <w:sz w:val="24"/>
        </w:rPr>
        <w:t>imala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pretežito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smisla</w:t>
      </w:r>
      <w:proofErr w:type="spellEnd"/>
      <w:r w:rsidRPr="00185C0E">
        <w:rPr>
          <w:rFonts w:ascii="Cambria Math" w:hAnsi="Cambria Math"/>
          <w:sz w:val="24"/>
        </w:rPr>
        <w:t xml:space="preserve">. </w:t>
      </w:r>
      <w:proofErr w:type="spellStart"/>
      <w:r w:rsidRPr="00185C0E">
        <w:rPr>
          <w:rFonts w:ascii="Cambria Math" w:hAnsi="Cambria Math"/>
          <w:sz w:val="24"/>
        </w:rPr>
        <w:t>Ovako</w:t>
      </w:r>
      <w:proofErr w:type="spellEnd"/>
      <w:r w:rsidRPr="00185C0E">
        <w:rPr>
          <w:rFonts w:ascii="Cambria Math" w:hAnsi="Cambria Math"/>
          <w:sz w:val="24"/>
        </w:rPr>
        <w:t xml:space="preserve">, u </w:t>
      </w:r>
      <w:proofErr w:type="spellStart"/>
      <w:r w:rsidRPr="00185C0E">
        <w:rPr>
          <w:rFonts w:ascii="Cambria Math" w:hAnsi="Cambria Math"/>
          <w:sz w:val="24"/>
        </w:rPr>
        <w:t>zaseban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interfejs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smještamo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rezervacije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za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pravno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za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fizič</w:t>
      </w:r>
      <w:r w:rsidR="00662B18" w:rsidRPr="00185C0E">
        <w:rPr>
          <w:rFonts w:ascii="Cambria Math" w:hAnsi="Cambria Math"/>
          <w:sz w:val="24"/>
        </w:rPr>
        <w:t>ko</w:t>
      </w:r>
      <w:proofErr w:type="spellEnd"/>
      <w:r w:rsidR="00662B18" w:rsidRPr="00185C0E">
        <w:rPr>
          <w:rFonts w:ascii="Cambria Math" w:hAnsi="Cambria Math"/>
          <w:sz w:val="24"/>
        </w:rPr>
        <w:t xml:space="preserve"> lice, a </w:t>
      </w:r>
      <w:proofErr w:type="spellStart"/>
      <w:r w:rsidR="00662B18" w:rsidRPr="00185C0E">
        <w:rPr>
          <w:rFonts w:ascii="Cambria Math" w:hAnsi="Cambria Math"/>
          <w:sz w:val="24"/>
        </w:rPr>
        <w:t>što</w:t>
      </w:r>
      <w:proofErr w:type="spellEnd"/>
      <w:r w:rsidR="00662B18" w:rsidRPr="00185C0E">
        <w:rPr>
          <w:rFonts w:ascii="Cambria Math" w:hAnsi="Cambria Math"/>
          <w:sz w:val="24"/>
        </w:rPr>
        <w:t xml:space="preserve"> se </w:t>
      </w:r>
      <w:proofErr w:type="spellStart"/>
      <w:r w:rsidR="00662B18" w:rsidRPr="00185C0E">
        <w:rPr>
          <w:rFonts w:ascii="Cambria Math" w:hAnsi="Cambria Math"/>
          <w:sz w:val="24"/>
        </w:rPr>
        <w:t>tiče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pregleda</w:t>
      </w:r>
      <w:proofErr w:type="spellEnd"/>
      <w:r w:rsidR="00662B18" w:rsidRPr="00185C0E">
        <w:rPr>
          <w:rFonts w:ascii="Cambria Math" w:hAnsi="Cambria Math"/>
          <w:sz w:val="24"/>
        </w:rPr>
        <w:t xml:space="preserve">, on je </w:t>
      </w:r>
      <w:proofErr w:type="spellStart"/>
      <w:r w:rsidR="00662B18" w:rsidRPr="00185C0E">
        <w:rPr>
          <w:rFonts w:ascii="Cambria Math" w:hAnsi="Cambria Math"/>
          <w:sz w:val="24"/>
        </w:rPr>
        <w:t>povezan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upotrebom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proofErr w:type="gramStart"/>
      <w:r w:rsidR="00662B18" w:rsidRPr="00185C0E">
        <w:rPr>
          <w:rFonts w:ascii="Cambria Math" w:hAnsi="Cambria Math"/>
          <w:sz w:val="24"/>
        </w:rPr>
        <w:t>sa</w:t>
      </w:r>
      <w:proofErr w:type="spellEnd"/>
      <w:proofErr w:type="gram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neregistrovanim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korisnikom</w:t>
      </w:r>
      <w:proofErr w:type="spellEnd"/>
      <w:r w:rsidR="00662B18" w:rsidRPr="00185C0E">
        <w:rPr>
          <w:rFonts w:ascii="Cambria Math" w:hAnsi="Cambria Math"/>
          <w:sz w:val="24"/>
        </w:rPr>
        <w:t xml:space="preserve">, </w:t>
      </w:r>
      <w:proofErr w:type="spellStart"/>
      <w:r w:rsidR="00662B18" w:rsidRPr="00185C0E">
        <w:rPr>
          <w:rFonts w:ascii="Cambria Math" w:hAnsi="Cambria Math"/>
          <w:sz w:val="24"/>
        </w:rPr>
        <w:t>fizičkim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i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pravnim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licem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kao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jedini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način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pristupa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filmskoj</w:t>
      </w:r>
      <w:proofErr w:type="spellEnd"/>
      <w:r w:rsidR="00662B18" w:rsidRPr="00185C0E">
        <w:rPr>
          <w:rFonts w:ascii="Cambria Math" w:hAnsi="Cambria Math"/>
          <w:sz w:val="24"/>
        </w:rPr>
        <w:t xml:space="preserve"> </w:t>
      </w:r>
      <w:proofErr w:type="spellStart"/>
      <w:r w:rsidR="00662B18" w:rsidRPr="00185C0E">
        <w:rPr>
          <w:rFonts w:ascii="Cambria Math" w:hAnsi="Cambria Math"/>
          <w:sz w:val="24"/>
        </w:rPr>
        <w:t>ponudi</w:t>
      </w:r>
      <w:proofErr w:type="spellEnd"/>
      <w:r w:rsidR="00662B18" w:rsidRPr="00185C0E">
        <w:rPr>
          <w:rFonts w:ascii="Cambria Math" w:hAnsi="Cambria Math"/>
          <w:sz w:val="24"/>
        </w:rPr>
        <w:t xml:space="preserve">. </w:t>
      </w:r>
    </w:p>
    <w:p w:rsidR="00662B18" w:rsidRPr="00185C0E" w:rsidRDefault="00662B18" w:rsidP="00D9545F">
      <w:pPr>
        <w:jc w:val="both"/>
        <w:rPr>
          <w:rFonts w:ascii="Cambria Math" w:hAnsi="Cambria Math"/>
          <w:sz w:val="24"/>
        </w:rPr>
      </w:pPr>
      <w:r w:rsidRPr="00185C0E">
        <w:rPr>
          <w:rFonts w:ascii="Cambria Math" w:hAnsi="Cambria Math"/>
          <w:b/>
          <w:sz w:val="24"/>
        </w:rPr>
        <w:t xml:space="preserve">D: </w:t>
      </w:r>
      <w:r w:rsidRPr="00185C0E">
        <w:rPr>
          <w:rFonts w:ascii="Cambria Math" w:hAnsi="Cambria Math"/>
          <w:sz w:val="24"/>
        </w:rPr>
        <w:t>Dependency inversion</w:t>
      </w:r>
    </w:p>
    <w:p w:rsidR="005D3068" w:rsidRPr="00185C0E" w:rsidRDefault="005D3068" w:rsidP="00D9545F">
      <w:pPr>
        <w:jc w:val="both"/>
        <w:rPr>
          <w:rFonts w:ascii="Cambria Math" w:hAnsi="Cambria Math"/>
          <w:sz w:val="24"/>
        </w:rPr>
      </w:pPr>
      <w:r w:rsidRPr="00185C0E">
        <w:rPr>
          <w:rFonts w:ascii="Cambria Math" w:hAnsi="Cambria Math"/>
          <w:sz w:val="24"/>
        </w:rPr>
        <w:t xml:space="preserve">I </w:t>
      </w:r>
      <w:proofErr w:type="spellStart"/>
      <w:r w:rsidRPr="00185C0E">
        <w:rPr>
          <w:rFonts w:ascii="Cambria Math" w:hAnsi="Cambria Math"/>
          <w:sz w:val="24"/>
        </w:rPr>
        <w:t>ovaj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princip</w:t>
      </w:r>
      <w:proofErr w:type="spellEnd"/>
      <w:r w:rsidRPr="00185C0E">
        <w:rPr>
          <w:rFonts w:ascii="Cambria Math" w:hAnsi="Cambria Math"/>
          <w:sz w:val="24"/>
        </w:rPr>
        <w:t xml:space="preserve"> se </w:t>
      </w:r>
      <w:proofErr w:type="spellStart"/>
      <w:r w:rsidRPr="00185C0E">
        <w:rPr>
          <w:rFonts w:ascii="Cambria Math" w:hAnsi="Cambria Math"/>
          <w:sz w:val="24"/>
        </w:rPr>
        <w:t>može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gramStart"/>
      <w:r w:rsidRPr="00185C0E">
        <w:rPr>
          <w:rFonts w:ascii="Cambria Math" w:hAnsi="Cambria Math"/>
          <w:sz w:val="24"/>
        </w:rPr>
        <w:t>dobro</w:t>
      </w:r>
      <w:proofErr w:type="gram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vidjeti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prateći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strelice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većina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zaista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završava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na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interfejsima</w:t>
      </w:r>
      <w:proofErr w:type="spellEnd"/>
      <w:r w:rsidRPr="00185C0E">
        <w:rPr>
          <w:rFonts w:ascii="Cambria Math" w:hAnsi="Cambria Math"/>
          <w:sz w:val="24"/>
        </w:rPr>
        <w:t xml:space="preserve">. </w:t>
      </w:r>
      <w:proofErr w:type="spellStart"/>
      <w:r w:rsidRPr="00185C0E">
        <w:rPr>
          <w:rFonts w:ascii="Cambria Math" w:hAnsi="Cambria Math"/>
          <w:sz w:val="24"/>
        </w:rPr>
        <w:t>Pošto</w:t>
      </w:r>
      <w:proofErr w:type="spellEnd"/>
      <w:r w:rsidRPr="00185C0E">
        <w:rPr>
          <w:rFonts w:ascii="Cambria Math" w:hAnsi="Cambria Math"/>
          <w:sz w:val="24"/>
        </w:rPr>
        <w:t xml:space="preserve"> se </w:t>
      </w:r>
      <w:proofErr w:type="spellStart"/>
      <w:r w:rsidRPr="00185C0E">
        <w:rPr>
          <w:rFonts w:ascii="Cambria Math" w:hAnsi="Cambria Math"/>
          <w:sz w:val="24"/>
        </w:rPr>
        <w:t>Ponuda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neće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mijenjati</w:t>
      </w:r>
      <w:proofErr w:type="spellEnd"/>
      <w:r w:rsidRPr="00185C0E">
        <w:rPr>
          <w:rFonts w:ascii="Cambria Math" w:hAnsi="Cambria Math"/>
          <w:sz w:val="24"/>
        </w:rPr>
        <w:t xml:space="preserve"> (u </w:t>
      </w:r>
      <w:proofErr w:type="spellStart"/>
      <w:r w:rsidRPr="00185C0E">
        <w:rPr>
          <w:rFonts w:ascii="Cambria Math" w:hAnsi="Cambria Math"/>
          <w:sz w:val="24"/>
        </w:rPr>
        <w:t>smislu</w:t>
      </w:r>
      <w:proofErr w:type="spellEnd"/>
      <w:r w:rsidRPr="00185C0E">
        <w:rPr>
          <w:rFonts w:ascii="Cambria Math" w:hAnsi="Cambria Math"/>
          <w:sz w:val="24"/>
        </w:rPr>
        <w:t xml:space="preserve"> da </w:t>
      </w:r>
      <w:proofErr w:type="spellStart"/>
      <w:proofErr w:type="gramStart"/>
      <w:r w:rsidRPr="00185C0E">
        <w:rPr>
          <w:rFonts w:ascii="Cambria Math" w:hAnsi="Cambria Math"/>
          <w:sz w:val="24"/>
        </w:rPr>
        <w:t>će</w:t>
      </w:r>
      <w:proofErr w:type="spellEnd"/>
      <w:proofErr w:type="gram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uvijek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biti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kolekcija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neke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vrste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stavki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makar</w:t>
      </w:r>
      <w:proofErr w:type="spellEnd"/>
      <w:r w:rsidRPr="00185C0E">
        <w:rPr>
          <w:rFonts w:ascii="Cambria Math" w:hAnsi="Cambria Math"/>
          <w:sz w:val="24"/>
        </w:rPr>
        <w:t xml:space="preserve"> se </w:t>
      </w:r>
      <w:proofErr w:type="spellStart"/>
      <w:r w:rsidRPr="00185C0E">
        <w:rPr>
          <w:rFonts w:ascii="Cambria Math" w:hAnsi="Cambria Math"/>
          <w:sz w:val="24"/>
        </w:rPr>
        <w:t>stavke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mijenjale</w:t>
      </w:r>
      <w:proofErr w:type="spellEnd"/>
      <w:r w:rsidRPr="00185C0E">
        <w:rPr>
          <w:rFonts w:ascii="Cambria Math" w:hAnsi="Cambria Math"/>
          <w:sz w:val="24"/>
        </w:rPr>
        <w:t xml:space="preserve">), </w:t>
      </w:r>
      <w:proofErr w:type="spellStart"/>
      <w:r w:rsidRPr="00185C0E">
        <w:rPr>
          <w:rFonts w:ascii="Cambria Math" w:hAnsi="Cambria Math"/>
          <w:sz w:val="24"/>
        </w:rPr>
        <w:t>na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nju</w:t>
      </w:r>
      <w:proofErr w:type="spellEnd"/>
      <w:r w:rsidRPr="00185C0E">
        <w:rPr>
          <w:rFonts w:ascii="Cambria Math" w:hAnsi="Cambria Math"/>
          <w:sz w:val="24"/>
        </w:rPr>
        <w:t xml:space="preserve"> se </w:t>
      </w:r>
      <w:proofErr w:type="spellStart"/>
      <w:r w:rsidRPr="00185C0E">
        <w:rPr>
          <w:rFonts w:ascii="Cambria Math" w:hAnsi="Cambria Math"/>
          <w:sz w:val="24"/>
        </w:rPr>
        <w:t>smije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nastavljati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strelica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gdje</w:t>
      </w:r>
      <w:proofErr w:type="spellEnd"/>
      <w:r w:rsidRPr="00185C0E">
        <w:rPr>
          <w:rFonts w:ascii="Cambria Math" w:hAnsi="Cambria Math"/>
          <w:sz w:val="24"/>
        </w:rPr>
        <w:t xml:space="preserve"> je </w:t>
      </w:r>
      <w:proofErr w:type="spellStart"/>
      <w:r w:rsidRPr="00185C0E">
        <w:rPr>
          <w:rFonts w:ascii="Cambria Math" w:hAnsi="Cambria Math"/>
          <w:sz w:val="24"/>
        </w:rPr>
        <w:t>potrebno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još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jedna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tako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konkretna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klasa</w:t>
      </w:r>
      <w:proofErr w:type="spellEnd"/>
      <w:r w:rsidRPr="00185C0E">
        <w:rPr>
          <w:rFonts w:ascii="Cambria Math" w:hAnsi="Cambria Math"/>
          <w:sz w:val="24"/>
        </w:rPr>
        <w:t xml:space="preserve"> je </w:t>
      </w:r>
      <w:proofErr w:type="spellStart"/>
      <w:r w:rsidRPr="00185C0E">
        <w:rPr>
          <w:rFonts w:ascii="Cambria Math" w:hAnsi="Cambria Math"/>
          <w:sz w:val="24"/>
        </w:rPr>
        <w:t>neregistrirani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korisnik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jer</w:t>
      </w:r>
      <w:proofErr w:type="spellEnd"/>
      <w:r w:rsidRPr="00185C0E">
        <w:rPr>
          <w:rFonts w:ascii="Cambria Math" w:hAnsi="Cambria Math"/>
          <w:sz w:val="24"/>
        </w:rPr>
        <w:t xml:space="preserve"> je </w:t>
      </w:r>
      <w:proofErr w:type="spellStart"/>
      <w:r w:rsidRPr="00185C0E">
        <w:rPr>
          <w:rFonts w:ascii="Cambria Math" w:hAnsi="Cambria Math"/>
          <w:sz w:val="24"/>
        </w:rPr>
        <w:t>aplikacija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koncipirana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tako</w:t>
      </w:r>
      <w:proofErr w:type="spellEnd"/>
      <w:r w:rsidRPr="00185C0E">
        <w:rPr>
          <w:rFonts w:ascii="Cambria Math" w:hAnsi="Cambria Math"/>
          <w:sz w:val="24"/>
        </w:rPr>
        <w:t xml:space="preserve"> da ta </w:t>
      </w:r>
      <w:proofErr w:type="spellStart"/>
      <w:r w:rsidRPr="00185C0E">
        <w:rPr>
          <w:rFonts w:ascii="Cambria Math" w:hAnsi="Cambria Math"/>
          <w:sz w:val="24"/>
        </w:rPr>
        <w:t>klasa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što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prije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izgubi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mjesto</w:t>
      </w:r>
      <w:proofErr w:type="spellEnd"/>
      <w:r w:rsidRPr="00185C0E">
        <w:rPr>
          <w:rFonts w:ascii="Cambria Math" w:hAnsi="Cambria Math"/>
          <w:sz w:val="24"/>
        </w:rPr>
        <w:t xml:space="preserve"> u </w:t>
      </w:r>
      <w:proofErr w:type="spellStart"/>
      <w:r w:rsidRPr="00185C0E">
        <w:rPr>
          <w:rFonts w:ascii="Cambria Math" w:hAnsi="Cambria Math"/>
          <w:sz w:val="24"/>
        </w:rPr>
        <w:t>izvršavanju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tj</w:t>
      </w:r>
      <w:proofErr w:type="spellEnd"/>
      <w:r w:rsidRPr="00185C0E">
        <w:rPr>
          <w:rFonts w:ascii="Cambria Math" w:hAnsi="Cambria Math"/>
          <w:sz w:val="24"/>
        </w:rPr>
        <w:t xml:space="preserve">. </w:t>
      </w:r>
      <w:proofErr w:type="gramStart"/>
      <w:r w:rsidRPr="00185C0E">
        <w:rPr>
          <w:rFonts w:ascii="Cambria Math" w:hAnsi="Cambria Math"/>
          <w:sz w:val="24"/>
        </w:rPr>
        <w:t>da</w:t>
      </w:r>
      <w:proofErr w:type="gramEnd"/>
      <w:r w:rsidRPr="00185C0E">
        <w:rPr>
          <w:rFonts w:ascii="Cambria Math" w:hAnsi="Cambria Math"/>
          <w:sz w:val="24"/>
        </w:rPr>
        <w:t xml:space="preserve"> se </w:t>
      </w:r>
      <w:proofErr w:type="spellStart"/>
      <w:r w:rsidRPr="00185C0E">
        <w:rPr>
          <w:rFonts w:ascii="Cambria Math" w:hAnsi="Cambria Math"/>
          <w:sz w:val="24"/>
        </w:rPr>
        <w:t>korisnik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prijavi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ili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registruje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međutim</w:t>
      </w:r>
      <w:proofErr w:type="spellEnd"/>
      <w:r w:rsidRPr="00185C0E">
        <w:rPr>
          <w:rFonts w:ascii="Cambria Math" w:hAnsi="Cambria Math"/>
          <w:sz w:val="24"/>
        </w:rPr>
        <w:t xml:space="preserve">, </w:t>
      </w:r>
      <w:proofErr w:type="spellStart"/>
      <w:r w:rsidRPr="00185C0E">
        <w:rPr>
          <w:rFonts w:ascii="Cambria Math" w:hAnsi="Cambria Math"/>
          <w:sz w:val="24"/>
        </w:rPr>
        <w:t>tu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možemo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napraviti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alternativnu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apstrakciju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na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neku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klasu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mušterija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ukoliko</w:t>
      </w:r>
      <w:proofErr w:type="spellEnd"/>
      <w:r w:rsidRPr="00185C0E">
        <w:rPr>
          <w:rFonts w:ascii="Cambria Math" w:hAnsi="Cambria Math"/>
          <w:sz w:val="24"/>
        </w:rPr>
        <w:t xml:space="preserve"> u </w:t>
      </w:r>
      <w:proofErr w:type="spellStart"/>
      <w:r w:rsidRPr="00185C0E">
        <w:rPr>
          <w:rFonts w:ascii="Cambria Math" w:hAnsi="Cambria Math"/>
          <w:sz w:val="24"/>
        </w:rPr>
        <w:t>budućnosti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bude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bitno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za</w:t>
      </w:r>
      <w:proofErr w:type="spellEnd"/>
      <w:r w:rsidRPr="00185C0E">
        <w:rPr>
          <w:rFonts w:ascii="Cambria Math" w:hAnsi="Cambria Math"/>
          <w:sz w:val="24"/>
        </w:rPr>
        <w:t xml:space="preserve"> </w:t>
      </w:r>
      <w:proofErr w:type="spellStart"/>
      <w:r w:rsidRPr="00185C0E">
        <w:rPr>
          <w:rFonts w:ascii="Cambria Math" w:hAnsi="Cambria Math"/>
          <w:sz w:val="24"/>
        </w:rPr>
        <w:t>razvoj</w:t>
      </w:r>
      <w:proofErr w:type="spellEnd"/>
      <w:r w:rsidRPr="00185C0E">
        <w:rPr>
          <w:rFonts w:ascii="Cambria Math" w:hAnsi="Cambria Math"/>
          <w:sz w:val="24"/>
        </w:rPr>
        <w:t>.</w:t>
      </w:r>
    </w:p>
    <w:p w:rsidR="00A1072E" w:rsidRPr="00185C0E" w:rsidRDefault="00A86FD5" w:rsidP="00D9545F">
      <w:pPr>
        <w:jc w:val="both"/>
        <w:rPr>
          <w:rFonts w:ascii="Cambria Math" w:hAnsi="Cambria Math"/>
          <w:sz w:val="24"/>
        </w:rPr>
      </w:pPr>
      <w:r w:rsidRPr="00185C0E">
        <w:rPr>
          <w:rFonts w:ascii="Cambria Math" w:hAnsi="Cambria Math"/>
          <w:b/>
          <w:sz w:val="24"/>
        </w:rPr>
        <w:t xml:space="preserve"> </w:t>
      </w:r>
      <w:r w:rsidRPr="00185C0E">
        <w:rPr>
          <w:rFonts w:ascii="Cambria Math" w:hAnsi="Cambria Math"/>
          <w:sz w:val="24"/>
        </w:rPr>
        <w:t xml:space="preserve"> </w:t>
      </w:r>
    </w:p>
    <w:sectPr w:rsidR="00A1072E" w:rsidRPr="00185C0E" w:rsidSect="0038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35"/>
    <w:rsid w:val="00185C0E"/>
    <w:rsid w:val="001A006C"/>
    <w:rsid w:val="00307DAF"/>
    <w:rsid w:val="003841C3"/>
    <w:rsid w:val="005D3068"/>
    <w:rsid w:val="00662B18"/>
    <w:rsid w:val="00751062"/>
    <w:rsid w:val="00813035"/>
    <w:rsid w:val="00913784"/>
    <w:rsid w:val="009A654F"/>
    <w:rsid w:val="00A1072E"/>
    <w:rsid w:val="00A4338F"/>
    <w:rsid w:val="00A86FD5"/>
    <w:rsid w:val="00B40F58"/>
    <w:rsid w:val="00D56D35"/>
    <w:rsid w:val="00D9545F"/>
    <w:rsid w:val="00EB6C21"/>
    <w:rsid w:val="00FD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75B8A3E-B139-4974-BA59-7CA10F5F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Dzenana</cp:lastModifiedBy>
  <cp:revision>3</cp:revision>
  <dcterms:created xsi:type="dcterms:W3CDTF">2022-05-26T11:04:00Z</dcterms:created>
  <dcterms:modified xsi:type="dcterms:W3CDTF">2022-06-12T17:41:00Z</dcterms:modified>
</cp:coreProperties>
</file>