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69F8427"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FF3024">
            <w:rPr>
              <w:lang w:val="en-US"/>
            </w:rPr>
            <w:t xml:space="preserve">Aplikacija za slastičarnu </w:t>
          </w:r>
        </w:sdtContent>
      </w:sdt>
    </w:p>
    <w:p w14:paraId="6E18AFD4" w14:textId="1AA83EDC" w:rsidR="003937C7" w:rsidRDefault="003937C7" w:rsidP="003937C7">
      <w:pPr>
        <w:rPr>
          <w:lang w:val="en-US"/>
        </w:rPr>
      </w:pPr>
    </w:p>
    <w:p w14:paraId="43802B07" w14:textId="52CB7BE7"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FF3024">
            <w:rPr>
              <w:b/>
              <w:lang w:val="en-US"/>
            </w:rPr>
            <w:t>Grupa 3</w:t>
          </w:r>
        </w:sdtContent>
      </w:sdt>
    </w:p>
    <w:p w14:paraId="35AC7B41" w14:textId="77777777" w:rsidR="00047BAE" w:rsidRDefault="00047BAE" w:rsidP="003937C7">
      <w:pPr>
        <w:rPr>
          <w:lang w:val="en-US"/>
        </w:rPr>
      </w:pPr>
    </w:p>
    <w:p w14:paraId="3C2DD636" w14:textId="0AD49FDB"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hyperlink r:id="rId7" w:history="1">
            <w:r w:rsidR="00EA07EC" w:rsidRPr="00EA07EC">
              <w:rPr>
                <w:rStyle w:val="Hyperlink"/>
                <w:lang w:val="en-US"/>
              </w:rPr>
              <w:t>https://github.com/ooad-2024-2025/Grupa3-Tim2</w:t>
            </w:r>
          </w:hyperlink>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Content>
        <w:p w14:paraId="4BA3BF13" w14:textId="4893F82D" w:rsidR="008C5C35" w:rsidRPr="008C5C35" w:rsidRDefault="00FF3024" w:rsidP="008C5C35">
          <w:pPr>
            <w:pStyle w:val="ListParagraph"/>
            <w:numPr>
              <w:ilvl w:val="0"/>
              <w:numId w:val="5"/>
            </w:numPr>
            <w:rPr>
              <w:color w:val="808080" w:themeColor="background1" w:themeShade="80"/>
              <w:lang w:val="en-US"/>
            </w:rPr>
          </w:pPr>
          <w:r>
            <w:rPr>
              <w:color w:val="808080" w:themeColor="background1" w:themeShade="80"/>
              <w:lang w:val="en-US"/>
            </w:rPr>
            <w:t>Amina Obhođaš, 19474</w:t>
          </w:r>
        </w:p>
      </w:sdtContent>
    </w:sdt>
    <w:sdt>
      <w:sdtPr>
        <w:rPr>
          <w:lang w:val="en-US"/>
        </w:rPr>
        <w:id w:val="41871664"/>
        <w:placeholder>
          <w:docPart w:val="DefaultPlaceholder_-1854013440"/>
        </w:placeholder>
      </w:sdtPr>
      <w:sdtContent>
        <w:p w14:paraId="1DEA3B2D" w14:textId="3E749D6F" w:rsidR="003937C7" w:rsidRPr="00047BAE" w:rsidRDefault="00FF3024" w:rsidP="00047BAE">
          <w:pPr>
            <w:pStyle w:val="ListParagraph"/>
            <w:numPr>
              <w:ilvl w:val="0"/>
              <w:numId w:val="5"/>
            </w:numPr>
            <w:rPr>
              <w:color w:val="808080" w:themeColor="background1" w:themeShade="80"/>
              <w:lang w:val="en-US"/>
            </w:rPr>
          </w:pPr>
          <w:r>
            <w:rPr>
              <w:color w:val="808080" w:themeColor="background1" w:themeShade="80"/>
              <w:lang w:val="en-US"/>
            </w:rPr>
            <w:t>Adla Hamza, 19280</w:t>
          </w:r>
        </w:p>
      </w:sdtContent>
    </w:sdt>
    <w:sdt>
      <w:sdtPr>
        <w:rPr>
          <w:lang w:val="en-US"/>
        </w:rPr>
        <w:id w:val="53830170"/>
        <w:placeholder>
          <w:docPart w:val="ACD036B6CAE4452ABA1FACF39B64B057"/>
        </w:placeholder>
      </w:sdtPr>
      <w:sdtContent>
        <w:p w14:paraId="730BFAB1" w14:textId="4A649F51" w:rsidR="003937C7" w:rsidRPr="00047BAE" w:rsidRDefault="00FF3024" w:rsidP="00047BAE">
          <w:pPr>
            <w:pStyle w:val="ListParagraph"/>
            <w:numPr>
              <w:ilvl w:val="0"/>
              <w:numId w:val="5"/>
            </w:numPr>
            <w:rPr>
              <w:lang w:val="en-US"/>
            </w:rPr>
          </w:pPr>
          <w:r>
            <w:rPr>
              <w:color w:val="808080" w:themeColor="background1" w:themeShade="80"/>
              <w:lang w:val="en-US"/>
            </w:rPr>
            <w:t>Tarik Dedić,</w:t>
          </w:r>
          <w:r w:rsidR="007717EA">
            <w:rPr>
              <w:color w:val="808080" w:themeColor="background1" w:themeShade="80"/>
              <w:lang w:val="en-US"/>
            </w:rPr>
            <w:t xml:space="preserve"> 18874</w:t>
          </w:r>
          <w:r>
            <w:rPr>
              <w:color w:val="808080" w:themeColor="background1" w:themeShade="80"/>
              <w:lang w:val="en-US"/>
            </w:rPr>
            <w:t xml:space="preserve"> </w:t>
          </w:r>
        </w:p>
      </w:sdtContent>
    </w:sdt>
    <w:sdt>
      <w:sdtPr>
        <w:rPr>
          <w:lang w:val="en-US"/>
        </w:rPr>
        <w:id w:val="-709653907"/>
        <w:placeholder>
          <w:docPart w:val="7878D1352B1B4663BB3B67B0DAE4D67C"/>
        </w:placeholder>
      </w:sdtPr>
      <w:sdtContent>
        <w:p w14:paraId="61B538AF" w14:textId="52CC0EAF" w:rsidR="003937C7" w:rsidRPr="00047BAE" w:rsidRDefault="00FF3024" w:rsidP="00047BAE">
          <w:pPr>
            <w:pStyle w:val="ListParagraph"/>
            <w:numPr>
              <w:ilvl w:val="0"/>
              <w:numId w:val="5"/>
            </w:numPr>
            <w:rPr>
              <w:lang w:val="en-US"/>
            </w:rPr>
          </w:pPr>
          <w:r>
            <w:rPr>
              <w:color w:val="808080" w:themeColor="background1" w:themeShade="80"/>
              <w:lang w:val="en-US"/>
            </w:rPr>
            <w:t>Nejra Kozica, 19503</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rPr>
          <w:rFonts w:cs="Times New Roman"/>
          <w:szCs w:val="24"/>
        </w:rPr>
      </w:sdtEndPr>
      <w:sdtContent>
        <w:p w14:paraId="6A002F2F" w14:textId="18A946AB" w:rsidR="003937C7" w:rsidRPr="00FF3024" w:rsidRDefault="00FF3024" w:rsidP="003937C7">
          <w:pPr>
            <w:rPr>
              <w:rFonts w:cs="Times New Roman"/>
              <w:szCs w:val="24"/>
              <w:lang w:val="en-US"/>
            </w:rPr>
          </w:pPr>
          <w:r w:rsidRPr="00FF3024">
            <w:rPr>
              <w:rFonts w:cs="Times New Roman"/>
              <w:color w:val="000000"/>
              <w:szCs w:val="24"/>
            </w:rPr>
            <w:t>Naša aplikacija nudi bogatu ponudu raznih vrsta kolača i drugih slatkih delicija, uz mogućnost jednostavnog naručivanja. Svaki proizvod dolazi s detaljnim opisom, uključujući nutritivne informacije</w:t>
          </w:r>
          <w:r>
            <w:rPr>
              <w:rFonts w:cs="Times New Roman"/>
              <w:color w:val="000000"/>
              <w:szCs w:val="24"/>
            </w:rPr>
            <w:t xml:space="preserve">. </w:t>
          </w:r>
          <w:r w:rsidRPr="00FF3024">
            <w:rPr>
              <w:rFonts w:cs="Times New Roman"/>
              <w:color w:val="000000"/>
              <w:szCs w:val="24"/>
            </w:rPr>
            <w:t xml:space="preserve">Nakon što </w:t>
          </w:r>
          <w:r>
            <w:rPr>
              <w:rFonts w:cs="Times New Roman"/>
              <w:color w:val="000000"/>
              <w:szCs w:val="24"/>
            </w:rPr>
            <w:t xml:space="preserve">korisnik završi </w:t>
          </w:r>
          <w:r w:rsidRPr="00FF3024">
            <w:rPr>
              <w:rFonts w:cs="Times New Roman"/>
              <w:color w:val="000000"/>
              <w:szCs w:val="24"/>
            </w:rPr>
            <w:t xml:space="preserve"> svoju narudžbu, omoguć</w:t>
          </w:r>
          <w:r>
            <w:rPr>
              <w:rFonts w:cs="Times New Roman"/>
              <w:color w:val="000000"/>
              <w:szCs w:val="24"/>
            </w:rPr>
            <w:t>ujemo</w:t>
          </w:r>
          <w:r w:rsidRPr="00FF3024">
            <w:rPr>
              <w:rFonts w:cs="Times New Roman"/>
              <w:color w:val="000000"/>
              <w:szCs w:val="24"/>
            </w:rPr>
            <w:t xml:space="preserve"> različite opcije plaćanja, prilagođene </w:t>
          </w:r>
          <w:r>
            <w:rPr>
              <w:rFonts w:cs="Times New Roman"/>
              <w:color w:val="000000"/>
              <w:szCs w:val="24"/>
            </w:rPr>
            <w:t>njihovim</w:t>
          </w:r>
          <w:r w:rsidRPr="00FF3024">
            <w:rPr>
              <w:rFonts w:cs="Times New Roman"/>
              <w:color w:val="000000"/>
              <w:szCs w:val="24"/>
            </w:rPr>
            <w:t xml:space="preserve"> željama i potrebama.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4CC30DEA"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7A9AB6A8"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FF3024">
            <w:rPr>
              <w:lang w:val="en-US"/>
            </w:rPr>
            <w:t>Pregled proizvoda</w:t>
          </w:r>
        </w:sdtContent>
      </w:sdt>
    </w:p>
    <w:p w14:paraId="7F416591" w14:textId="7F91C8E0" w:rsidR="00047BAE" w:rsidRDefault="00047BAE" w:rsidP="00047BAE">
      <w:pPr>
        <w:ind w:left="720"/>
        <w:rPr>
          <w:lang w:val="en-US"/>
        </w:rPr>
      </w:pPr>
    </w:p>
    <w:p w14:paraId="16D42E6A" w14:textId="6A2B1AF0"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F3024">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EndPr>
        <w:rPr>
          <w:rFonts w:cs="Times New Roman"/>
          <w:szCs w:val="24"/>
        </w:rPr>
      </w:sdtEndPr>
      <w:sdtContent>
        <w:sdt>
          <w:sdtPr>
            <w:rPr>
              <w:lang w:val="en-US"/>
            </w:rPr>
            <w:id w:val="-646743875"/>
            <w:placeholder>
              <w:docPart w:val="188CBA12E2080D4CB3A11621A085ECFF"/>
            </w:placeholder>
          </w:sdtPr>
          <w:sdtEndPr>
            <w:rPr>
              <w:rFonts w:cs="Times New Roman"/>
              <w:szCs w:val="24"/>
            </w:rPr>
          </w:sdtEndPr>
          <w:sdtContent>
            <w:p w14:paraId="0BED3D92" w14:textId="58AD0A85" w:rsidR="00DE41B7" w:rsidRPr="006B534D" w:rsidRDefault="006F2B55" w:rsidP="006F2B55">
              <w:pPr>
                <w:ind w:firstLine="720"/>
                <w:jc w:val="left"/>
                <w:rPr>
                  <w:rFonts w:cs="Times New Roman"/>
                  <w:color w:val="000000"/>
                  <w:szCs w:val="24"/>
                </w:rPr>
              </w:pPr>
              <w:r w:rsidRPr="006B534D">
                <w:rPr>
                  <w:rFonts w:cs="Times New Roman"/>
                  <w:color w:val="000000"/>
                  <w:szCs w:val="24"/>
                </w:rPr>
                <w:t>Funkcionalnost pregleda proizvoda omogućava korisnicima jednostavno pregledavanje različitih vrsta proizvoda na meniju, uz mogućnost sortiranja po cijeni i vremenu pripreme. Korisnici mogu filtrirati proizvode prema vrstama</w:t>
              </w:r>
              <w:r>
                <w:rPr>
                  <w:rFonts w:cs="Times New Roman"/>
                  <w:color w:val="000000"/>
                  <w:szCs w:val="24"/>
                </w:rPr>
                <w:t xml:space="preserve"> kolača, torti </w:t>
              </w:r>
              <w:r w:rsidRPr="006B534D">
                <w:rPr>
                  <w:rFonts w:cs="Times New Roman"/>
                  <w:color w:val="000000"/>
                  <w:szCs w:val="24"/>
                </w:rPr>
                <w:t xml:space="preserve"> i</w:t>
              </w:r>
              <w:r>
                <w:rPr>
                  <w:rFonts w:cs="Times New Roman"/>
                  <w:color w:val="000000"/>
                  <w:szCs w:val="24"/>
                </w:rPr>
                <w:t>li keksića</w:t>
              </w:r>
              <w:r w:rsidRPr="006B534D">
                <w:rPr>
                  <w:rFonts w:cs="Times New Roman"/>
                  <w:color w:val="000000"/>
                  <w:szCs w:val="24"/>
                </w:rPr>
                <w:t xml:space="preserve">. Kada </w:t>
              </w:r>
              <w:r>
                <w:rPr>
                  <w:rFonts w:cs="Times New Roman"/>
                  <w:color w:val="000000"/>
                  <w:szCs w:val="24"/>
                </w:rPr>
                <w:t xml:space="preserve">korisnik </w:t>
              </w:r>
              <w:r w:rsidRPr="006B534D">
                <w:rPr>
                  <w:rFonts w:cs="Times New Roman"/>
                  <w:color w:val="000000"/>
                  <w:szCs w:val="24"/>
                </w:rPr>
                <w:t>odaber</w:t>
              </w:r>
              <w:r>
                <w:rPr>
                  <w:rFonts w:cs="Times New Roman"/>
                  <w:color w:val="000000"/>
                  <w:szCs w:val="24"/>
                </w:rPr>
                <w:t>e</w:t>
              </w:r>
              <w:r w:rsidRPr="006B534D">
                <w:rPr>
                  <w:rFonts w:cs="Times New Roman"/>
                  <w:color w:val="000000"/>
                  <w:szCs w:val="24"/>
                </w:rPr>
                <w:t xml:space="preserve"> proizvod, prikazuje se detaljan opis, cijena</w:t>
              </w:r>
              <w:r>
                <w:rPr>
                  <w:rFonts w:cs="Times New Roman"/>
                  <w:color w:val="000000"/>
                  <w:szCs w:val="24"/>
                </w:rPr>
                <w:t>, recenzije</w:t>
              </w:r>
              <w:r w:rsidRPr="006B534D">
                <w:rPr>
                  <w:rFonts w:cs="Times New Roman"/>
                  <w:color w:val="000000"/>
                  <w:szCs w:val="24"/>
                </w:rPr>
                <w:t xml:space="preserve"> i nutritivna vrijednost.</w:t>
              </w:r>
              <w:r>
                <w:rPr>
                  <w:rFonts w:cs="Times New Roman"/>
                  <w:color w:val="000000"/>
                  <w:szCs w:val="24"/>
                </w:rPr>
                <w:t xml:space="preserve"> Na toj stranici će također biti lista već dostupnih proizvoda.</w:t>
              </w:r>
            </w:p>
          </w:sdtContent>
        </w:sdt>
      </w:sdtContent>
    </w:sdt>
    <w:p w14:paraId="47D39050" w14:textId="77777777" w:rsidR="00047BAE" w:rsidRDefault="00047BAE" w:rsidP="00047BAE">
      <w:pPr>
        <w:rPr>
          <w:lang w:val="en-US"/>
        </w:rPr>
      </w:pPr>
    </w:p>
    <w:p w14:paraId="406FF860" w14:textId="37361B5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6B534D">
            <w:rPr>
              <w:lang w:val="en-US"/>
            </w:rPr>
            <w:t>Narudžba proizvoda</w:t>
          </w:r>
        </w:sdtContent>
      </w:sdt>
    </w:p>
    <w:p w14:paraId="2298485A" w14:textId="31CE7C41" w:rsidR="00047BAE" w:rsidRDefault="00047BAE" w:rsidP="00047BAE">
      <w:pPr>
        <w:ind w:left="720"/>
        <w:rPr>
          <w:lang w:val="en-US"/>
        </w:rPr>
      </w:pPr>
    </w:p>
    <w:p w14:paraId="46B9E11B" w14:textId="6242648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6B534D">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Pr="001601E6" w:rsidRDefault="00047BAE" w:rsidP="00047BAE">
      <w:pPr>
        <w:ind w:left="720"/>
        <w:rPr>
          <w:rFonts w:cs="Times New Roman"/>
          <w:szCs w:val="24"/>
          <w:lang w:val="en-US"/>
        </w:rPr>
      </w:pPr>
      <w:r w:rsidRPr="001601E6">
        <w:rPr>
          <w:rFonts w:cs="Times New Roman"/>
          <w:szCs w:val="24"/>
          <w:lang w:val="en-US"/>
        </w:rPr>
        <w:tab/>
      </w:r>
      <w:r w:rsidRPr="001601E6">
        <w:rPr>
          <w:rFonts w:cs="Times New Roman"/>
          <w:szCs w:val="24"/>
          <w:lang w:val="en-US"/>
        </w:rPr>
        <w:tab/>
      </w:r>
    </w:p>
    <w:p w14:paraId="2411A6DD" w14:textId="64086B6C" w:rsidR="00047BAE" w:rsidRPr="001601E6" w:rsidRDefault="00000000" w:rsidP="00047BAE">
      <w:pPr>
        <w:ind w:firstLine="720"/>
        <w:rPr>
          <w:rFonts w:cs="Times New Roman"/>
          <w:szCs w:val="24"/>
          <w:lang w:val="en-US"/>
        </w:rPr>
      </w:pPr>
      <w:sdt>
        <w:sdtPr>
          <w:rPr>
            <w:rFonts w:cs="Times New Roman"/>
            <w:szCs w:val="24"/>
            <w:lang w:val="en-US"/>
          </w:rPr>
          <w:id w:val="1129894632"/>
          <w:placeholder>
            <w:docPart w:val="6E0B6B74861B43E38D1C6F2408DE184E"/>
          </w:placeholder>
        </w:sdtPr>
        <w:sdtContent>
          <w:r w:rsidR="001601E6" w:rsidRPr="001601E6">
            <w:rPr>
              <w:rFonts w:cs="Times New Roman"/>
              <w:color w:val="000000"/>
              <w:szCs w:val="24"/>
            </w:rPr>
            <w:t xml:space="preserve">Korisnik </w:t>
          </w:r>
          <w:r w:rsidR="001601E6">
            <w:rPr>
              <w:rFonts w:cs="Times New Roman"/>
              <w:color w:val="000000"/>
              <w:szCs w:val="24"/>
            </w:rPr>
            <w:t>izabere</w:t>
          </w:r>
          <w:r w:rsidR="001601E6" w:rsidRPr="001601E6">
            <w:rPr>
              <w:rFonts w:cs="Times New Roman"/>
              <w:color w:val="000000"/>
              <w:szCs w:val="24"/>
            </w:rPr>
            <w:t xml:space="preserve"> željeni proizvod s menija i dodaje ga u svoju košaricu, gdje se svaki odabrani proizvod jasno prikazuje zajedno s njegovim detaljima. U korpi, korisnik može pregledati sve proizvode koje je odabrao, kao i prilagoditi količinu, ukloniti proizvode ili dodati nove. Svaki proizvod u korpi ima gumb za jednostavno ažuriranje ili brisanje, čime se omogućava lako upravljanje narudžbom. Ovaj pregled osigurava da korisnik može u svakom trenutku provjeriti i potvrditi sve stavke prije nego što nastavi s plaćanjem.</w:t>
          </w:r>
        </w:sdtContent>
      </w:sdt>
    </w:p>
    <w:p w14:paraId="2AC6CDAF" w14:textId="75993A3F" w:rsidR="00047BAE" w:rsidRDefault="00047BAE" w:rsidP="00047BAE">
      <w:pPr>
        <w:rPr>
          <w:lang w:val="en-US"/>
        </w:rPr>
      </w:pPr>
    </w:p>
    <w:p w14:paraId="0B04FB0F" w14:textId="07BBDFB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1601E6">
            <w:rPr>
              <w:lang w:val="en-US"/>
            </w:rPr>
            <w:t>Kartično plaćanje</w:t>
          </w:r>
        </w:sdtContent>
      </w:sdt>
    </w:p>
    <w:p w14:paraId="59203003" w14:textId="15E8F6CE" w:rsidR="00047BAE" w:rsidRDefault="00047BAE" w:rsidP="00047BAE">
      <w:pPr>
        <w:ind w:left="720"/>
        <w:rPr>
          <w:lang w:val="en-US"/>
        </w:rPr>
      </w:pPr>
    </w:p>
    <w:p w14:paraId="7AC932D6" w14:textId="29AB6F0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601E6">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sdt>
      <w:sdtPr>
        <w:rPr>
          <w:lang w:val="en-US"/>
        </w:rPr>
        <w:id w:val="2087804487"/>
        <w:placeholder>
          <w:docPart w:val="ABB723B1E48B4C42964D2C4640102F96"/>
        </w:placeholder>
      </w:sdtPr>
      <w:sdtContent>
        <w:p w14:paraId="7361B2BB" w14:textId="77777777" w:rsidR="00405498" w:rsidRDefault="00000000" w:rsidP="00405498">
          <w:pPr>
            <w:ind w:firstLine="720"/>
            <w:rPr>
              <w:lang w:val="en-US"/>
            </w:rPr>
          </w:pPr>
          <w:sdt>
            <w:sdtPr>
              <w:rPr>
                <w:lang w:val="en-US"/>
              </w:rPr>
              <w:id w:val="-2135708672"/>
              <w:placeholder>
                <w:docPart w:val="1697BFDB3648E14EA3E7A0237072DA0C"/>
              </w:placeholder>
            </w:sdtPr>
            <w:sdtContent>
              <w:r w:rsidR="00405498">
                <w:rPr>
                  <w:lang w:val="en-US"/>
                </w:rPr>
                <w:t>Kada korisnik završi sa narudžbom ide na korpu i plaća na način koji mu odgovara. To može biti i kartično plaćanje. Planirali smo koristiti PayPal u tu svrhu.</w:t>
              </w:r>
            </w:sdtContent>
          </w:sdt>
        </w:p>
        <w:p w14:paraId="60348BD3" w14:textId="06129311" w:rsidR="00047BAE" w:rsidRDefault="00000000" w:rsidP="00047BAE">
          <w:pPr>
            <w:ind w:firstLine="720"/>
            <w:rPr>
              <w:lang w:val="en-US"/>
            </w:rPr>
          </w:pPr>
        </w:p>
      </w:sdtContent>
    </w:sdt>
    <w:p w14:paraId="125C6CB0" w14:textId="790BF8FD" w:rsidR="00047BAE" w:rsidRDefault="00047BAE" w:rsidP="00047BAE">
      <w:pPr>
        <w:rPr>
          <w:lang w:val="en-US"/>
        </w:rPr>
      </w:pPr>
    </w:p>
    <w:p w14:paraId="30D0D8CA" w14:textId="2234B29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405498">
            <w:rPr>
              <w:lang w:val="en-US"/>
            </w:rPr>
            <w:t>Praznična ponuda</w:t>
          </w:r>
        </w:sdtContent>
      </w:sdt>
    </w:p>
    <w:p w14:paraId="57199413" w14:textId="77142ADF" w:rsidR="00047BAE" w:rsidRDefault="00047BAE" w:rsidP="00047BAE">
      <w:pPr>
        <w:ind w:left="720"/>
        <w:rPr>
          <w:lang w:val="en-US"/>
        </w:rPr>
      </w:pPr>
    </w:p>
    <w:p w14:paraId="6DFBCD50" w14:textId="46FFCB3D"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05498">
            <w:rPr>
              <w:lang w:val="en-US"/>
            </w:rPr>
            <w:t>Operacija sa specifičnim algoritmom obrade</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07DC874C" w:rsidR="00047BAE" w:rsidRPr="00405498" w:rsidRDefault="00000000" w:rsidP="00405498">
      <w:pPr>
        <w:ind w:left="360" w:firstLine="720"/>
        <w:rPr>
          <w:rFonts w:cs="Times New Roman"/>
          <w:szCs w:val="24"/>
          <w:lang w:val="en-US"/>
        </w:rPr>
      </w:pPr>
      <w:sdt>
        <w:sdtPr>
          <w:rPr>
            <w:lang w:val="en-US"/>
          </w:rPr>
          <w:id w:val="-1122309606"/>
          <w:placeholder>
            <w:docPart w:val="B2C933FF3D2D444A9796E44B6863F42E"/>
          </w:placeholder>
        </w:sdtPr>
        <w:sdtEndPr>
          <w:rPr>
            <w:rFonts w:cs="Times New Roman"/>
            <w:szCs w:val="24"/>
          </w:rPr>
        </w:sdtEndPr>
        <w:sdtContent>
          <w:r w:rsidR="00405498" w:rsidRPr="00405498">
            <w:rPr>
              <w:rFonts w:cs="Times New Roman"/>
              <w:szCs w:val="24"/>
              <w:lang w:val="en-US"/>
            </w:rPr>
            <w:t xml:space="preserve">Ova funkcionalnost nam </w:t>
          </w:r>
          <w:r w:rsidR="00405498" w:rsidRPr="00405498">
            <w:rPr>
              <w:rFonts w:cs="Times New Roman"/>
              <w:color w:val="000000"/>
              <w:szCs w:val="24"/>
            </w:rPr>
            <w:t xml:space="preserve">omogućava </w:t>
          </w:r>
          <w:r w:rsidR="00405498">
            <w:rPr>
              <w:rFonts w:cs="Times New Roman"/>
              <w:color w:val="000000"/>
              <w:szCs w:val="24"/>
            </w:rPr>
            <w:t>prikaz</w:t>
          </w:r>
          <w:r w:rsidR="00405498" w:rsidRPr="00405498">
            <w:rPr>
              <w:rFonts w:cs="Times New Roman"/>
              <w:color w:val="000000"/>
              <w:szCs w:val="24"/>
            </w:rPr>
            <w:t xml:space="preserve"> najpopularnijih i najprodavanijih kolača tokom prazničnog razdoblja. Na temelju podataka o prodaji, aplikacija prepoznaje kolač koji je najviše naručivan u tom mjesecu i prikazuje ga na glavnoj stranici. Ova ponuda je posebno istaknuta, kako bi korisnici lako primijetili i naručili omiljeni praznični kolač.</w:t>
          </w:r>
        </w:sdtContent>
      </w:sdt>
    </w:p>
    <w:p w14:paraId="5B5C040F" w14:textId="185ADC1D" w:rsidR="00047BAE" w:rsidRDefault="00047BAE" w:rsidP="00047BAE">
      <w:pPr>
        <w:rPr>
          <w:lang w:val="en-US"/>
        </w:rPr>
      </w:pPr>
    </w:p>
    <w:p w14:paraId="1F6229D4" w14:textId="7BB1C24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rFonts w:cs="Times New Roman"/>
            <w:szCs w:val="24"/>
            <w:lang w:val="en-US"/>
          </w:rPr>
          <w:id w:val="-1592161448"/>
          <w:placeholder>
            <w:docPart w:val="E56E68EDB3414E4FA2DBF8183205C7FC"/>
          </w:placeholder>
        </w:sdtPr>
        <w:sdtContent>
          <w:r w:rsidR="00180085">
            <w:rPr>
              <w:b/>
              <w:lang w:val="en-US"/>
            </w:rPr>
            <w:t>:</w:t>
          </w:r>
          <w:r w:rsidR="00180085">
            <w:rPr>
              <w:lang w:val="en-US"/>
            </w:rPr>
            <w:t xml:space="preserve"> </w:t>
          </w:r>
          <w:sdt>
            <w:sdtPr>
              <w:rPr>
                <w:lang w:val="en-US"/>
              </w:rPr>
              <w:id w:val="-1541672354"/>
              <w:placeholder>
                <w:docPart w:val="DCA0C9FAEFF0914396AE1FD37D5FDB7E"/>
              </w:placeholder>
            </w:sdtPr>
            <w:sdtContent>
              <w:r w:rsidR="00180085">
                <w:rPr>
                  <w:lang w:val="en-US"/>
                </w:rPr>
                <w:t>A</w:t>
              </w:r>
              <w:r w:rsidR="00180085" w:rsidRPr="00A0328B">
                <w:rPr>
                  <w:lang w:val="en-US"/>
                </w:rPr>
                <w:t>žuriranje informaci</w:t>
              </w:r>
              <w:r w:rsidR="00180085">
                <w:rPr>
                  <w:lang w:val="en-US"/>
                </w:rPr>
                <w:t xml:space="preserve">ja o korisnicima i proizvodima  </w:t>
              </w:r>
            </w:sdtContent>
          </w:sdt>
        </w:sdtContent>
      </w:sdt>
    </w:p>
    <w:p w14:paraId="13EB69C8" w14:textId="5A24B3F6" w:rsidR="00047BAE" w:rsidRDefault="00047BAE" w:rsidP="00047BAE">
      <w:pPr>
        <w:ind w:left="720"/>
        <w:rPr>
          <w:lang w:val="en-US"/>
        </w:rPr>
      </w:pPr>
    </w:p>
    <w:p w14:paraId="2141A0AA" w14:textId="6840B98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80085">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EndPr>
        <w:rPr>
          <w:rFonts w:cs="Times New Roman"/>
          <w:szCs w:val="24"/>
        </w:rPr>
      </w:sdtEndPr>
      <w:sdtContent>
        <w:p w14:paraId="364F0AD7" w14:textId="77777777" w:rsidR="00180085" w:rsidRDefault="00000000" w:rsidP="00180085">
          <w:pPr>
            <w:ind w:firstLine="720"/>
            <w:rPr>
              <w:lang w:val="en-US"/>
            </w:rPr>
          </w:pPr>
          <w:sdt>
            <w:sdtPr>
              <w:rPr>
                <w:lang w:val="en-US"/>
              </w:rPr>
              <w:id w:val="1673062496"/>
              <w:placeholder>
                <w:docPart w:val="B141D7825F6DC4459C772CFF535A26E7"/>
              </w:placeholder>
            </w:sdtPr>
            <w:sdtContent>
              <w:r w:rsidR="00180085">
                <w:rPr>
                  <w:lang w:val="en-US"/>
                </w:rPr>
                <w:t>Ova funkcionalnost nam je potrebna zbog aktera koji će moći mijenjati svaki dio aplikacije. On će imati pristup svemu i moći će mijenjati sve.</w:t>
              </w:r>
            </w:sdtContent>
          </w:sdt>
        </w:p>
        <w:p w14:paraId="1210E750" w14:textId="115FB3A6" w:rsidR="00047BAE" w:rsidRPr="000B0E0E" w:rsidRDefault="00000000" w:rsidP="00047BAE">
          <w:pPr>
            <w:ind w:firstLine="720"/>
            <w:rPr>
              <w:rFonts w:cs="Times New Roman"/>
              <w:szCs w:val="24"/>
              <w:lang w:val="en-US"/>
            </w:rPr>
          </w:pPr>
        </w:p>
      </w:sdtContent>
    </w:sdt>
    <w:p w14:paraId="70BAFD1A" w14:textId="5624E898" w:rsidR="00047BAE" w:rsidRDefault="00047BAE" w:rsidP="00047BAE">
      <w:pPr>
        <w:rPr>
          <w:lang w:val="en-US"/>
        </w:rPr>
      </w:pPr>
    </w:p>
    <w:p w14:paraId="56878D63" w14:textId="5C42F2F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sdt>
            <w:sdtPr>
              <w:rPr>
                <w:lang w:val="en-US"/>
              </w:rPr>
              <w:id w:val="1617404328"/>
              <w:placeholder>
                <w:docPart w:val="8BEC5C23DFBCEA4B9D9F55C70FFE72F9"/>
              </w:placeholder>
            </w:sdtPr>
            <w:sdtContent>
              <w:r w:rsidR="000B0E0E">
                <w:rPr>
                  <w:lang w:val="en-US"/>
                </w:rPr>
                <w:t>Alert – notifikacije za preuzimanje kolača, neuspješno plaćanje…</w:t>
              </w:r>
            </w:sdtContent>
          </w:sdt>
        </w:sdtContent>
      </w:sdt>
    </w:p>
    <w:p w14:paraId="2947F83E" w14:textId="2922ED5E" w:rsidR="00047BAE" w:rsidRDefault="00047BAE" w:rsidP="00047BAE">
      <w:pPr>
        <w:ind w:left="720"/>
        <w:rPr>
          <w:lang w:val="en-US"/>
        </w:rPr>
      </w:pPr>
    </w:p>
    <w:p w14:paraId="1537ADA2" w14:textId="48C77D1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B0E0E">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Content>
        <w:p w14:paraId="3F450835" w14:textId="32393828" w:rsidR="000B0E0E" w:rsidRDefault="00000000" w:rsidP="000B0E0E">
          <w:pPr>
            <w:ind w:firstLine="720"/>
            <w:rPr>
              <w:lang w:val="en-US"/>
            </w:rPr>
          </w:pPr>
          <w:sdt>
            <w:sdtPr>
              <w:rPr>
                <w:lang w:val="en-US"/>
              </w:rPr>
              <w:id w:val="1174081966"/>
              <w:placeholder>
                <w:docPart w:val="AACA2F59E7464F4AA38FAFB5F2A06AE8"/>
              </w:placeholder>
            </w:sdtPr>
            <w:sdtContent>
              <w:r w:rsidR="000B0E0E">
                <w:rPr>
                  <w:lang w:val="en-US"/>
                </w:rPr>
                <w:t xml:space="preserve">Korisnik dobiva notifikaciju kada njegov proizvod bude spreman za preuzimanje (“Vaša narudžba je gotova”). U slučaju greške sa plaćanjem, plaćanje se poništava i korisnik dobiva notifikaciju o neuspješnom plaćanju. </w:t>
              </w:r>
            </w:sdtContent>
          </w:sdt>
        </w:p>
        <w:p w14:paraId="30339A72" w14:textId="5658B5A4" w:rsidR="00047BAE" w:rsidRDefault="00000000" w:rsidP="00047BAE">
          <w:pPr>
            <w:ind w:firstLine="720"/>
            <w:rPr>
              <w:lang w:val="en-US"/>
            </w:rPr>
          </w:pPr>
        </w:p>
      </w:sdtContent>
    </w:sdt>
    <w:p w14:paraId="60FBE7DB" w14:textId="7C20D27A" w:rsidR="00047BAE" w:rsidRDefault="00047BAE" w:rsidP="00047BAE">
      <w:pPr>
        <w:rPr>
          <w:lang w:val="en-US"/>
        </w:rPr>
      </w:pPr>
    </w:p>
    <w:p w14:paraId="2ED9BD04" w14:textId="42E5807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0B0E0E">
            <w:rPr>
              <w:lang w:val="en-US"/>
            </w:rPr>
            <w:t>Ostvarivanje popusta na proizvode</w:t>
          </w:r>
        </w:sdtContent>
      </w:sdt>
    </w:p>
    <w:p w14:paraId="72350D14" w14:textId="5EE4395C" w:rsidR="00047BAE" w:rsidRDefault="00047BAE" w:rsidP="00047BAE">
      <w:pPr>
        <w:ind w:left="720"/>
        <w:rPr>
          <w:lang w:val="en-US"/>
        </w:rPr>
      </w:pPr>
    </w:p>
    <w:p w14:paraId="6CEBDE4F" w14:textId="096AB8B8"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B0E0E">
            <w:rPr>
              <w:lang w:val="en-US"/>
            </w:rPr>
            <w:t>Korištenje vanjskog uređaja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Content>
        <w:p w14:paraId="3343400A" w14:textId="1132E170" w:rsidR="000B0E0E" w:rsidRDefault="00000000" w:rsidP="000B0E0E">
          <w:pPr>
            <w:ind w:firstLine="720"/>
            <w:rPr>
              <w:lang w:val="en-US"/>
            </w:rPr>
          </w:pPr>
          <w:sdt>
            <w:sdtPr>
              <w:rPr>
                <w:lang w:val="en-US"/>
              </w:rPr>
              <w:id w:val="-2140800685"/>
              <w:placeholder>
                <w:docPart w:val="D00991CE3744C944B06E79B017464033"/>
              </w:placeholder>
            </w:sdtPr>
            <w:sdtContent>
              <w:r w:rsidR="000B0E0E">
                <w:rPr>
                  <w:lang w:val="en-US"/>
                </w:rPr>
                <w:t xml:space="preserve">Korisnici imaju mogućnost popusta na određene proizvode, shodno prilici ili iznosu. Ti popusti se mogu ostvariti skeniranjem QR kodova. Ulogu skeniranja imaju zaposlenici. </w:t>
              </w:r>
            </w:sdtContent>
          </w:sdt>
        </w:p>
        <w:p w14:paraId="67C3E686" w14:textId="35FC9461" w:rsidR="00047BAE" w:rsidRDefault="00000000" w:rsidP="00047BAE">
          <w:pPr>
            <w:ind w:firstLine="720"/>
            <w:rPr>
              <w:lang w:val="en-US"/>
            </w:rPr>
          </w:pPr>
        </w:p>
      </w:sdtContent>
    </w:sdt>
    <w:p w14:paraId="12379BAB" w14:textId="472C2201" w:rsidR="00047BAE" w:rsidRDefault="00047BAE" w:rsidP="00047BAE">
      <w:pPr>
        <w:rPr>
          <w:lang w:val="en-US"/>
        </w:rPr>
      </w:pPr>
    </w:p>
    <w:p w14:paraId="2A10DADC" w14:textId="7D416F8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sdt>
            <w:sdtPr>
              <w:rPr>
                <w:lang w:val="en-US"/>
              </w:rPr>
              <w:id w:val="230516387"/>
              <w:placeholder>
                <w:docPart w:val="C62C2BA4DFD50C4DBDB83EEFEFF94CC8"/>
              </w:placeholder>
            </w:sdtPr>
            <w:sdtContent>
              <w:r w:rsidR="000B0E0E">
                <w:rPr>
                  <w:lang w:val="en-US"/>
                </w:rPr>
                <w:t>Mogućnost ocjenjivanja proizvoda</w:t>
              </w:r>
            </w:sdtContent>
          </w:sdt>
        </w:sdtContent>
      </w:sdt>
    </w:p>
    <w:p w14:paraId="63A9051C" w14:textId="56498DDD" w:rsidR="00047BAE" w:rsidRDefault="00047BAE" w:rsidP="00047BAE">
      <w:pPr>
        <w:ind w:left="720"/>
        <w:rPr>
          <w:lang w:val="en-US"/>
        </w:rPr>
      </w:pPr>
    </w:p>
    <w:p w14:paraId="7FD8C98E" w14:textId="2DF3F371"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B0E0E">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lastRenderedPageBreak/>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Content>
        <w:p w14:paraId="64026760" w14:textId="608978C7" w:rsidR="00180085" w:rsidRDefault="00000000" w:rsidP="00180085">
          <w:pPr>
            <w:ind w:firstLine="720"/>
            <w:rPr>
              <w:lang w:val="en-US"/>
            </w:rPr>
          </w:pPr>
          <w:sdt>
            <w:sdtPr>
              <w:rPr>
                <w:lang w:val="en-US"/>
              </w:rPr>
              <w:id w:val="-514998997"/>
              <w:placeholder>
                <w:docPart w:val="F2DA9FD02F80464EAF5F34574BA1CC61"/>
              </w:placeholder>
            </w:sdtPr>
            <w:sdtContent>
              <w:r w:rsidR="00180085">
                <w:rPr>
                  <w:lang w:val="en-US"/>
                </w:rPr>
                <w:t>Proizvode koji se nalaze u ponudi će korisnici moći ocjenjivati i na taj način dati uvid o kvaliteti određene vrste proizvoda. Tako dobivamo na njihovom povjerenju.</w:t>
              </w:r>
            </w:sdtContent>
          </w:sdt>
        </w:p>
        <w:p w14:paraId="5274487E" w14:textId="4B44B1AE" w:rsidR="00047BAE" w:rsidRDefault="00000000" w:rsidP="00932701">
          <w:pPr>
            <w:ind w:firstLine="720"/>
            <w:rPr>
              <w:lang w:val="en-US"/>
            </w:rPr>
          </w:pPr>
        </w:p>
      </w:sdtContent>
    </w:sdt>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5BB69A93"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180085">
            <w:rPr>
              <w:b/>
              <w:lang w:val="en-US"/>
            </w:rPr>
            <w:t>Kupac</w:t>
          </w:r>
        </w:sdtContent>
      </w:sdt>
    </w:p>
    <w:p w14:paraId="77F0B06D" w14:textId="32D04908" w:rsidR="003937C7" w:rsidRDefault="003937C7" w:rsidP="00A27E79">
      <w:pPr>
        <w:ind w:left="720"/>
        <w:rPr>
          <w:lang w:val="en-US"/>
        </w:rPr>
      </w:pPr>
    </w:p>
    <w:p w14:paraId="7B8E77D1" w14:textId="5C63E14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180085">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8498" w:type="dxa"/>
        <w:tblInd w:w="715" w:type="dxa"/>
        <w:tblLook w:val="04A0" w:firstRow="1" w:lastRow="0" w:firstColumn="1" w:lastColumn="0" w:noHBand="0" w:noVBand="1"/>
      </w:tblPr>
      <w:tblGrid>
        <w:gridCol w:w="4473"/>
        <w:gridCol w:w="4025"/>
      </w:tblGrid>
      <w:tr w:rsidR="00047BAE" w14:paraId="7741C72E" w14:textId="77777777" w:rsidTr="00180085">
        <w:trPr>
          <w:trHeight w:val="542"/>
        </w:trPr>
        <w:tc>
          <w:tcPr>
            <w:tcW w:w="4473"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25"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180085">
        <w:trPr>
          <w:trHeight w:val="734"/>
        </w:trPr>
        <w:tc>
          <w:tcPr>
            <w:tcW w:w="4473" w:type="dxa"/>
            <w:vAlign w:val="center"/>
          </w:tcPr>
          <w:sdt>
            <w:sdtPr>
              <w:rPr>
                <w:color w:val="808080" w:themeColor="background1" w:themeShade="80"/>
                <w:lang w:val="en-US"/>
              </w:rPr>
              <w:id w:val="-1094624337"/>
              <w:placeholder>
                <w:docPart w:val="8B182295EA714809A856A327A1EE5FD0"/>
              </w:placeholder>
            </w:sdtPr>
            <w:sdtContent>
              <w:p w14:paraId="7CD81342" w14:textId="41034B80" w:rsidR="00047BAE" w:rsidRPr="00047BAE" w:rsidRDefault="00180085" w:rsidP="00A27E79">
                <w:pPr>
                  <w:jc w:val="left"/>
                  <w:rPr>
                    <w:color w:val="808080" w:themeColor="background1" w:themeShade="80"/>
                    <w:lang w:val="en-US"/>
                  </w:rPr>
                </w:pPr>
                <w:r>
                  <w:rPr>
                    <w:color w:val="808080" w:themeColor="background1" w:themeShade="80"/>
                    <w:lang w:val="en-US"/>
                  </w:rPr>
                  <w:t>1.Pregled proizvoda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25" w:type="dxa"/>
                <w:vAlign w:val="center"/>
              </w:tcPr>
              <w:p w14:paraId="0867C809" w14:textId="75707EDA" w:rsidR="00047BAE" w:rsidRDefault="00180085" w:rsidP="00A27E79">
                <w:pPr>
                  <w:jc w:val="left"/>
                  <w:rPr>
                    <w:lang w:val="en-US"/>
                  </w:rPr>
                </w:pPr>
                <w:r>
                  <w:rPr>
                    <w:lang w:val="en-US"/>
                  </w:rPr>
                  <w:t>Mogućnost pregleda</w:t>
                </w:r>
              </w:p>
            </w:tc>
          </w:sdtContent>
        </w:sdt>
      </w:tr>
      <w:tr w:rsidR="00047BAE" w14:paraId="4A361747" w14:textId="77777777" w:rsidTr="00180085">
        <w:trPr>
          <w:trHeight w:val="693"/>
        </w:trPr>
        <w:tc>
          <w:tcPr>
            <w:tcW w:w="4473" w:type="dxa"/>
            <w:vAlign w:val="center"/>
          </w:tcPr>
          <w:sdt>
            <w:sdtPr>
              <w:rPr>
                <w:color w:val="808080" w:themeColor="background1" w:themeShade="80"/>
                <w:lang w:val="en-US"/>
              </w:rPr>
              <w:id w:val="-1942675829"/>
              <w:placeholder>
                <w:docPart w:val="6BC6CEAE8D254C14AEF1DBCDD9262A50"/>
              </w:placeholder>
            </w:sdtPr>
            <w:sdtContent>
              <w:p w14:paraId="0F366633" w14:textId="2C4C6DE9" w:rsidR="00047BAE" w:rsidRPr="00047BAE" w:rsidRDefault="00180085" w:rsidP="00A27E79">
                <w:pPr>
                  <w:jc w:val="left"/>
                  <w:rPr>
                    <w:color w:val="808080" w:themeColor="background1" w:themeShade="80"/>
                    <w:lang w:val="en-US"/>
                  </w:rPr>
                </w:pPr>
                <w:r>
                  <w:rPr>
                    <w:color w:val="808080" w:themeColor="background1" w:themeShade="80"/>
                    <w:lang w:val="en-US"/>
                  </w:rPr>
                  <w:t>2.Narudžba proizvoda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25" w:type="dxa"/>
                <w:vAlign w:val="center"/>
              </w:tcPr>
              <w:p w14:paraId="34FB7B82" w14:textId="5FC727DB" w:rsidR="00047BAE" w:rsidRDefault="00180085" w:rsidP="00A27E79">
                <w:pPr>
                  <w:jc w:val="left"/>
                  <w:rPr>
                    <w:lang w:val="en-US"/>
                  </w:rPr>
                </w:pPr>
                <w:r>
                  <w:rPr>
                    <w:lang w:val="en-US"/>
                  </w:rPr>
                  <w:t>Mogućnost uređivanja</w:t>
                </w:r>
              </w:p>
            </w:tc>
          </w:sdtContent>
        </w:sdt>
      </w:tr>
      <w:tr w:rsidR="00047BAE" w14:paraId="22F59A57" w14:textId="77777777" w:rsidTr="00180085">
        <w:trPr>
          <w:trHeight w:val="770"/>
        </w:trPr>
        <w:tc>
          <w:tcPr>
            <w:tcW w:w="4473" w:type="dxa"/>
            <w:vAlign w:val="center"/>
          </w:tcPr>
          <w:sdt>
            <w:sdtPr>
              <w:rPr>
                <w:color w:val="808080" w:themeColor="background1" w:themeShade="80"/>
                <w:lang w:val="en-US"/>
              </w:rPr>
              <w:id w:val="-714118321"/>
              <w:placeholder>
                <w:docPart w:val="2AFA83BBDAAF4AA28A880C0C4961B175"/>
              </w:placeholder>
            </w:sdtPr>
            <w:sdtContent>
              <w:p w14:paraId="27F43FCD" w14:textId="3F662659" w:rsidR="00047BAE" w:rsidRPr="003937C7" w:rsidRDefault="00180085" w:rsidP="00A27E79">
                <w:pPr>
                  <w:jc w:val="left"/>
                  <w:rPr>
                    <w:color w:val="808080" w:themeColor="background1" w:themeShade="80"/>
                    <w:lang w:val="en-US"/>
                  </w:rPr>
                </w:pPr>
                <w:r>
                  <w:rPr>
                    <w:color w:val="808080" w:themeColor="background1" w:themeShade="80"/>
                    <w:lang w:val="en-US"/>
                  </w:rPr>
                  <w:t>3.Kartično plaćanje</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25" w:type="dxa"/>
                <w:vAlign w:val="center"/>
              </w:tcPr>
              <w:p w14:paraId="60406F2A" w14:textId="1660572D" w:rsidR="00047BAE" w:rsidRDefault="00180085"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2F93752C"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180085">
            <w:rPr>
              <w:b/>
              <w:lang w:val="en-US"/>
            </w:rPr>
            <w:t>Zaposlenik koji pravi proizvode</w:t>
          </w:r>
        </w:sdtContent>
      </w:sdt>
    </w:p>
    <w:p w14:paraId="2FDDB9E6" w14:textId="77777777" w:rsidR="00A27E79" w:rsidRDefault="00A27E79" w:rsidP="00A27E79">
      <w:pPr>
        <w:ind w:left="720"/>
        <w:rPr>
          <w:lang w:val="en-US"/>
        </w:rPr>
      </w:pPr>
    </w:p>
    <w:p w14:paraId="68317CBA" w14:textId="532268C0"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180085">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Content>
              <w:p w14:paraId="3B133B9C" w14:textId="0AAA1B09" w:rsidR="00A27E79" w:rsidRPr="00980349" w:rsidRDefault="00980349" w:rsidP="00980349">
                <w:pPr>
                  <w:jc w:val="left"/>
                  <w:rPr>
                    <w:lang w:val="en-US"/>
                  </w:rPr>
                </w:pPr>
                <w:r w:rsidRPr="00980349">
                  <w:rPr>
                    <w:color w:val="808080" w:themeColor="background1" w:themeShade="80"/>
                    <w:lang w:val="en-US"/>
                  </w:rPr>
                  <w:t>1.P</w:t>
                </w:r>
                <w:r w:rsidR="00856960" w:rsidRPr="00980349">
                  <w:rPr>
                    <w:color w:val="808080" w:themeColor="background1" w:themeShade="80"/>
                    <w:lang w:val="en-US"/>
                  </w:rPr>
                  <w:t>regled proizvoda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7D3154C9" w:rsidR="00A27E79" w:rsidRDefault="00345F14"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Content>
              <w:p w14:paraId="599D6F8B" w14:textId="183AF515" w:rsidR="00A27E79" w:rsidRPr="00980349" w:rsidRDefault="00980349" w:rsidP="00980349">
                <w:pPr>
                  <w:jc w:val="left"/>
                  <w:rPr>
                    <w:color w:val="808080" w:themeColor="background1" w:themeShade="80"/>
                    <w:lang w:val="en-US"/>
                  </w:rPr>
                </w:pPr>
                <w:r w:rsidRPr="00A64495">
                  <w:rPr>
                    <w:color w:val="767171" w:themeColor="background2" w:themeShade="80"/>
                    <w:lang w:val="en-US"/>
                  </w:rPr>
                  <w:t>6.Al</w:t>
                </w:r>
                <w:r w:rsidR="00856960" w:rsidRPr="00A64495">
                  <w:rPr>
                    <w:color w:val="767171" w:themeColor="background2" w:themeShade="80"/>
                    <w:lang w:val="en-US"/>
                  </w:rPr>
                  <w:t>ert-notifikacije</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5F8AA1F3" w:rsidR="00A27E79" w:rsidRDefault="00345F14"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lang w:val="en-US"/>
              </w:rPr>
              <w:id w:val="-1316793821"/>
              <w:placeholder>
                <w:docPart w:val="088CEE9227A24D438C64429C0DB34F31"/>
              </w:placeholder>
            </w:sdtPr>
            <w:sdtContent>
              <w:p w14:paraId="590176C0" w14:textId="67CCA1A9" w:rsidR="00A27E79" w:rsidRPr="00980349" w:rsidRDefault="00980349" w:rsidP="00980349">
                <w:pPr>
                  <w:jc w:val="left"/>
                  <w:rPr>
                    <w:color w:val="808080" w:themeColor="background1" w:themeShade="80"/>
                    <w:lang w:val="en-US"/>
                  </w:rPr>
                </w:pPr>
                <w:r w:rsidRPr="00980349">
                  <w:rPr>
                    <w:color w:val="808080" w:themeColor="background1" w:themeShade="80"/>
                    <w:lang w:val="en-US"/>
                  </w:rPr>
                  <w:t>4.P</w:t>
                </w:r>
                <w:r w:rsidR="00345F14" w:rsidRPr="00980349">
                  <w:rPr>
                    <w:color w:val="808080" w:themeColor="background1" w:themeShade="80"/>
                    <w:lang w:val="en-US"/>
                  </w:rPr>
                  <w:t>raznična ponuda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487587B7" w:rsidR="00A27E79" w:rsidRDefault="00345F14"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53FFD0B3"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sdt>
            <w:sdtPr>
              <w:rPr>
                <w:b/>
                <w:lang w:val="en-US"/>
              </w:rPr>
              <w:id w:val="-1099626760"/>
              <w:placeholder>
                <w:docPart w:val="2B1FB7CD50ED46449425AEFE3A49D89F"/>
              </w:placeholder>
            </w:sdtPr>
            <w:sdtContent>
              <w:r w:rsidR="00345F14">
                <w:rPr>
                  <w:b/>
                  <w:lang w:val="en-US"/>
                </w:rPr>
                <w:t>Zaposlenik koji radi na kasi</w:t>
              </w:r>
            </w:sdtContent>
          </w:sdt>
        </w:sdtContent>
      </w:sdt>
    </w:p>
    <w:p w14:paraId="45426DFB" w14:textId="77777777" w:rsidR="00A27E79" w:rsidRDefault="00A27E79" w:rsidP="00A27E79">
      <w:pPr>
        <w:ind w:left="720"/>
        <w:rPr>
          <w:lang w:val="en-US"/>
        </w:rPr>
      </w:pPr>
    </w:p>
    <w:p w14:paraId="20821D70" w14:textId="712A8A14"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EA4965">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8164" w:type="dxa"/>
        <w:tblInd w:w="715" w:type="dxa"/>
        <w:tblLook w:val="04A0" w:firstRow="1" w:lastRow="0" w:firstColumn="1" w:lastColumn="0" w:noHBand="0" w:noVBand="1"/>
      </w:tblPr>
      <w:tblGrid>
        <w:gridCol w:w="5675"/>
        <w:gridCol w:w="2489"/>
      </w:tblGrid>
      <w:tr w:rsidR="00A27E79" w14:paraId="302BD47B" w14:textId="77777777" w:rsidTr="00980349">
        <w:trPr>
          <w:trHeight w:val="485"/>
        </w:trPr>
        <w:tc>
          <w:tcPr>
            <w:tcW w:w="5675"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2489"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980349">
        <w:trPr>
          <w:trHeight w:val="656"/>
        </w:trPr>
        <w:tc>
          <w:tcPr>
            <w:tcW w:w="5675" w:type="dxa"/>
            <w:vAlign w:val="center"/>
          </w:tcPr>
          <w:sdt>
            <w:sdtPr>
              <w:rPr>
                <w:color w:val="808080" w:themeColor="background1" w:themeShade="80"/>
                <w:lang w:val="en-US"/>
              </w:rPr>
              <w:id w:val="-1987542296"/>
              <w:placeholder>
                <w:docPart w:val="1A3C5F832A1549DFA1201154E59AB2AE"/>
              </w:placeholder>
            </w:sdtPr>
            <w:sdtContent>
              <w:p w14:paraId="1C834123" w14:textId="7071E5AF" w:rsidR="00A27E79" w:rsidRPr="00047BAE" w:rsidRDefault="00EA4965" w:rsidP="00A65B4C">
                <w:pPr>
                  <w:jc w:val="left"/>
                  <w:rPr>
                    <w:color w:val="808080" w:themeColor="background1" w:themeShade="80"/>
                    <w:lang w:val="en-US"/>
                  </w:rPr>
                </w:pPr>
                <w:r>
                  <w:rPr>
                    <w:color w:val="808080" w:themeColor="background1" w:themeShade="80"/>
                    <w:lang w:val="en-US"/>
                  </w:rPr>
                  <w:t>5.</w:t>
                </w:r>
                <w:r w:rsidR="00980349">
                  <w:rPr>
                    <w:color w:val="808080" w:themeColor="background1" w:themeShade="80"/>
                    <w:lang w:val="en-US"/>
                  </w:rPr>
                  <w:t xml:space="preserve">Ažuriranje informacija o korisnicima i proizvodima </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2489" w:type="dxa"/>
                <w:vAlign w:val="center"/>
              </w:tcPr>
              <w:p w14:paraId="7266AD02" w14:textId="4B5A6EB8" w:rsidR="00A27E79" w:rsidRDefault="00EA4965" w:rsidP="00A65B4C">
                <w:pPr>
                  <w:jc w:val="left"/>
                  <w:rPr>
                    <w:lang w:val="en-US"/>
                  </w:rPr>
                </w:pPr>
                <w:r>
                  <w:rPr>
                    <w:lang w:val="en-US"/>
                  </w:rPr>
                  <w:t>Mogućnost uređivanja</w:t>
                </w:r>
              </w:p>
            </w:tc>
          </w:sdtContent>
        </w:sdt>
      </w:tr>
      <w:tr w:rsidR="00A27E79" w14:paraId="2E5AC190" w14:textId="77777777" w:rsidTr="00980349">
        <w:trPr>
          <w:trHeight w:val="620"/>
        </w:trPr>
        <w:tc>
          <w:tcPr>
            <w:tcW w:w="5675" w:type="dxa"/>
            <w:vAlign w:val="center"/>
          </w:tcPr>
          <w:sdt>
            <w:sdtPr>
              <w:rPr>
                <w:color w:val="808080" w:themeColor="background1" w:themeShade="80"/>
                <w:lang w:val="en-US"/>
              </w:rPr>
              <w:id w:val="-993174230"/>
              <w:placeholder>
                <w:docPart w:val="8BB7265883ED49F0A76C3F5BE12A8602"/>
              </w:placeholder>
            </w:sdtPr>
            <w:sdtContent>
              <w:p w14:paraId="1C19C7D5" w14:textId="5C856887" w:rsidR="00A27E79" w:rsidRPr="00047BAE" w:rsidRDefault="00000000" w:rsidP="00A65B4C">
                <w:pPr>
                  <w:jc w:val="left"/>
                  <w:rPr>
                    <w:color w:val="808080" w:themeColor="background1" w:themeShade="80"/>
                    <w:lang w:val="en-US"/>
                  </w:rPr>
                </w:pPr>
                <w:sdt>
                  <w:sdtPr>
                    <w:rPr>
                      <w:lang w:val="en-US"/>
                    </w:rPr>
                    <w:id w:val="640610635"/>
                    <w:placeholder>
                      <w:docPart w:val="C271A1135E92C546B83A206883213ACF"/>
                    </w:placeholder>
                  </w:sdtPr>
                  <w:sdtContent>
                    <w:r w:rsidR="001245CE" w:rsidRPr="001245CE">
                      <w:rPr>
                        <w:color w:val="767171" w:themeColor="background2" w:themeShade="80"/>
                        <w:lang w:val="en-US"/>
                      </w:rPr>
                      <w:t>7.</w:t>
                    </w:r>
                    <w:r w:rsidR="00EA4965" w:rsidRPr="001245CE">
                      <w:rPr>
                        <w:color w:val="767171" w:themeColor="background2" w:themeShade="80"/>
                        <w:lang w:val="en-US"/>
                      </w:rPr>
                      <w:t>Ostvarivanje popusta na proizvode</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2489" w:type="dxa"/>
                <w:vAlign w:val="center"/>
              </w:tcPr>
              <w:p w14:paraId="24140043" w14:textId="783163F3" w:rsidR="00A27E79" w:rsidRDefault="00EA4965" w:rsidP="00A65B4C">
                <w:pPr>
                  <w:jc w:val="left"/>
                  <w:rPr>
                    <w:lang w:val="en-US"/>
                  </w:rPr>
                </w:pPr>
                <w:r>
                  <w:rPr>
                    <w:lang w:val="en-US"/>
                  </w:rPr>
                  <w:t>Mogućnost uređivanja</w:t>
                </w:r>
              </w:p>
            </w:tc>
          </w:sdtContent>
        </w:sdt>
      </w:tr>
      <w:tr w:rsidR="00A27E79" w14:paraId="0668E2D3" w14:textId="77777777" w:rsidTr="00980349">
        <w:trPr>
          <w:trHeight w:val="620"/>
        </w:trPr>
        <w:tc>
          <w:tcPr>
            <w:tcW w:w="5675" w:type="dxa"/>
            <w:vAlign w:val="center"/>
          </w:tcPr>
          <w:sdt>
            <w:sdtPr>
              <w:rPr>
                <w:lang w:val="en-US"/>
              </w:rPr>
              <w:id w:val="-1810322413"/>
              <w:placeholder>
                <w:docPart w:val="00B5275163D44AF394077F9E4C4EBFE4"/>
              </w:placeholder>
            </w:sdtPr>
            <w:sdtContent>
              <w:p w14:paraId="6AC08621" w14:textId="2DF5AA83" w:rsidR="00A27E79" w:rsidRPr="001245CE" w:rsidRDefault="001245CE" w:rsidP="001245CE">
                <w:pPr>
                  <w:jc w:val="left"/>
                  <w:rPr>
                    <w:color w:val="808080" w:themeColor="background1" w:themeShade="80"/>
                    <w:lang w:val="en-US"/>
                  </w:rPr>
                </w:pPr>
                <w:r w:rsidRPr="001245CE">
                  <w:rPr>
                    <w:color w:val="767171" w:themeColor="background2" w:themeShade="80"/>
                    <w:lang w:val="en-US"/>
                  </w:rPr>
                  <w:t>1.Pregled proizvoda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2489" w:type="dxa"/>
                <w:vAlign w:val="center"/>
              </w:tcPr>
              <w:p w14:paraId="76E69180" w14:textId="083BE854" w:rsidR="00A27E79" w:rsidRDefault="00EA4965"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5411F35"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EA4965">
            <w:rPr>
              <w:lang w:val="en-US"/>
            </w:rPr>
            <w:t>Radno vrijeme</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Content>
        <w:sdt>
          <w:sdtPr>
            <w:rPr>
              <w:lang w:val="en-US"/>
            </w:rPr>
            <w:id w:val="-425420827"/>
            <w:placeholder>
              <w:docPart w:val="49899CBC46903342B11C0BD75B73E802"/>
            </w:placeholder>
          </w:sdtPr>
          <w:sdtContent>
            <w:p w14:paraId="46F41048" w14:textId="4ECDFCD2" w:rsidR="00EA4965" w:rsidRDefault="00EA4965" w:rsidP="00EA4965">
              <w:pPr>
                <w:ind w:firstLine="720"/>
                <w:rPr>
                  <w:lang w:val="en-US"/>
                </w:rPr>
              </w:pPr>
              <w:r>
                <w:rPr>
                  <w:lang w:val="en-US"/>
                </w:rPr>
                <w:t>Aplikacija prihvata narudžbe samo od 08:00 do 21:00 svakim danom.</w:t>
              </w:r>
            </w:p>
          </w:sdtContent>
        </w:sdt>
        <w:p w14:paraId="5D9265B4" w14:textId="1C216264" w:rsidR="00A27E79" w:rsidRDefault="00000000"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2CBA8A50"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AD68D9">
            <w:rPr>
              <w:lang w:val="en-US"/>
            </w:rPr>
            <w:t>Popust za studente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1B56FB77" w:rsidR="00A27E79" w:rsidRDefault="00000000" w:rsidP="00A27E79">
      <w:pPr>
        <w:ind w:firstLine="720"/>
        <w:rPr>
          <w:lang w:val="en-US"/>
        </w:rPr>
      </w:pPr>
      <w:sdt>
        <w:sdtPr>
          <w:rPr>
            <w:lang w:val="en-US"/>
          </w:rPr>
          <w:id w:val="-1473134584"/>
          <w:placeholder>
            <w:docPart w:val="5304D07A4CEC4EEAB0687DF25B6C9E9B"/>
          </w:placeholder>
        </w:sdtPr>
        <w:sdtContent>
          <w:r w:rsidR="00AD68D9">
            <w:rPr>
              <w:lang w:val="en-US"/>
            </w:rPr>
            <w:t>Razmišljajući o svakodnevnom stresu i financijskoj situaciji studenata, odlučili smo da obradujemo studente sa 10% na sve proizvode uz uslov skeniranja indeksa.</w:t>
          </w:r>
        </w:sdtContent>
      </w:sdt>
    </w:p>
    <w:p w14:paraId="6121DA14" w14:textId="4FF31D6C" w:rsidR="003937C7" w:rsidRDefault="003937C7" w:rsidP="003937C7">
      <w:pPr>
        <w:ind w:left="360"/>
        <w:rPr>
          <w:lang w:val="en-US"/>
        </w:rPr>
      </w:pPr>
    </w:p>
    <w:p w14:paraId="6CCFB35A" w14:textId="1E68FD3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rFonts w:cs="Times New Roman"/>
            <w:szCs w:val="24"/>
            <w:lang w:val="en-US"/>
          </w:rPr>
          <w:id w:val="-1390188117"/>
          <w:placeholder>
            <w:docPart w:val="E9FF03C2875B45C48AFCA9073E986513"/>
          </w:placeholder>
        </w:sdtPr>
        <w:sdtContent>
          <w:r w:rsidR="00AD68D9" w:rsidRPr="00AD68D9">
            <w:rPr>
              <w:rFonts w:cs="Times New Roman"/>
              <w:color w:val="000000"/>
              <w:szCs w:val="24"/>
            </w:rPr>
            <w:t>Promocija za korisnike koji se prvi put registriraju</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FF6CE7F" w:rsidR="00A27E79" w:rsidRPr="00AD68D9" w:rsidRDefault="00000000" w:rsidP="00A27E79">
      <w:pPr>
        <w:ind w:firstLine="720"/>
        <w:rPr>
          <w:rFonts w:cs="Times New Roman"/>
          <w:szCs w:val="24"/>
          <w:lang w:val="en-US"/>
        </w:rPr>
      </w:pPr>
      <w:sdt>
        <w:sdtPr>
          <w:rPr>
            <w:lang w:val="en-US"/>
          </w:rPr>
          <w:id w:val="283617770"/>
          <w:placeholder>
            <w:docPart w:val="DB69D80D22234556BCC31FB23F74D673"/>
          </w:placeholder>
        </w:sdtPr>
        <w:sdtEndPr>
          <w:rPr>
            <w:rFonts w:cs="Times New Roman"/>
            <w:szCs w:val="24"/>
          </w:rPr>
        </w:sdtEndPr>
        <w:sdtContent>
          <w:r w:rsidR="00AD68D9" w:rsidRPr="00AD68D9">
            <w:rPr>
              <w:rFonts w:cs="Times New Roman"/>
              <w:color w:val="000000"/>
              <w:szCs w:val="24"/>
            </w:rPr>
            <w:t>Ova funkcionalnost omogućava korisnicima da iskoriste posebnu promociju prilikom prve registracije, gdje dobivaju ekskluzivni popust na prvu narudžbu u slastičarnici.</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722C" w14:textId="77777777" w:rsidR="00C25B8B" w:rsidRDefault="00C25B8B" w:rsidP="003937C7">
      <w:r>
        <w:separator/>
      </w:r>
    </w:p>
  </w:endnote>
  <w:endnote w:type="continuationSeparator" w:id="0">
    <w:p w14:paraId="109F44A5" w14:textId="77777777" w:rsidR="00C25B8B" w:rsidRDefault="00C25B8B"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4D00" w14:textId="77777777" w:rsidR="00C25B8B" w:rsidRDefault="00C25B8B" w:rsidP="003937C7">
      <w:r>
        <w:separator/>
      </w:r>
    </w:p>
  </w:footnote>
  <w:footnote w:type="continuationSeparator" w:id="0">
    <w:p w14:paraId="5B6DE7F3" w14:textId="77777777" w:rsidR="00C25B8B" w:rsidRDefault="00C25B8B"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489"/>
    <w:multiLevelType w:val="hybridMultilevel"/>
    <w:tmpl w:val="9ADEE532"/>
    <w:lvl w:ilvl="0" w:tplc="0809000F">
      <w:start w:val="7"/>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1B0F"/>
    <w:multiLevelType w:val="hybridMultilevel"/>
    <w:tmpl w:val="919A385A"/>
    <w:lvl w:ilvl="0" w:tplc="A2F2CA82">
      <w:start w:val="6"/>
      <w:numFmt w:val="decimal"/>
      <w:lvlText w:val="%1."/>
      <w:lvlJc w:val="left"/>
      <w:pPr>
        <w:ind w:left="786" w:hanging="360"/>
      </w:pPr>
      <w:rPr>
        <w:rFonts w:hint="default"/>
        <w:color w:val="auto"/>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F25B0"/>
    <w:multiLevelType w:val="hybridMultilevel"/>
    <w:tmpl w:val="0832E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07EFF"/>
    <w:multiLevelType w:val="hybridMultilevel"/>
    <w:tmpl w:val="51361182"/>
    <w:lvl w:ilvl="0" w:tplc="1AD023BC">
      <w:start w:val="7"/>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72A98"/>
    <w:multiLevelType w:val="hybridMultilevel"/>
    <w:tmpl w:val="6FDE181A"/>
    <w:lvl w:ilvl="0" w:tplc="8ADEF696">
      <w:start w:val="1"/>
      <w:numFmt w:val="decimal"/>
      <w:lvlText w:val="%1."/>
      <w:lvlJc w:val="left"/>
      <w:pPr>
        <w:ind w:left="720" w:hanging="360"/>
      </w:pPr>
      <w:rPr>
        <w:rFonts w:hint="default"/>
        <w:color w:val="808080" w:themeColor="background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D15B31"/>
    <w:multiLevelType w:val="hybridMultilevel"/>
    <w:tmpl w:val="EACAEF44"/>
    <w:lvl w:ilvl="0" w:tplc="38300CB6">
      <w:start w:val="6"/>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677E4"/>
    <w:multiLevelType w:val="hybridMultilevel"/>
    <w:tmpl w:val="5BE0F454"/>
    <w:lvl w:ilvl="0" w:tplc="B748E854">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703AC"/>
    <w:multiLevelType w:val="hybridMultilevel"/>
    <w:tmpl w:val="F4DC2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15CA5"/>
    <w:multiLevelType w:val="hybridMultilevel"/>
    <w:tmpl w:val="A2F87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4848735">
    <w:abstractNumId w:val="4"/>
  </w:num>
  <w:num w:numId="2" w16cid:durableId="169416253">
    <w:abstractNumId w:val="14"/>
  </w:num>
  <w:num w:numId="3" w16cid:durableId="138155535">
    <w:abstractNumId w:val="11"/>
  </w:num>
  <w:num w:numId="4" w16cid:durableId="1182546028">
    <w:abstractNumId w:val="8"/>
  </w:num>
  <w:num w:numId="5" w16cid:durableId="2102988304">
    <w:abstractNumId w:val="16"/>
  </w:num>
  <w:num w:numId="6" w16cid:durableId="1500584491">
    <w:abstractNumId w:val="5"/>
  </w:num>
  <w:num w:numId="7" w16cid:durableId="2031642552">
    <w:abstractNumId w:val="2"/>
  </w:num>
  <w:num w:numId="8" w16cid:durableId="1861313734">
    <w:abstractNumId w:val="1"/>
  </w:num>
  <w:num w:numId="9" w16cid:durableId="1844977558">
    <w:abstractNumId w:val="18"/>
  </w:num>
  <w:num w:numId="10" w16cid:durableId="1566795611">
    <w:abstractNumId w:val="7"/>
  </w:num>
  <w:num w:numId="11" w16cid:durableId="1539589560">
    <w:abstractNumId w:val="9"/>
  </w:num>
  <w:num w:numId="12" w16cid:durableId="1357926882">
    <w:abstractNumId w:val="6"/>
  </w:num>
  <w:num w:numId="13" w16cid:durableId="933395834">
    <w:abstractNumId w:val="17"/>
  </w:num>
  <w:num w:numId="14" w16cid:durableId="2103721275">
    <w:abstractNumId w:val="19"/>
  </w:num>
  <w:num w:numId="15" w16cid:durableId="610236101">
    <w:abstractNumId w:val="12"/>
  </w:num>
  <w:num w:numId="16" w16cid:durableId="1245380928">
    <w:abstractNumId w:val="13"/>
  </w:num>
  <w:num w:numId="17" w16cid:durableId="850725104">
    <w:abstractNumId w:val="10"/>
  </w:num>
  <w:num w:numId="18" w16cid:durableId="1586567561">
    <w:abstractNumId w:val="0"/>
  </w:num>
  <w:num w:numId="19" w16cid:durableId="568229718">
    <w:abstractNumId w:val="3"/>
  </w:num>
  <w:num w:numId="20" w16cid:durableId="6994787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0B0E0E"/>
    <w:rsid w:val="00104133"/>
    <w:rsid w:val="001245CE"/>
    <w:rsid w:val="00141796"/>
    <w:rsid w:val="001601E6"/>
    <w:rsid w:val="00180085"/>
    <w:rsid w:val="002C6AB3"/>
    <w:rsid w:val="00345F14"/>
    <w:rsid w:val="003621CF"/>
    <w:rsid w:val="003937C7"/>
    <w:rsid w:val="00405498"/>
    <w:rsid w:val="004356A1"/>
    <w:rsid w:val="00457872"/>
    <w:rsid w:val="00476524"/>
    <w:rsid w:val="00483306"/>
    <w:rsid w:val="004867EC"/>
    <w:rsid w:val="004B555A"/>
    <w:rsid w:val="00500A88"/>
    <w:rsid w:val="005859C3"/>
    <w:rsid w:val="005D5071"/>
    <w:rsid w:val="00677AC0"/>
    <w:rsid w:val="006B534D"/>
    <w:rsid w:val="006E7CDE"/>
    <w:rsid w:val="006F2B55"/>
    <w:rsid w:val="007717EA"/>
    <w:rsid w:val="008163F7"/>
    <w:rsid w:val="00856960"/>
    <w:rsid w:val="008A1547"/>
    <w:rsid w:val="008C5C35"/>
    <w:rsid w:val="00932701"/>
    <w:rsid w:val="00980349"/>
    <w:rsid w:val="00A27E79"/>
    <w:rsid w:val="00A64495"/>
    <w:rsid w:val="00AD68D9"/>
    <w:rsid w:val="00AE44AA"/>
    <w:rsid w:val="00B92A26"/>
    <w:rsid w:val="00BD0AB3"/>
    <w:rsid w:val="00BE7A56"/>
    <w:rsid w:val="00C25B8B"/>
    <w:rsid w:val="00C41A8F"/>
    <w:rsid w:val="00C5378B"/>
    <w:rsid w:val="00C923D7"/>
    <w:rsid w:val="00D54B0C"/>
    <w:rsid w:val="00D56A65"/>
    <w:rsid w:val="00D60512"/>
    <w:rsid w:val="00D74F10"/>
    <w:rsid w:val="00DE41B7"/>
    <w:rsid w:val="00EA07EC"/>
    <w:rsid w:val="00EA4965"/>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unhideWhenUsed/>
    <w:rsid w:val="00EA07EC"/>
    <w:rPr>
      <w:color w:val="0563C1" w:themeColor="hyperlink"/>
      <w:u w:val="single"/>
    </w:rPr>
  </w:style>
  <w:style w:type="character" w:styleId="UnresolvedMention">
    <w:name w:val="Unresolved Mention"/>
    <w:basedOn w:val="DefaultParagraphFont"/>
    <w:uiPriority w:val="99"/>
    <w:semiHidden/>
    <w:unhideWhenUsed/>
    <w:rsid w:val="00EA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oad-2024-2025/Grupa3-Ti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1697BFDB3648E14EA3E7A0237072DA0C"/>
        <w:category>
          <w:name w:val="General"/>
          <w:gallery w:val="placeholder"/>
        </w:category>
        <w:types>
          <w:type w:val="bbPlcHdr"/>
        </w:types>
        <w:behaviors>
          <w:behavior w:val="content"/>
        </w:behaviors>
        <w:guid w:val="{6D72B345-5D1F-784F-A921-2D7B307CF357}"/>
      </w:docPartPr>
      <w:docPartBody>
        <w:p w:rsidR="002643C2" w:rsidRDefault="001D771A" w:rsidP="001D771A">
          <w:pPr>
            <w:pStyle w:val="1697BFDB3648E14EA3E7A0237072DA0C"/>
          </w:pPr>
          <w:r w:rsidRPr="00795E42">
            <w:rPr>
              <w:rStyle w:val="PlaceholderText"/>
            </w:rPr>
            <w:t>Click or tap here to enter text.</w:t>
          </w:r>
        </w:p>
      </w:docPartBody>
    </w:docPart>
    <w:docPart>
      <w:docPartPr>
        <w:name w:val="8BEC5C23DFBCEA4B9D9F55C70FFE72F9"/>
        <w:category>
          <w:name w:val="General"/>
          <w:gallery w:val="placeholder"/>
        </w:category>
        <w:types>
          <w:type w:val="bbPlcHdr"/>
        </w:types>
        <w:behaviors>
          <w:behavior w:val="content"/>
        </w:behaviors>
        <w:guid w:val="{9CAF8133-A51D-424E-9C8D-5B901AC0DCAA}"/>
      </w:docPartPr>
      <w:docPartBody>
        <w:p w:rsidR="002643C2" w:rsidRDefault="001D771A" w:rsidP="001D771A">
          <w:pPr>
            <w:pStyle w:val="8BEC5C23DFBCEA4B9D9F55C70FFE72F9"/>
          </w:pPr>
          <w:r w:rsidRPr="00795E42">
            <w:rPr>
              <w:rStyle w:val="PlaceholderText"/>
            </w:rPr>
            <w:t>Click or tap here to enter text.</w:t>
          </w:r>
        </w:p>
      </w:docPartBody>
    </w:docPart>
    <w:docPart>
      <w:docPartPr>
        <w:name w:val="AACA2F59E7464F4AA38FAFB5F2A06AE8"/>
        <w:category>
          <w:name w:val="General"/>
          <w:gallery w:val="placeholder"/>
        </w:category>
        <w:types>
          <w:type w:val="bbPlcHdr"/>
        </w:types>
        <w:behaviors>
          <w:behavior w:val="content"/>
        </w:behaviors>
        <w:guid w:val="{A55293D0-B363-6845-ABFE-0E284639677C}"/>
      </w:docPartPr>
      <w:docPartBody>
        <w:p w:rsidR="002643C2" w:rsidRDefault="001D771A" w:rsidP="001D771A">
          <w:pPr>
            <w:pStyle w:val="AACA2F59E7464F4AA38FAFB5F2A06AE8"/>
          </w:pPr>
          <w:r w:rsidRPr="00795E42">
            <w:rPr>
              <w:rStyle w:val="PlaceholderText"/>
            </w:rPr>
            <w:t>Click or tap here to enter text.</w:t>
          </w:r>
        </w:p>
      </w:docPartBody>
    </w:docPart>
    <w:docPart>
      <w:docPartPr>
        <w:name w:val="D00991CE3744C944B06E79B017464033"/>
        <w:category>
          <w:name w:val="General"/>
          <w:gallery w:val="placeholder"/>
        </w:category>
        <w:types>
          <w:type w:val="bbPlcHdr"/>
        </w:types>
        <w:behaviors>
          <w:behavior w:val="content"/>
        </w:behaviors>
        <w:guid w:val="{86E6AF87-1E2B-2F41-B709-29C5C19190FB}"/>
      </w:docPartPr>
      <w:docPartBody>
        <w:p w:rsidR="002643C2" w:rsidRDefault="001D771A" w:rsidP="001D771A">
          <w:pPr>
            <w:pStyle w:val="D00991CE3744C944B06E79B017464033"/>
          </w:pPr>
          <w:r w:rsidRPr="00795E42">
            <w:rPr>
              <w:rStyle w:val="PlaceholderText"/>
            </w:rPr>
            <w:t>Click or tap here to enter text.</w:t>
          </w:r>
        </w:p>
      </w:docPartBody>
    </w:docPart>
    <w:docPart>
      <w:docPartPr>
        <w:name w:val="C62C2BA4DFD50C4DBDB83EEFEFF94CC8"/>
        <w:category>
          <w:name w:val="General"/>
          <w:gallery w:val="placeholder"/>
        </w:category>
        <w:types>
          <w:type w:val="bbPlcHdr"/>
        </w:types>
        <w:behaviors>
          <w:behavior w:val="content"/>
        </w:behaviors>
        <w:guid w:val="{343F182B-5A44-2546-8FD8-6FFE3F11C3BA}"/>
      </w:docPartPr>
      <w:docPartBody>
        <w:p w:rsidR="002643C2" w:rsidRDefault="001D771A" w:rsidP="001D771A">
          <w:pPr>
            <w:pStyle w:val="C62C2BA4DFD50C4DBDB83EEFEFF94CC8"/>
          </w:pPr>
          <w:r w:rsidRPr="00795E42">
            <w:rPr>
              <w:rStyle w:val="PlaceholderText"/>
            </w:rPr>
            <w:t>Click or tap here to enter text.</w:t>
          </w:r>
        </w:p>
      </w:docPartBody>
    </w:docPart>
    <w:docPart>
      <w:docPartPr>
        <w:name w:val="F2DA9FD02F80464EAF5F34574BA1CC61"/>
        <w:category>
          <w:name w:val="General"/>
          <w:gallery w:val="placeholder"/>
        </w:category>
        <w:types>
          <w:type w:val="bbPlcHdr"/>
        </w:types>
        <w:behaviors>
          <w:behavior w:val="content"/>
        </w:behaviors>
        <w:guid w:val="{B2A9A062-AAE0-E547-9643-E3A14EC2598C}"/>
      </w:docPartPr>
      <w:docPartBody>
        <w:p w:rsidR="002643C2" w:rsidRDefault="001D771A" w:rsidP="001D771A">
          <w:pPr>
            <w:pStyle w:val="F2DA9FD02F80464EAF5F34574BA1CC61"/>
          </w:pPr>
          <w:r w:rsidRPr="00795E42">
            <w:rPr>
              <w:rStyle w:val="PlaceholderText"/>
            </w:rPr>
            <w:t>Click or tap here to enter text.</w:t>
          </w:r>
        </w:p>
      </w:docPartBody>
    </w:docPart>
    <w:docPart>
      <w:docPartPr>
        <w:name w:val="DCA0C9FAEFF0914396AE1FD37D5FDB7E"/>
        <w:category>
          <w:name w:val="General"/>
          <w:gallery w:val="placeholder"/>
        </w:category>
        <w:types>
          <w:type w:val="bbPlcHdr"/>
        </w:types>
        <w:behaviors>
          <w:behavior w:val="content"/>
        </w:behaviors>
        <w:guid w:val="{412A6320-3EB2-D54D-9C4C-9DA9EA86F356}"/>
      </w:docPartPr>
      <w:docPartBody>
        <w:p w:rsidR="002643C2" w:rsidRDefault="001D771A" w:rsidP="001D771A">
          <w:pPr>
            <w:pStyle w:val="DCA0C9FAEFF0914396AE1FD37D5FDB7E"/>
          </w:pPr>
          <w:r w:rsidRPr="00795E42">
            <w:rPr>
              <w:rStyle w:val="PlaceholderText"/>
            </w:rPr>
            <w:t>Click or tap here to enter text.</w:t>
          </w:r>
        </w:p>
      </w:docPartBody>
    </w:docPart>
    <w:docPart>
      <w:docPartPr>
        <w:name w:val="B141D7825F6DC4459C772CFF535A26E7"/>
        <w:category>
          <w:name w:val="General"/>
          <w:gallery w:val="placeholder"/>
        </w:category>
        <w:types>
          <w:type w:val="bbPlcHdr"/>
        </w:types>
        <w:behaviors>
          <w:behavior w:val="content"/>
        </w:behaviors>
        <w:guid w:val="{3B6B195C-68FC-E247-8E63-25F072F839A7}"/>
      </w:docPartPr>
      <w:docPartBody>
        <w:p w:rsidR="002643C2" w:rsidRDefault="001D771A" w:rsidP="001D771A">
          <w:pPr>
            <w:pStyle w:val="B141D7825F6DC4459C772CFF535A26E7"/>
          </w:pPr>
          <w:r w:rsidRPr="00795E42">
            <w:rPr>
              <w:rStyle w:val="PlaceholderText"/>
            </w:rPr>
            <w:t>Click or tap here to enter text.</w:t>
          </w:r>
        </w:p>
      </w:docPartBody>
    </w:docPart>
    <w:docPart>
      <w:docPartPr>
        <w:name w:val="2B1FB7CD50ED46449425AEFE3A49D89F"/>
        <w:category>
          <w:name w:val="General"/>
          <w:gallery w:val="placeholder"/>
        </w:category>
        <w:types>
          <w:type w:val="bbPlcHdr"/>
        </w:types>
        <w:behaviors>
          <w:behavior w:val="content"/>
        </w:behaviors>
        <w:guid w:val="{CCC259C7-2A9F-7740-9412-C73252B322E3}"/>
      </w:docPartPr>
      <w:docPartBody>
        <w:p w:rsidR="002643C2" w:rsidRDefault="001D771A" w:rsidP="001D771A">
          <w:pPr>
            <w:pStyle w:val="2B1FB7CD50ED46449425AEFE3A49D89F"/>
          </w:pPr>
          <w:r w:rsidRPr="00795E42">
            <w:rPr>
              <w:rStyle w:val="PlaceholderText"/>
            </w:rPr>
            <w:t>Click or tap here to enter text.</w:t>
          </w:r>
        </w:p>
      </w:docPartBody>
    </w:docPart>
    <w:docPart>
      <w:docPartPr>
        <w:name w:val="C271A1135E92C546B83A206883213ACF"/>
        <w:category>
          <w:name w:val="General"/>
          <w:gallery w:val="placeholder"/>
        </w:category>
        <w:types>
          <w:type w:val="bbPlcHdr"/>
        </w:types>
        <w:behaviors>
          <w:behavior w:val="content"/>
        </w:behaviors>
        <w:guid w:val="{D878C67C-BDAB-AE42-B5F6-E58B8243441C}"/>
      </w:docPartPr>
      <w:docPartBody>
        <w:p w:rsidR="002643C2" w:rsidRDefault="001D771A" w:rsidP="001D771A">
          <w:pPr>
            <w:pStyle w:val="C271A1135E92C546B83A206883213ACF"/>
          </w:pPr>
          <w:r w:rsidRPr="00795E42">
            <w:rPr>
              <w:rStyle w:val="PlaceholderText"/>
            </w:rPr>
            <w:t>Click or tap here to enter text.</w:t>
          </w:r>
        </w:p>
      </w:docPartBody>
    </w:docPart>
    <w:docPart>
      <w:docPartPr>
        <w:name w:val="49899CBC46903342B11C0BD75B73E802"/>
        <w:category>
          <w:name w:val="General"/>
          <w:gallery w:val="placeholder"/>
        </w:category>
        <w:types>
          <w:type w:val="bbPlcHdr"/>
        </w:types>
        <w:behaviors>
          <w:behavior w:val="content"/>
        </w:behaviors>
        <w:guid w:val="{3C884253-A893-ED4A-9DB3-B520A95135D1}"/>
      </w:docPartPr>
      <w:docPartBody>
        <w:p w:rsidR="002643C2" w:rsidRDefault="001D771A" w:rsidP="001D771A">
          <w:pPr>
            <w:pStyle w:val="49899CBC46903342B11C0BD75B73E802"/>
          </w:pPr>
          <w:r w:rsidRPr="00795E42">
            <w:rPr>
              <w:rStyle w:val="PlaceholderText"/>
            </w:rPr>
            <w:t>Click or tap here to enter text.</w:t>
          </w:r>
        </w:p>
      </w:docPartBody>
    </w:docPart>
    <w:docPart>
      <w:docPartPr>
        <w:name w:val="188CBA12E2080D4CB3A11621A085ECFF"/>
        <w:category>
          <w:name w:val="General"/>
          <w:gallery w:val="placeholder"/>
        </w:category>
        <w:types>
          <w:type w:val="bbPlcHdr"/>
        </w:types>
        <w:behaviors>
          <w:behavior w:val="content"/>
        </w:behaviors>
        <w:guid w:val="{156E50D8-1DB1-834D-92CD-F1A2BBA8DC48}"/>
      </w:docPartPr>
      <w:docPartBody>
        <w:p w:rsidR="00000000" w:rsidRDefault="002643C2" w:rsidP="002643C2">
          <w:pPr>
            <w:pStyle w:val="188CBA12E2080D4CB3A11621A085ECFF"/>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1D771A"/>
    <w:rsid w:val="002643C2"/>
    <w:rsid w:val="003868E4"/>
    <w:rsid w:val="00435ED7"/>
    <w:rsid w:val="00457872"/>
    <w:rsid w:val="0047577A"/>
    <w:rsid w:val="004B555A"/>
    <w:rsid w:val="005726B4"/>
    <w:rsid w:val="005821FC"/>
    <w:rsid w:val="005859C3"/>
    <w:rsid w:val="005D05F2"/>
    <w:rsid w:val="006439D4"/>
    <w:rsid w:val="006559D8"/>
    <w:rsid w:val="00977698"/>
    <w:rsid w:val="00A36660"/>
    <w:rsid w:val="00AD4D3D"/>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3C2"/>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1697BFDB3648E14EA3E7A0237072DA0C">
    <w:name w:val="1697BFDB3648E14EA3E7A0237072DA0C"/>
    <w:rsid w:val="001D771A"/>
    <w:pPr>
      <w:spacing w:line="278" w:lineRule="auto"/>
    </w:pPr>
    <w:rPr>
      <w:kern w:val="2"/>
      <w:sz w:val="24"/>
      <w:szCs w:val="24"/>
      <w:lang w:val="en-BA" w:eastAsia="en-GB"/>
      <w14:ligatures w14:val="standardContextual"/>
    </w:rPr>
  </w:style>
  <w:style w:type="paragraph" w:customStyle="1" w:styleId="8BEC5C23DFBCEA4B9D9F55C70FFE72F9">
    <w:name w:val="8BEC5C23DFBCEA4B9D9F55C70FFE72F9"/>
    <w:rsid w:val="001D771A"/>
    <w:pPr>
      <w:spacing w:line="278" w:lineRule="auto"/>
    </w:pPr>
    <w:rPr>
      <w:kern w:val="2"/>
      <w:sz w:val="24"/>
      <w:szCs w:val="24"/>
      <w:lang w:val="en-BA" w:eastAsia="en-GB"/>
      <w14:ligatures w14:val="standardContextual"/>
    </w:rPr>
  </w:style>
  <w:style w:type="paragraph" w:customStyle="1" w:styleId="AACA2F59E7464F4AA38FAFB5F2A06AE8">
    <w:name w:val="AACA2F59E7464F4AA38FAFB5F2A06AE8"/>
    <w:rsid w:val="001D771A"/>
    <w:pPr>
      <w:spacing w:line="278" w:lineRule="auto"/>
    </w:pPr>
    <w:rPr>
      <w:kern w:val="2"/>
      <w:sz w:val="24"/>
      <w:szCs w:val="24"/>
      <w:lang w:val="en-BA" w:eastAsia="en-GB"/>
      <w14:ligatures w14:val="standardContextual"/>
    </w:rPr>
  </w:style>
  <w:style w:type="paragraph" w:customStyle="1" w:styleId="D00991CE3744C944B06E79B017464033">
    <w:name w:val="D00991CE3744C944B06E79B017464033"/>
    <w:rsid w:val="001D771A"/>
    <w:pPr>
      <w:spacing w:line="278" w:lineRule="auto"/>
    </w:pPr>
    <w:rPr>
      <w:kern w:val="2"/>
      <w:sz w:val="24"/>
      <w:szCs w:val="24"/>
      <w:lang w:val="en-BA" w:eastAsia="en-GB"/>
      <w14:ligatures w14:val="standardContextual"/>
    </w:rPr>
  </w:style>
  <w:style w:type="paragraph" w:customStyle="1" w:styleId="C62C2BA4DFD50C4DBDB83EEFEFF94CC8">
    <w:name w:val="C62C2BA4DFD50C4DBDB83EEFEFF94CC8"/>
    <w:rsid w:val="001D771A"/>
    <w:pPr>
      <w:spacing w:line="278" w:lineRule="auto"/>
    </w:pPr>
    <w:rPr>
      <w:kern w:val="2"/>
      <w:sz w:val="24"/>
      <w:szCs w:val="24"/>
      <w:lang w:val="en-BA" w:eastAsia="en-GB"/>
      <w14:ligatures w14:val="standardContextual"/>
    </w:rPr>
  </w:style>
  <w:style w:type="paragraph" w:customStyle="1" w:styleId="F2DA9FD02F80464EAF5F34574BA1CC61">
    <w:name w:val="F2DA9FD02F80464EAF5F34574BA1CC61"/>
    <w:rsid w:val="001D771A"/>
    <w:pPr>
      <w:spacing w:line="278" w:lineRule="auto"/>
    </w:pPr>
    <w:rPr>
      <w:kern w:val="2"/>
      <w:sz w:val="24"/>
      <w:szCs w:val="24"/>
      <w:lang w:val="en-BA" w:eastAsia="en-GB"/>
      <w14:ligatures w14:val="standardContextual"/>
    </w:rPr>
  </w:style>
  <w:style w:type="paragraph" w:customStyle="1" w:styleId="DCA0C9FAEFF0914396AE1FD37D5FDB7E">
    <w:name w:val="DCA0C9FAEFF0914396AE1FD37D5FDB7E"/>
    <w:rsid w:val="001D771A"/>
    <w:pPr>
      <w:spacing w:line="278" w:lineRule="auto"/>
    </w:pPr>
    <w:rPr>
      <w:kern w:val="2"/>
      <w:sz w:val="24"/>
      <w:szCs w:val="24"/>
      <w:lang w:val="en-BA" w:eastAsia="en-GB"/>
      <w14:ligatures w14:val="standardContextual"/>
    </w:rPr>
  </w:style>
  <w:style w:type="paragraph" w:customStyle="1" w:styleId="B141D7825F6DC4459C772CFF535A26E7">
    <w:name w:val="B141D7825F6DC4459C772CFF535A26E7"/>
    <w:rsid w:val="001D771A"/>
    <w:pPr>
      <w:spacing w:line="278" w:lineRule="auto"/>
    </w:pPr>
    <w:rPr>
      <w:kern w:val="2"/>
      <w:sz w:val="24"/>
      <w:szCs w:val="24"/>
      <w:lang w:val="en-BA" w:eastAsia="en-GB"/>
      <w14:ligatures w14:val="standardContextual"/>
    </w:rPr>
  </w:style>
  <w:style w:type="paragraph" w:customStyle="1" w:styleId="2B1FB7CD50ED46449425AEFE3A49D89F">
    <w:name w:val="2B1FB7CD50ED46449425AEFE3A49D89F"/>
    <w:rsid w:val="001D771A"/>
    <w:pPr>
      <w:spacing w:line="278" w:lineRule="auto"/>
    </w:pPr>
    <w:rPr>
      <w:kern w:val="2"/>
      <w:sz w:val="24"/>
      <w:szCs w:val="24"/>
      <w:lang w:val="en-BA" w:eastAsia="en-GB"/>
      <w14:ligatures w14:val="standardContextual"/>
    </w:rPr>
  </w:style>
  <w:style w:type="paragraph" w:customStyle="1" w:styleId="C271A1135E92C546B83A206883213ACF">
    <w:name w:val="C271A1135E92C546B83A206883213ACF"/>
    <w:rsid w:val="001D771A"/>
    <w:pPr>
      <w:spacing w:line="278" w:lineRule="auto"/>
    </w:pPr>
    <w:rPr>
      <w:kern w:val="2"/>
      <w:sz w:val="24"/>
      <w:szCs w:val="24"/>
      <w:lang w:val="en-BA" w:eastAsia="en-GB"/>
      <w14:ligatures w14:val="standardContextual"/>
    </w:rPr>
  </w:style>
  <w:style w:type="paragraph" w:customStyle="1" w:styleId="19DD73A269754C4DA3939E48D7CAB5D5">
    <w:name w:val="19DD73A269754C4DA3939E48D7CAB5D5"/>
    <w:rsid w:val="001D771A"/>
    <w:pPr>
      <w:spacing w:line="278" w:lineRule="auto"/>
    </w:pPr>
    <w:rPr>
      <w:kern w:val="2"/>
      <w:sz w:val="24"/>
      <w:szCs w:val="24"/>
      <w:lang w:val="en-BA" w:eastAsia="en-GB"/>
      <w14:ligatures w14:val="standardContextual"/>
    </w:rPr>
  </w:style>
  <w:style w:type="paragraph" w:customStyle="1" w:styleId="49899CBC46903342B11C0BD75B73E802">
    <w:name w:val="49899CBC46903342B11C0BD75B73E802"/>
    <w:rsid w:val="001D771A"/>
    <w:pPr>
      <w:spacing w:line="278" w:lineRule="auto"/>
    </w:pPr>
    <w:rPr>
      <w:kern w:val="2"/>
      <w:sz w:val="24"/>
      <w:szCs w:val="24"/>
      <w:lang w:val="en-BA" w:eastAsia="en-GB"/>
      <w14:ligatures w14:val="standardContextual"/>
    </w:rPr>
  </w:style>
  <w:style w:type="paragraph" w:customStyle="1" w:styleId="188CBA12E2080D4CB3A11621A085ECFF">
    <w:name w:val="188CBA12E2080D4CB3A11621A085ECFF"/>
    <w:rsid w:val="002643C2"/>
    <w:pPr>
      <w:spacing w:line="278" w:lineRule="auto"/>
    </w:pPr>
    <w:rPr>
      <w:kern w:val="2"/>
      <w:sz w:val="24"/>
      <w:szCs w:val="24"/>
      <w:lang w:val="en-BA" w:eastAsia="en-GB"/>
      <w14:ligatures w14:val="standardContextual"/>
    </w:rPr>
  </w:style>
  <w:style w:type="paragraph" w:customStyle="1" w:styleId="198AC1122FA6B040937E34644F40AE3D">
    <w:name w:val="198AC1122FA6B040937E34644F40AE3D"/>
    <w:rsid w:val="002643C2"/>
    <w:pPr>
      <w:spacing w:line="278" w:lineRule="auto"/>
    </w:pPr>
    <w:rPr>
      <w:kern w:val="2"/>
      <w:sz w:val="24"/>
      <w:szCs w:val="24"/>
      <w:lang w:val="en-BA"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Adla Hamza</cp:lastModifiedBy>
  <cp:revision>4</cp:revision>
  <dcterms:created xsi:type="dcterms:W3CDTF">2025-03-21T14:43:00Z</dcterms:created>
  <dcterms:modified xsi:type="dcterms:W3CDTF">2025-03-22T12:50:00Z</dcterms:modified>
</cp:coreProperties>
</file>