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65"/>
        <w:gridCol w:w="4380"/>
        <w:tblGridChange w:id="0">
          <w:tblGrid>
            <w:gridCol w:w="4365"/>
            <w:gridCol w:w="4380"/>
          </w:tblGrid>
        </w:tblGridChange>
      </w:tblGrid>
      <w:tr>
        <w:trPr>
          <w:cantSplit w:val="0"/>
          <w:trHeight w:val="586.2251420454546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240" w:before="240" w:line="301.0909090909091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240" w:before="240" w:line="301.0909090909091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Registracija korisnika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0" w:before="2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Korisniku je omogućeno da unese lične podatke kako bi registrirao korisnički račun i dobio pristup uslugama.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Račun nije ranije registrovan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Uspješna registracija korisnika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0" w:line="276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Novi korisnički račun nije registrovan, te se ispisuje poruka o grešci</w:t>
            </w:r>
          </w:p>
        </w:tc>
      </w:tr>
      <w:tr>
        <w:trPr>
          <w:cantSplit w:val="0"/>
          <w:trHeight w:val="79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274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 najprije na stranici bira opciju kreiranja računa (ili mu se ista nudi prilikom pokušaja izvršavanja operacije koja zahtijeva njegovo posjedovanje). Kroz formular unosi osnovne podatke o sebi nakon čega sistem provjerava unesene podatke i korisniku šalje e-mail koji sadrži link za potvrdu registracije. Ukoliko dođe do bilo kakve greške ili korisnik zakasni sa potvrdom 30 minuta, ispisuje se poruka o greški. Ukoliko nije bilo grešaka, korisnički račun se registruje u sistemu.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2955"/>
        <w:gridCol w:w="2880"/>
        <w:tblGridChange w:id="0">
          <w:tblGrid>
            <w:gridCol w:w="2910"/>
            <w:gridCol w:w="2955"/>
            <w:gridCol w:w="28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Slanje maila sa za potvrdu registracije</w:t>
            </w:r>
          </w:p>
        </w:tc>
      </w:tr>
      <w:tr>
        <w:trPr>
          <w:cantSplit w:val="0"/>
          <w:trHeight w:val="266.207386363636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6. Potvrda registracije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="296.72727272727275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7. Registracija korisničkog računa u sistemu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2 - Pogrešno popunjen formular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0"/>
        <w:gridCol w:w="2955"/>
        <w:gridCol w:w="2895"/>
        <w:tblGridChange w:id="0">
          <w:tblGrid>
            <w:gridCol w:w="2880"/>
            <w:gridCol w:w="2955"/>
            <w:gridCol w:w="289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Korisnik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registraciju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ličnim podacima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Provjera unesenih podataka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Obavještavanje korisnika da je pogrešno popunio formular za registraciju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3 - Neuspješna potvrda registracije</w:t>
      </w:r>
    </w:p>
    <w:sdt>
      <w:sdtPr>
        <w:lock w:val="contentLocked"/>
        <w:id w:val="593287186"/>
        <w:tag w:val="goog_rdk_0"/>
      </w:sdtPr>
      <w:sdtContent>
        <w:tbl>
          <w:tblPr>
            <w:tblStyle w:val="Table4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2910"/>
            <w:gridCol w:w="2955"/>
            <w:gridCol w:w="2880"/>
            <w:tblGridChange w:id="0">
              <w:tblGrid>
                <w:gridCol w:w="2910"/>
                <w:gridCol w:w="2955"/>
                <w:gridCol w:w="288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Sistem za primopredaju mailova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formularu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formulara za registraciju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Popunjavanje formulara ličnim podacima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5.  Slanje maila za potvrdu registracije</w:t>
                </w:r>
              </w:p>
            </w:tc>
          </w:tr>
          <w:tr>
            <w:trPr>
              <w:cantSplit w:val="0"/>
              <w:trHeight w:val="266.207386363636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6. Neuspjela ili zakašnjela potvrda registracije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7. Obavještavanje korisnika da je registracija bez potvrde nemoguća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53422432"/>
        <w:tag w:val="goog_rdk_1"/>
      </w:sdtPr>
      <w:sdtContent>
        <w:tbl>
          <w:tblPr>
            <w:tblStyle w:val="Table5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65"/>
            <w:gridCol w:w="4380"/>
            <w:tblGridChange w:id="0">
              <w:tblGrid>
                <w:gridCol w:w="4365"/>
                <w:gridCol w:w="4380"/>
              </w:tblGrid>
            </w:tblGridChange>
          </w:tblGrid>
          <w:tr>
            <w:trPr>
              <w:cantSplit w:val="0"/>
              <w:trHeight w:val="586.2251420454546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spacing w:after="240" w:before="240" w:line="301.0909090909091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Naziv slučaja upotrebe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spacing w:after="240" w:before="240" w:line="301.0909090909091" w:lineRule="auto"/>
                  <w:ind w:left="140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Prijava korisnika</w:t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Opis slučaja upotrebe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spacing w:after="0" w:before="2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Korisniku je, ukoliko je registrovan, omogućeno da se prijavi na sistem e-mail adresom i lozinkom.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spacing w:after="240" w:before="240" w:line="296.72727272727275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Vezani zahtjevi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spacing w:after="240" w:before="240" w:line="296.72727272727275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Registracija korisnika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Preduslovi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Posjedovanje korisničkog računa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Uspješna prijava korisnika na sistem i pristup uslugama pregleda i rezervacije</w:t>
                </w:r>
              </w:p>
            </w:tc>
          </w:tr>
          <w:tr>
            <w:trPr>
              <w:cantSplit w:val="0"/>
              <w:trHeight w:val="136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Posljedice – neuspješan završetak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spacing w:after="240" w:before="20" w:line="276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Odbijen pristup uslugama pregleda i rezervacije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spacing w:after="240" w:before="24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Primarni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Klijent salona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Ostali akteri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spacing w:after="240" w:before="2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  <w:tr>
            <w:trPr>
              <w:cantSplit w:val="0"/>
              <w:trHeight w:val="274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Glavni tok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spacing w:after="0" w:line="276" w:lineRule="auto"/>
                  <w:ind w:left="240" w:right="8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 kroz jednostavan formular za prijavu unosi svoju e-mail adresu i lozinku. U slučaju bilo kakve greške, sistem mu prikazuje poruku o grešci. U slučaju da je prijava uspješna, korisnik dobija pristup stranicama za rezervaciju usluge.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D">
                <w:pPr>
                  <w:spacing w:after="240" w:before="240" w:line="30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Alternative/proširenja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5E">
                <w:pPr>
                  <w:spacing w:after="240" w:before="240" w:line="30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/</w:t>
                </w:r>
              </w:p>
            </w:tc>
          </w:tr>
        </w:tbl>
      </w:sdtContent>
    </w:sdt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41535411"/>
        <w:tag w:val="goog_rdk_2"/>
      </w:sdtPr>
      <w:sdtContent>
        <w:tbl>
          <w:tblPr>
            <w:tblStyle w:val="Table6"/>
            <w:tblW w:w="880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443.333333333334"/>
            <w:gridCol w:w="4361.666666666667"/>
            <w:tblGridChange w:id="0">
              <w:tblGrid>
                <w:gridCol w:w="4443.333333333334"/>
                <w:gridCol w:w="4361.666666666667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574.672851562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02.4147727272727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Omogućavanje pristupa stranicama za narudžbe i rezervacije</w:t>
                </w:r>
              </w:p>
            </w:tc>
          </w:tr>
        </w:tbl>
      </w:sdtContent>
    </w:sdt>
    <w:p w:rsidR="00000000" w:rsidDel="00000000" w:rsidP="00000000" w:rsidRDefault="00000000" w:rsidRPr="00000000" w14:paraId="0000006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2 - Neuspješan završetak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80730250"/>
        <w:tag w:val="goog_rdk_3"/>
      </w:sdtPr>
      <w:sdtContent>
        <w:tbl>
          <w:tblPr>
            <w:tblStyle w:val="Table7"/>
            <w:tblW w:w="873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280.000000000001"/>
            <w:gridCol w:w="4449.999999999999"/>
            <w:tblGridChange w:id="0">
              <w:tblGrid>
                <w:gridCol w:w="4280.000000000001"/>
                <w:gridCol w:w="4449.999999999999"/>
              </w:tblGrid>
            </w:tblGridChange>
          </w:tblGrid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Korisnik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1.  Pristup stranici za prijavu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spacing w:after="0" w:before="2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2.  Prikaz stranice za prijavu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  Unos e-mail adrese i lozinke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4.  Provjera unesenih podataka</w:t>
                </w:r>
              </w:p>
            </w:tc>
          </w:tr>
          <w:tr>
            <w:trPr>
              <w:cantSplit w:val="0"/>
              <w:trHeight w:val="87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5.  Odbijanje pristupa stranici. Ponovni prikaz stranice za prijavu.</w:t>
                </w:r>
              </w:p>
              <w:p w:rsidR="00000000" w:rsidDel="00000000" w:rsidP="00000000" w:rsidRDefault="00000000" w:rsidRPr="00000000" w14:paraId="0000007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05"/>
        <w:gridCol w:w="4425"/>
        <w:tblGridChange w:id="0">
          <w:tblGrid>
            <w:gridCol w:w="4305"/>
            <w:gridCol w:w="442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0" w:before="20" w:lineRule="auto"/>
              <w:ind w:left="18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Pregled usluga i proizvoda salona</w:t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lineRule="auto"/>
              <w:ind w:left="0" w:right="-20" w:firstLine="0"/>
              <w:rPr/>
            </w:pPr>
            <w:r w:rsidDel="00000000" w:rsidR="00000000" w:rsidRPr="00000000">
              <w:rPr>
                <w:rtl w:val="0"/>
              </w:rPr>
              <w:t xml:space="preserve">Klijent salona ima mogućnost pregleda usluga i proizvoda prije same rezervacije termina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Rezervacija termina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240" w:before="240" w:line="297.8181818181818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before="2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569.970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240" w:before="240" w:line="300" w:lineRule="auto"/>
              <w:ind w:left="18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489.3457031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Preporuka proizvoda na osnovu ankete o tipu kose</w:t>
            </w:r>
          </w:p>
        </w:tc>
      </w:tr>
      <w:tr>
        <w:trPr>
          <w:cantSplit w:val="0"/>
          <w:trHeight w:val="1089.492187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salona prilikom pristupa aplikaciji ima mogućnost da popuni anketu koja će generisati preporuku proizvoda za tog korisnika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Pristup sistemu, posjedovanje korisničkog računa</w:t>
            </w:r>
          </w:p>
        </w:tc>
      </w:tr>
      <w:tr>
        <w:trPr>
          <w:cantSplit w:val="0"/>
          <w:trHeight w:val="551.1487926136361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na ekranu vidi generisane preporuke, uključujući linkove za narudžbu proizvoda.</w:t>
            </w:r>
          </w:p>
        </w:tc>
      </w:tr>
      <w:tr>
        <w:trPr>
          <w:cantSplit w:val="0"/>
          <w:trHeight w:val="253.71626420454538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99.9529474431818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240" w:before="240" w:line="295.6363636363637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240" w:before="240" w:line="295.6363636363637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240" w:before="2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Rezervacija termina</w:t>
            </w:r>
          </w:p>
        </w:tc>
      </w:tr>
      <w:tr>
        <w:trPr>
          <w:cantSplit w:val="0"/>
          <w:trHeight w:val="135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Klijentima koji posjeduju korisnički račun je omogućena rezervacija termina određenih usluga.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Uspješno kreiranje rezervacije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0" w:before="20" w:line="276" w:lineRule="auto"/>
              <w:ind w:left="240" w:right="80" w:firstLine="0"/>
              <w:rPr/>
            </w:pPr>
            <w:r w:rsidDel="00000000" w:rsidR="00000000" w:rsidRPr="00000000">
              <w:rPr>
                <w:rtl w:val="0"/>
              </w:rPr>
              <w:t xml:space="preserve">U slučaju greške u sistemu ili sa bazom podataka,  rezervacija neće biti kreirana o čemu će korisnik biti obaviješten</w:t>
            </w:r>
          </w:p>
        </w:tc>
      </w:tr>
      <w:tr>
        <w:trPr>
          <w:cantSplit w:val="0"/>
          <w:trHeight w:val="568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salona, Frizer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line="276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nakon prijave sa svojim korisničkom računom ima mogućnost rezervisanja termina. Nakon odabira usluge, nudi mu se mogućnost odabira termina. Pri uspješnoj rezervaciji, klijent i frizer e-mailom dobijaju obavještenje. Ukoliko je došlo do interne pogreške i rezervacija nije kreirana, ispisuje se prikladna poruka.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C5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40" w:before="240" w:lineRule="auto"/>
        <w:ind w:left="0" w:firstLine="0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tbl>
      <w:tblPr>
        <w:tblStyle w:val="Table1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95"/>
        <w:gridCol w:w="4350"/>
        <w:tblGridChange w:id="0">
          <w:tblGrid>
            <w:gridCol w:w="4395"/>
            <w:gridCol w:w="43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240" w:before="240" w:line="297.8181818181818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rezervisanja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uslugu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termin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Potvrđuje rezervaciju i šalje          potvrdu korisniku</w:t>
            </w:r>
          </w:p>
        </w:tc>
      </w:tr>
    </w:tbl>
    <w:p w:rsidR="00000000" w:rsidDel="00000000" w:rsidP="00000000" w:rsidRDefault="00000000" w:rsidRPr="00000000" w14:paraId="000000D4">
      <w:pPr>
        <w:spacing w:after="240" w:before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before="240" w:lineRule="auto"/>
        <w:ind w:left="140" w:firstLine="0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rtl w:val="0"/>
        </w:rPr>
        <w:t xml:space="preserve">Tok događaja 2 – Greška u sistemu</w:t>
      </w:r>
      <w:r w:rsidDel="00000000" w:rsidR="00000000" w:rsidRPr="00000000">
        <w:rPr>
          <w:rtl w:val="0"/>
        </w:rPr>
      </w:r>
    </w:p>
    <w:tbl>
      <w:tblPr>
        <w:tblStyle w:val="Table1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25"/>
        <w:gridCol w:w="4320"/>
        <w:tblGridChange w:id="0">
          <w:tblGrid>
            <w:gridCol w:w="4425"/>
            <w:gridCol w:w="432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  Odabire opciju kreiranja rezervacije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240" w:before="240" w:lineRule="auto"/>
              <w:ind w:left="1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  Odabire uslugu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  Odabire termin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F">
            <w:pPr>
              <w:spacing w:after="0" w:before="20" w:lineRule="auto"/>
              <w:ind w:left="240" w:firstLine="0"/>
              <w:rPr/>
            </w:pPr>
            <w:r w:rsidDel="00000000" w:rsidR="00000000" w:rsidRPr="00000000">
              <w:rPr>
                <w:rtl w:val="0"/>
              </w:rPr>
              <w:t xml:space="preserve">4  Obavještava korisnika o  neuspjelom kreiranju rezervacije zbog pojave greške u sistemu</w:t>
            </w:r>
          </w:p>
        </w:tc>
      </w:tr>
    </w:tbl>
    <w:p w:rsidR="00000000" w:rsidDel="00000000" w:rsidP="00000000" w:rsidRDefault="00000000" w:rsidRPr="00000000" w14:paraId="000000E0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80"/>
        <w:gridCol w:w="4365"/>
        <w:tblGridChange w:id="0">
          <w:tblGrid>
            <w:gridCol w:w="4380"/>
            <w:gridCol w:w="436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Otkazivanje rezervacije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240" w:before="240" w:line="296.72727272727275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240" w:before="240" w:line="276" w:lineRule="auto"/>
              <w:ind w:left="1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 slučaju da korisnik želi otkazati rezervisani termin, sistem mu to omogućava nakon čega se termin oslobađa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240" w:before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  <w:p w:rsidR="00000000" w:rsidDel="00000000" w:rsidP="00000000" w:rsidRDefault="00000000" w:rsidRPr="00000000" w14:paraId="000000ED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Rezervisan termin</w:t>
            </w:r>
          </w:p>
        </w:tc>
      </w:tr>
      <w:tr>
        <w:trPr>
          <w:cantSplit w:val="0"/>
          <w:trHeight w:val="14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Potvrda o uspješnom             otkazivanju. Termin se oslobađa.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Korisnik se obavještava o greški, može pokušati ponovo.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240" w:before="240" w:line="30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240" w:before="240" w:line="30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salona, Frizer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20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Klijent želi otkazati rezervaciju i šalje zahtjev koji treba potvrditi frizer. Ukoliko je zahtjev odobren, klijent i frizer dobijaju obavijest, dok u slučaju neuspješnog otkazivanja, dobiva obavijest i može pokušati ponovo.</w:t>
            </w:r>
          </w:p>
        </w:tc>
      </w:tr>
      <w:tr>
        <w:trPr>
          <w:cantSplit w:val="0"/>
          <w:trHeight w:val="64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0FA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335"/>
        <w:tblGridChange w:id="0">
          <w:tblGrid>
            <w:gridCol w:w="4410"/>
            <w:gridCol w:w="433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Naziv slučaja upotrebe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240" w:lineRule="auto"/>
              <w:ind w:left="14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Ocjenjivanje usluge</w:t>
            </w:r>
          </w:p>
        </w:tc>
      </w:tr>
      <w:tr>
        <w:trPr>
          <w:cantSplit w:val="0"/>
          <w:trHeight w:val="519.3457031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Nakon obavljene usluge, klijent salona može ocijeniti uslugu.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Preduslovi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Obavljena rezervisana usluga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763.716264204545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240" w:before="240" w:line="298.9090909090909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240" w:before="240" w:line="298.9090909090909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Ostali akteri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03.3682528409092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Glavni tok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line="276" w:lineRule="auto"/>
              <w:ind w:left="240" w:right="8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Nakon obavljene usluge, klijent može ostaviti ocjenu na uslugu, u skladu s tim koliko je zadovoljan. Klijent nije obavezan ovo izvršiti.</w:t>
            </w:r>
          </w:p>
          <w:p w:rsidR="00000000" w:rsidDel="00000000" w:rsidP="00000000" w:rsidRDefault="00000000" w:rsidRPr="00000000" w14:paraId="0000010F">
            <w:pPr>
              <w:spacing w:after="0" w:line="338.1818181818182" w:lineRule="auto"/>
              <w:ind w:left="240" w:right="10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Alternative/proširenja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12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0"/>
        <w:gridCol w:w="4380"/>
        <w:tblGridChange w:id="0">
          <w:tblGrid>
            <w:gridCol w:w="435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ind w:left="160" w:firstLine="0"/>
              <w:rPr>
                <w:color w:val="202024"/>
              </w:rPr>
            </w:pPr>
            <w:r w:rsidDel="00000000" w:rsidR="00000000" w:rsidRPr="00000000">
              <w:rPr>
                <w:color w:val="202024"/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0" w:lineRule="auto"/>
              <w:ind w:left="160" w:firstLine="0"/>
              <w:rPr>
                <w:b w:val="1"/>
                <w:bCs w:val="1"/>
                <w:color w:val="202024"/>
              </w:rPr>
            </w:pPr>
            <w:r w:rsidDel="00000000" w:rsidR="00000000" w:rsidRPr="00000000">
              <w:rPr>
                <w:b w:val="1"/>
                <w:bCs w:val="1"/>
                <w:color w:val="202024"/>
                <w:rtl w:val="0"/>
              </w:rPr>
              <w:t xml:space="preserve">Izmjena usluga i proizvoda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Administrator se bavi</w:t>
            </w:r>
          </w:p>
          <w:p w:rsidR="00000000" w:rsidDel="00000000" w:rsidP="00000000" w:rsidRDefault="00000000" w:rsidRPr="00000000" w14:paraId="00000119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izmjenom i ažuriranjem usluga i proizvoda.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Imati ovlasti administratora</w:t>
            </w:r>
          </w:p>
          <w:p w:rsidR="00000000" w:rsidDel="00000000" w:rsidP="00000000" w:rsidRDefault="00000000" w:rsidRPr="00000000" w14:paraId="0000011E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Uspješno ažuriranje usluga/proizvoda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Neuspješno ažuriranje usluga/proizvoda</w:t>
            </w:r>
          </w:p>
        </w:tc>
      </w:tr>
      <w:tr>
        <w:trPr>
          <w:cantSplit w:val="0"/>
          <w:trHeight w:val="553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959.1650390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0" w:line="276" w:lineRule="auto"/>
              <w:ind w:left="160" w:right="-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Administrator ima pristup i mogućnost ažuriranja i izmjene proizvoda i usluga, obavlja u skladu sa zahtjevom zaposlenika</w:t>
            </w:r>
          </w:p>
          <w:p w:rsidR="00000000" w:rsidDel="00000000" w:rsidP="00000000" w:rsidRDefault="00000000" w:rsidRPr="00000000" w14:paraId="00000129">
            <w:pPr>
              <w:spacing w:after="240" w:before="240" w:lineRule="auto"/>
              <w:ind w:left="16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2C">
      <w:pPr>
        <w:spacing w:after="240" w:befor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240" w:befor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sdt>
      <w:sdtPr>
        <w:lock w:val="contentLocked"/>
        <w:id w:val="-2083490683"/>
        <w:tag w:val="goog_rdk_4"/>
      </w:sdtPr>
      <w:sdtContent>
        <w:tbl>
          <w:tblPr>
            <w:tblStyle w:val="Table16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2F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0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stranicu za uređivanje ponude salona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Prikazuje spisak proizvoda i usluga salona, uz opcije za dodavanje, brisanje i izmjenu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Odabire opciju za izmjenu određenog proizvoda/usluge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 Prikazuje formular za izmjenu proizvoda/usluge popunjen odgovarajućim podacima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 Vrši odgovarajuće izmjene podataka proizvoda/usluge i šalje ih sistemu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 Pita administratora da potvrdi izmjene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 Administrator potvrdi izmjene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8 Pohranjuje i prikazuje izmjene i obavještava administratora o uspješnoj operaciji</w:t>
                </w:r>
              </w:p>
            </w:tc>
          </w:tr>
        </w:tbl>
      </w:sdtContent>
    </w:sdt>
    <w:p w:rsidR="00000000" w:rsidDel="00000000" w:rsidP="00000000" w:rsidRDefault="00000000" w:rsidRPr="00000000" w14:paraId="0000013B">
      <w:pPr>
        <w:spacing w:after="240" w:before="20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2 – Odustajanje od izmjene</w:t>
      </w:r>
      <w:r w:rsidDel="00000000" w:rsidR="00000000" w:rsidRPr="00000000">
        <w:rPr>
          <w:rtl w:val="0"/>
        </w:rPr>
      </w:r>
    </w:p>
    <w:sdt>
      <w:sdtPr>
        <w:lock w:val="contentLocked"/>
        <w:id w:val="877062322"/>
        <w:tag w:val="goog_rdk_5"/>
      </w:sdtPr>
      <w:sdtContent>
        <w:tbl>
          <w:tblPr>
            <w:tblStyle w:val="Table17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Administrator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3F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stranicu za uređivanje ponude salona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0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Prikazuje spisak proizvoda i usluga salona, uz opcije za dodavanje, brisanje i izmjenu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Odabire opciju za izmjenu određenog proizvoda/usluge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 Prikazuje formular za izmjenu proizvoda/usluge popunjen odgovarajućim podacima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 Vrši odgovarajuće izmjene podataka proizvoda/usluge i šalje ih sistemu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4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 Pita administratora da potvrdi izmjene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5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 Administrator otkaže izmjene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8 Obavještava administratora da je operacija otkazana</w:t>
                </w:r>
              </w:p>
            </w:tc>
          </w:tr>
        </w:tbl>
      </w:sdtContent>
    </w:sdt>
    <w:p w:rsidR="00000000" w:rsidDel="00000000" w:rsidP="00000000" w:rsidRDefault="00000000" w:rsidRPr="00000000" w14:paraId="00000149">
      <w:pPr>
        <w:spacing w:after="240" w:befor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40" w:befor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3 – Greška u sistemu pri izmjeni ponude</w:t>
      </w:r>
      <w:r w:rsidDel="00000000" w:rsidR="00000000" w:rsidRPr="00000000">
        <w:rPr>
          <w:rtl w:val="0"/>
        </w:rPr>
      </w:r>
    </w:p>
    <w:sdt>
      <w:sdtPr>
        <w:lock w:val="contentLocked"/>
        <w:id w:val="1960692804"/>
        <w:tag w:val="goog_rdk_6"/>
      </w:sdtPr>
      <w:sdtContent>
        <w:tbl>
          <w:tblPr>
            <w:tblStyle w:val="Table18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4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Administrator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stranicu za uređivanje ponude salona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Prikazuje spisak proizvoda i usluga salona, uz opcije za dodavanje, brisanje i izmjenu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8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Odabire opciju za izmjenu određenog proizvoda/usluge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9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4 Prikazuje formular za izmjenu proizvoda/usluge popunjen odgovarajućim podacima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A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5 Vrši odgovarajuće izmjene podataka proizvoda/usluge i šalje ih sistemu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B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6 Pita administratora da potvrdi izmjene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C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7 Administrator potvrdi izmjene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D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E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5F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8 Obavještava administratora da je došlo do greške pri izmjeni datog proizvoda/usluge</w:t>
                </w:r>
              </w:p>
            </w:tc>
          </w:tr>
        </w:tbl>
      </w:sdtContent>
    </w:sdt>
    <w:p w:rsidR="00000000" w:rsidDel="00000000" w:rsidP="00000000" w:rsidRDefault="00000000" w:rsidRPr="00000000" w14:paraId="00000160">
      <w:pPr>
        <w:spacing w:after="240" w:before="20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0"/>
        <w:gridCol w:w="4380"/>
        <w:tblGridChange w:id="0">
          <w:tblGrid>
            <w:gridCol w:w="435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lineRule="auto"/>
              <w:ind w:left="160" w:firstLine="0"/>
              <w:rPr>
                <w:color w:val="202024"/>
              </w:rPr>
            </w:pPr>
            <w:r w:rsidDel="00000000" w:rsidR="00000000" w:rsidRPr="00000000">
              <w:rPr>
                <w:color w:val="202024"/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0" w:lineRule="auto"/>
              <w:ind w:left="160" w:firstLine="0"/>
              <w:rPr>
                <w:b w:val="1"/>
                <w:bCs w:val="1"/>
                <w:color w:val="202024"/>
              </w:rPr>
            </w:pPr>
            <w:r w:rsidDel="00000000" w:rsidR="00000000" w:rsidRPr="00000000">
              <w:rPr>
                <w:b w:val="1"/>
                <w:bCs w:val="1"/>
                <w:color w:val="202024"/>
                <w:rtl w:val="0"/>
              </w:rPr>
              <w:t xml:space="preserve">Otkazivanje pretplate na newsletter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Korisnik može otkazati pretplatu na newsletter i time prestati primati e-mail poruke o novim ponudama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Pristup sistemu</w:t>
            </w:r>
          </w:p>
          <w:p w:rsidR="00000000" w:rsidDel="00000000" w:rsidP="00000000" w:rsidRDefault="00000000" w:rsidRPr="00000000" w14:paraId="00000174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Posjedovanje korisničkog računa</w:t>
            </w:r>
          </w:p>
          <w:p w:rsidR="00000000" w:rsidDel="00000000" w:rsidP="00000000" w:rsidRDefault="00000000" w:rsidRPr="00000000" w14:paraId="00000175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Biti pretplaćen na newsletter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Korisnik više nije pretplaćen na newsletter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Korisnik je i dalje pretplaćen na newsletter</w:t>
            </w:r>
          </w:p>
        </w:tc>
      </w:tr>
      <w:tr>
        <w:trPr>
          <w:cantSplit w:val="0"/>
          <w:trHeight w:val="553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Klijent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959.1650390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0" w:line="276" w:lineRule="auto"/>
              <w:ind w:left="160" w:right="-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Korisnik uz svaku poruku od newslettera dobije link za otkazivanje pretplate (alternativno mu može pristupiti i preko sistema ukoliko je prijavljen). Nakon otvaranja linka, korisniku se prikazuje poruka o otkazanoj pretplati na newsletter. U slučaju greške, korisnik se moli da ponovno pokuša otvoriti link ili da se javi administratoru.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82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1 – Uspješan završetak</w:t>
      </w:r>
      <w:r w:rsidDel="00000000" w:rsidR="00000000" w:rsidRPr="00000000">
        <w:rPr>
          <w:rtl w:val="0"/>
        </w:rPr>
      </w:r>
    </w:p>
    <w:tbl>
      <w:tblPr>
        <w:tblStyle w:val="Table20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95"/>
        <w:gridCol w:w="4350"/>
        <w:tblGridChange w:id="0">
          <w:tblGrid>
            <w:gridCol w:w="4395"/>
            <w:gridCol w:w="435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240" w:before="240" w:line="297.8181818181818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Klijent salona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Otvara link za otkazivanje pretplate sa newslettera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2. Uklanja klijenta sa spiska pretplatnika na newsletter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3. Obavještava klijenta da je pretplata na newsletter uspješno otkazana</w:t>
            </w:r>
          </w:p>
        </w:tc>
      </w:tr>
    </w:tbl>
    <w:p w:rsidR="00000000" w:rsidDel="00000000" w:rsidP="00000000" w:rsidRDefault="00000000" w:rsidRPr="00000000" w14:paraId="00000193">
      <w:pPr>
        <w:spacing w:after="240" w:before="20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40" w:before="240" w:lineRule="auto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rtl w:val="0"/>
        </w:rPr>
        <w:t xml:space="preserve">Tok događaja 2 – Greška u sistemu</w:t>
      </w:r>
      <w:r w:rsidDel="00000000" w:rsidR="00000000" w:rsidRPr="00000000">
        <w:rPr>
          <w:rtl w:val="0"/>
        </w:rPr>
      </w:r>
    </w:p>
    <w:sdt>
      <w:sdtPr>
        <w:lock w:val="contentLocked"/>
        <w:id w:val="-1304567219"/>
        <w:tag w:val="goog_rdk_7"/>
      </w:sdtPr>
      <w:sdtContent>
        <w:tbl>
          <w:tblPr>
            <w:tblStyle w:val="Table21"/>
            <w:tblW w:w="874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4395"/>
            <w:gridCol w:w="4350"/>
            <w:tblGridChange w:id="0">
              <w:tblGrid>
                <w:gridCol w:w="4395"/>
                <w:gridCol w:w="4350"/>
              </w:tblGrid>
            </w:tblGridChange>
          </w:tblGrid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5">
                <w:pPr>
                  <w:spacing w:after="240" w:before="240" w:line="297.8181818181818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Klijent salona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6">
                <w:pPr>
                  <w:spacing w:after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Informacioni sistem za frizerski salon</w:t>
                </w:r>
              </w:p>
            </w:tc>
          </w:tr>
          <w:tr>
            <w:trPr>
              <w:cantSplit w:val="0"/>
              <w:trHeight w:val="3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7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1  Otvara link za otkazivanje pretplate sa newslettera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8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 2 Uklanja klijenta sa spiska pretplatnika na newsletter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spacing w:after="0" w:lineRule="auto"/>
                  <w:ind w:left="26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8" w:val="single"/>
                  <w:right w:color="000000" w:space="0" w:sz="8" w:val="single"/>
                </w:tcBorders>
                <w:tcMar>
                  <w:top w:w="0.0" w:type="dxa"/>
                  <w:left w:w="0.0" w:type="dxa"/>
                  <w:bottom w:w="0.0" w:type="dxa"/>
                  <w:right w:w="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spacing w:after="240" w:before="240" w:lineRule="auto"/>
                  <w:ind w:left="14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3 Obavještava klijenta da otkazivanje pretplate nije uspjelo i moli ga da pokuša ponovo</w:t>
                </w:r>
              </w:p>
            </w:tc>
          </w:tr>
        </w:tbl>
      </w:sdtContent>
    </w:sdt>
    <w:p w:rsidR="00000000" w:rsidDel="00000000" w:rsidP="00000000" w:rsidRDefault="00000000" w:rsidRPr="00000000" w14:paraId="0000019D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50"/>
        <w:gridCol w:w="4380"/>
        <w:tblGridChange w:id="0">
          <w:tblGrid>
            <w:gridCol w:w="4350"/>
            <w:gridCol w:w="4380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0" w:lineRule="auto"/>
              <w:ind w:left="160" w:firstLine="0"/>
              <w:rPr>
                <w:color w:val="202024"/>
              </w:rPr>
            </w:pPr>
            <w:r w:rsidDel="00000000" w:rsidR="00000000" w:rsidRPr="00000000">
              <w:rPr>
                <w:color w:val="202024"/>
                <w:rtl w:val="0"/>
              </w:rPr>
              <w:t xml:space="preserve">Naziv slučaja upotrebe: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0" w:lineRule="auto"/>
              <w:ind w:left="160" w:firstLine="0"/>
              <w:rPr>
                <w:b w:val="1"/>
                <w:bCs w:val="1"/>
                <w:color w:val="202024"/>
              </w:rPr>
            </w:pPr>
            <w:r w:rsidDel="00000000" w:rsidR="00000000" w:rsidRPr="00000000">
              <w:rPr>
                <w:b w:val="1"/>
                <w:bCs w:val="1"/>
                <w:color w:val="202024"/>
                <w:rtl w:val="0"/>
              </w:rPr>
              <w:t xml:space="preserve">Uređivanje sadržaja newslettera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Opis slučaja upotrebe: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Administrator sprema poruku koja se šalje klijentima u okviru newslettera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Vezani zahtjevi: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Preduslovi: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0" w:lineRule="auto"/>
              <w:ind w:left="160" w:right="-20" w:firstLine="0"/>
              <w:rPr/>
            </w:pPr>
            <w:r w:rsidDel="00000000" w:rsidR="00000000" w:rsidRPr="00000000">
              <w:rPr>
                <w:rtl w:val="0"/>
              </w:rPr>
              <w:t xml:space="preserve">Imati ovlasti administratora</w:t>
            </w:r>
          </w:p>
          <w:p w:rsidR="00000000" w:rsidDel="00000000" w:rsidP="00000000" w:rsidRDefault="00000000" w:rsidRPr="00000000" w14:paraId="000001AB">
            <w:pPr>
              <w:spacing w:after="0" w:before="4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- 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Uspješno uređivanje poruke i slanje pretplatnicima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Posljedice – neuspješan završetak: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Nova poruka se ne šalje pretplatnicima</w:t>
            </w:r>
          </w:p>
        </w:tc>
      </w:tr>
      <w:tr>
        <w:trPr>
          <w:cantSplit w:val="0"/>
          <w:trHeight w:val="553.7162642045454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Primarni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240" w:before="240" w:line="298.9090909090909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Ostali akteri: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0" w:before="2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Servis za primopredaju e-mailova</w:t>
            </w:r>
          </w:p>
        </w:tc>
      </w:tr>
      <w:tr>
        <w:trPr>
          <w:cantSplit w:val="0"/>
          <w:trHeight w:val="959.1650390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Glavni tok: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0" w:line="276" w:lineRule="auto"/>
              <w:ind w:left="160" w:right="-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Administrator uređuje poruku koju će dobiti klijenti pretplaćeni na newsletter. Obavješten je ukoliko dođe do bilo kakve greške</w:t>
            </w:r>
          </w:p>
          <w:p w:rsidR="00000000" w:rsidDel="00000000" w:rsidP="00000000" w:rsidRDefault="00000000" w:rsidRPr="00000000" w14:paraId="000001B6">
            <w:pPr>
              <w:spacing w:after="240" w:before="240" w:lineRule="auto"/>
              <w:ind w:left="16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Alternative proširenja: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0" w:lineRule="auto"/>
              <w:ind w:left="160" w:firstLine="0"/>
              <w:rPr/>
            </w:pPr>
            <w:r w:rsidDel="00000000" w:rsidR="00000000" w:rsidRPr="00000000">
              <w:rPr>
                <w:rtl w:val="0"/>
              </w:rPr>
              <w:t xml:space="preserve">/</w:t>
            </w:r>
          </w:p>
        </w:tc>
      </w:tr>
    </w:tbl>
    <w:p w:rsidR="00000000" w:rsidDel="00000000" w:rsidP="00000000" w:rsidRDefault="00000000" w:rsidRPr="00000000" w14:paraId="000001B9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1 - Uspješan završetak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2955"/>
        <w:gridCol w:w="2880"/>
        <w:tblGridChange w:id="0">
          <w:tblGrid>
            <w:gridCol w:w="2910"/>
            <w:gridCol w:w="2955"/>
            <w:gridCol w:w="28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uređivanje newslettera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uređivanje newslettera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odgovarajućim sadržajem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Proslijeđivanje sadržaja sistemu za primopredaju mailova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Slanje newslettera pretplatnicima</w:t>
            </w:r>
          </w:p>
        </w:tc>
      </w:tr>
    </w:tbl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Tok događaja 2 - Neuspješan završetak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910"/>
        <w:gridCol w:w="2955"/>
        <w:gridCol w:w="2880"/>
        <w:tblGridChange w:id="0">
          <w:tblGrid>
            <w:gridCol w:w="2910"/>
            <w:gridCol w:w="2955"/>
            <w:gridCol w:w="28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Administrator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Informacioni sistem za frizerski salon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240" w:before="2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Sistem za primopredaju mailova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1.  Pristup formularu za uređivanje newslettera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0" w:before="2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2.  Prikaz formulara za uređivanje newslettera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240" w:before="240" w:lineRule="auto"/>
              <w:ind w:left="140" w:firstLine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3.  Popunjavanje formulara odgovarajućim sadržajem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4.  Proslijeđivanje sadržaja sistemu za primopredaju mailova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5.  Neuspjelo slanje newslettera</w:t>
            </w:r>
          </w:p>
        </w:tc>
      </w:tr>
      <w:tr>
        <w:trPr>
          <w:cantSplit w:val="0"/>
          <w:trHeight w:val="574.6728515625" w:hRule="atLeast"/>
          <w:tblHeader w:val="0"/>
        </w:trPr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  <w:t xml:space="preserve">6. Prijava greške administratoru</w:t>
            </w:r>
          </w:p>
        </w:tc>
        <w:tc>
          <w:tcPr>
            <w:tcBorders>
              <w:top w:color="000000" w:space="0" w:sz="0" w:val="nil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240" w:lineRule="auto"/>
              <w:ind w:left="26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D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7D28FE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7D28FE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7D28FE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7D28FE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7D28FE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7D28FE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7D28FE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7D28FE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7D28FE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7D28FE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7D28FE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7D28FE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7D28FE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7D28FE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7D28FE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7D28FE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7D28FE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7D28FE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D28FE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7D28FE"/>
    <w:rPr>
      <w:b w:val="1"/>
      <w:bCs w:val="1"/>
      <w:smallCaps w:val="1"/>
      <w:color w:val="0f4761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bwH/IHqsfaEfVNP/YUbpcKo6Pg==">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2026-03-22T08:19:00Z</dcterms:created>
  <dc:creator>Irma Ibrovic</dc:creator>
</cp:coreProperties>
</file>