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0" distT="0" distL="0" distR="0">
            <wp:extent cx="5943600" cy="6080760"/>
            <wp:effectExtent b="0" l="0" r="0" t="0"/>
            <wp:docPr id="5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07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5943600" cy="4244340"/>
            <wp:effectExtent b="0" l="0" r="0" t="0"/>
            <wp:docPr id="7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43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08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  <w:t xml:space="preserve">Scenario 10: Ocjenjivanje artikla</w:t>
      </w:r>
    </w:p>
    <w:p w:rsidR="00000000" w:rsidDel="00000000" w:rsidP="00000000" w:rsidRDefault="00000000" w:rsidRPr="00000000" w14:paraId="00000010">
      <w:pPr>
        <w:tabs>
          <w:tab w:val="left" w:leader="none" w:pos="1275"/>
        </w:tabs>
        <w:rPr/>
      </w:pPr>
      <w:r w:rsidDel="00000000" w:rsidR="00000000" w:rsidRPr="00000000">
        <w:rPr/>
        <w:drawing>
          <wp:inline distB="0" distT="0" distL="0" distR="0">
            <wp:extent cx="6200775" cy="6200775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6200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  <w:t xml:space="preserve">Scenario 1: Registracija/Login</w:t>
      </w:r>
    </w:p>
    <w:p w:rsidR="00000000" w:rsidDel="00000000" w:rsidP="00000000" w:rsidRDefault="00000000" w:rsidRPr="00000000" w14:paraId="00000017">
      <w:pPr>
        <w:tabs>
          <w:tab w:val="left" w:leader="none" w:pos="1275"/>
        </w:tabs>
        <w:rPr/>
      </w:pPr>
      <w:r w:rsidDel="00000000" w:rsidR="00000000" w:rsidRPr="00000000">
        <w:rPr/>
        <w:drawing>
          <wp:inline distB="0" distT="0" distL="0" distR="0">
            <wp:extent cx="5943600" cy="6903085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30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  <w:t xml:space="preserve">Scenario 2: Prodaja artikla</w:t>
      </w:r>
    </w:p>
    <w:p w:rsidR="00000000" w:rsidDel="00000000" w:rsidP="00000000" w:rsidRDefault="00000000" w:rsidRPr="00000000" w14:paraId="0000001B">
      <w:pPr>
        <w:tabs>
          <w:tab w:val="left" w:leader="none" w:pos="1275"/>
        </w:tabs>
        <w:rPr/>
      </w:pPr>
      <w:r w:rsidDel="00000000" w:rsidR="00000000" w:rsidRPr="00000000">
        <w:rPr/>
        <w:drawing>
          <wp:inline distB="114300" distT="114300" distL="114300" distR="114300">
            <wp:extent cx="6443663" cy="5857875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43663" cy="5857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  <w:t xml:space="preserve">Scenario 4: Povezivanje kupca sa prodavačem</w:t>
      </w:r>
    </w:p>
    <w:p w:rsidR="00000000" w:rsidDel="00000000" w:rsidP="00000000" w:rsidRDefault="00000000" w:rsidRPr="00000000" w14:paraId="00000023">
      <w:pPr>
        <w:tabs>
          <w:tab w:val="left" w:leader="none" w:pos="1275"/>
        </w:tabs>
        <w:rPr/>
      </w:pPr>
      <w:r w:rsidDel="00000000" w:rsidR="00000000" w:rsidRPr="00000000">
        <w:rPr/>
        <w:drawing>
          <wp:inline distB="114300" distT="114300" distL="114300" distR="114300">
            <wp:extent cx="6519863" cy="626745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19863" cy="6267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  <w:t xml:space="preserve">Scenario 9: Uklanjanje artikla</w:t>
      </w:r>
    </w:p>
    <w:p w:rsidR="00000000" w:rsidDel="00000000" w:rsidP="00000000" w:rsidRDefault="00000000" w:rsidRPr="00000000" w14:paraId="0000002A">
      <w:pPr>
        <w:tabs>
          <w:tab w:val="left" w:leader="none" w:pos="1275"/>
        </w:tabs>
        <w:rPr/>
      </w:pPr>
      <w:r w:rsidDel="00000000" w:rsidR="00000000" w:rsidRPr="00000000">
        <w:rPr/>
        <w:drawing>
          <wp:inline distB="114300" distT="114300" distL="114300" distR="114300">
            <wp:extent cx="6567488" cy="721995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7488" cy="7219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5"/>
        </w:tabs>
        <w:rPr/>
      </w:pPr>
      <w:r w:rsidDel="00000000" w:rsidR="00000000" w:rsidRPr="00000000">
        <w:rPr>
          <w:rtl w:val="0"/>
        </w:rPr>
        <w:t xml:space="preserve">Scenario 6: Moderacija artikala i korisnika</w:t>
      </w:r>
    </w:p>
    <w:p w:rsidR="00000000" w:rsidDel="00000000" w:rsidP="00000000" w:rsidRDefault="00000000" w:rsidRPr="00000000" w14:paraId="0000002E">
      <w:pPr>
        <w:tabs>
          <w:tab w:val="left" w:leader="none" w:pos="1275"/>
        </w:tabs>
        <w:rPr/>
      </w:pPr>
      <w:r w:rsidDel="00000000" w:rsidR="00000000" w:rsidRPr="00000000">
        <w:rPr/>
        <w:drawing>
          <wp:inline distB="114300" distT="114300" distL="114300" distR="114300">
            <wp:extent cx="5505450" cy="6581775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6581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275"/>
        </w:tabs>
        <w:rPr/>
      </w:pPr>
      <w:r w:rsidDel="00000000" w:rsidR="00000000" w:rsidRPr="00000000">
        <w:rPr/>
        <w:drawing>
          <wp:inline distB="114300" distT="114300" distL="114300" distR="114300">
            <wp:extent cx="5943600" cy="6121400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5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cjSc8lNLj3/x2Ea02KTLpqV+GQ==">CgMxLjA4AHIhMVJGYVh6OFJua1BUV0hFek5pWmdLMXRPTUdtcWZ2RF9Y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