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D68" w:rsidRDefault="00F74975">
      <w:r>
        <w:t>Scenariji slučajeva upotrebe Sistem za upravljanje studentskom menzom</w:t>
      </w:r>
    </w:p>
    <w:tbl>
      <w:tblPr>
        <w:tblStyle w:val="TableGrid"/>
        <w:tblW w:w="10540" w:type="dxa"/>
        <w:tblInd w:w="-590" w:type="dxa"/>
        <w:tblCellMar>
          <w:top w:w="24" w:type="dxa"/>
          <w:left w:w="110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5270"/>
        <w:gridCol w:w="5270"/>
      </w:tblGrid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0" w:right="14"/>
            </w:pPr>
            <w:r>
              <w:rPr>
                <w:sz w:val="26"/>
              </w:rPr>
              <w:t>Scenarij 1: Registracija i prijava korisnika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Naziv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Registracija i prijava korisnika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Opis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Korisnik ima mogućnost da kreira novi nalog unosom osnovnih podataka ili da se prijavi u sistem korištenjem postojećih korisničkih podataka.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Vezani zahtjevi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/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Preduslovi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Sistem je dostupan. Korisnik ima pristup internetu i uređaju za korištenje aplikacije ili web sistema.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Korisnik je uspješno registrovan i/ili prijavljen u sistem te mu je omogućen pristup funkcionalnostima sistema studentske menze.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neuspješan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Registracija ili prijava nije izvršena zbog neispravnih, nepotpunih ili već postojećih podat</w:t>
            </w:r>
            <w:r>
              <w:rPr>
                <w:b w:val="0"/>
                <w:sz w:val="24"/>
              </w:rPr>
              <w:t>aka, odnosno zbog tehničke greške u sistemu.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Primarni akteri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Korisnik, sistem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Glavni tok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Korisnik bira opciju registracije ili prijave, unosi tražene podatke, a sistem vrši validaciju i odobrava pristup ukoliko su podaci ispravni.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2F0D9"/>
          </w:tcPr>
          <w:p w:rsidR="00BD7D68" w:rsidRDefault="00F74975">
            <w:pPr>
              <w:ind w:left="8" w:right="0"/>
            </w:pPr>
            <w:r>
              <w:rPr>
                <w:sz w:val="26"/>
              </w:rPr>
              <w:t>Tok uspješnog događaja 1.1: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9" w:right="0"/>
            </w:pPr>
            <w:r>
              <w:rPr>
                <w:sz w:val="24"/>
              </w:rPr>
              <w:t>Korisnik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Odabir opcije za registraciju ili prijavu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Otvaranje forme za registraciju ili prijavu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Unos traženih podataka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Validacija unesenih podataka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5. Potvrda unosa i slanje zahtjeva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6. Kreiranje korisničkog naloga ili provjera kredencijala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7. Prijem potvrde i pristup sistemu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8. Prikaz poruke o uspješnoj registraciji ili prijavi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DCDB"/>
          </w:tcPr>
          <w:p w:rsidR="00BD7D68" w:rsidRDefault="00F74975">
            <w:pPr>
              <w:ind w:left="7" w:right="0"/>
            </w:pPr>
            <w:r>
              <w:rPr>
                <w:sz w:val="26"/>
              </w:rPr>
              <w:t>Tok neuspješnog događaja 1.2: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9" w:right="0"/>
            </w:pPr>
            <w:r>
              <w:rPr>
                <w:sz w:val="24"/>
              </w:rPr>
              <w:t>Korisnik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Unos nepotpunih ili pogrešnih podataka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Detekcija neispravnih ili već postojećih podataka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Pokušaj ponovnog unosa ili odustajanje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Prikaz poruke o grešci i upute za ispravku podataka</w:t>
            </w:r>
          </w:p>
        </w:tc>
      </w:tr>
    </w:tbl>
    <w:p w:rsidR="00BD7D68" w:rsidRDefault="00BD7D68">
      <w:pPr>
        <w:ind w:left="-1440" w:right="10800"/>
        <w:jc w:val="left"/>
      </w:pPr>
    </w:p>
    <w:tbl>
      <w:tblPr>
        <w:tblStyle w:val="TableGrid"/>
        <w:tblW w:w="10540" w:type="dxa"/>
        <w:tblInd w:w="-590" w:type="dxa"/>
        <w:tblCellMar>
          <w:top w:w="24" w:type="dxa"/>
          <w:left w:w="11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5270"/>
        <w:gridCol w:w="5270"/>
      </w:tblGrid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6" w:right="0"/>
            </w:pPr>
            <w:r>
              <w:rPr>
                <w:sz w:val="26"/>
              </w:rPr>
              <w:t>Scenarij 2: Pregled menija i rezervacija obroka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Naziv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Pregled menija i rezervacija obroka</w:t>
            </w:r>
          </w:p>
        </w:tc>
      </w:tr>
      <w:tr w:rsidR="00BD7D68">
        <w:trPr>
          <w:trHeight w:val="1134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lastRenderedPageBreak/>
              <w:t>Opis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Student ima mogućnost da pregleda dnevni ili sedmični meni studentske menze, vidi cijene, sastojke i dostupnost jela, te rezerviše odabrani obrok za željeni termin preuzimanja ili dostave.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Vezani zahtjevi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/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Preduslovi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Student je registrovan i prijavljen u sistem. Meni za odabrani dan ili sedmicu je objavljen u sistemu.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Rezervacija obroka je uspješno evidentirana, generisan je QR kod, a raspoloživa količina jela je ažurirana.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neuspješan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Rezervacija nije izvršena zbog nedostupnosti jela, zauzetog termina ili tehničke greške.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Primarni akteri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Student</w:t>
            </w:r>
            <w:r>
              <w:rPr>
                <w:b w:val="0"/>
                <w:sz w:val="24"/>
              </w:rPr>
              <w:t>, sistem</w:t>
            </w:r>
          </w:p>
        </w:tc>
      </w:tr>
      <w:tr w:rsidR="00BD7D68">
        <w:trPr>
          <w:trHeight w:val="168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Glavni tok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Student nakon prijave pristupa pregledu menija. Sistem prikazuje dostupna jela sa osnovnim informacijama. Student bira željeni obrok, termin preuzimanja i način preuzimanja. Nakon provjere dostupnosti sistem potvrđuje rezervaciju i ažurira stanje.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2F0D9"/>
          </w:tcPr>
          <w:p w:rsidR="00BD7D68" w:rsidRDefault="00F74975">
            <w:pPr>
              <w:ind w:left="0" w:right="12"/>
            </w:pPr>
            <w:r>
              <w:rPr>
                <w:sz w:val="26"/>
              </w:rPr>
              <w:t>Tok usp</w:t>
            </w:r>
            <w:r>
              <w:rPr>
                <w:sz w:val="26"/>
              </w:rPr>
              <w:t>ješnog događaja 2.1: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0" w:right="11"/>
            </w:pPr>
            <w:r>
              <w:rPr>
                <w:sz w:val="24"/>
              </w:rPr>
              <w:t>Student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0" w:right="9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Odabir opcije za pregled menija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Otvaranje prikaza dnevnog ili sedmičnog menija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Pregled prikazanih jela, cijena, sastojaka i dostupnosti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Prikaz detalja odabranog jela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5. Odabir željenog obroka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6. Provjera dostupnosti odabranog obroka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7. Odabir termina preuzimanja i načina preuzimanja </w:t>
            </w:r>
          </w:p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(lično ili dostava)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8. Potvrda dostupnosti termina i načina preuzimanja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9. Potvrda rezervacije obroka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10. Evidentiranje rezervacije u bazi podataka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11. Prijem potvrde rezervacije i QR koda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12. Generisanje QR koda, ažuriranje količine i slanje potvrde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DCDB"/>
          </w:tcPr>
          <w:p w:rsidR="00BD7D68" w:rsidRDefault="00F74975">
            <w:pPr>
              <w:ind w:left="7" w:right="0"/>
            </w:pPr>
            <w:r>
              <w:rPr>
                <w:sz w:val="26"/>
              </w:rPr>
              <w:t>Tok neuspješnog događaja 2.2: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8" w:right="0"/>
            </w:pPr>
            <w:r>
              <w:rPr>
                <w:sz w:val="24"/>
              </w:rPr>
              <w:t>Student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Odabir opcije za pregled menija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Otvaranje prikaza menija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Odabir željenog jela i termina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Provjera dostupnosti jela i termina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5. Pokušaj potvrde rezervacije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6. Sistem detektuje da jelo nije dostupno ili da je količina već iscrpljena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7. Student bira drugo jelo, drugi termin ili odustaje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8. Prikaz poruke o grešci i prijedlog alternativnih dostupnih opcija</w:t>
            </w:r>
          </w:p>
        </w:tc>
      </w:tr>
    </w:tbl>
    <w:p w:rsidR="00BD7D68" w:rsidRDefault="00BD7D68">
      <w:pPr>
        <w:ind w:left="-1440" w:right="10800"/>
        <w:jc w:val="left"/>
      </w:pPr>
    </w:p>
    <w:tbl>
      <w:tblPr>
        <w:tblStyle w:val="TableGrid"/>
        <w:tblW w:w="10540" w:type="dxa"/>
        <w:tblInd w:w="-590" w:type="dxa"/>
        <w:tblCellMar>
          <w:top w:w="24" w:type="dxa"/>
          <w:left w:w="110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5270"/>
        <w:gridCol w:w="5270"/>
      </w:tblGrid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6" w:right="0"/>
            </w:pPr>
            <w:r>
              <w:rPr>
                <w:sz w:val="26"/>
              </w:rPr>
              <w:t>Scenarij 3: Evidencija preuzimanja/isporuke putem QR koda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Naziv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Evidencija preuzimanja/isporuke putem QR koda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Opis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Student ili dostavljač koristi generisani QR kod kako bi se evidentiralo preuzimanje obroka u menzi ili u</w:t>
            </w:r>
            <w:r>
              <w:rPr>
                <w:b w:val="0"/>
                <w:sz w:val="24"/>
              </w:rPr>
              <w:t>spješno izvršena isporuka na odabranu lokaciju.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Vezani zahtjevi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/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Preduslovi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Rezervacija obroka je uspješno evidentirana, QR kod je generisan, a narudžba se nalazi u statusu spremna za preuzimanje ili isporuku.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Preuzimanje ili isporuka obroka je uspješno evidentirana u sistemu, a status narudžbe je </w:t>
            </w:r>
            <w:r>
              <w:rPr>
                <w:b w:val="0"/>
                <w:sz w:val="24"/>
              </w:rPr>
              <w:t>ažuriran.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neuspješan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Evidencija nije izvršena zbog nevažećeg QR koda, već iskorištenog koda ili tehničke greške pri očitavanju.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Primarni akteri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Student, dostavljač, sistem</w:t>
            </w:r>
          </w:p>
        </w:tc>
      </w:tr>
      <w:tr w:rsidR="00BD7D68">
        <w:trPr>
          <w:trHeight w:val="1134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Glavni tok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Prilikom preuzimanja ili isporuke, QR kod se skenira. Sistem provjerava njegovu ispravnost, povezuje ga sa postojećom narudžbom i ažurira status narudžbe.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2F0D9"/>
          </w:tcPr>
          <w:p w:rsidR="00BD7D68" w:rsidRDefault="00F74975">
            <w:pPr>
              <w:ind w:left="5" w:right="0"/>
            </w:pPr>
            <w:r>
              <w:rPr>
                <w:sz w:val="26"/>
              </w:rPr>
              <w:t>Tok uspješnog događaja 3.1: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5" w:right="0"/>
            </w:pPr>
            <w:r>
              <w:rPr>
                <w:sz w:val="24"/>
              </w:rPr>
              <w:t>Student / Dostavljač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8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Prikaz QR koda prilikom preuzimanja ili isporuke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Očitavanje i skeniranje QR koda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Predaja koda na provjeru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Provjera validnosti i povezivanje sa narudžbom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5. Preuzimanje obroka ili potvrda isporuke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6. Ažuriranje statusa narudžbe u sistemu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7. Prijem potvrde o uspješnoj evidenciji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8. Evidentiranje vremena i načina preuzimanja/isporuke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DCDB"/>
          </w:tcPr>
          <w:p w:rsidR="00BD7D68" w:rsidRDefault="00F74975">
            <w:pPr>
              <w:ind w:left="7" w:right="0"/>
            </w:pPr>
            <w:r>
              <w:rPr>
                <w:sz w:val="26"/>
              </w:rPr>
              <w:t>Tok neuspješnog događaja 3.2: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8" w:right="0"/>
            </w:pPr>
            <w:r>
              <w:rPr>
                <w:sz w:val="24"/>
              </w:rPr>
              <w:t>Student / Dostavljač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Prikaz i pokušaj skeniranja QR koda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Provjera koda u sistemu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Pokušaj ponovnog očitavanja ili odustajanje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Prikaz poruke da je QR kod nevažeći, iskorišten ili nečitljiv</w:t>
            </w:r>
          </w:p>
        </w:tc>
      </w:tr>
    </w:tbl>
    <w:p w:rsidR="00BD7D68" w:rsidRDefault="00BD7D68">
      <w:pPr>
        <w:ind w:left="-1440" w:right="10800"/>
        <w:jc w:val="left"/>
      </w:pPr>
    </w:p>
    <w:tbl>
      <w:tblPr>
        <w:tblStyle w:val="TableGrid"/>
        <w:tblW w:w="10540" w:type="dxa"/>
        <w:tblInd w:w="-590" w:type="dxa"/>
        <w:tblCellMar>
          <w:top w:w="2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70"/>
        <w:gridCol w:w="5270"/>
      </w:tblGrid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5" w:right="0"/>
            </w:pPr>
            <w:r>
              <w:rPr>
                <w:sz w:val="26"/>
              </w:rPr>
              <w:t xml:space="preserve">Scenarij 4: </w:t>
            </w:r>
            <w:r w:rsidR="00290CCC">
              <w:rPr>
                <w:sz w:val="26"/>
              </w:rPr>
              <w:t>Nadzor i kontrola sistema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Naziv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290CCC">
            <w:pPr>
              <w:ind w:left="0" w:right="0"/>
              <w:jc w:val="left"/>
            </w:pPr>
            <w:r>
              <w:rPr>
                <w:b w:val="0"/>
                <w:sz w:val="24"/>
              </w:rPr>
              <w:t>Nadzor i kontrola sistema</w:t>
            </w:r>
          </w:p>
        </w:tc>
      </w:tr>
      <w:tr w:rsidR="00BD7D68">
        <w:trPr>
          <w:trHeight w:val="1134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lastRenderedPageBreak/>
              <w:t>Opis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Pr="00290CCC" w:rsidRDefault="00290CCC">
            <w:pPr>
              <w:ind w:left="0" w:right="0"/>
              <w:jc w:val="left"/>
              <w:rPr>
                <w:b w:val="0"/>
                <w:bCs/>
                <w:sz w:val="24"/>
                <w:szCs w:val="24"/>
              </w:rPr>
            </w:pPr>
            <w:r w:rsidRPr="00290CCC">
              <w:rPr>
                <w:b w:val="0"/>
                <w:bCs/>
                <w:sz w:val="24"/>
                <w:szCs w:val="24"/>
              </w:rPr>
              <w:t>Administrator ima mogućnost da prati aktivnosti korisnika, pregled statusa narudžbi i poslanih obavijesti, te reaguje u slučaju nepravilnosti radi osiguravanja stabilnog i ispravnog rada sistema</w:t>
            </w:r>
            <w:r>
              <w:rPr>
                <w:b w:val="0"/>
                <w:bCs/>
                <w:sz w:val="24"/>
                <w:szCs w:val="24"/>
              </w:rPr>
              <w:t>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Vezani zahtjevi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/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Preduslovi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290CCC">
            <w:pPr>
              <w:ind w:left="0" w:right="0"/>
              <w:jc w:val="left"/>
            </w:pPr>
            <w:r>
              <w:rPr>
                <w:b w:val="0"/>
                <w:sz w:val="24"/>
              </w:rPr>
              <w:t>Administrator je prijavljen u sistem i ima administratorske privilegije.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290CCC">
            <w:pPr>
              <w:ind w:left="0" w:right="0"/>
              <w:jc w:val="left"/>
            </w:pPr>
            <w:r w:rsidRPr="00290CCC">
              <w:rPr>
                <w:b w:val="0"/>
                <w:sz w:val="24"/>
                <w:szCs w:val="24"/>
              </w:rPr>
              <w:t>A</w:t>
            </w:r>
            <w:r w:rsidRPr="00290CCC">
              <w:rPr>
                <w:b w:val="0"/>
                <w:bCs/>
                <w:sz w:val="24"/>
                <w:szCs w:val="24"/>
              </w:rPr>
              <w:t>dministrator je uspješno izvršio nadzor, a eventualne nepravilnosti su otklonjene ili je pristup korisnicima privremeno ograničen.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neuspješan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290CCC">
            <w:pPr>
              <w:ind w:left="0" w:right="0"/>
              <w:jc w:val="left"/>
            </w:pPr>
            <w:r>
              <w:rPr>
                <w:b w:val="0"/>
                <w:sz w:val="24"/>
              </w:rPr>
              <w:t>Nadzor nije izvršen zbog tehničke greške ili nedostataka potrebnih podataka u sistemu.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Primarni ak</w:t>
            </w:r>
            <w:r>
              <w:rPr>
                <w:sz w:val="24"/>
              </w:rPr>
              <w:t>teri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290CCC">
            <w:pPr>
              <w:ind w:left="0" w:right="0"/>
              <w:jc w:val="left"/>
            </w:pPr>
            <w:r>
              <w:rPr>
                <w:b w:val="0"/>
                <w:sz w:val="24"/>
              </w:rPr>
              <w:t>Administrator, sistem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Glavni tok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Pr="00290CCC" w:rsidRDefault="00290CCC">
            <w:pPr>
              <w:ind w:left="0" w:right="0"/>
              <w:jc w:val="left"/>
              <w:rPr>
                <w:b w:val="0"/>
                <w:bCs/>
                <w:sz w:val="24"/>
                <w:szCs w:val="24"/>
              </w:rPr>
            </w:pPr>
            <w:r w:rsidRPr="00290CCC">
              <w:rPr>
                <w:b w:val="0"/>
                <w:bCs/>
                <w:sz w:val="24"/>
                <w:szCs w:val="24"/>
              </w:rPr>
              <w:t>Administrator pristupa administratorskom panelu, pregledava aktivnosti korisnika i status narudžbi. Sistem prikazuje relevantne podatke. Administrator po potrebi reaguje i vrši kontrolu rada sistema.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2F0D9"/>
          </w:tcPr>
          <w:p w:rsidR="00BD7D68" w:rsidRDefault="00F74975">
            <w:pPr>
              <w:ind w:left="8" w:right="0"/>
            </w:pPr>
            <w:r>
              <w:rPr>
                <w:sz w:val="26"/>
              </w:rPr>
              <w:t>Tok uspješnog događaja 4.1: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8" w:right="0"/>
            </w:pPr>
            <w:r>
              <w:rPr>
                <w:sz w:val="24"/>
              </w:rPr>
              <w:t>Student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1. Odabir </w:t>
            </w:r>
            <w:r w:rsidR="00290CCC">
              <w:rPr>
                <w:b w:val="0"/>
                <w:sz w:val="24"/>
              </w:rPr>
              <w:t>admnistratorskog panela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2. </w:t>
            </w:r>
            <w:r w:rsidR="00290CCC">
              <w:rPr>
                <w:b w:val="0"/>
                <w:sz w:val="24"/>
              </w:rPr>
              <w:t>Otvaranje administra</w:t>
            </w:r>
            <w:r w:rsidR="00B32E82">
              <w:rPr>
                <w:b w:val="0"/>
                <w:sz w:val="24"/>
              </w:rPr>
              <w:t>torskog pregleda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3. </w:t>
            </w:r>
            <w:r w:rsidR="00B32E82">
              <w:rPr>
                <w:b w:val="0"/>
                <w:sz w:val="24"/>
              </w:rPr>
              <w:t>Pregled aktivnosti korisnika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4. Prikaz </w:t>
            </w:r>
            <w:r w:rsidR="00B32E82">
              <w:rPr>
                <w:b w:val="0"/>
                <w:sz w:val="24"/>
              </w:rPr>
              <w:t>logova i aktivnosti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5. </w:t>
            </w:r>
            <w:r w:rsidR="00B32E82">
              <w:rPr>
                <w:b w:val="0"/>
                <w:sz w:val="24"/>
              </w:rPr>
              <w:t>Pregled statusa narudžbi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6. Pr</w:t>
            </w:r>
            <w:r w:rsidR="00B32E82">
              <w:rPr>
                <w:b w:val="0"/>
                <w:sz w:val="24"/>
              </w:rPr>
              <w:t>ikaz liste narudžbi i njihovih statusa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7. </w:t>
            </w:r>
            <w:r w:rsidR="00B32E82">
              <w:rPr>
                <w:b w:val="0"/>
                <w:sz w:val="24"/>
              </w:rPr>
              <w:t>Identifikacija nepravilnosti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8.</w:t>
            </w:r>
            <w:r w:rsidR="00B32E82">
              <w:rPr>
                <w:b w:val="0"/>
                <w:sz w:val="24"/>
              </w:rPr>
              <w:t xml:space="preserve"> Evidentiranje izvršene administrativne akcije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9. </w:t>
            </w:r>
            <w:r w:rsidR="00B32E82">
              <w:rPr>
                <w:b w:val="0"/>
                <w:sz w:val="24"/>
              </w:rPr>
              <w:t>Poduzimanje korektivne mjere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32E82" w:rsidRPr="00B32E82" w:rsidRDefault="00F74975">
            <w:pPr>
              <w:ind w:left="0" w:right="0"/>
              <w:jc w:val="lef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10. Evidentiranje vremena preuzimanja u sistemu</w:t>
            </w:r>
          </w:p>
        </w:tc>
      </w:tr>
      <w:tr w:rsidR="00B32E82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32E82" w:rsidRDefault="00B32E82">
            <w:pPr>
              <w:ind w:left="0" w:right="0"/>
              <w:jc w:val="lef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11. Potvrda izvšene akcije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32E82" w:rsidRDefault="00B32E82">
            <w:pPr>
              <w:ind w:left="0" w:right="0"/>
              <w:jc w:val="lef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12. Prikaz poruke o uspješnoj kontroli sistema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DCDB"/>
          </w:tcPr>
          <w:p w:rsidR="00BD7D68" w:rsidRDefault="00F74975">
            <w:pPr>
              <w:ind w:left="7" w:right="0"/>
            </w:pPr>
            <w:r>
              <w:rPr>
                <w:sz w:val="26"/>
              </w:rPr>
              <w:t>Tok neuspješnog događaja 4.2: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8" w:right="0"/>
            </w:pPr>
            <w:r>
              <w:rPr>
                <w:sz w:val="24"/>
              </w:rPr>
              <w:t>Student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1. Odabir </w:t>
            </w:r>
            <w:r w:rsidR="00B32E82">
              <w:rPr>
                <w:b w:val="0"/>
                <w:sz w:val="24"/>
              </w:rPr>
              <w:t>administratorskog panela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P</w:t>
            </w:r>
            <w:r w:rsidR="00B32E82">
              <w:rPr>
                <w:b w:val="0"/>
                <w:sz w:val="24"/>
              </w:rPr>
              <w:t>okušaj učitavanja podataka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3. </w:t>
            </w:r>
            <w:r w:rsidR="00B32E82">
              <w:rPr>
                <w:b w:val="0"/>
                <w:sz w:val="24"/>
              </w:rPr>
              <w:t>Pokušaj pregleda aktivnosti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</w:t>
            </w:r>
            <w:r w:rsidR="00B32E82">
              <w:rPr>
                <w:b w:val="0"/>
                <w:sz w:val="24"/>
              </w:rPr>
              <w:t xml:space="preserve"> Sistem ne uspijeva učitati podatke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5. Pokušaj</w:t>
            </w:r>
            <w:r w:rsidR="00B32E82">
              <w:rPr>
                <w:b w:val="0"/>
                <w:sz w:val="24"/>
              </w:rPr>
              <w:t xml:space="preserve"> ponovnog učitavanja ili odustajanje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 xml:space="preserve">6. </w:t>
            </w:r>
            <w:r w:rsidR="00B32E82">
              <w:rPr>
                <w:b w:val="0"/>
                <w:sz w:val="24"/>
              </w:rPr>
              <w:t>Prikaz poruke o grešci</w:t>
            </w:r>
          </w:p>
        </w:tc>
      </w:tr>
    </w:tbl>
    <w:p w:rsidR="00BD7D68" w:rsidRDefault="00BD7D68">
      <w:pPr>
        <w:ind w:left="-1440" w:right="10800"/>
        <w:jc w:val="left"/>
      </w:pPr>
      <w:bookmarkStart w:id="0" w:name="_GoBack"/>
      <w:bookmarkEnd w:id="0"/>
    </w:p>
    <w:tbl>
      <w:tblPr>
        <w:tblStyle w:val="TableGrid"/>
        <w:tblW w:w="10540" w:type="dxa"/>
        <w:tblInd w:w="-590" w:type="dxa"/>
        <w:tblCellMar>
          <w:top w:w="24" w:type="dxa"/>
          <w:left w:w="110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5270"/>
        <w:gridCol w:w="5270"/>
      </w:tblGrid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2" w:right="0"/>
            </w:pPr>
            <w:r>
              <w:rPr>
                <w:sz w:val="26"/>
              </w:rPr>
              <w:t>Scenarij 5: Slanje obavijesti o statusu narudžbe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Naziv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Slanje obavijesti o statusu narudžbe</w:t>
            </w:r>
          </w:p>
        </w:tc>
      </w:tr>
      <w:tr w:rsidR="00BD7D68">
        <w:trPr>
          <w:trHeight w:val="14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lastRenderedPageBreak/>
              <w:t>Opis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Korisnik dobija obavijesti nakon rezervacije, promjene statusa narudžbe, preuzimanja od strane kurira i uspješne isporuke ili preuzimanja obroka. Sistem šalje poruke u pozadini bez usporavanja glavnog rada aplikacije.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Vezani zahtjevi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/</w:t>
            </w:r>
          </w:p>
        </w:tc>
      </w:tr>
      <w:tr w:rsidR="00BD7D68">
        <w:trPr>
          <w:trHeight w:val="1134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Preduslovi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U sistemu postoji evidentirana narudžba ili je izvršena promjena njenog statusa. Korisnik ima omogućeno primanje obavijesti u aplikaciji ili putem odabranog kanala komunikacije.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Obavijest o trenutnom statusu naru</w:t>
            </w:r>
            <w:r>
              <w:rPr>
                <w:b w:val="0"/>
                <w:sz w:val="24"/>
              </w:rPr>
              <w:t>džbe je uspješno poslana korisniku, a evidencija poslane obavijesti je sačuvana u sistemu.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neuspješan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Obavijest nije poslana zbog tehničke greške, neispravnog kanala komunikacije ili privremene nedostupnosti servisa za slanje poruka.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Primarni akteri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Korisnik, sistem</w:t>
            </w:r>
          </w:p>
        </w:tc>
      </w:tr>
      <w:tr w:rsidR="00BD7D68">
        <w:trPr>
          <w:trHeight w:val="14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Glavni tok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Nakon rezervacije ili promjene statusa narudžbe sistem pokreće pozadinski proc</w:t>
            </w:r>
            <w:r>
              <w:rPr>
                <w:b w:val="0"/>
                <w:sz w:val="24"/>
              </w:rPr>
              <w:t>es za slanje obavijesti. Korisnik prima odgovarajuću poruku o potvrdi rezervacije, promjeni statusa, preuzimanju od strane kurira ili uspješnom završetku narudžbe.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2F0D9"/>
          </w:tcPr>
          <w:p w:rsidR="00BD7D68" w:rsidRDefault="00F74975">
            <w:pPr>
              <w:ind w:left="8" w:right="0"/>
            </w:pPr>
            <w:r>
              <w:rPr>
                <w:sz w:val="26"/>
              </w:rPr>
              <w:t>Tok uspješnog događaja 5.1: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9" w:right="0"/>
            </w:pPr>
            <w:r>
              <w:rPr>
                <w:sz w:val="24"/>
              </w:rPr>
              <w:t>Korisnik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58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Rezervacija obroka ili praćenje statusa narudžbe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Detekcija nove rezervacije ili promjene statusa narudžbe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Očekivanje obavijesti o ažuriranju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Pokretanje asinhronog procesa za slanje obavijesti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5. Prijem obavijesti o potvrdi, izmjeni, preuzimanju od strane kurira ili isporuci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6. Generisanje odgovarajuće poruke i slanje korisniku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7. Potvrda prijema informacije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8. Evidentiranje poslane obavijesti i vremena slanja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DCDB"/>
          </w:tcPr>
          <w:p w:rsidR="00BD7D68" w:rsidRDefault="00F74975">
            <w:pPr>
              <w:ind w:left="7" w:right="0"/>
            </w:pPr>
            <w:r>
              <w:rPr>
                <w:sz w:val="26"/>
              </w:rPr>
              <w:t>Tok neuspješnog događaja 5.2: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9" w:right="0"/>
            </w:pPr>
            <w:r>
              <w:rPr>
                <w:sz w:val="24"/>
              </w:rPr>
              <w:t>Korisnik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Očekivanje obavijesti nakon promjene statusa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Pokretanje procesa za slanje obavijesti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Neprijem poruke ili pokušaj ponovnog osvježavanja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Sistem detektuje grešku pri slanju ili nedostupnost komunikacijskog servisa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5. Pokušaj kasnijeg pristupa obavijestima ili odustajanje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6. Prikaz poruke o neuspješnom slanju i čuvanje informacije o grešci</w:t>
            </w:r>
          </w:p>
        </w:tc>
      </w:tr>
    </w:tbl>
    <w:p w:rsidR="00BD7D68" w:rsidRDefault="00BD7D68">
      <w:pPr>
        <w:ind w:left="-1440" w:right="10800"/>
        <w:jc w:val="left"/>
      </w:pPr>
    </w:p>
    <w:tbl>
      <w:tblPr>
        <w:tblStyle w:val="TableGrid"/>
        <w:tblW w:w="10540" w:type="dxa"/>
        <w:tblInd w:w="-590" w:type="dxa"/>
        <w:tblCellMar>
          <w:top w:w="24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5270"/>
        <w:gridCol w:w="5270"/>
      </w:tblGrid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0" w:right="9"/>
            </w:pPr>
            <w:r>
              <w:rPr>
                <w:sz w:val="26"/>
              </w:rPr>
              <w:lastRenderedPageBreak/>
              <w:t>Scenarij 6: Pregled i preuzimanje dodijeljenih narudžbi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Naziv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Pregled i preuzimanje dodijeljenih narudžbi</w:t>
            </w:r>
          </w:p>
        </w:tc>
      </w:tr>
      <w:tr w:rsidR="00BD7D68">
        <w:trPr>
          <w:trHeight w:val="1134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Opis slučaja upotrebe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Kurir ima mogućnost da pregleda listu dostupnih ili već dodijeljenih narudžbi za dostavu, odabere narudžbu koju će preuzeti i nastavi njenu dalju obradu do isporuke.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Vezani zahtjevi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/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Preduslovi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Kurir je prijavljen u sistem. U sistemu postoji najmanje jedna narudžba označena za dostavu i dostupna za preuzimanje ili već dodijeljena kuriru.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Narudžba je uspješno dodijeljena kuriru ili potvrđena kao aktivna za dalju ob</w:t>
            </w:r>
            <w:r>
              <w:rPr>
                <w:b w:val="0"/>
                <w:sz w:val="24"/>
              </w:rPr>
              <w:t>radu i dostavu.</w:t>
            </w:r>
          </w:p>
        </w:tc>
      </w:tr>
      <w:tr w:rsidR="00BD7D68">
        <w:trPr>
          <w:trHeight w:val="858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Posljedice – neuspješan završetak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Preuzimanje narudžbe nije izvršeno jer narudžba više nije dostupna, već je dodijeljena drugom kuriru ili je došlo do tehničke greške.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Primarni akteri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Kurir, sistem</w:t>
            </w:r>
          </w:p>
        </w:tc>
      </w:tr>
      <w:tr w:rsidR="00BD7D68">
        <w:trPr>
          <w:trHeight w:val="168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sz w:val="24"/>
              </w:rPr>
              <w:t>Glavni tok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Kurir pristupa listi dostupnih ili dodijeljenih narudžbi za dostavu. Sistem prikazuje relevantne podatke o narudžbama, a kurir bira onu koju želi preuzeti. Nakon provjere dostupnosti sistem dodjeljuje narudžbu kuriru i označava je kao aktivnu.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2F0D9"/>
          </w:tcPr>
          <w:p w:rsidR="00BD7D68" w:rsidRDefault="00F74975">
            <w:pPr>
              <w:ind w:left="8" w:right="0"/>
            </w:pPr>
            <w:r>
              <w:rPr>
                <w:sz w:val="26"/>
              </w:rPr>
              <w:t>Tok uspješn</w:t>
            </w:r>
            <w:r>
              <w:rPr>
                <w:sz w:val="26"/>
              </w:rPr>
              <w:t>og događaja 6.1: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Kurir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58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Odabir opcije za pregled dostava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Prikaz liste dostupnih i dodijeljenih narudžbi za dostavu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Pregled detalja narudžbi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Prikaz informacija o lokaciji, statusu i vremenu preuzimanja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5. Odabir narudžbe za preuzimanje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6. Provjera da li je narudžba dostupna za dodjelu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7. Potvrda preuzimanja narudžbe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8. Dodjeljivanje narudžbe kuriru i označavanje kao aktivne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9. Prijem potvrde o uspješnom preuzimanju zadatka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10. Evidentiranje kurira i vremena dodjele u sistemu</w:t>
            </w:r>
          </w:p>
        </w:tc>
      </w:tr>
      <w:tr w:rsidR="00BD7D68">
        <w:trPr>
          <w:trHeight w:val="330"/>
        </w:trPr>
        <w:tc>
          <w:tcPr>
            <w:tcW w:w="105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DCDB"/>
          </w:tcPr>
          <w:p w:rsidR="00BD7D68" w:rsidRDefault="00F74975">
            <w:pPr>
              <w:ind w:left="7" w:right="0"/>
            </w:pPr>
            <w:r>
              <w:rPr>
                <w:sz w:val="26"/>
              </w:rPr>
              <w:t>Tok neuspješnog događaja 6.2: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Kurir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E6F1"/>
          </w:tcPr>
          <w:p w:rsidR="00BD7D68" w:rsidRDefault="00F74975">
            <w:pPr>
              <w:ind w:left="10" w:right="0"/>
            </w:pPr>
            <w:r>
              <w:rPr>
                <w:sz w:val="24"/>
              </w:rPr>
              <w:t>Sistem</w:t>
            </w:r>
          </w:p>
        </w:tc>
      </w:tr>
      <w:tr w:rsidR="00BD7D68">
        <w:trPr>
          <w:trHeight w:val="310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1. Odabir opcije za pregled dostava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2. Prikaz liste dostupnih narudžbi</w:t>
            </w:r>
          </w:p>
        </w:tc>
      </w:tr>
      <w:tr w:rsidR="00BD7D68">
        <w:trPr>
          <w:trHeight w:val="306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3. Odabir narudžbe za preuzimanje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4. Provjera statusa odabrane narudžbe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lastRenderedPageBreak/>
              <w:t>5. Pokušaj potvrde preuzimanja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6. Sistem detektuje da je narudžba već dodijeljena drugom kuriru ili više nije dostupna</w:t>
            </w:r>
          </w:p>
        </w:tc>
      </w:tr>
      <w:tr w:rsidR="00BD7D68">
        <w:trPr>
          <w:trHeight w:val="582"/>
        </w:trPr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7. Odabir druge narudžbe ili odustajanje</w:t>
            </w:r>
          </w:p>
        </w:tc>
        <w:tc>
          <w:tcPr>
            <w:tcW w:w="5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D7D68" w:rsidRDefault="00F74975">
            <w:pPr>
              <w:ind w:left="0" w:right="0"/>
              <w:jc w:val="left"/>
            </w:pPr>
            <w:r>
              <w:rPr>
                <w:b w:val="0"/>
                <w:sz w:val="24"/>
              </w:rPr>
              <w:t>8. Prikaz poruke o grešci i osvježavanje liste dostupnih narudžbi</w:t>
            </w:r>
          </w:p>
        </w:tc>
      </w:tr>
    </w:tbl>
    <w:p w:rsidR="00F74975" w:rsidRDefault="00F74975"/>
    <w:sectPr w:rsidR="00F74975">
      <w:pgSz w:w="12240" w:h="15840"/>
      <w:pgMar w:top="86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68"/>
    <w:rsid w:val="001A5F29"/>
    <w:rsid w:val="00290CCC"/>
    <w:rsid w:val="00B32E82"/>
    <w:rsid w:val="00BD7D68"/>
    <w:rsid w:val="00F7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9EFF0"/>
  <w15:docId w15:val="{9C4892F7-B0D4-435F-84E3-176B13FD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669" w:right="1671"/>
      <w:jc w:val="center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2E82E-4345-4514-B0DF-C9D3D982C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Belma Đulić</cp:lastModifiedBy>
  <cp:revision>2</cp:revision>
  <dcterms:created xsi:type="dcterms:W3CDTF">2026-03-31T16:00:00Z</dcterms:created>
  <dcterms:modified xsi:type="dcterms:W3CDTF">2026-03-31T16:00:00Z</dcterms:modified>
</cp:coreProperties>
</file>