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2">
      <w:pPr>
        <w:pStyle w:val="Heading1"/>
        <w:spacing w:after="0" w:before="0" w:line="360" w:lineRule="auto"/>
        <w:jc w:val="center"/>
        <w:rPr>
          <w:rFonts w:ascii="Calibri" w:cs="Calibri" w:eastAsia="Calibri" w:hAnsi="Calibri"/>
          <w:b w:val="1"/>
          <w:color w:val="365f91"/>
          <w:sz w:val="28"/>
          <w:szCs w:val="28"/>
        </w:rPr>
      </w:pPr>
      <w:r w:rsidDel="00000000" w:rsidR="00000000" w:rsidRPr="00000000">
        <w:rPr>
          <w:rFonts w:ascii="Calibri" w:cs="Calibri" w:eastAsia="Calibri" w:hAnsi="Calibri"/>
          <w:b w:val="1"/>
          <w:sz w:val="32"/>
          <w:szCs w:val="32"/>
          <w:rtl w:val="0"/>
        </w:rPr>
        <w:t xml:space="preserve">ANKARA ÜNİVERSİTESİ </w:t>
      </w:r>
      <w:r w:rsidDel="00000000" w:rsidR="00000000" w:rsidRPr="00000000">
        <w:rPr>
          <w:rtl w:val="0"/>
        </w:rPr>
      </w:r>
    </w:p>
    <w:p w:rsidR="00000000" w:rsidDel="00000000" w:rsidP="00000000" w:rsidRDefault="00000000" w:rsidRPr="00000000" w14:paraId="00000003">
      <w:pPr>
        <w:spacing w:line="36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MÜHENDİSLİK FAKÜLTESİ </w:t>
      </w:r>
    </w:p>
    <w:p w:rsidR="00000000" w:rsidDel="00000000" w:rsidP="00000000" w:rsidRDefault="00000000" w:rsidRPr="00000000" w14:paraId="00000004">
      <w:pPr>
        <w:spacing w:after="360" w:line="36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BİLGİSAYAR MÜHENDİSLİĞİ BÖLÜMÜ </w:t>
      </w:r>
      <w:r w:rsidDel="00000000" w:rsidR="00000000" w:rsidRPr="00000000">
        <w:drawing>
          <wp:anchor allowOverlap="1" behindDoc="0" distB="0" distT="0" distL="114300" distR="114300" hidden="0" layoutInCell="1" locked="0" relativeHeight="0" simplePos="0">
            <wp:simplePos x="0" y="0"/>
            <wp:positionH relativeFrom="column">
              <wp:posOffset>2005965</wp:posOffset>
            </wp:positionH>
            <wp:positionV relativeFrom="paragraph">
              <wp:posOffset>699770</wp:posOffset>
            </wp:positionV>
            <wp:extent cx="1800860" cy="1800860"/>
            <wp:effectExtent b="0" l="0" r="0" t="0"/>
            <wp:wrapTopAndBottom distB="0" dist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800860" cy="1800860"/>
                    </a:xfrm>
                    <a:prstGeom prst="rect"/>
                    <a:ln/>
                  </pic:spPr>
                </pic:pic>
              </a:graphicData>
            </a:graphic>
          </wp:anchor>
        </w:drawing>
      </w:r>
    </w:p>
    <w:p w:rsidR="00000000" w:rsidDel="00000000" w:rsidP="00000000" w:rsidRDefault="00000000" w:rsidRPr="00000000" w14:paraId="00000005">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360" w:line="360"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7">
      <w:pPr>
        <w:spacing w:after="36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  IOS İle Mobil Uygulama Geliştirme II: Proje Çalışması</w:t>
      </w:r>
    </w:p>
    <w:p w:rsidR="00000000" w:rsidDel="00000000" w:rsidP="00000000" w:rsidRDefault="00000000" w:rsidRPr="00000000" w14:paraId="00000008">
      <w:pPr>
        <w:spacing w:after="36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Movie Recommender</w:t>
      </w:r>
    </w:p>
    <w:p w:rsidR="00000000" w:rsidDel="00000000" w:rsidP="00000000" w:rsidRDefault="00000000" w:rsidRPr="00000000" w14:paraId="00000009">
      <w:pPr>
        <w:spacing w:after="360" w:line="240"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A">
      <w:pPr>
        <w:spacing w:after="36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Oğuz Han Odabaşı</w:t>
      </w:r>
    </w:p>
    <w:p w:rsidR="00000000" w:rsidDel="00000000" w:rsidP="00000000" w:rsidRDefault="00000000" w:rsidRPr="00000000" w14:paraId="0000000B">
      <w:pPr>
        <w:spacing w:after="36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18290043</w:t>
      </w:r>
    </w:p>
    <w:p w:rsidR="00000000" w:rsidDel="00000000" w:rsidP="00000000" w:rsidRDefault="00000000" w:rsidRPr="00000000" w14:paraId="0000000C">
      <w:pPr>
        <w:spacing w:after="36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Github: https://github.com/oodabasi/MovieFetcher</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sz w:val="26"/>
          <w:szCs w:val="26"/>
        </w:rPr>
      </w:pPr>
      <w:r w:rsidDel="00000000" w:rsidR="00000000" w:rsidRPr="00000000">
        <w:rPr>
          <w:b w:val="1"/>
          <w:sz w:val="26"/>
          <w:szCs w:val="26"/>
          <w:rtl w:val="0"/>
        </w:rPr>
        <w:t xml:space="preserve">Movie Recommender(MovieFetcher) Uygulamasi</w:t>
      </w:r>
    </w:p>
    <w:p w:rsidR="00000000" w:rsidDel="00000000" w:rsidP="00000000" w:rsidRDefault="00000000" w:rsidRPr="00000000" w14:paraId="00000016">
      <w:pPr>
        <w:rPr>
          <w:sz w:val="24"/>
          <w:szCs w:val="24"/>
        </w:rPr>
      </w:pPr>
      <w:r w:rsidDel="00000000" w:rsidR="00000000" w:rsidRPr="00000000">
        <w:rPr>
          <w:sz w:val="24"/>
          <w:szCs w:val="24"/>
          <w:rtl w:val="0"/>
        </w:rPr>
        <w:t xml:space="preserve">Movie Recommender(MovieFetcher), film tutkunları için tasarlanacak bir mobil uygulamadır. Amacı alınan soru veya cümleyi NLP ile işleyerek anahtara kelimeleri ayırarak bir film veritabanından verilere erişip isteklere göre bir film listesi veya bir film getiren bir uygulama olmasını planlıyorum.</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b w:val="1"/>
          <w:sz w:val="26"/>
          <w:szCs w:val="26"/>
        </w:rPr>
      </w:pPr>
      <w:r w:rsidDel="00000000" w:rsidR="00000000" w:rsidRPr="00000000">
        <w:rPr>
          <w:b w:val="1"/>
          <w:sz w:val="26"/>
          <w:szCs w:val="26"/>
          <w:rtl w:val="0"/>
        </w:rPr>
        <w:t xml:space="preserve">Yapılacaklar Listesi:</w:t>
      </w:r>
    </w:p>
    <w:p w:rsidR="00000000" w:rsidDel="00000000" w:rsidP="00000000" w:rsidRDefault="00000000" w:rsidRPr="00000000" w14:paraId="00000019">
      <w:pPr>
        <w:rPr>
          <w:b w:val="1"/>
          <w:sz w:val="26"/>
          <w:szCs w:val="26"/>
        </w:rPr>
      </w:pPr>
      <w:r w:rsidDel="00000000" w:rsidR="00000000" w:rsidRPr="00000000">
        <w:rPr>
          <w:b w:val="1"/>
          <w:sz w:val="26"/>
          <w:szCs w:val="26"/>
          <w:rtl w:val="0"/>
        </w:rPr>
        <w:t xml:space="preserve">1-Gereksinimlerin Belirlenmesi</w:t>
      </w:r>
    </w:p>
    <w:p w:rsidR="00000000" w:rsidDel="00000000" w:rsidP="00000000" w:rsidRDefault="00000000" w:rsidRPr="00000000" w14:paraId="0000001A">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Uygulamanın temel amacı, kütüphaneler ve kaynaklar belirlenmeli.</w:t>
      </w:r>
    </w:p>
    <w:p w:rsidR="00000000" w:rsidDel="00000000" w:rsidP="00000000" w:rsidRDefault="00000000" w:rsidRPr="00000000" w14:paraId="0000001B">
      <w:pPr>
        <w:ind w:left="0" w:firstLine="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2-Teknoloji Seçimi:</w:t>
      </w:r>
    </w:p>
    <w:p w:rsidR="00000000" w:rsidDel="00000000" w:rsidP="00000000" w:rsidRDefault="00000000" w:rsidRPr="00000000" w14:paraId="0000001C">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Gerçek zamanlı veri işleme ve NLP için hangi kütüphanelerin kullanılacağını belirlenmeli</w:t>
      </w:r>
    </w:p>
    <w:p w:rsidR="00000000" w:rsidDel="00000000" w:rsidP="00000000" w:rsidRDefault="00000000" w:rsidRPr="00000000" w14:paraId="0000001D">
      <w:pPr>
        <w:ind w:left="0" w:firstLine="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3-Film Veritabanını Belirleme:</w:t>
      </w:r>
    </w:p>
    <w:p w:rsidR="00000000" w:rsidDel="00000000" w:rsidP="00000000" w:rsidRDefault="00000000" w:rsidRPr="00000000" w14:paraId="0000001E">
      <w:pPr>
        <w:numPr>
          <w:ilvl w:val="0"/>
          <w:numId w:val="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Dışarıdan API erişimine izin veren bir film veritabanı belirlenmeli</w:t>
      </w:r>
    </w:p>
    <w:p w:rsidR="00000000" w:rsidDel="00000000" w:rsidP="00000000" w:rsidRDefault="00000000" w:rsidRPr="00000000" w14:paraId="0000001F">
      <w:pPr>
        <w:ind w:left="0" w:firstLine="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4-Uygulama Arayüzünün Tasarımı:</w:t>
      </w:r>
    </w:p>
    <w:p w:rsidR="00000000" w:rsidDel="00000000" w:rsidP="00000000" w:rsidRDefault="00000000" w:rsidRPr="00000000" w14:paraId="00000020">
      <w:pPr>
        <w:numPr>
          <w:ilvl w:val="0"/>
          <w:numId w:val="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Kullanıcı arayüzü (UI) tasarımı yapılmalıdır.</w:t>
      </w:r>
    </w:p>
    <w:p w:rsidR="00000000" w:rsidDel="00000000" w:rsidP="00000000" w:rsidRDefault="00000000" w:rsidRPr="00000000" w14:paraId="00000021">
      <w:pPr>
        <w:numPr>
          <w:ilvl w:val="0"/>
          <w:numId w:val="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Kullanıcı deneyimi (UX) iyileştirmeleri düşünülmelidir.</w:t>
      </w:r>
    </w:p>
    <w:p w:rsidR="00000000" w:rsidDel="00000000" w:rsidP="00000000" w:rsidRDefault="00000000" w:rsidRPr="00000000" w14:paraId="00000022">
      <w:pPr>
        <w:ind w:left="0" w:firstLine="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5-Arayüz ve Backend Entegrasyonu:</w:t>
      </w:r>
    </w:p>
    <w:p w:rsidR="00000000" w:rsidDel="00000000" w:rsidP="00000000" w:rsidRDefault="00000000" w:rsidRPr="00000000" w14:paraId="00000023">
      <w:pPr>
        <w:numPr>
          <w:ilvl w:val="0"/>
          <w:numId w:val="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Arayüz ile backend arasında gerekli iletişim kurulmalıdır.</w:t>
      </w:r>
    </w:p>
    <w:p w:rsidR="00000000" w:rsidDel="00000000" w:rsidP="00000000" w:rsidRDefault="00000000" w:rsidRPr="00000000" w14:paraId="00000024">
      <w:pPr>
        <w:numPr>
          <w:ilvl w:val="0"/>
          <w:numId w:val="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 tarafında NLP modeline erişim ve film veritabanına sorgu gönderme işlemleri yapılmalıdır.</w:t>
      </w:r>
    </w:p>
    <w:p w:rsidR="00000000" w:rsidDel="00000000" w:rsidP="00000000" w:rsidRDefault="00000000" w:rsidRPr="00000000" w14:paraId="00000025">
      <w:pPr>
        <w:ind w:left="0" w:firstLine="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6-NLP İşleme ve Anahtar Kelimelerin Ayıklanması:</w:t>
      </w:r>
    </w:p>
    <w:p w:rsidR="00000000" w:rsidDel="00000000" w:rsidP="00000000" w:rsidRDefault="00000000" w:rsidRPr="00000000" w14:paraId="00000026">
      <w:pPr>
        <w:numPr>
          <w:ilvl w:val="0"/>
          <w:numId w:val="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Kullanıcının girdisi üzerinde NLP işlemleri yapılmalıdır.</w:t>
      </w:r>
    </w:p>
    <w:p w:rsidR="00000000" w:rsidDel="00000000" w:rsidP="00000000" w:rsidRDefault="00000000" w:rsidRPr="00000000" w14:paraId="00000027">
      <w:pPr>
        <w:numPr>
          <w:ilvl w:val="0"/>
          <w:numId w:val="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Anahtar kelimeler belirlenmeli ve bu kelimeler film veritabanında aranmalıdır.</w:t>
      </w:r>
    </w:p>
    <w:p w:rsidR="00000000" w:rsidDel="00000000" w:rsidP="00000000" w:rsidRDefault="00000000" w:rsidRPr="00000000" w14:paraId="00000028">
      <w:pPr>
        <w:ind w:left="0" w:firstLine="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7-Film Önerilerinin Hazırlanması:</w:t>
      </w:r>
    </w:p>
    <w:p w:rsidR="00000000" w:rsidDel="00000000" w:rsidP="00000000" w:rsidRDefault="00000000" w:rsidRPr="00000000" w14:paraId="00000029">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Anahtar kelimeler ve kullanıcının tercihlerine göre uygun film önerileri hazırlanmalıdır.</w:t>
      </w:r>
    </w:p>
    <w:p w:rsidR="00000000" w:rsidDel="00000000" w:rsidP="00000000" w:rsidRDefault="00000000" w:rsidRPr="00000000" w14:paraId="0000002A">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Öneriler kullanıcıya sunulmadan önce filtrelenmeli ve sıralanmalıdır.</w:t>
      </w:r>
    </w:p>
    <w:p w:rsidR="00000000" w:rsidDel="00000000" w:rsidP="00000000" w:rsidRDefault="00000000" w:rsidRPr="00000000" w14:paraId="0000002B">
      <w:pPr>
        <w:ind w:left="0" w:firstLine="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8-Test ve Hata Düzeltme:</w:t>
      </w:r>
    </w:p>
    <w:p w:rsidR="00000000" w:rsidDel="00000000" w:rsidP="00000000" w:rsidRDefault="00000000" w:rsidRPr="00000000" w14:paraId="0000002C">
      <w:pPr>
        <w:numPr>
          <w:ilvl w:val="0"/>
          <w:numId w:val="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Uygulama test edilmeli ve hata düzeltilmelidir.</w:t>
      </w:r>
    </w:p>
    <w:p w:rsidR="00000000" w:rsidDel="00000000" w:rsidP="00000000" w:rsidRDefault="00000000" w:rsidRPr="00000000" w14:paraId="0000002D">
      <w:pPr>
        <w:numPr>
          <w:ilvl w:val="0"/>
          <w:numId w:val="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Farklı senaryoları ve kullanım durumlarını kapsayan kapsamlı testler yapılmalıdır.</w:t>
      </w:r>
    </w:p>
    <w:p w:rsidR="00000000" w:rsidDel="00000000" w:rsidP="00000000" w:rsidRDefault="00000000" w:rsidRPr="00000000" w14:paraId="0000002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7">
      <w:pPr>
        <w:spacing w:after="160" w:line="240" w:lineRule="auto"/>
        <w:rPr>
          <w:rFonts w:ascii="Roboto" w:cs="Roboto" w:eastAsia="Roboto" w:hAnsi="Roboto"/>
          <w:sz w:val="24"/>
          <w:szCs w:val="24"/>
        </w:rPr>
      </w:pPr>
      <w:r w:rsidDel="00000000" w:rsidR="00000000" w:rsidRPr="00000000">
        <w:rPr>
          <w:rFonts w:ascii="Times New Roman" w:cs="Times New Roman" w:eastAsia="Times New Roman" w:hAnsi="Times New Roman"/>
          <w:b w:val="1"/>
          <w:sz w:val="28"/>
          <w:szCs w:val="28"/>
          <w:rtl w:val="0"/>
        </w:rPr>
        <w:t xml:space="preserve">Uygulama Tasarımı</w:t>
      </w:r>
      <w:r w:rsidDel="00000000" w:rsidR="00000000" w:rsidRPr="00000000">
        <w:rPr>
          <w:rtl w:val="0"/>
        </w:rPr>
      </w:r>
    </w:p>
    <w:p w:rsidR="00000000" w:rsidDel="00000000" w:rsidP="00000000" w:rsidRDefault="00000000" w:rsidRPr="00000000" w14:paraId="0000003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9">
      <w:pPr>
        <w:ind w:left="0" w:firstLine="0"/>
        <w:rPr>
          <w:rFonts w:ascii="Roboto" w:cs="Roboto" w:eastAsia="Roboto" w:hAnsi="Roboto"/>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930700" cy="3567113"/>
            <wp:effectExtent b="0" l="0" r="0" t="0"/>
            <wp:wrapNone/>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30700" cy="356711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1990725</wp:posOffset>
            </wp:positionH>
            <wp:positionV relativeFrom="paragraph">
              <wp:posOffset>114300</wp:posOffset>
            </wp:positionV>
            <wp:extent cx="1911257" cy="3557588"/>
            <wp:effectExtent b="0" l="0" r="0" t="0"/>
            <wp:wrapNone/>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911257" cy="3557588"/>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3921450</wp:posOffset>
            </wp:positionH>
            <wp:positionV relativeFrom="paragraph">
              <wp:posOffset>114300</wp:posOffset>
            </wp:positionV>
            <wp:extent cx="1804988" cy="3559273"/>
            <wp:effectExtent b="0" l="0" r="0" t="0"/>
            <wp:wrapNone/>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804988" cy="3559273"/>
                    </a:xfrm>
                    <a:prstGeom prst="rect"/>
                    <a:ln/>
                  </pic:spPr>
                </pic:pic>
              </a:graphicData>
            </a:graphic>
          </wp:anchor>
        </w:drawing>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