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AE4D" w14:textId="77777777" w:rsidR="00786884" w:rsidRPr="0051151E" w:rsidRDefault="00786884">
      <w:pPr>
        <w:rPr>
          <w:rFonts w:ascii="Arial" w:hAnsi="Arial" w:cs="Arial"/>
        </w:rPr>
      </w:pPr>
      <w:bookmarkStart w:id="0" w:name="_GoBack"/>
      <w:bookmarkEnd w:id="0"/>
      <w:r w:rsidRPr="0051151E">
        <w:rPr>
          <w:rFonts w:ascii="Arial" w:hAnsi="Arial" w:cs="Arial"/>
        </w:rPr>
        <w:t xml:space="preserve">Aktueller Fragenkatalog </w:t>
      </w:r>
    </w:p>
    <w:p w14:paraId="345DA4C1" w14:textId="77777777" w:rsidR="00786884" w:rsidRPr="0051151E" w:rsidRDefault="00786884">
      <w:pPr>
        <w:rPr>
          <w:rFonts w:ascii="Arial" w:hAnsi="Arial" w:cs="Arial"/>
        </w:rPr>
      </w:pPr>
      <w:r w:rsidRPr="0051151E">
        <w:rPr>
          <w:rFonts w:ascii="Arial" w:hAnsi="Arial" w:cs="Arial"/>
        </w:rPr>
        <w:t>Einführung:</w:t>
      </w:r>
    </w:p>
    <w:p w14:paraId="07863F5B" w14:textId="77777777" w:rsidR="00786884" w:rsidRPr="0051151E" w:rsidRDefault="00786884" w:rsidP="00786884">
      <w:pPr>
        <w:pStyle w:val="Listenabsatz"/>
        <w:numPr>
          <w:ilvl w:val="0"/>
          <w:numId w:val="1"/>
        </w:numPr>
        <w:tabs>
          <w:tab w:val="num" w:pos="756"/>
        </w:tabs>
        <w:ind w:left="756" w:hanging="396"/>
        <w:rPr>
          <w:rFonts w:ascii="Arial" w:eastAsia="Arial" w:hAnsi="Arial" w:cs="Arial"/>
          <w:bCs/>
        </w:rPr>
      </w:pPr>
      <w:r w:rsidRPr="0051151E">
        <w:rPr>
          <w:rFonts w:ascii="Arial"/>
          <w:bCs/>
        </w:rPr>
        <w:t>Welchem Wissenschaftsgebiet ist die Betriebswirtschaftslehre zuzuordnen?</w:t>
      </w:r>
    </w:p>
    <w:p w14:paraId="44394539" w14:textId="77777777" w:rsidR="00786884" w:rsidRPr="0051151E" w:rsidRDefault="00786884" w:rsidP="00786884">
      <w:pPr>
        <w:pStyle w:val="Listenabsatz"/>
        <w:numPr>
          <w:ilvl w:val="1"/>
          <w:numId w:val="2"/>
        </w:numPr>
        <w:ind w:left="1476" w:hanging="396"/>
        <w:rPr>
          <w:rFonts w:ascii="Arial" w:eastAsia="Arial" w:hAnsi="Arial" w:cs="Arial"/>
        </w:rPr>
      </w:pPr>
      <w:r w:rsidRPr="0051151E">
        <w:rPr>
          <w:rFonts w:ascii="Arial"/>
        </w:rPr>
        <w:t>Die Betriebswirtschaftslehre ist ein Fachbereich der Logik und ist somit den Formalwissenschaften zuzuordnen.</w:t>
      </w:r>
    </w:p>
    <w:p w14:paraId="64217A44" w14:textId="77777777" w:rsidR="00786884" w:rsidRPr="0051151E" w:rsidRDefault="00786884" w:rsidP="00786884">
      <w:pPr>
        <w:pStyle w:val="Listenabsatz"/>
        <w:numPr>
          <w:ilvl w:val="1"/>
          <w:numId w:val="2"/>
        </w:numPr>
        <w:ind w:left="1476" w:hanging="396"/>
        <w:rPr>
          <w:rFonts w:ascii="Arial" w:eastAsia="Arial" w:hAnsi="Arial" w:cs="Arial"/>
          <w:color w:val="auto"/>
          <w:u w:val="single"/>
        </w:rPr>
      </w:pPr>
      <w:r w:rsidRPr="0051151E">
        <w:rPr>
          <w:rFonts w:ascii="Arial"/>
          <w:color w:val="auto"/>
          <w:u w:val="single"/>
        </w:rPr>
        <w:t>Die Betriebswirtschaftslehre ist ein Teilbereich der Wirtschaftswissenschaften und somit dem Fachbereich der Geisteswissenschaften zuzuordnen.</w:t>
      </w:r>
    </w:p>
    <w:p w14:paraId="735C6562" w14:textId="77777777" w:rsidR="00786884" w:rsidRPr="0051151E" w:rsidRDefault="00786884" w:rsidP="00786884">
      <w:pPr>
        <w:pStyle w:val="Listenabsatz"/>
        <w:numPr>
          <w:ilvl w:val="1"/>
          <w:numId w:val="2"/>
        </w:numPr>
        <w:ind w:left="1476" w:hanging="396"/>
        <w:rPr>
          <w:rFonts w:ascii="Arial" w:eastAsia="Arial" w:hAnsi="Arial" w:cs="Arial"/>
        </w:rPr>
      </w:pPr>
      <w:r w:rsidRPr="0051151E">
        <w:rPr>
          <w:rFonts w:ascii="Arial"/>
        </w:rPr>
        <w:t>Die Betriebswirtschaftslehre ist im Bereich der Naturwissenschaften einzugliedern.</w:t>
      </w:r>
    </w:p>
    <w:p w14:paraId="3AAA42E8" w14:textId="77777777" w:rsidR="00786884" w:rsidRPr="0051151E" w:rsidRDefault="00786884" w:rsidP="00786884">
      <w:pPr>
        <w:pStyle w:val="Listenabsatz"/>
        <w:numPr>
          <w:ilvl w:val="1"/>
          <w:numId w:val="2"/>
        </w:numPr>
        <w:ind w:left="1476" w:hanging="396"/>
        <w:rPr>
          <w:rFonts w:ascii="Arial" w:eastAsia="Arial" w:hAnsi="Arial" w:cs="Arial"/>
        </w:rPr>
      </w:pPr>
      <w:r w:rsidRPr="0051151E">
        <w:rPr>
          <w:rFonts w:ascii="Arial"/>
        </w:rPr>
        <w:t>Die Betriebswirtschaftslehre ist neben der Volkswirtschaftslehre ein Teilgebiet der Soziologie und Psychologie.</w:t>
      </w:r>
    </w:p>
    <w:p w14:paraId="30D5A41C" w14:textId="77777777" w:rsidR="00786884" w:rsidRPr="0051151E" w:rsidRDefault="00786884" w:rsidP="00786884">
      <w:pPr>
        <w:pStyle w:val="Listenabsatz"/>
        <w:ind w:left="1080"/>
        <w:rPr>
          <w:rFonts w:ascii="Arial" w:eastAsia="Arial" w:hAnsi="Arial" w:cs="Arial"/>
        </w:rPr>
      </w:pPr>
    </w:p>
    <w:p w14:paraId="0F059A3F" w14:textId="77777777" w:rsidR="00786884" w:rsidRPr="0051151E" w:rsidRDefault="00786884" w:rsidP="00786884">
      <w:pPr>
        <w:pStyle w:val="Listenabsatz"/>
        <w:numPr>
          <w:ilvl w:val="0"/>
          <w:numId w:val="1"/>
        </w:numPr>
        <w:tabs>
          <w:tab w:val="num" w:pos="756"/>
        </w:tabs>
        <w:ind w:left="756" w:hanging="396"/>
        <w:rPr>
          <w:rFonts w:ascii="Arial" w:eastAsia="Arial" w:hAnsi="Arial" w:cs="Arial"/>
        </w:rPr>
      </w:pPr>
      <w:r w:rsidRPr="0051151E">
        <w:rPr>
          <w:rFonts w:ascii="Arial"/>
          <w:bCs/>
        </w:rPr>
        <w:t>Welcher Unterschied bezogen auf die Denkweise besteht zwischen der Betriebswirtschaftslehre und den Ingenieur-/ Naturwissenschaften?</w:t>
      </w:r>
    </w:p>
    <w:p w14:paraId="64FB0EB8" w14:textId="77777777" w:rsidR="00786884" w:rsidRPr="0051151E" w:rsidRDefault="00786884" w:rsidP="00786884">
      <w:pPr>
        <w:pStyle w:val="Listenabsatz"/>
        <w:numPr>
          <w:ilvl w:val="1"/>
          <w:numId w:val="3"/>
        </w:numPr>
        <w:tabs>
          <w:tab w:val="num" w:pos="1476"/>
        </w:tabs>
        <w:ind w:left="1476" w:hanging="396"/>
        <w:rPr>
          <w:rFonts w:ascii="Arial" w:eastAsia="Arial" w:hAnsi="Arial" w:cs="Arial"/>
          <w:color w:val="auto"/>
          <w:u w:val="single"/>
        </w:rPr>
      </w:pPr>
      <w:r w:rsidRPr="0051151E">
        <w:rPr>
          <w:rFonts w:ascii="Arial"/>
          <w:color w:val="auto"/>
          <w:u w:val="single"/>
        </w:rPr>
        <w:t>Die Betriebswirtschaftslehre setzt den Menschen in den Fokus welcher als irrational aufgefasst wird. Um diesen zu beschreiben werden Risiko und Unsicherheiten mit offenen Modellen beschrieben. Im Gegensatz dazu setzen Ingenieur- und Naturwissenschaften die Technik in den Fokus, welche aufgrund von Gesetzen rational beschrieben werden kann.</w:t>
      </w:r>
    </w:p>
    <w:p w14:paraId="0E708CA7" w14:textId="77777777" w:rsidR="00786884" w:rsidRPr="0051151E" w:rsidRDefault="00786884" w:rsidP="00786884">
      <w:pPr>
        <w:pStyle w:val="Listenabsatz"/>
        <w:numPr>
          <w:ilvl w:val="1"/>
          <w:numId w:val="3"/>
        </w:numPr>
        <w:tabs>
          <w:tab w:val="num" w:pos="1476"/>
        </w:tabs>
        <w:ind w:left="1476" w:hanging="396"/>
        <w:rPr>
          <w:rFonts w:ascii="Arial" w:eastAsia="Arial" w:hAnsi="Arial" w:cs="Arial"/>
          <w:color w:val="000000" w:themeColor="text1"/>
        </w:rPr>
      </w:pPr>
      <w:r w:rsidRPr="0051151E">
        <w:rPr>
          <w:rFonts w:ascii="Arial"/>
          <w:color w:val="000000" w:themeColor="text1"/>
        </w:rPr>
        <w:t>Die Betriebswirtschaftslehre setzt den Menschen in den Fokus, welcher sich wie die Technik rational an Gesetze h</w:t>
      </w:r>
      <w:r w:rsidRPr="0051151E">
        <w:rPr>
          <w:rFonts w:hAnsi="Arial"/>
          <w:color w:val="000000" w:themeColor="text1"/>
        </w:rPr>
        <w:t>ä</w:t>
      </w:r>
      <w:r w:rsidRPr="0051151E">
        <w:rPr>
          <w:rFonts w:ascii="Arial"/>
          <w:color w:val="000000" w:themeColor="text1"/>
        </w:rPr>
        <w:t>lt. Der Unterscheid besteht in der Verwendung von offenen und abgeschlossenen Modellen.</w:t>
      </w:r>
    </w:p>
    <w:p w14:paraId="0ED0940D" w14:textId="77777777" w:rsidR="00786884" w:rsidRPr="0051151E" w:rsidRDefault="00786884" w:rsidP="00786884">
      <w:pPr>
        <w:pStyle w:val="Listenabsatz"/>
        <w:numPr>
          <w:ilvl w:val="1"/>
          <w:numId w:val="3"/>
        </w:numPr>
        <w:tabs>
          <w:tab w:val="num" w:pos="1476"/>
        </w:tabs>
        <w:ind w:left="1476" w:hanging="396"/>
        <w:rPr>
          <w:rFonts w:ascii="Arial" w:eastAsia="Arial" w:hAnsi="Arial" w:cs="Arial"/>
          <w:color w:val="000000" w:themeColor="text1"/>
        </w:rPr>
      </w:pPr>
      <w:r w:rsidRPr="0051151E">
        <w:rPr>
          <w:rFonts w:ascii="Arial"/>
          <w:color w:val="000000" w:themeColor="text1"/>
        </w:rPr>
        <w:t xml:space="preserve">Beide Denkweisen erreichen eine </w:t>
      </w:r>
      <w:r w:rsidRPr="0051151E">
        <w:rPr>
          <w:rFonts w:hAnsi="Arial"/>
          <w:color w:val="000000" w:themeColor="text1"/>
        </w:rPr>
        <w:t>ä</w:t>
      </w:r>
      <w:r w:rsidRPr="0051151E">
        <w:rPr>
          <w:rFonts w:ascii="Arial"/>
          <w:color w:val="000000" w:themeColor="text1"/>
        </w:rPr>
        <w:t>hnliche Komplexit</w:t>
      </w:r>
      <w:r w:rsidRPr="0051151E">
        <w:rPr>
          <w:rFonts w:hAnsi="Arial"/>
          <w:color w:val="000000" w:themeColor="text1"/>
        </w:rPr>
        <w:t>ä</w:t>
      </w:r>
      <w:r w:rsidRPr="0051151E">
        <w:rPr>
          <w:rFonts w:ascii="Arial"/>
          <w:color w:val="000000" w:themeColor="text1"/>
        </w:rPr>
        <w:t>t, die sich im Umgang mit Risiko unterscheidet.</w:t>
      </w:r>
    </w:p>
    <w:p w14:paraId="72CC5EBB" w14:textId="77777777" w:rsidR="00786884" w:rsidRPr="0051151E" w:rsidRDefault="00786884" w:rsidP="00786884">
      <w:pPr>
        <w:pStyle w:val="Listenabsatz"/>
        <w:numPr>
          <w:ilvl w:val="1"/>
          <w:numId w:val="3"/>
        </w:numPr>
        <w:tabs>
          <w:tab w:val="num" w:pos="1476"/>
        </w:tabs>
        <w:ind w:left="1476" w:hanging="396"/>
        <w:rPr>
          <w:rFonts w:ascii="Arial" w:eastAsia="Arial" w:hAnsi="Arial" w:cs="Arial"/>
        </w:rPr>
      </w:pPr>
      <w:r w:rsidRPr="0051151E">
        <w:rPr>
          <w:rFonts w:ascii="Arial"/>
          <w:color w:val="000000" w:themeColor="text1"/>
        </w:rPr>
        <w:t xml:space="preserve">Der </w:t>
      </w:r>
      <w:r w:rsidRPr="0051151E">
        <w:rPr>
          <w:rFonts w:ascii="Arial"/>
        </w:rPr>
        <w:t>wesentliche Unterschied besteht in der Betrachtung der Objekte.</w:t>
      </w:r>
    </w:p>
    <w:p w14:paraId="255B2BFD" w14:textId="77777777" w:rsidR="00786884" w:rsidRPr="0051151E" w:rsidRDefault="00786884" w:rsidP="00786884">
      <w:pPr>
        <w:pStyle w:val="Listenabsatz"/>
        <w:tabs>
          <w:tab w:val="num" w:pos="1476"/>
        </w:tabs>
        <w:ind w:left="1476"/>
        <w:rPr>
          <w:rFonts w:ascii="Arial"/>
          <w:color w:val="000000" w:themeColor="text1"/>
        </w:rPr>
      </w:pPr>
    </w:p>
    <w:p w14:paraId="35B34CB9" w14:textId="77777777" w:rsidR="00786884" w:rsidRPr="0051151E" w:rsidRDefault="00786884" w:rsidP="00786884">
      <w:pPr>
        <w:pStyle w:val="Listenabsatz"/>
        <w:numPr>
          <w:ilvl w:val="0"/>
          <w:numId w:val="4"/>
        </w:numPr>
        <w:tabs>
          <w:tab w:val="num" w:pos="756"/>
        </w:tabs>
        <w:rPr>
          <w:rFonts w:ascii="Arial"/>
          <w:bCs/>
          <w:vanish/>
        </w:rPr>
      </w:pPr>
    </w:p>
    <w:p w14:paraId="3A931772" w14:textId="77777777" w:rsidR="00786884" w:rsidRPr="0051151E" w:rsidRDefault="00786884" w:rsidP="00786884">
      <w:pPr>
        <w:pStyle w:val="Listenabsatz"/>
        <w:numPr>
          <w:ilvl w:val="0"/>
          <w:numId w:val="4"/>
        </w:numPr>
        <w:tabs>
          <w:tab w:val="num" w:pos="756"/>
        </w:tabs>
        <w:rPr>
          <w:rFonts w:ascii="Arial"/>
          <w:bCs/>
          <w:vanish/>
        </w:rPr>
      </w:pPr>
    </w:p>
    <w:p w14:paraId="37F739C5" w14:textId="77777777" w:rsidR="00786884" w:rsidRPr="0051151E" w:rsidRDefault="00786884" w:rsidP="00786884">
      <w:pPr>
        <w:pStyle w:val="Listenabsatz"/>
        <w:numPr>
          <w:ilvl w:val="0"/>
          <w:numId w:val="4"/>
        </w:numPr>
        <w:tabs>
          <w:tab w:val="num" w:pos="756"/>
        </w:tabs>
        <w:rPr>
          <w:rFonts w:ascii="Arial" w:eastAsia="Arial" w:hAnsi="Arial" w:cs="Arial"/>
          <w:bCs/>
        </w:rPr>
      </w:pPr>
      <w:r w:rsidRPr="0051151E">
        <w:rPr>
          <w:rFonts w:ascii="Arial"/>
          <w:bCs/>
        </w:rPr>
        <w:t>Worin besteht der Unterschied zwischen der Volks- und Betriebswirtschaftslehre?</w:t>
      </w:r>
    </w:p>
    <w:p w14:paraId="22700DBD" w14:textId="77777777" w:rsidR="00786884" w:rsidRPr="0051151E" w:rsidRDefault="00786884" w:rsidP="00786884">
      <w:pPr>
        <w:pStyle w:val="Listenabsatz"/>
        <w:numPr>
          <w:ilvl w:val="1"/>
          <w:numId w:val="5"/>
        </w:numPr>
        <w:ind w:left="1476" w:hanging="396"/>
        <w:rPr>
          <w:rFonts w:ascii="Arial" w:eastAsia="Arial" w:hAnsi="Arial" w:cs="Arial"/>
        </w:rPr>
      </w:pPr>
      <w:r w:rsidRPr="0051151E">
        <w:rPr>
          <w:rFonts w:ascii="Arial"/>
        </w:rPr>
        <w:t>Die Betriebswirtschaftslehre konzentriert sich auf Betriebe mit ihren einzelwirtschaftlichen Vorg</w:t>
      </w:r>
      <w:r w:rsidRPr="0051151E">
        <w:rPr>
          <w:rFonts w:hAnsi="Arial"/>
        </w:rPr>
        <w:t>ä</w:t>
      </w:r>
      <w:r w:rsidRPr="0051151E">
        <w:rPr>
          <w:rFonts w:ascii="Arial"/>
        </w:rPr>
        <w:t>ngen sowie der Einordnung in einen gesamtwirtschaftlichen Rahmen.</w:t>
      </w:r>
    </w:p>
    <w:p w14:paraId="3FCBD6F7" w14:textId="77777777" w:rsidR="00786884" w:rsidRPr="0051151E" w:rsidRDefault="00786884" w:rsidP="00786884">
      <w:pPr>
        <w:pStyle w:val="Listenabsatz"/>
        <w:numPr>
          <w:ilvl w:val="1"/>
          <w:numId w:val="5"/>
        </w:numPr>
        <w:ind w:left="1476" w:hanging="396"/>
        <w:rPr>
          <w:rFonts w:ascii="Arial" w:eastAsia="Arial" w:hAnsi="Arial" w:cs="Arial"/>
        </w:rPr>
      </w:pPr>
      <w:r w:rsidRPr="0051151E">
        <w:rPr>
          <w:rFonts w:ascii="Arial"/>
        </w:rPr>
        <w:t>Beide Wissenschaften erkl</w:t>
      </w:r>
      <w:r w:rsidRPr="0051151E">
        <w:rPr>
          <w:rFonts w:hAnsi="Arial"/>
        </w:rPr>
        <w:t>ä</w:t>
      </w:r>
      <w:r w:rsidRPr="0051151E">
        <w:rPr>
          <w:rFonts w:ascii="Arial"/>
        </w:rPr>
        <w:t>ren und bewerten das Wirtschaftsleben von einzelnen Betrieben.</w:t>
      </w:r>
    </w:p>
    <w:p w14:paraId="0A028A44" w14:textId="77777777" w:rsidR="00786884" w:rsidRPr="0051151E" w:rsidRDefault="00786884" w:rsidP="00786884">
      <w:pPr>
        <w:pStyle w:val="Listenabsatz"/>
        <w:numPr>
          <w:ilvl w:val="1"/>
          <w:numId w:val="5"/>
        </w:numPr>
        <w:ind w:left="1476" w:hanging="396"/>
        <w:rPr>
          <w:rFonts w:ascii="Arial" w:eastAsia="Arial" w:hAnsi="Arial" w:cs="Arial"/>
          <w:bCs/>
          <w:color w:val="FF0000"/>
          <w:u w:color="FF0000"/>
        </w:rPr>
      </w:pPr>
      <w:r w:rsidRPr="0051151E">
        <w:rPr>
          <w:rFonts w:ascii="Arial"/>
          <w:color w:val="auto"/>
          <w:u w:val="single"/>
        </w:rPr>
        <w:t>Die Volkswirtschaftslehre wird auch als Makro</w:t>
      </w:r>
      <w:r w:rsidRPr="0051151E">
        <w:rPr>
          <w:rFonts w:hAnsi="Arial"/>
          <w:color w:val="auto"/>
          <w:u w:val="single"/>
        </w:rPr>
        <w:t>ö</w:t>
      </w:r>
      <w:r w:rsidRPr="0051151E">
        <w:rPr>
          <w:rFonts w:ascii="Arial"/>
          <w:color w:val="auto"/>
          <w:u w:val="single"/>
        </w:rPr>
        <w:t>konomie bezeichnet und besch</w:t>
      </w:r>
      <w:r w:rsidRPr="0051151E">
        <w:rPr>
          <w:rFonts w:hAnsi="Arial"/>
          <w:color w:val="auto"/>
          <w:u w:val="single"/>
        </w:rPr>
        <w:t>ä</w:t>
      </w:r>
      <w:r w:rsidRPr="0051151E">
        <w:rPr>
          <w:rFonts w:ascii="Arial"/>
          <w:color w:val="auto"/>
          <w:u w:val="single"/>
        </w:rPr>
        <w:t>ftigt sich mit den Konsequenzen der Gesamtheit aller einzelwirtschaftlichen Vorg</w:t>
      </w:r>
      <w:r w:rsidRPr="0051151E">
        <w:rPr>
          <w:rFonts w:hAnsi="Arial"/>
          <w:color w:val="auto"/>
          <w:u w:val="single"/>
        </w:rPr>
        <w:t>ä</w:t>
      </w:r>
      <w:r w:rsidRPr="0051151E">
        <w:rPr>
          <w:rFonts w:ascii="Arial"/>
          <w:color w:val="auto"/>
          <w:u w:val="single"/>
        </w:rPr>
        <w:t>nge</w:t>
      </w:r>
      <w:r w:rsidRPr="0051151E">
        <w:rPr>
          <w:rFonts w:ascii="Arial"/>
          <w:color w:val="FF0000"/>
          <w:u w:color="FF0000"/>
        </w:rPr>
        <w:t>.</w:t>
      </w:r>
    </w:p>
    <w:p w14:paraId="1E7EFF96" w14:textId="77777777" w:rsidR="00786884" w:rsidRPr="0051151E" w:rsidRDefault="00786884" w:rsidP="00786884">
      <w:pPr>
        <w:pStyle w:val="Listenabsatz"/>
        <w:numPr>
          <w:ilvl w:val="1"/>
          <w:numId w:val="5"/>
        </w:numPr>
        <w:ind w:left="1476" w:hanging="396"/>
        <w:rPr>
          <w:rFonts w:ascii="Arial" w:eastAsia="Arial" w:hAnsi="Arial" w:cs="Arial"/>
          <w:bCs/>
        </w:rPr>
      </w:pPr>
      <w:r w:rsidRPr="0051151E">
        <w:rPr>
          <w:rFonts w:ascii="Arial"/>
        </w:rPr>
        <w:t>Die Volkswirtschaftslehre konzentriert sich auf einzelwirtschaftliche Vorg</w:t>
      </w:r>
      <w:r w:rsidRPr="0051151E">
        <w:rPr>
          <w:rFonts w:hAnsi="Arial"/>
        </w:rPr>
        <w:t>ä</w:t>
      </w:r>
      <w:r w:rsidRPr="0051151E">
        <w:rPr>
          <w:rFonts w:ascii="Arial"/>
        </w:rPr>
        <w:t>nge in und um den Betrieb, welche als Gesamtheit aller einzelwirtschaftlichen Vorg</w:t>
      </w:r>
      <w:r w:rsidRPr="0051151E">
        <w:rPr>
          <w:rFonts w:hAnsi="Arial"/>
        </w:rPr>
        <w:t>ä</w:t>
      </w:r>
      <w:r w:rsidRPr="0051151E">
        <w:rPr>
          <w:rFonts w:ascii="Arial"/>
        </w:rPr>
        <w:t>nge von der Betriebswirtschaftslehre untersucht werden.</w:t>
      </w:r>
    </w:p>
    <w:p w14:paraId="091FEFC4" w14:textId="77777777" w:rsidR="00786884" w:rsidRPr="0051151E" w:rsidRDefault="00786884" w:rsidP="00786884">
      <w:pPr>
        <w:rPr>
          <w:rFonts w:ascii="Arial" w:eastAsia="Arial" w:hAnsi="Arial" w:cs="Arial"/>
          <w:bCs/>
        </w:rPr>
      </w:pPr>
    </w:p>
    <w:p w14:paraId="293DF69D" w14:textId="77777777" w:rsidR="00786884" w:rsidRPr="0051151E" w:rsidRDefault="00786884" w:rsidP="00786884">
      <w:pPr>
        <w:pStyle w:val="Listenabsatz"/>
        <w:numPr>
          <w:ilvl w:val="0"/>
          <w:numId w:val="4"/>
        </w:numPr>
        <w:tabs>
          <w:tab w:val="num" w:pos="756"/>
        </w:tabs>
        <w:ind w:left="756" w:hanging="396"/>
        <w:rPr>
          <w:rFonts w:ascii="Arial" w:eastAsia="Arial" w:hAnsi="Arial" w:cs="Arial"/>
          <w:bCs/>
        </w:rPr>
      </w:pPr>
      <w:r w:rsidRPr="0051151E">
        <w:rPr>
          <w:rFonts w:ascii="Arial"/>
          <w:bCs/>
        </w:rPr>
        <w:t>Welche im Folgenden beschriebenen Vorg</w:t>
      </w:r>
      <w:r w:rsidRPr="0051151E">
        <w:rPr>
          <w:rFonts w:hAnsi="Arial"/>
          <w:bCs/>
        </w:rPr>
        <w:t>ä</w:t>
      </w:r>
      <w:r w:rsidRPr="0051151E">
        <w:rPr>
          <w:rFonts w:ascii="Arial"/>
          <w:bCs/>
        </w:rPr>
        <w:t>nge bilden ein Grundmodell der Volkswirtschaft?</w:t>
      </w:r>
    </w:p>
    <w:p w14:paraId="492AB8A8" w14:textId="77777777" w:rsidR="00786884" w:rsidRPr="0051151E" w:rsidRDefault="00786884" w:rsidP="0022572B">
      <w:pPr>
        <w:pStyle w:val="Listenabsatz"/>
        <w:numPr>
          <w:ilvl w:val="1"/>
          <w:numId w:val="6"/>
        </w:numPr>
        <w:ind w:left="1476" w:hanging="396"/>
        <w:rPr>
          <w:rFonts w:ascii="Arial" w:eastAsia="Arial" w:hAnsi="Arial" w:cs="Arial"/>
          <w:bCs/>
        </w:rPr>
      </w:pPr>
      <w:r w:rsidRPr="0051151E">
        <w:rPr>
          <w:rFonts w:ascii="Arial"/>
        </w:rPr>
        <w:t>Zwischen Haushalten und Betrieben herrscht ein st</w:t>
      </w:r>
      <w:r w:rsidRPr="0051151E">
        <w:rPr>
          <w:rFonts w:hAnsi="Arial"/>
        </w:rPr>
        <w:t>ä</w:t>
      </w:r>
      <w:r w:rsidRPr="0051151E">
        <w:rPr>
          <w:rFonts w:ascii="Arial"/>
        </w:rPr>
        <w:t>ndiger Austausch an realen und monet</w:t>
      </w:r>
      <w:r w:rsidRPr="0051151E">
        <w:rPr>
          <w:rFonts w:hAnsi="Arial"/>
        </w:rPr>
        <w:t>ä</w:t>
      </w:r>
      <w:r w:rsidRPr="0051151E">
        <w:rPr>
          <w:rFonts w:ascii="Arial"/>
        </w:rPr>
        <w:t>ren Str</w:t>
      </w:r>
      <w:r w:rsidRPr="0051151E">
        <w:rPr>
          <w:rFonts w:hAnsi="Arial"/>
        </w:rPr>
        <w:t>ö</w:t>
      </w:r>
      <w:r w:rsidRPr="0051151E">
        <w:rPr>
          <w:rFonts w:ascii="Arial"/>
        </w:rPr>
        <w:t>men, wobei Faktoreinkommen und Konsumausgaben den realen Str</w:t>
      </w:r>
      <w:r w:rsidRPr="0051151E">
        <w:rPr>
          <w:rFonts w:hAnsi="Arial"/>
        </w:rPr>
        <w:t>ö</w:t>
      </w:r>
      <w:r w:rsidRPr="0051151E">
        <w:rPr>
          <w:rFonts w:ascii="Arial"/>
        </w:rPr>
        <w:t>men zugeordnet werden k</w:t>
      </w:r>
      <w:r w:rsidRPr="0051151E">
        <w:rPr>
          <w:rFonts w:hAnsi="Arial"/>
        </w:rPr>
        <w:t>ö</w:t>
      </w:r>
      <w:r w:rsidRPr="0051151E">
        <w:rPr>
          <w:rFonts w:ascii="Arial"/>
        </w:rPr>
        <w:t>nnen.</w:t>
      </w:r>
    </w:p>
    <w:p w14:paraId="06FAD3C9" w14:textId="77777777" w:rsidR="00786884" w:rsidRPr="0051151E" w:rsidRDefault="00786884" w:rsidP="0022572B">
      <w:pPr>
        <w:pStyle w:val="Listenabsatz"/>
        <w:numPr>
          <w:ilvl w:val="1"/>
          <w:numId w:val="6"/>
        </w:numPr>
        <w:ind w:left="1476" w:hanging="396"/>
        <w:rPr>
          <w:rFonts w:ascii="Arial" w:eastAsia="Arial" w:hAnsi="Arial" w:cs="Arial"/>
          <w:bCs/>
        </w:rPr>
      </w:pPr>
      <w:r w:rsidRPr="0051151E">
        <w:rPr>
          <w:rFonts w:ascii="Arial"/>
        </w:rPr>
        <w:t>Arbeit, Boden und Kapital sind reale Produktionsfaktoren, die den Haushalten durch die Betriebe zur Verf</w:t>
      </w:r>
      <w:r w:rsidRPr="0051151E">
        <w:rPr>
          <w:rFonts w:hAnsi="Arial"/>
        </w:rPr>
        <w:t>ü</w:t>
      </w:r>
      <w:r w:rsidRPr="0051151E">
        <w:rPr>
          <w:rFonts w:ascii="Arial"/>
        </w:rPr>
        <w:t>gung gestellt werden.</w:t>
      </w:r>
    </w:p>
    <w:p w14:paraId="5F9B75D2" w14:textId="77777777" w:rsidR="00786884" w:rsidRPr="0051151E" w:rsidRDefault="00786884" w:rsidP="0022572B">
      <w:pPr>
        <w:pStyle w:val="Listenabsatz"/>
        <w:numPr>
          <w:ilvl w:val="1"/>
          <w:numId w:val="6"/>
        </w:numPr>
        <w:ind w:left="1476" w:hanging="396"/>
        <w:rPr>
          <w:rFonts w:ascii="Arial" w:eastAsia="Arial" w:hAnsi="Arial" w:cs="Arial"/>
          <w:bCs/>
        </w:rPr>
      </w:pPr>
      <w:r w:rsidRPr="0051151E">
        <w:rPr>
          <w:rFonts w:ascii="Arial"/>
        </w:rPr>
        <w:t>Es herrscht ein st</w:t>
      </w:r>
      <w:r w:rsidRPr="0051151E">
        <w:rPr>
          <w:rFonts w:hAnsi="Arial"/>
        </w:rPr>
        <w:t>ä</w:t>
      </w:r>
      <w:r w:rsidRPr="0051151E">
        <w:rPr>
          <w:rFonts w:ascii="Arial"/>
        </w:rPr>
        <w:t>ndiger Austausch von Produktionsfaktoren und Konsumg</w:t>
      </w:r>
      <w:r w:rsidRPr="0051151E">
        <w:rPr>
          <w:rFonts w:hAnsi="Arial"/>
        </w:rPr>
        <w:t>ü</w:t>
      </w:r>
      <w:r w:rsidRPr="0051151E">
        <w:rPr>
          <w:rFonts w:ascii="Arial"/>
        </w:rPr>
        <w:t>tern sowie Faktoreinkommen und Konsumausgaben, wobei reale wie auch monet</w:t>
      </w:r>
      <w:r w:rsidRPr="0051151E">
        <w:rPr>
          <w:rFonts w:hAnsi="Arial"/>
        </w:rPr>
        <w:t>ä</w:t>
      </w:r>
      <w:r w:rsidRPr="0051151E">
        <w:rPr>
          <w:rFonts w:ascii="Arial"/>
        </w:rPr>
        <w:t>re Str</w:t>
      </w:r>
      <w:r w:rsidRPr="0051151E">
        <w:rPr>
          <w:rFonts w:hAnsi="Arial"/>
        </w:rPr>
        <w:t>ö</w:t>
      </w:r>
      <w:r w:rsidRPr="0051151E">
        <w:rPr>
          <w:rFonts w:ascii="Arial"/>
        </w:rPr>
        <w:t>me dem Umfang nach gleich sein m</w:t>
      </w:r>
      <w:r w:rsidRPr="0051151E">
        <w:rPr>
          <w:rFonts w:hAnsi="Arial"/>
        </w:rPr>
        <w:t>ü</w:t>
      </w:r>
      <w:r w:rsidRPr="0051151E">
        <w:rPr>
          <w:rFonts w:ascii="Arial"/>
        </w:rPr>
        <w:t>ssen.</w:t>
      </w:r>
    </w:p>
    <w:p w14:paraId="6A03F525" w14:textId="77777777" w:rsidR="00786884" w:rsidRPr="0051151E" w:rsidRDefault="00786884" w:rsidP="00786884">
      <w:pPr>
        <w:pStyle w:val="Listenabsatz"/>
        <w:numPr>
          <w:ilvl w:val="1"/>
          <w:numId w:val="6"/>
        </w:numPr>
        <w:tabs>
          <w:tab w:val="num" w:pos="1476"/>
        </w:tabs>
        <w:ind w:left="1476" w:hanging="396"/>
        <w:rPr>
          <w:rFonts w:ascii="Arial" w:eastAsia="Arial" w:hAnsi="Arial" w:cs="Arial"/>
          <w:bCs/>
          <w:color w:val="auto"/>
          <w:u w:val="single"/>
        </w:rPr>
      </w:pPr>
      <w:r w:rsidRPr="0051151E">
        <w:rPr>
          <w:rFonts w:ascii="Arial"/>
          <w:color w:val="auto"/>
          <w:u w:val="single"/>
        </w:rPr>
        <w:t>Die Volkswirtschaft charakterisiert das Wirtschaftsleben durch einen kontinuierlichen Fluss an realen und monet</w:t>
      </w:r>
      <w:r w:rsidRPr="0051151E">
        <w:rPr>
          <w:rFonts w:hAnsi="Arial"/>
          <w:color w:val="auto"/>
          <w:u w:val="single"/>
        </w:rPr>
        <w:t>ä</w:t>
      </w:r>
      <w:r w:rsidRPr="0051151E">
        <w:rPr>
          <w:rFonts w:ascii="Arial"/>
          <w:color w:val="auto"/>
          <w:u w:val="single"/>
        </w:rPr>
        <w:t>ren Str</w:t>
      </w:r>
      <w:r w:rsidRPr="0051151E">
        <w:rPr>
          <w:rFonts w:hAnsi="Arial"/>
          <w:color w:val="auto"/>
          <w:u w:val="single"/>
        </w:rPr>
        <w:t>ö</w:t>
      </w:r>
      <w:r w:rsidRPr="0051151E">
        <w:rPr>
          <w:rFonts w:ascii="Arial"/>
          <w:color w:val="auto"/>
          <w:u w:val="single"/>
        </w:rPr>
        <w:t>men zwischen Haushalten und Betrieben.</w:t>
      </w:r>
    </w:p>
    <w:p w14:paraId="34E06FF2" w14:textId="77777777" w:rsidR="00786884" w:rsidRPr="0051151E" w:rsidRDefault="00786884" w:rsidP="00786884">
      <w:pPr>
        <w:pStyle w:val="Listenabsatz"/>
        <w:tabs>
          <w:tab w:val="num" w:pos="1476"/>
        </w:tabs>
        <w:ind w:left="1476"/>
        <w:rPr>
          <w:rFonts w:ascii="Arial"/>
          <w:color w:val="auto"/>
          <w:u w:val="single"/>
        </w:rPr>
      </w:pPr>
    </w:p>
    <w:p w14:paraId="21337926" w14:textId="77777777" w:rsidR="00786884" w:rsidRPr="0051151E" w:rsidRDefault="00786884" w:rsidP="0022572B">
      <w:pPr>
        <w:pStyle w:val="Listenabsatz"/>
        <w:numPr>
          <w:ilvl w:val="0"/>
          <w:numId w:val="7"/>
        </w:numPr>
        <w:ind w:left="756" w:hanging="396"/>
        <w:rPr>
          <w:rFonts w:ascii="Arial"/>
          <w:bCs/>
          <w:vanish/>
        </w:rPr>
      </w:pPr>
    </w:p>
    <w:p w14:paraId="4EBB5F4D" w14:textId="77777777" w:rsidR="00786884" w:rsidRPr="0051151E" w:rsidRDefault="00786884" w:rsidP="0022572B">
      <w:pPr>
        <w:pStyle w:val="Listenabsatz"/>
        <w:numPr>
          <w:ilvl w:val="0"/>
          <w:numId w:val="7"/>
        </w:numPr>
        <w:ind w:left="756" w:hanging="396"/>
        <w:rPr>
          <w:rFonts w:ascii="Arial"/>
          <w:bCs/>
          <w:vanish/>
        </w:rPr>
      </w:pPr>
    </w:p>
    <w:p w14:paraId="0543E52B" w14:textId="77777777" w:rsidR="00786884" w:rsidRPr="0051151E" w:rsidRDefault="00786884" w:rsidP="0022572B">
      <w:pPr>
        <w:pStyle w:val="Listenabsatz"/>
        <w:numPr>
          <w:ilvl w:val="0"/>
          <w:numId w:val="7"/>
        </w:numPr>
        <w:ind w:left="756" w:hanging="396"/>
        <w:rPr>
          <w:rFonts w:ascii="Arial"/>
          <w:bCs/>
          <w:vanish/>
        </w:rPr>
      </w:pPr>
    </w:p>
    <w:p w14:paraId="18BB4E15" w14:textId="77777777" w:rsidR="00786884" w:rsidRPr="0051151E" w:rsidRDefault="00786884" w:rsidP="0022572B">
      <w:pPr>
        <w:pStyle w:val="Listenabsatz"/>
        <w:numPr>
          <w:ilvl w:val="0"/>
          <w:numId w:val="7"/>
        </w:numPr>
        <w:ind w:left="756" w:hanging="396"/>
        <w:rPr>
          <w:rFonts w:ascii="Arial"/>
          <w:bCs/>
          <w:vanish/>
        </w:rPr>
      </w:pPr>
    </w:p>
    <w:p w14:paraId="64AF3C97" w14:textId="77777777" w:rsidR="00786884" w:rsidRPr="0051151E" w:rsidRDefault="00786884" w:rsidP="0022572B">
      <w:pPr>
        <w:pStyle w:val="Listenabsatz"/>
        <w:numPr>
          <w:ilvl w:val="0"/>
          <w:numId w:val="7"/>
        </w:numPr>
        <w:ind w:left="756" w:hanging="396"/>
        <w:rPr>
          <w:rFonts w:ascii="Arial" w:eastAsia="Arial" w:hAnsi="Arial" w:cs="Arial"/>
          <w:bCs/>
          <w:i/>
          <w:iCs/>
        </w:rPr>
      </w:pPr>
      <w:r w:rsidRPr="0051151E">
        <w:rPr>
          <w:rFonts w:ascii="Arial"/>
          <w:bCs/>
        </w:rPr>
        <w:t>Inwiefern werden G</w:t>
      </w:r>
      <w:r w:rsidRPr="0051151E">
        <w:rPr>
          <w:rFonts w:hAnsi="Arial"/>
          <w:bCs/>
        </w:rPr>
        <w:t>ü</w:t>
      </w:r>
      <w:r w:rsidRPr="0051151E">
        <w:rPr>
          <w:rFonts w:ascii="Arial"/>
          <w:bCs/>
        </w:rPr>
        <w:t>ter kategorisiert?</w:t>
      </w:r>
    </w:p>
    <w:p w14:paraId="31B45934" w14:textId="77777777" w:rsidR="00786884" w:rsidRPr="0051151E" w:rsidRDefault="00786884" w:rsidP="0022572B">
      <w:pPr>
        <w:pStyle w:val="Listenabsatz"/>
        <w:numPr>
          <w:ilvl w:val="1"/>
          <w:numId w:val="8"/>
        </w:numPr>
        <w:ind w:left="1476" w:hanging="396"/>
        <w:rPr>
          <w:rFonts w:ascii="Arial" w:eastAsia="Arial" w:hAnsi="Arial" w:cs="Arial"/>
        </w:rPr>
      </w:pPr>
      <w:r w:rsidRPr="0051151E">
        <w:rPr>
          <w:rFonts w:ascii="Arial"/>
        </w:rPr>
        <w:t>Differenzierung von freien und knappen G</w:t>
      </w:r>
      <w:r w:rsidRPr="0051151E">
        <w:rPr>
          <w:rFonts w:hAnsi="Arial"/>
        </w:rPr>
        <w:t>ü</w:t>
      </w:r>
      <w:r w:rsidRPr="0051151E">
        <w:rPr>
          <w:rFonts w:ascii="Arial"/>
        </w:rPr>
        <w:t>tern, wobei Konsumg</w:t>
      </w:r>
      <w:r w:rsidRPr="0051151E">
        <w:rPr>
          <w:rFonts w:hAnsi="Arial"/>
        </w:rPr>
        <w:t>ü</w:t>
      </w:r>
      <w:r w:rsidRPr="0051151E">
        <w:rPr>
          <w:rFonts w:ascii="Arial"/>
        </w:rPr>
        <w:t>ter zur Kategorie der freien G</w:t>
      </w:r>
      <w:r w:rsidRPr="0051151E">
        <w:rPr>
          <w:rFonts w:hAnsi="Arial"/>
        </w:rPr>
        <w:t>ü</w:t>
      </w:r>
      <w:r w:rsidRPr="0051151E">
        <w:rPr>
          <w:rFonts w:ascii="Arial"/>
        </w:rPr>
        <w:t>ter z</w:t>
      </w:r>
      <w:r w:rsidRPr="0051151E">
        <w:rPr>
          <w:rFonts w:hAnsi="Arial"/>
        </w:rPr>
        <w:t>ä</w:t>
      </w:r>
      <w:r w:rsidRPr="0051151E">
        <w:rPr>
          <w:rFonts w:ascii="Arial"/>
        </w:rPr>
        <w:t>hlen.</w:t>
      </w:r>
    </w:p>
    <w:p w14:paraId="6ECEEC64" w14:textId="77777777" w:rsidR="00786884" w:rsidRPr="0051151E" w:rsidRDefault="00786884" w:rsidP="0022572B">
      <w:pPr>
        <w:pStyle w:val="Listenabsatz"/>
        <w:numPr>
          <w:ilvl w:val="1"/>
          <w:numId w:val="8"/>
        </w:numPr>
        <w:ind w:left="1476" w:hanging="396"/>
        <w:rPr>
          <w:rFonts w:ascii="Arial" w:eastAsia="Arial" w:hAnsi="Arial" w:cs="Arial"/>
        </w:rPr>
      </w:pPr>
      <w:r w:rsidRPr="0051151E">
        <w:rPr>
          <w:rFonts w:ascii="Arial"/>
        </w:rPr>
        <w:t>Gebrauchs- und Verbrauchsg</w:t>
      </w:r>
      <w:r w:rsidRPr="0051151E">
        <w:rPr>
          <w:rFonts w:hAnsi="Arial"/>
        </w:rPr>
        <w:t>ü</w:t>
      </w:r>
      <w:r w:rsidRPr="0051151E">
        <w:rPr>
          <w:rFonts w:ascii="Arial"/>
        </w:rPr>
        <w:t>ter geh</w:t>
      </w:r>
      <w:r w:rsidRPr="0051151E">
        <w:rPr>
          <w:rFonts w:hAnsi="Arial"/>
        </w:rPr>
        <w:t>ö</w:t>
      </w:r>
      <w:r w:rsidRPr="0051151E">
        <w:rPr>
          <w:rFonts w:ascii="Arial"/>
        </w:rPr>
        <w:t>ren zur Gruppe der Konsumg</w:t>
      </w:r>
      <w:r w:rsidRPr="0051151E">
        <w:rPr>
          <w:rFonts w:hAnsi="Arial"/>
        </w:rPr>
        <w:t>ü</w:t>
      </w:r>
      <w:r w:rsidRPr="0051151E">
        <w:rPr>
          <w:rFonts w:ascii="Arial"/>
        </w:rPr>
        <w:t>ter, welche wiederum zur Kategorie der absolut knappen G</w:t>
      </w:r>
      <w:r w:rsidRPr="0051151E">
        <w:rPr>
          <w:rFonts w:hAnsi="Arial"/>
        </w:rPr>
        <w:t>ü</w:t>
      </w:r>
      <w:r w:rsidRPr="0051151E">
        <w:rPr>
          <w:rFonts w:ascii="Arial"/>
        </w:rPr>
        <w:t>ter geh</w:t>
      </w:r>
      <w:r w:rsidRPr="0051151E">
        <w:rPr>
          <w:rFonts w:hAnsi="Arial"/>
        </w:rPr>
        <w:t>ö</w:t>
      </w:r>
      <w:r w:rsidRPr="0051151E">
        <w:rPr>
          <w:rFonts w:ascii="Arial"/>
        </w:rPr>
        <w:t>ren.</w:t>
      </w:r>
    </w:p>
    <w:p w14:paraId="134FA3A1" w14:textId="77777777" w:rsidR="00786884" w:rsidRPr="0051151E" w:rsidRDefault="00786884" w:rsidP="0022572B">
      <w:pPr>
        <w:pStyle w:val="Listenabsatz"/>
        <w:numPr>
          <w:ilvl w:val="1"/>
          <w:numId w:val="8"/>
        </w:numPr>
        <w:ind w:left="1476" w:hanging="396"/>
        <w:rPr>
          <w:rFonts w:ascii="Arial" w:eastAsia="Arial" w:hAnsi="Arial" w:cs="Arial"/>
        </w:rPr>
      </w:pPr>
      <w:r w:rsidRPr="0051151E">
        <w:rPr>
          <w:rFonts w:ascii="Arial"/>
        </w:rPr>
        <w:t>Grunds</w:t>
      </w:r>
      <w:r w:rsidRPr="0051151E">
        <w:rPr>
          <w:rFonts w:hAnsi="Arial"/>
        </w:rPr>
        <w:t>ä</w:t>
      </w:r>
      <w:r w:rsidRPr="0051151E">
        <w:rPr>
          <w:rFonts w:ascii="Arial"/>
        </w:rPr>
        <w:t>tzlich unterscheidet man zwischen Konsum- und Investitionsg</w:t>
      </w:r>
      <w:r w:rsidRPr="0051151E">
        <w:rPr>
          <w:rFonts w:hAnsi="Arial"/>
        </w:rPr>
        <w:t>ü</w:t>
      </w:r>
      <w:r w:rsidRPr="0051151E">
        <w:rPr>
          <w:rFonts w:ascii="Arial"/>
        </w:rPr>
        <w:t>ter, in der darauf folgenden Ebene differenziert man freie und knappe G</w:t>
      </w:r>
      <w:r w:rsidRPr="0051151E">
        <w:rPr>
          <w:rFonts w:hAnsi="Arial"/>
        </w:rPr>
        <w:t>ü</w:t>
      </w:r>
      <w:r w:rsidRPr="0051151E">
        <w:rPr>
          <w:rFonts w:ascii="Arial"/>
        </w:rPr>
        <w:t>ter.</w:t>
      </w:r>
    </w:p>
    <w:p w14:paraId="71450F28" w14:textId="77777777" w:rsidR="00786884" w:rsidRPr="0051151E" w:rsidRDefault="00786884" w:rsidP="0022572B">
      <w:pPr>
        <w:pStyle w:val="Listenabsatz"/>
        <w:numPr>
          <w:ilvl w:val="1"/>
          <w:numId w:val="8"/>
        </w:numPr>
        <w:ind w:left="1476" w:hanging="396"/>
        <w:rPr>
          <w:rFonts w:ascii="Arial" w:eastAsia="Arial" w:hAnsi="Arial" w:cs="Arial"/>
          <w:color w:val="auto"/>
          <w:u w:val="single"/>
        </w:rPr>
      </w:pPr>
      <w:r w:rsidRPr="0051151E">
        <w:rPr>
          <w:rFonts w:ascii="Arial"/>
          <w:color w:val="auto"/>
          <w:u w:val="single"/>
        </w:rPr>
        <w:t>Man unterscheidet zwischen Investitions- und Konsumg</w:t>
      </w:r>
      <w:r w:rsidRPr="0051151E">
        <w:rPr>
          <w:rFonts w:hAnsi="Arial"/>
          <w:color w:val="auto"/>
          <w:u w:val="single"/>
        </w:rPr>
        <w:t>ü</w:t>
      </w:r>
      <w:r w:rsidRPr="0051151E">
        <w:rPr>
          <w:rFonts w:ascii="Arial"/>
          <w:color w:val="auto"/>
          <w:u w:val="single"/>
        </w:rPr>
        <w:t>ter. Beide geh</w:t>
      </w:r>
      <w:r w:rsidRPr="0051151E">
        <w:rPr>
          <w:rFonts w:hAnsi="Arial"/>
          <w:color w:val="auto"/>
          <w:u w:val="single"/>
        </w:rPr>
        <w:t>ö</w:t>
      </w:r>
      <w:r w:rsidRPr="0051151E">
        <w:rPr>
          <w:rFonts w:ascii="Arial"/>
          <w:color w:val="auto"/>
          <w:u w:val="single"/>
        </w:rPr>
        <w:t>ren zur Gruppe der knappen G</w:t>
      </w:r>
      <w:r w:rsidRPr="0051151E">
        <w:rPr>
          <w:rFonts w:hAnsi="Arial"/>
          <w:color w:val="auto"/>
          <w:u w:val="single"/>
        </w:rPr>
        <w:t>ü</w:t>
      </w:r>
      <w:r w:rsidRPr="0051151E">
        <w:rPr>
          <w:rFonts w:ascii="Arial"/>
          <w:color w:val="auto"/>
          <w:u w:val="single"/>
        </w:rPr>
        <w:t>ter, welche den freien G</w:t>
      </w:r>
      <w:r w:rsidRPr="0051151E">
        <w:rPr>
          <w:rFonts w:hAnsi="Arial"/>
          <w:color w:val="auto"/>
          <w:u w:val="single"/>
        </w:rPr>
        <w:t>ü</w:t>
      </w:r>
      <w:r w:rsidRPr="0051151E">
        <w:rPr>
          <w:rFonts w:ascii="Arial"/>
          <w:color w:val="auto"/>
          <w:u w:val="single"/>
        </w:rPr>
        <w:t>tern gegen</w:t>
      </w:r>
      <w:r w:rsidRPr="0051151E">
        <w:rPr>
          <w:rFonts w:hAnsi="Arial"/>
          <w:color w:val="auto"/>
          <w:u w:val="single"/>
        </w:rPr>
        <w:t>ü</w:t>
      </w:r>
      <w:r w:rsidRPr="0051151E">
        <w:rPr>
          <w:rFonts w:ascii="Arial"/>
          <w:color w:val="auto"/>
          <w:u w:val="single"/>
        </w:rPr>
        <w:t>bersteht.</w:t>
      </w:r>
    </w:p>
    <w:p w14:paraId="0163702A" w14:textId="77777777" w:rsidR="00786884" w:rsidRPr="0051151E" w:rsidRDefault="00786884" w:rsidP="00786884">
      <w:pPr>
        <w:pStyle w:val="Listenabsatz"/>
        <w:ind w:left="1440"/>
        <w:rPr>
          <w:rFonts w:ascii="Arial" w:eastAsia="Arial" w:hAnsi="Arial" w:cs="Arial"/>
        </w:rPr>
      </w:pPr>
    </w:p>
    <w:p w14:paraId="5ED2ADD5" w14:textId="77777777" w:rsidR="00786884" w:rsidRPr="0051151E" w:rsidRDefault="00786884" w:rsidP="00786884">
      <w:pPr>
        <w:pStyle w:val="Listenabsatz"/>
        <w:ind w:left="1440"/>
        <w:rPr>
          <w:rFonts w:ascii="Arial" w:eastAsia="Arial" w:hAnsi="Arial" w:cs="Arial"/>
        </w:rPr>
      </w:pPr>
    </w:p>
    <w:p w14:paraId="5363B585" w14:textId="77777777" w:rsidR="00786884" w:rsidRPr="0051151E" w:rsidRDefault="00786884" w:rsidP="0022572B">
      <w:pPr>
        <w:pStyle w:val="Listenabsatz"/>
        <w:numPr>
          <w:ilvl w:val="0"/>
          <w:numId w:val="9"/>
        </w:numPr>
        <w:ind w:left="756" w:hanging="396"/>
        <w:rPr>
          <w:rFonts w:ascii="Arial"/>
          <w:bCs/>
          <w:vanish/>
        </w:rPr>
      </w:pPr>
    </w:p>
    <w:p w14:paraId="33379F43" w14:textId="77777777" w:rsidR="00786884" w:rsidRPr="0051151E" w:rsidRDefault="00786884" w:rsidP="0022572B">
      <w:pPr>
        <w:pStyle w:val="Listenabsatz"/>
        <w:numPr>
          <w:ilvl w:val="0"/>
          <w:numId w:val="9"/>
        </w:numPr>
        <w:ind w:left="756" w:hanging="396"/>
        <w:rPr>
          <w:rFonts w:ascii="Arial"/>
          <w:bCs/>
          <w:vanish/>
        </w:rPr>
      </w:pPr>
    </w:p>
    <w:p w14:paraId="77E58F0D" w14:textId="77777777" w:rsidR="00786884" w:rsidRPr="0051151E" w:rsidRDefault="00786884" w:rsidP="0022572B">
      <w:pPr>
        <w:pStyle w:val="Listenabsatz"/>
        <w:numPr>
          <w:ilvl w:val="0"/>
          <w:numId w:val="9"/>
        </w:numPr>
        <w:ind w:left="756" w:hanging="396"/>
        <w:rPr>
          <w:rFonts w:ascii="Arial"/>
          <w:bCs/>
          <w:vanish/>
        </w:rPr>
      </w:pPr>
    </w:p>
    <w:p w14:paraId="3CADCB07" w14:textId="77777777" w:rsidR="00786884" w:rsidRPr="0051151E" w:rsidRDefault="00786884" w:rsidP="0022572B">
      <w:pPr>
        <w:pStyle w:val="Listenabsatz"/>
        <w:numPr>
          <w:ilvl w:val="0"/>
          <w:numId w:val="9"/>
        </w:numPr>
        <w:ind w:left="756" w:hanging="396"/>
        <w:rPr>
          <w:rFonts w:ascii="Arial"/>
          <w:bCs/>
          <w:vanish/>
        </w:rPr>
      </w:pPr>
    </w:p>
    <w:p w14:paraId="72529532" w14:textId="77777777" w:rsidR="00786884" w:rsidRPr="0051151E" w:rsidRDefault="00786884" w:rsidP="0022572B">
      <w:pPr>
        <w:pStyle w:val="Listenabsatz"/>
        <w:numPr>
          <w:ilvl w:val="0"/>
          <w:numId w:val="9"/>
        </w:numPr>
        <w:ind w:left="756" w:hanging="396"/>
        <w:rPr>
          <w:rFonts w:ascii="Arial"/>
          <w:bCs/>
          <w:vanish/>
        </w:rPr>
      </w:pPr>
    </w:p>
    <w:p w14:paraId="65328E35" w14:textId="77777777" w:rsidR="00786884" w:rsidRPr="0051151E" w:rsidRDefault="00786884" w:rsidP="0022572B">
      <w:pPr>
        <w:pStyle w:val="Listenabsatz"/>
        <w:numPr>
          <w:ilvl w:val="0"/>
          <w:numId w:val="9"/>
        </w:numPr>
        <w:ind w:left="756" w:hanging="396"/>
        <w:rPr>
          <w:rFonts w:ascii="Arial" w:eastAsia="Arial" w:hAnsi="Arial" w:cs="Arial"/>
          <w:bCs/>
        </w:rPr>
      </w:pPr>
      <w:r w:rsidRPr="0051151E">
        <w:rPr>
          <w:rFonts w:ascii="Arial"/>
          <w:bCs/>
        </w:rPr>
        <w:t>Welche Notwendigkeit bedingt das Wirtschaften?</w:t>
      </w:r>
    </w:p>
    <w:p w14:paraId="5F866896" w14:textId="77777777" w:rsidR="00786884" w:rsidRPr="0051151E" w:rsidRDefault="00786884" w:rsidP="0022572B">
      <w:pPr>
        <w:pStyle w:val="Listenabsatz"/>
        <w:numPr>
          <w:ilvl w:val="1"/>
          <w:numId w:val="10"/>
        </w:numPr>
        <w:ind w:left="1476" w:hanging="396"/>
        <w:rPr>
          <w:rFonts w:ascii="Arial" w:eastAsia="Arial" w:hAnsi="Arial" w:cs="Arial"/>
          <w:bCs/>
        </w:rPr>
      </w:pPr>
      <w:r w:rsidRPr="0051151E">
        <w:rPr>
          <w:rFonts w:ascii="Arial"/>
        </w:rPr>
        <w:t>Wettbewerb mit Konkurrenten</w:t>
      </w:r>
    </w:p>
    <w:p w14:paraId="42671A75" w14:textId="77777777" w:rsidR="00786884" w:rsidRPr="0051151E" w:rsidRDefault="00786884" w:rsidP="0022572B">
      <w:pPr>
        <w:pStyle w:val="Listenabsatz"/>
        <w:numPr>
          <w:ilvl w:val="1"/>
          <w:numId w:val="10"/>
        </w:numPr>
        <w:ind w:left="1476" w:hanging="396"/>
        <w:rPr>
          <w:rFonts w:ascii="Arial" w:eastAsia="Arial" w:hAnsi="Arial" w:cs="Arial"/>
          <w:bCs/>
        </w:rPr>
      </w:pPr>
      <w:r w:rsidRPr="0051151E">
        <w:rPr>
          <w:rFonts w:ascii="Arial"/>
        </w:rPr>
        <w:t>Gewinnmaximierung</w:t>
      </w:r>
    </w:p>
    <w:p w14:paraId="086EDDCA" w14:textId="77777777" w:rsidR="00786884" w:rsidRPr="0051151E" w:rsidRDefault="00786884" w:rsidP="0022572B">
      <w:pPr>
        <w:pStyle w:val="Listenabsatz"/>
        <w:numPr>
          <w:ilvl w:val="1"/>
          <w:numId w:val="10"/>
        </w:numPr>
        <w:ind w:left="1476" w:hanging="396"/>
        <w:rPr>
          <w:rFonts w:ascii="Arial" w:eastAsia="Arial" w:hAnsi="Arial" w:cs="Arial"/>
          <w:bCs/>
          <w:color w:val="auto"/>
          <w:u w:val="single" w:color="000000" w:themeColor="text1"/>
        </w:rPr>
      </w:pPr>
      <w:r w:rsidRPr="0051151E">
        <w:rPr>
          <w:rFonts w:ascii="Arial"/>
          <w:color w:val="auto"/>
          <w:u w:val="single" w:color="000000" w:themeColor="text1"/>
        </w:rPr>
        <w:t>Knappheit der G</w:t>
      </w:r>
      <w:r w:rsidRPr="0051151E">
        <w:rPr>
          <w:rFonts w:hAnsi="Arial"/>
          <w:color w:val="auto"/>
          <w:u w:val="single" w:color="000000" w:themeColor="text1"/>
        </w:rPr>
        <w:t>ü</w:t>
      </w:r>
      <w:r w:rsidRPr="0051151E">
        <w:rPr>
          <w:rFonts w:ascii="Arial"/>
          <w:color w:val="auto"/>
          <w:u w:val="single" w:color="000000" w:themeColor="text1"/>
        </w:rPr>
        <w:t>ter</w:t>
      </w:r>
    </w:p>
    <w:p w14:paraId="203F3559" w14:textId="77777777" w:rsidR="00786884" w:rsidRPr="0051151E" w:rsidRDefault="00786884" w:rsidP="0022572B">
      <w:pPr>
        <w:pStyle w:val="Listenabsatz"/>
        <w:numPr>
          <w:ilvl w:val="1"/>
          <w:numId w:val="10"/>
        </w:numPr>
        <w:ind w:left="1476" w:hanging="396"/>
        <w:rPr>
          <w:rFonts w:ascii="Arial" w:eastAsia="Arial" w:hAnsi="Arial" w:cs="Arial"/>
        </w:rPr>
      </w:pPr>
      <w:r w:rsidRPr="0051151E">
        <w:rPr>
          <w:rFonts w:ascii="Arial"/>
        </w:rPr>
        <w:t>Profilierung des eigenen Unternehmens</w:t>
      </w:r>
    </w:p>
    <w:p w14:paraId="33EE5C31" w14:textId="77777777" w:rsidR="00786884" w:rsidRPr="0051151E" w:rsidRDefault="00786884" w:rsidP="00786884">
      <w:pPr>
        <w:pStyle w:val="Listenabsatz"/>
        <w:tabs>
          <w:tab w:val="num" w:pos="1476"/>
        </w:tabs>
        <w:ind w:left="0"/>
        <w:rPr>
          <w:rFonts w:ascii="Arial" w:eastAsia="Arial" w:hAnsi="Arial" w:cs="Arial"/>
          <w:bCs/>
          <w:color w:val="auto"/>
          <w:u w:val="single"/>
        </w:rPr>
      </w:pPr>
    </w:p>
    <w:p w14:paraId="5A539ADE" w14:textId="77777777" w:rsidR="00786884" w:rsidRPr="0051151E" w:rsidRDefault="00786884" w:rsidP="0022572B">
      <w:pPr>
        <w:pStyle w:val="Listenabsatz"/>
        <w:numPr>
          <w:ilvl w:val="0"/>
          <w:numId w:val="11"/>
        </w:numPr>
        <w:rPr>
          <w:rFonts w:ascii="Arial" w:eastAsia="Arial" w:hAnsi="Arial" w:cs="Arial"/>
          <w:bCs/>
        </w:rPr>
      </w:pPr>
      <w:r w:rsidRPr="0051151E">
        <w:rPr>
          <w:rFonts w:ascii="Arial"/>
          <w:bCs/>
        </w:rPr>
        <w:t xml:space="preserve">Wozu neigen </w:t>
      </w:r>
      <w:r w:rsidRPr="0051151E">
        <w:rPr>
          <w:rFonts w:hAnsi="Arial"/>
          <w:bCs/>
        </w:rPr>
        <w:t>Ö</w:t>
      </w:r>
      <w:r w:rsidRPr="0051151E">
        <w:rPr>
          <w:rFonts w:ascii="Arial"/>
          <w:bCs/>
        </w:rPr>
        <w:t>konomen beim Treffen von Entscheidungen?</w:t>
      </w:r>
    </w:p>
    <w:p w14:paraId="54691309" w14:textId="77777777" w:rsidR="00786884" w:rsidRPr="0051151E" w:rsidRDefault="00786884" w:rsidP="0022572B">
      <w:pPr>
        <w:pStyle w:val="Listenabsatz"/>
        <w:numPr>
          <w:ilvl w:val="1"/>
          <w:numId w:val="12"/>
        </w:numPr>
        <w:ind w:left="1476" w:hanging="396"/>
        <w:rPr>
          <w:rFonts w:ascii="Arial" w:eastAsia="Arial" w:hAnsi="Arial" w:cs="Arial"/>
          <w:color w:val="auto"/>
          <w:u w:val="single" w:color="000000" w:themeColor="text1"/>
        </w:rPr>
      </w:pPr>
      <w:r w:rsidRPr="0051151E">
        <w:rPr>
          <w:rFonts w:ascii="Arial"/>
          <w:color w:val="auto"/>
          <w:u w:val="single" w:color="000000" w:themeColor="text1"/>
        </w:rPr>
        <w:t>Sich f</w:t>
      </w:r>
      <w:r w:rsidRPr="0051151E">
        <w:rPr>
          <w:rFonts w:hAnsi="Arial"/>
          <w:color w:val="auto"/>
          <w:u w:val="single" w:color="000000" w:themeColor="text1"/>
        </w:rPr>
        <w:t>ü</w:t>
      </w:r>
      <w:r w:rsidRPr="0051151E">
        <w:rPr>
          <w:rFonts w:ascii="Arial"/>
          <w:color w:val="auto"/>
          <w:u w:val="single" w:color="000000" w:themeColor="text1"/>
        </w:rPr>
        <w:t>r die Variante mit den geringsten Alternativkosten zu entscheiden</w:t>
      </w:r>
    </w:p>
    <w:p w14:paraId="5E0C18AF" w14:textId="77777777" w:rsidR="00786884" w:rsidRPr="0051151E" w:rsidRDefault="00786884" w:rsidP="0022572B">
      <w:pPr>
        <w:pStyle w:val="Listenabsatz"/>
        <w:numPr>
          <w:ilvl w:val="1"/>
          <w:numId w:val="12"/>
        </w:numPr>
        <w:ind w:left="1476" w:hanging="396"/>
        <w:rPr>
          <w:rFonts w:ascii="Arial" w:eastAsia="Arial" w:hAnsi="Arial" w:cs="Arial"/>
        </w:rPr>
      </w:pPr>
      <w:r w:rsidRPr="0051151E">
        <w:rPr>
          <w:rFonts w:ascii="Arial"/>
        </w:rPr>
        <w:t>Handlungsm</w:t>
      </w:r>
      <w:r w:rsidRPr="0051151E">
        <w:rPr>
          <w:rFonts w:hAnsi="Arial"/>
        </w:rPr>
        <w:t>ö</w:t>
      </w:r>
      <w:r w:rsidRPr="0051151E">
        <w:rPr>
          <w:rFonts w:ascii="Arial"/>
        </w:rPr>
        <w:t>glichkeiten nicht ausreichend zu bewerten</w:t>
      </w:r>
    </w:p>
    <w:p w14:paraId="111BD84E" w14:textId="77777777" w:rsidR="00786884" w:rsidRPr="0051151E" w:rsidRDefault="00786884" w:rsidP="0022572B">
      <w:pPr>
        <w:pStyle w:val="Listenabsatz"/>
        <w:numPr>
          <w:ilvl w:val="1"/>
          <w:numId w:val="12"/>
        </w:numPr>
        <w:ind w:left="1476" w:hanging="396"/>
        <w:rPr>
          <w:rFonts w:ascii="Arial" w:eastAsia="Arial" w:hAnsi="Arial" w:cs="Arial"/>
        </w:rPr>
      </w:pPr>
      <w:r w:rsidRPr="0051151E">
        <w:rPr>
          <w:rFonts w:ascii="Arial"/>
        </w:rPr>
        <w:t>Zu wenige Vorschriften f</w:t>
      </w:r>
      <w:r w:rsidRPr="0051151E">
        <w:rPr>
          <w:rFonts w:hAnsi="Arial"/>
        </w:rPr>
        <w:t>ü</w:t>
      </w:r>
      <w:r w:rsidRPr="0051151E">
        <w:rPr>
          <w:rFonts w:ascii="Arial"/>
        </w:rPr>
        <w:t>r Auswahlregeln aufzustellen</w:t>
      </w:r>
    </w:p>
    <w:p w14:paraId="7445DCEF" w14:textId="77777777" w:rsidR="00786884" w:rsidRPr="0051151E" w:rsidRDefault="00786884" w:rsidP="0022572B">
      <w:pPr>
        <w:pStyle w:val="Listenabsatz"/>
        <w:numPr>
          <w:ilvl w:val="1"/>
          <w:numId w:val="12"/>
        </w:numPr>
        <w:tabs>
          <w:tab w:val="clear" w:pos="1440"/>
          <w:tab w:val="num" w:pos="1476"/>
        </w:tabs>
        <w:ind w:left="1476" w:hanging="396"/>
        <w:rPr>
          <w:rFonts w:ascii="Arial" w:eastAsia="Arial" w:hAnsi="Arial" w:cs="Arial"/>
          <w:i/>
          <w:iCs/>
        </w:rPr>
      </w:pPr>
      <w:r w:rsidRPr="0051151E">
        <w:rPr>
          <w:rFonts w:ascii="Arial"/>
        </w:rPr>
        <w:t>Sich nicht an den dreistufigen Entscheidungsprozess zu halten</w:t>
      </w:r>
    </w:p>
    <w:p w14:paraId="3739AA4C" w14:textId="77777777" w:rsidR="00786884" w:rsidRPr="0051151E" w:rsidRDefault="00786884" w:rsidP="00786884">
      <w:pPr>
        <w:pStyle w:val="Listenabsatz"/>
        <w:ind w:left="0"/>
        <w:rPr>
          <w:rFonts w:ascii="Arial"/>
        </w:rPr>
      </w:pPr>
    </w:p>
    <w:p w14:paraId="3A46E79F" w14:textId="77777777" w:rsidR="00786884" w:rsidRPr="0051151E" w:rsidRDefault="00786884" w:rsidP="0022572B">
      <w:pPr>
        <w:pStyle w:val="Listenabsatz"/>
        <w:numPr>
          <w:ilvl w:val="0"/>
          <w:numId w:val="14"/>
        </w:numPr>
        <w:tabs>
          <w:tab w:val="num" w:pos="756"/>
        </w:tabs>
        <w:ind w:left="756" w:hanging="396"/>
        <w:rPr>
          <w:rFonts w:ascii="Arial"/>
          <w:bCs/>
          <w:vanish/>
          <w:highlight w:val="yellow"/>
        </w:rPr>
      </w:pPr>
    </w:p>
    <w:p w14:paraId="4D309993" w14:textId="77777777" w:rsidR="00786884" w:rsidRPr="0051151E" w:rsidRDefault="00786884" w:rsidP="0022572B">
      <w:pPr>
        <w:numPr>
          <w:ilvl w:val="0"/>
          <w:numId w:val="14"/>
        </w:numPr>
        <w:pBdr>
          <w:top w:val="nil"/>
          <w:left w:val="nil"/>
          <w:bottom w:val="nil"/>
          <w:right w:val="nil"/>
          <w:between w:val="nil"/>
          <w:bar w:val="nil"/>
        </w:pBdr>
        <w:tabs>
          <w:tab w:val="num" w:pos="756"/>
        </w:tabs>
        <w:spacing w:line="240" w:lineRule="auto"/>
        <w:ind w:left="756" w:hanging="396"/>
        <w:rPr>
          <w:rFonts w:ascii="Arial" w:eastAsia="Arial" w:hAnsi="Arial" w:cs="Arial"/>
          <w:i/>
          <w:iCs/>
          <w:color w:val="000000"/>
          <w:u w:color="000000"/>
          <w:bdr w:val="nil"/>
        </w:rPr>
      </w:pPr>
      <w:r w:rsidRPr="0051151E">
        <w:rPr>
          <w:rFonts w:ascii="Arial" w:eastAsia="Arial Unicode MS" w:hAnsi="Arial Unicode MS" w:cs="Arial Unicode MS"/>
          <w:bCs/>
          <w:color w:val="000000"/>
          <w:u w:color="000000"/>
          <w:bdr w:val="nil"/>
        </w:rPr>
        <w:t xml:space="preserve">Wodurch entstehen irrationale </w:t>
      </w:r>
      <w:commentRangeStart w:id="1"/>
      <w:r w:rsidRPr="0051151E">
        <w:rPr>
          <w:rFonts w:ascii="Arial" w:eastAsia="Arial Unicode MS" w:hAnsi="Arial Unicode MS" w:cs="Arial Unicode MS"/>
          <w:bCs/>
          <w:color w:val="000000"/>
          <w:u w:color="000000"/>
          <w:bdr w:val="nil"/>
        </w:rPr>
        <w:t>Entscheidungen</w:t>
      </w:r>
      <w:commentRangeEnd w:id="1"/>
      <w:r w:rsidRPr="0051151E">
        <w:rPr>
          <w:rFonts w:eastAsia="Arial Unicode MS" w:hAnsi="Arial Unicode MS" w:cs="Arial Unicode MS"/>
          <w:color w:val="000000"/>
          <w:sz w:val="16"/>
          <w:szCs w:val="16"/>
          <w:u w:color="000000"/>
          <w:bdr w:val="nil"/>
        </w:rPr>
        <w:commentReference w:id="1"/>
      </w:r>
      <w:r w:rsidRPr="0051151E">
        <w:rPr>
          <w:rFonts w:ascii="Arial" w:eastAsia="Arial Unicode MS" w:hAnsi="Arial Unicode MS" w:cs="Arial Unicode MS"/>
          <w:bCs/>
          <w:color w:val="000000"/>
          <w:u w:color="000000"/>
          <w:bdr w:val="nil"/>
        </w:rPr>
        <w:t>?</w:t>
      </w:r>
    </w:p>
    <w:p w14:paraId="5C807BEF" w14:textId="77777777" w:rsidR="00786884" w:rsidRPr="0051151E" w:rsidRDefault="00786884" w:rsidP="0022572B">
      <w:pPr>
        <w:numPr>
          <w:ilvl w:val="1"/>
          <w:numId w:val="13"/>
        </w:numPr>
        <w:pBdr>
          <w:top w:val="nil"/>
          <w:left w:val="nil"/>
          <w:bottom w:val="nil"/>
          <w:right w:val="nil"/>
          <w:between w:val="nil"/>
          <w:bar w:val="nil"/>
        </w:pBdr>
        <w:tabs>
          <w:tab w:val="num" w:pos="1476"/>
        </w:tabs>
        <w:spacing w:line="240" w:lineRule="auto"/>
        <w:ind w:left="1476" w:hanging="396"/>
        <w:rPr>
          <w:rFonts w:ascii="Arial" w:eastAsia="Arial" w:hAnsi="Arial" w:cs="Arial"/>
          <w:i/>
          <w:iCs/>
          <w:color w:val="000000"/>
          <w:u w:color="000000"/>
          <w:bdr w:val="nil"/>
        </w:rPr>
      </w:pPr>
      <w:r w:rsidRPr="0051151E">
        <w:rPr>
          <w:rFonts w:ascii="Arial" w:eastAsia="Arial Unicode MS" w:hAnsi="Arial Unicode MS" w:cs="Arial Unicode MS"/>
          <w:color w:val="000000"/>
          <w:u w:color="000000"/>
          <w:bdr w:val="nil"/>
        </w:rPr>
        <w:t>Da sich die Informationsaufnahme nicht unterscheidet, entsteht die Verzerrung bei der Informationsverarbeitung.</w:t>
      </w:r>
    </w:p>
    <w:p w14:paraId="481F705E" w14:textId="77777777" w:rsidR="00786884" w:rsidRPr="0051151E" w:rsidRDefault="00591400" w:rsidP="0022572B">
      <w:pPr>
        <w:numPr>
          <w:ilvl w:val="1"/>
          <w:numId w:val="13"/>
        </w:numPr>
        <w:pBdr>
          <w:top w:val="nil"/>
          <w:left w:val="nil"/>
          <w:bottom w:val="nil"/>
          <w:right w:val="nil"/>
          <w:between w:val="nil"/>
          <w:bar w:val="nil"/>
        </w:pBdr>
        <w:tabs>
          <w:tab w:val="num" w:pos="1476"/>
        </w:tabs>
        <w:spacing w:line="240" w:lineRule="auto"/>
        <w:ind w:left="1476" w:hanging="396"/>
        <w:rPr>
          <w:rFonts w:ascii="Arial" w:eastAsia="Arial" w:hAnsi="Arial" w:cs="Arial"/>
          <w:i/>
          <w:iCs/>
          <w:color w:val="000000"/>
          <w:u w:color="000000"/>
          <w:bdr w:val="nil"/>
        </w:rPr>
      </w:pPr>
      <w:r w:rsidRPr="0051151E">
        <w:rPr>
          <w:rFonts w:ascii="Arial" w:eastAsia="Arial Unicode MS" w:hAnsi="Arial Unicode MS" w:cs="Arial Unicode MS"/>
          <w:color w:val="000000"/>
          <w:u w:color="000000"/>
          <w:bdr w:val="nil"/>
        </w:rPr>
        <w:t xml:space="preserve">Durch die sogenannte </w:t>
      </w:r>
      <w:proofErr w:type="spellStart"/>
      <w:r w:rsidRPr="0051151E">
        <w:rPr>
          <w:rFonts w:ascii="Arial" w:eastAsia="Arial Unicode MS" w:hAnsi="Arial Unicode MS" w:cs="Arial Unicode MS"/>
          <w:color w:val="000000"/>
          <w:u w:color="000000"/>
          <w:bdr w:val="nil"/>
        </w:rPr>
        <w:t>irritated</w:t>
      </w:r>
      <w:proofErr w:type="spellEnd"/>
      <w:r w:rsidR="00786884" w:rsidRPr="0051151E">
        <w:rPr>
          <w:rFonts w:ascii="Arial" w:eastAsia="Arial Unicode MS" w:hAnsi="Arial Unicode MS" w:cs="Arial Unicode MS"/>
          <w:color w:val="000000"/>
          <w:u w:color="000000"/>
          <w:bdr w:val="nil"/>
        </w:rPr>
        <w:t xml:space="preserve"> </w:t>
      </w:r>
      <w:proofErr w:type="spellStart"/>
      <w:r w:rsidR="00786884" w:rsidRPr="0051151E">
        <w:rPr>
          <w:rFonts w:ascii="Arial" w:eastAsia="Arial Unicode MS" w:hAnsi="Arial Unicode MS" w:cs="Arial Unicode MS"/>
          <w:color w:val="000000"/>
          <w:u w:color="000000"/>
          <w:bdr w:val="nil"/>
        </w:rPr>
        <w:t>Rationality</w:t>
      </w:r>
      <w:proofErr w:type="spellEnd"/>
      <w:r w:rsidR="00786884" w:rsidRPr="0051151E">
        <w:rPr>
          <w:rFonts w:ascii="Arial" w:eastAsia="Arial Unicode MS" w:hAnsi="Arial Unicode MS" w:cs="Arial Unicode MS"/>
          <w:color w:val="000000"/>
          <w:u w:color="000000"/>
          <w:bdr w:val="nil"/>
        </w:rPr>
        <w:t xml:space="preserve"> </w:t>
      </w:r>
      <w:r w:rsidRPr="0051151E">
        <w:rPr>
          <w:rFonts w:ascii="Arial" w:eastAsia="Arial Unicode MS" w:hAnsi="Arial Unicode MS" w:cs="Arial Unicode MS"/>
          <w:color w:val="000000"/>
          <w:u w:color="000000"/>
          <w:bdr w:val="nil"/>
        </w:rPr>
        <w:t>bei unterschiedlichen Risikoeinstellungen</w:t>
      </w:r>
    </w:p>
    <w:p w14:paraId="7926993E" w14:textId="77777777" w:rsidR="00786884" w:rsidRPr="0051151E" w:rsidRDefault="00786884" w:rsidP="0022572B">
      <w:pPr>
        <w:numPr>
          <w:ilvl w:val="1"/>
          <w:numId w:val="13"/>
        </w:numPr>
        <w:pBdr>
          <w:top w:val="nil"/>
          <w:left w:val="nil"/>
          <w:bottom w:val="nil"/>
          <w:right w:val="nil"/>
          <w:between w:val="nil"/>
          <w:bar w:val="nil"/>
        </w:pBdr>
        <w:tabs>
          <w:tab w:val="num" w:pos="1476"/>
        </w:tabs>
        <w:spacing w:line="240" w:lineRule="auto"/>
        <w:ind w:left="1476" w:hanging="396"/>
        <w:rPr>
          <w:rFonts w:ascii="Arial" w:eastAsia="Arial" w:hAnsi="Arial" w:cs="Arial"/>
          <w:i/>
          <w:iCs/>
          <w:color w:val="000000"/>
          <w:u w:color="000000"/>
          <w:bdr w:val="nil"/>
        </w:rPr>
      </w:pPr>
      <w:r w:rsidRPr="0051151E">
        <w:rPr>
          <w:rFonts w:ascii="Arial" w:eastAsia="Arial Unicode MS" w:hAnsi="Arial Unicode MS" w:cs="Arial Unicode MS"/>
          <w:color w:val="000000"/>
          <w:u w:color="000000"/>
          <w:bdr w:val="nil"/>
        </w:rPr>
        <w:t>Unterschiedliche Informationsaufnahme und Informationsverarbeitung f</w:t>
      </w:r>
      <w:r w:rsidRPr="0051151E">
        <w:rPr>
          <w:rFonts w:eastAsia="Arial Unicode MS" w:hAnsi="Arial" w:cs="Arial Unicode MS"/>
          <w:color w:val="000000"/>
          <w:u w:color="000000"/>
          <w:bdr w:val="nil"/>
        </w:rPr>
        <w:t>ü</w:t>
      </w:r>
      <w:r w:rsidRPr="0051151E">
        <w:rPr>
          <w:rFonts w:ascii="Arial" w:eastAsia="Arial Unicode MS" w:hAnsi="Arial Unicode MS" w:cs="Arial Unicode MS"/>
          <w:color w:val="000000"/>
          <w:u w:color="000000"/>
          <w:bdr w:val="nil"/>
        </w:rPr>
        <w:t>hrt zu einer personenspezifischen Risikoaversion.</w:t>
      </w:r>
    </w:p>
    <w:p w14:paraId="58D1CA38" w14:textId="77777777" w:rsidR="00786884" w:rsidRPr="0051151E" w:rsidRDefault="00786884" w:rsidP="0022572B">
      <w:pPr>
        <w:numPr>
          <w:ilvl w:val="1"/>
          <w:numId w:val="13"/>
        </w:numPr>
        <w:pBdr>
          <w:top w:val="nil"/>
          <w:left w:val="nil"/>
          <w:bottom w:val="nil"/>
          <w:right w:val="nil"/>
          <w:between w:val="nil"/>
          <w:bar w:val="nil"/>
        </w:pBdr>
        <w:tabs>
          <w:tab w:val="num" w:pos="1476"/>
        </w:tabs>
        <w:spacing w:line="240" w:lineRule="auto"/>
        <w:ind w:left="1476" w:hanging="396"/>
        <w:rPr>
          <w:rFonts w:ascii="Arial" w:eastAsia="Arial" w:hAnsi="Arial" w:cs="Arial"/>
          <w:i/>
          <w:iCs/>
          <w:u w:val="single"/>
          <w:bdr w:val="nil"/>
        </w:rPr>
      </w:pPr>
      <w:r w:rsidRPr="0051151E">
        <w:rPr>
          <w:rFonts w:ascii="Arial" w:eastAsia="Arial Unicode MS" w:hAnsi="Arial Unicode MS" w:cs="Arial Unicode MS"/>
          <w:u w:val="single"/>
          <w:bdr w:val="nil"/>
        </w:rPr>
        <w:t xml:space="preserve">Die sogenannte </w:t>
      </w:r>
      <w:proofErr w:type="spellStart"/>
      <w:r w:rsidRPr="0051151E">
        <w:rPr>
          <w:rFonts w:ascii="Arial" w:eastAsia="Arial Unicode MS" w:hAnsi="Arial Unicode MS" w:cs="Arial Unicode MS"/>
          <w:u w:val="single"/>
          <w:bdr w:val="nil"/>
        </w:rPr>
        <w:t>Bounded</w:t>
      </w:r>
      <w:proofErr w:type="spellEnd"/>
      <w:r w:rsidRPr="0051151E">
        <w:rPr>
          <w:rFonts w:ascii="Arial" w:eastAsia="Arial Unicode MS" w:hAnsi="Arial Unicode MS" w:cs="Arial Unicode MS"/>
          <w:u w:val="single"/>
          <w:bdr w:val="nil"/>
        </w:rPr>
        <w:t xml:space="preserve"> </w:t>
      </w:r>
      <w:proofErr w:type="spellStart"/>
      <w:r w:rsidRPr="0051151E">
        <w:rPr>
          <w:rFonts w:ascii="Arial" w:eastAsia="Arial Unicode MS" w:hAnsi="Arial Unicode MS" w:cs="Arial Unicode MS"/>
          <w:u w:val="single"/>
          <w:bdr w:val="nil"/>
        </w:rPr>
        <w:t>Rationality</w:t>
      </w:r>
      <w:proofErr w:type="spellEnd"/>
      <w:r w:rsidRPr="0051151E">
        <w:rPr>
          <w:rFonts w:ascii="Arial" w:eastAsia="Arial Unicode MS" w:hAnsi="Arial Unicode MS" w:cs="Arial Unicode MS"/>
          <w:u w:val="single"/>
          <w:bdr w:val="nil"/>
        </w:rPr>
        <w:t xml:space="preserve"> zusammen mit einer unterschiedlichen Risikoaversion</w:t>
      </w:r>
    </w:p>
    <w:p w14:paraId="0347B95D" w14:textId="77777777" w:rsidR="00E20071" w:rsidRPr="0051151E" w:rsidRDefault="00E20071" w:rsidP="00E20071">
      <w:pPr>
        <w:pBdr>
          <w:top w:val="nil"/>
          <w:left w:val="nil"/>
          <w:bottom w:val="nil"/>
          <w:right w:val="nil"/>
          <w:between w:val="nil"/>
          <w:bar w:val="nil"/>
        </w:pBdr>
        <w:tabs>
          <w:tab w:val="num" w:pos="1476"/>
        </w:tabs>
        <w:spacing w:line="240" w:lineRule="auto"/>
        <w:ind w:left="1476"/>
        <w:rPr>
          <w:rFonts w:ascii="Arial" w:eastAsia="Arial" w:hAnsi="Arial" w:cs="Arial"/>
          <w:i/>
          <w:iCs/>
          <w:u w:val="single"/>
          <w:bdr w:val="nil"/>
        </w:rPr>
      </w:pPr>
    </w:p>
    <w:p w14:paraId="719ED14A" w14:textId="77777777" w:rsidR="00E20071" w:rsidRPr="0051151E" w:rsidRDefault="00E20071" w:rsidP="0022572B">
      <w:pPr>
        <w:pStyle w:val="Listenabsatz"/>
        <w:numPr>
          <w:ilvl w:val="0"/>
          <w:numId w:val="15"/>
        </w:numPr>
        <w:rPr>
          <w:rFonts w:ascii="Arial"/>
          <w:bCs/>
          <w:vanish/>
        </w:rPr>
      </w:pPr>
    </w:p>
    <w:p w14:paraId="74D0000A" w14:textId="77777777" w:rsidR="00E20071" w:rsidRPr="0051151E" w:rsidRDefault="00E20071" w:rsidP="0022572B">
      <w:pPr>
        <w:pStyle w:val="Listenabsatz"/>
        <w:numPr>
          <w:ilvl w:val="0"/>
          <w:numId w:val="15"/>
        </w:numPr>
        <w:rPr>
          <w:rFonts w:ascii="Arial"/>
          <w:bCs/>
          <w:vanish/>
        </w:rPr>
      </w:pPr>
    </w:p>
    <w:p w14:paraId="6A9E6FA6" w14:textId="77777777" w:rsidR="00E20071" w:rsidRPr="0051151E" w:rsidRDefault="00E20071" w:rsidP="0022572B">
      <w:pPr>
        <w:pStyle w:val="Listenabsatz"/>
        <w:numPr>
          <w:ilvl w:val="0"/>
          <w:numId w:val="15"/>
        </w:numPr>
        <w:rPr>
          <w:rFonts w:ascii="Arial"/>
          <w:bCs/>
          <w:vanish/>
        </w:rPr>
      </w:pPr>
    </w:p>
    <w:p w14:paraId="5B2E226C" w14:textId="77777777" w:rsidR="00E20071" w:rsidRPr="0051151E" w:rsidRDefault="00E20071" w:rsidP="0022572B">
      <w:pPr>
        <w:pStyle w:val="Listenabsatz"/>
        <w:numPr>
          <w:ilvl w:val="0"/>
          <w:numId w:val="15"/>
        </w:numPr>
        <w:rPr>
          <w:rFonts w:ascii="Arial"/>
          <w:bCs/>
          <w:vanish/>
        </w:rPr>
      </w:pPr>
    </w:p>
    <w:p w14:paraId="13EB7163" w14:textId="77777777" w:rsidR="00E20071" w:rsidRPr="0051151E" w:rsidRDefault="00E20071" w:rsidP="0022572B">
      <w:pPr>
        <w:pStyle w:val="Listenabsatz"/>
        <w:numPr>
          <w:ilvl w:val="0"/>
          <w:numId w:val="15"/>
        </w:numPr>
        <w:rPr>
          <w:rFonts w:ascii="Arial"/>
          <w:bCs/>
          <w:vanish/>
        </w:rPr>
      </w:pPr>
    </w:p>
    <w:p w14:paraId="4A69A8DF" w14:textId="77777777" w:rsidR="00E20071" w:rsidRPr="0051151E" w:rsidRDefault="00E20071" w:rsidP="0022572B">
      <w:pPr>
        <w:pStyle w:val="Listenabsatz"/>
        <w:numPr>
          <w:ilvl w:val="0"/>
          <w:numId w:val="15"/>
        </w:numPr>
        <w:rPr>
          <w:rFonts w:ascii="Arial"/>
          <w:bCs/>
          <w:vanish/>
        </w:rPr>
      </w:pPr>
    </w:p>
    <w:p w14:paraId="52805EE8" w14:textId="77777777" w:rsidR="00E20071" w:rsidRPr="0051151E" w:rsidRDefault="00E20071" w:rsidP="0022572B">
      <w:pPr>
        <w:pStyle w:val="Listenabsatz"/>
        <w:numPr>
          <w:ilvl w:val="0"/>
          <w:numId w:val="15"/>
        </w:numPr>
        <w:rPr>
          <w:rFonts w:ascii="Arial"/>
          <w:bCs/>
          <w:vanish/>
        </w:rPr>
      </w:pPr>
    </w:p>
    <w:p w14:paraId="21C5D9B4" w14:textId="77777777" w:rsidR="00E20071" w:rsidRPr="0051151E" w:rsidRDefault="00E20071" w:rsidP="0022572B">
      <w:pPr>
        <w:pStyle w:val="Listenabsatz"/>
        <w:numPr>
          <w:ilvl w:val="0"/>
          <w:numId w:val="15"/>
        </w:numPr>
        <w:rPr>
          <w:rFonts w:ascii="Arial"/>
          <w:bCs/>
          <w:vanish/>
        </w:rPr>
      </w:pPr>
    </w:p>
    <w:p w14:paraId="3E3D85B0" w14:textId="77777777" w:rsidR="00D912A6" w:rsidRPr="0051151E" w:rsidRDefault="00D912A6" w:rsidP="0022572B">
      <w:pPr>
        <w:pStyle w:val="Listenabsatz"/>
        <w:numPr>
          <w:ilvl w:val="0"/>
          <w:numId w:val="15"/>
        </w:numPr>
        <w:rPr>
          <w:rFonts w:ascii="Arial" w:eastAsia="Arial" w:hAnsi="Arial" w:cs="Arial"/>
          <w:bCs/>
        </w:rPr>
      </w:pPr>
      <w:r w:rsidRPr="0051151E">
        <w:rPr>
          <w:rFonts w:ascii="Arial"/>
          <w:bCs/>
        </w:rPr>
        <w:t>Spezifizieren Sie, zu welcher G</w:t>
      </w:r>
      <w:r w:rsidRPr="0051151E">
        <w:rPr>
          <w:rFonts w:hAnsi="Arial"/>
          <w:bCs/>
        </w:rPr>
        <w:t>ü</w:t>
      </w:r>
      <w:r w:rsidRPr="0051151E">
        <w:rPr>
          <w:rFonts w:ascii="Arial"/>
          <w:bCs/>
        </w:rPr>
        <w:t>terart Schrauben geh</w:t>
      </w:r>
      <w:r w:rsidRPr="0051151E">
        <w:rPr>
          <w:rFonts w:hAnsi="Arial"/>
          <w:bCs/>
        </w:rPr>
        <w:t>ö</w:t>
      </w:r>
      <w:r w:rsidRPr="0051151E">
        <w:rPr>
          <w:rFonts w:ascii="Arial"/>
          <w:bCs/>
        </w:rPr>
        <w:t>ren.</w:t>
      </w:r>
    </w:p>
    <w:p w14:paraId="593E8CB9" w14:textId="77777777" w:rsidR="00D912A6" w:rsidRPr="0051151E" w:rsidRDefault="00D912A6" w:rsidP="0022572B">
      <w:pPr>
        <w:pStyle w:val="Listenabsatz"/>
        <w:numPr>
          <w:ilvl w:val="1"/>
          <w:numId w:val="16"/>
        </w:numPr>
        <w:ind w:left="1476" w:hanging="396"/>
        <w:rPr>
          <w:rFonts w:ascii="Arial" w:eastAsia="Arial" w:hAnsi="Arial" w:cs="Arial"/>
          <w:color w:val="auto"/>
          <w:u w:val="single"/>
        </w:rPr>
      </w:pPr>
      <w:r w:rsidRPr="0051151E">
        <w:rPr>
          <w:rFonts w:ascii="Arial"/>
          <w:color w:val="auto"/>
          <w:u w:val="single"/>
        </w:rPr>
        <w:t>Komplement</w:t>
      </w:r>
      <w:r w:rsidRPr="0051151E">
        <w:rPr>
          <w:rFonts w:hAnsi="Arial"/>
          <w:color w:val="auto"/>
          <w:u w:val="single"/>
        </w:rPr>
        <w:t>ä</w:t>
      </w:r>
      <w:r w:rsidRPr="0051151E">
        <w:rPr>
          <w:rFonts w:ascii="Arial"/>
          <w:color w:val="auto"/>
          <w:u w:val="single"/>
        </w:rPr>
        <w:t>re G</w:t>
      </w:r>
      <w:r w:rsidRPr="0051151E">
        <w:rPr>
          <w:rFonts w:hAnsi="Arial"/>
          <w:color w:val="auto"/>
          <w:u w:val="single"/>
        </w:rPr>
        <w:t>ü</w:t>
      </w:r>
      <w:r w:rsidRPr="0051151E">
        <w:rPr>
          <w:rFonts w:ascii="Arial"/>
          <w:color w:val="auto"/>
          <w:u w:val="single"/>
        </w:rPr>
        <w:t>ter</w:t>
      </w:r>
    </w:p>
    <w:p w14:paraId="4FA9829A" w14:textId="77777777" w:rsidR="00D912A6" w:rsidRPr="0051151E" w:rsidRDefault="00D912A6" w:rsidP="0022572B">
      <w:pPr>
        <w:pStyle w:val="Listenabsatz"/>
        <w:numPr>
          <w:ilvl w:val="1"/>
          <w:numId w:val="16"/>
        </w:numPr>
        <w:ind w:left="1476" w:hanging="396"/>
        <w:rPr>
          <w:rFonts w:ascii="Arial" w:eastAsia="Arial" w:hAnsi="Arial" w:cs="Arial"/>
          <w:color w:val="auto"/>
        </w:rPr>
      </w:pPr>
      <w:r w:rsidRPr="0051151E">
        <w:rPr>
          <w:rFonts w:ascii="Arial"/>
          <w:color w:val="auto"/>
        </w:rPr>
        <w:t>Substitutive G</w:t>
      </w:r>
      <w:r w:rsidRPr="0051151E">
        <w:rPr>
          <w:rFonts w:hAnsi="Arial"/>
          <w:color w:val="auto"/>
        </w:rPr>
        <w:t>ü</w:t>
      </w:r>
      <w:r w:rsidRPr="0051151E">
        <w:rPr>
          <w:rFonts w:ascii="Arial"/>
          <w:color w:val="auto"/>
        </w:rPr>
        <w:t>ter</w:t>
      </w:r>
    </w:p>
    <w:p w14:paraId="35042F47" w14:textId="77777777" w:rsidR="00D912A6" w:rsidRPr="0051151E" w:rsidRDefault="00D912A6" w:rsidP="0022572B">
      <w:pPr>
        <w:pStyle w:val="Listenabsatz"/>
        <w:numPr>
          <w:ilvl w:val="1"/>
          <w:numId w:val="16"/>
        </w:numPr>
        <w:ind w:left="1476" w:hanging="396"/>
        <w:rPr>
          <w:rFonts w:ascii="Arial" w:eastAsia="Arial" w:hAnsi="Arial" w:cs="Arial"/>
        </w:rPr>
      </w:pPr>
      <w:r w:rsidRPr="0051151E">
        <w:rPr>
          <w:rFonts w:ascii="Arial"/>
        </w:rPr>
        <w:t>Superiore G</w:t>
      </w:r>
      <w:r w:rsidRPr="0051151E">
        <w:rPr>
          <w:rFonts w:hAnsi="Arial"/>
        </w:rPr>
        <w:t>ü</w:t>
      </w:r>
      <w:r w:rsidRPr="0051151E">
        <w:rPr>
          <w:rFonts w:ascii="Arial"/>
        </w:rPr>
        <w:t>ter</w:t>
      </w:r>
    </w:p>
    <w:p w14:paraId="7C968EC1" w14:textId="77777777" w:rsidR="00D912A6" w:rsidRPr="0051151E" w:rsidRDefault="00D912A6" w:rsidP="0022572B">
      <w:pPr>
        <w:pStyle w:val="Listenabsatz"/>
        <w:numPr>
          <w:ilvl w:val="1"/>
          <w:numId w:val="16"/>
        </w:numPr>
        <w:ind w:left="1476" w:hanging="396"/>
        <w:rPr>
          <w:rFonts w:ascii="Arial" w:eastAsia="Arial" w:hAnsi="Arial" w:cs="Arial"/>
        </w:rPr>
      </w:pPr>
      <w:r w:rsidRPr="0051151E">
        <w:rPr>
          <w:rFonts w:ascii="Arial"/>
        </w:rPr>
        <w:t>Inferiore G</w:t>
      </w:r>
      <w:r w:rsidRPr="0051151E">
        <w:rPr>
          <w:rFonts w:hAnsi="Arial"/>
        </w:rPr>
        <w:t>ü</w:t>
      </w:r>
      <w:r w:rsidRPr="0051151E">
        <w:rPr>
          <w:rFonts w:ascii="Arial"/>
        </w:rPr>
        <w:t>ter</w:t>
      </w:r>
    </w:p>
    <w:p w14:paraId="36EF8BC2" w14:textId="77777777" w:rsidR="00E20071" w:rsidRPr="0051151E" w:rsidRDefault="00E20071" w:rsidP="00E20071">
      <w:pPr>
        <w:pStyle w:val="Listenabsatz"/>
        <w:ind w:left="1476"/>
        <w:rPr>
          <w:rFonts w:ascii="Arial"/>
        </w:rPr>
      </w:pPr>
    </w:p>
    <w:p w14:paraId="1ED15EE1" w14:textId="77777777" w:rsidR="00E20071" w:rsidRPr="0051151E" w:rsidRDefault="00E20071" w:rsidP="0022572B">
      <w:pPr>
        <w:pStyle w:val="Listenabsatz"/>
        <w:numPr>
          <w:ilvl w:val="0"/>
          <w:numId w:val="15"/>
        </w:numPr>
        <w:rPr>
          <w:rFonts w:ascii="Arial" w:eastAsia="Arial" w:hAnsi="Arial" w:cs="Arial"/>
        </w:rPr>
      </w:pPr>
      <w:r w:rsidRPr="0051151E">
        <w:rPr>
          <w:rFonts w:ascii="Arial" w:eastAsia="Arial" w:hAnsi="Arial" w:cs="Arial"/>
        </w:rPr>
        <w:t>Spezifizieren Sie, zu welcher Güterart Tinte und Drucker gehören.</w:t>
      </w:r>
    </w:p>
    <w:p w14:paraId="6131A990" w14:textId="77777777" w:rsidR="00E20071" w:rsidRPr="0051151E" w:rsidRDefault="00E20071" w:rsidP="0022572B">
      <w:pPr>
        <w:pStyle w:val="Listenabsatz"/>
        <w:numPr>
          <w:ilvl w:val="1"/>
          <w:numId w:val="15"/>
        </w:numPr>
        <w:rPr>
          <w:rFonts w:ascii="Arial" w:eastAsia="Arial" w:hAnsi="Arial" w:cs="Arial"/>
          <w:color w:val="auto"/>
          <w:u w:val="single" w:color="FF0000"/>
        </w:rPr>
      </w:pPr>
      <w:r w:rsidRPr="0051151E">
        <w:rPr>
          <w:rFonts w:ascii="Arial"/>
          <w:color w:val="auto"/>
          <w:u w:val="single" w:color="FF0000"/>
        </w:rPr>
        <w:t>Komplement</w:t>
      </w:r>
      <w:r w:rsidRPr="0051151E">
        <w:rPr>
          <w:rFonts w:hAnsi="Arial"/>
          <w:color w:val="auto"/>
          <w:u w:val="single" w:color="FF0000"/>
        </w:rPr>
        <w:t>ä</w:t>
      </w:r>
      <w:r w:rsidRPr="0051151E">
        <w:rPr>
          <w:rFonts w:ascii="Arial"/>
          <w:color w:val="auto"/>
          <w:u w:val="single" w:color="FF0000"/>
        </w:rPr>
        <w:t>re G</w:t>
      </w:r>
      <w:r w:rsidRPr="0051151E">
        <w:rPr>
          <w:rFonts w:hAnsi="Arial"/>
          <w:color w:val="auto"/>
          <w:u w:val="single" w:color="FF0000"/>
        </w:rPr>
        <w:t>ü</w:t>
      </w:r>
      <w:r w:rsidRPr="0051151E">
        <w:rPr>
          <w:rFonts w:ascii="Arial"/>
          <w:color w:val="auto"/>
          <w:u w:val="single" w:color="FF0000"/>
        </w:rPr>
        <w:t>ter</w:t>
      </w:r>
    </w:p>
    <w:p w14:paraId="4942F29F"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Substitutive G</w:t>
      </w:r>
      <w:r w:rsidRPr="0051151E">
        <w:rPr>
          <w:rFonts w:hAnsi="Arial"/>
        </w:rPr>
        <w:t>ü</w:t>
      </w:r>
      <w:r w:rsidRPr="0051151E">
        <w:rPr>
          <w:rFonts w:ascii="Arial"/>
        </w:rPr>
        <w:t>ter</w:t>
      </w:r>
    </w:p>
    <w:p w14:paraId="28629A86"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Superiore G</w:t>
      </w:r>
      <w:r w:rsidRPr="0051151E">
        <w:rPr>
          <w:rFonts w:hAnsi="Arial"/>
        </w:rPr>
        <w:t>ü</w:t>
      </w:r>
      <w:r w:rsidRPr="0051151E">
        <w:rPr>
          <w:rFonts w:ascii="Arial"/>
        </w:rPr>
        <w:t>ter</w:t>
      </w:r>
    </w:p>
    <w:p w14:paraId="69CEDB92"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Inferiore G</w:t>
      </w:r>
      <w:r w:rsidRPr="0051151E">
        <w:rPr>
          <w:rFonts w:hAnsi="Arial"/>
        </w:rPr>
        <w:t>ü</w:t>
      </w:r>
      <w:r w:rsidRPr="0051151E">
        <w:rPr>
          <w:rFonts w:ascii="Arial"/>
        </w:rPr>
        <w:t>ter</w:t>
      </w:r>
    </w:p>
    <w:p w14:paraId="3FCA6886" w14:textId="77777777" w:rsidR="00E20071" w:rsidRPr="0051151E" w:rsidRDefault="00E20071" w:rsidP="00E20071">
      <w:pPr>
        <w:pStyle w:val="Listenabsatz"/>
        <w:tabs>
          <w:tab w:val="num" w:pos="1476"/>
        </w:tabs>
        <w:ind w:left="1380"/>
        <w:rPr>
          <w:rFonts w:ascii="Arial" w:eastAsia="Arial" w:hAnsi="Arial" w:cs="Arial"/>
        </w:rPr>
      </w:pPr>
    </w:p>
    <w:p w14:paraId="5318B984" w14:textId="77777777" w:rsidR="00E20071" w:rsidRPr="0051151E" w:rsidRDefault="00E20071" w:rsidP="0022572B">
      <w:pPr>
        <w:pStyle w:val="Listenabsatz"/>
        <w:numPr>
          <w:ilvl w:val="0"/>
          <w:numId w:val="15"/>
        </w:numPr>
        <w:ind w:left="756" w:hanging="396"/>
        <w:rPr>
          <w:rFonts w:ascii="Arial" w:eastAsia="Arial" w:hAnsi="Arial" w:cs="Arial"/>
          <w:bCs/>
        </w:rPr>
      </w:pPr>
      <w:r w:rsidRPr="0051151E">
        <w:rPr>
          <w:rFonts w:ascii="Arial"/>
          <w:bCs/>
        </w:rPr>
        <w:t>Welche Beschreibung ist dem Konformit</w:t>
      </w:r>
      <w:r w:rsidRPr="0051151E">
        <w:rPr>
          <w:rFonts w:hAnsi="Arial"/>
          <w:bCs/>
        </w:rPr>
        <w:t>ä</w:t>
      </w:r>
      <w:r w:rsidRPr="0051151E">
        <w:rPr>
          <w:rFonts w:ascii="Arial"/>
          <w:bCs/>
        </w:rPr>
        <w:t>tseffekt zuzuordnen?</w:t>
      </w:r>
    </w:p>
    <w:p w14:paraId="7691D8D0"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Das Gut wird aufgrund seiner funktionalen Eigenschaften nachgefragt.</w:t>
      </w:r>
    </w:p>
    <w:p w14:paraId="543797ED"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Das Gut wird weniger konsumiert, weil andere dieses Gut konsumieren.</w:t>
      </w:r>
    </w:p>
    <w:p w14:paraId="73CC3C61"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Das Gut wird konsumiert, weil es Wohlstand demonstriert.</w:t>
      </w:r>
    </w:p>
    <w:p w14:paraId="7D355AE8" w14:textId="77777777" w:rsidR="00E20071" w:rsidRPr="0051151E" w:rsidRDefault="00E20071" w:rsidP="0022572B">
      <w:pPr>
        <w:pStyle w:val="Listenabsatz"/>
        <w:numPr>
          <w:ilvl w:val="1"/>
          <w:numId w:val="15"/>
        </w:numPr>
        <w:rPr>
          <w:rFonts w:ascii="Arial" w:eastAsia="Arial" w:hAnsi="Arial" w:cs="Arial"/>
          <w:bCs/>
          <w:color w:val="auto"/>
          <w:u w:val="single" w:color="000000" w:themeColor="text1"/>
        </w:rPr>
      </w:pPr>
      <w:r w:rsidRPr="0051151E">
        <w:rPr>
          <w:rFonts w:ascii="Arial"/>
          <w:color w:val="auto"/>
          <w:u w:val="single" w:color="000000" w:themeColor="text1"/>
        </w:rPr>
        <w:t>Das Gut wird konsumiert, weil andere es kaufen.</w:t>
      </w:r>
    </w:p>
    <w:p w14:paraId="02ED7849" w14:textId="77777777" w:rsidR="00E20071" w:rsidRPr="0051151E" w:rsidRDefault="00E20071" w:rsidP="00E20071">
      <w:pPr>
        <w:pStyle w:val="Listenabsatz"/>
        <w:ind w:left="1380"/>
        <w:rPr>
          <w:rFonts w:ascii="Arial" w:eastAsia="Arial" w:hAnsi="Arial" w:cs="Arial"/>
          <w:bCs/>
          <w:color w:val="auto"/>
          <w:u w:val="single" w:color="000000" w:themeColor="text1"/>
        </w:rPr>
      </w:pPr>
    </w:p>
    <w:p w14:paraId="6B2C41B0" w14:textId="77777777" w:rsidR="00E20071" w:rsidRPr="0051151E" w:rsidRDefault="00E20071" w:rsidP="0022572B">
      <w:pPr>
        <w:pStyle w:val="Listenabsatz"/>
        <w:numPr>
          <w:ilvl w:val="0"/>
          <w:numId w:val="15"/>
        </w:numPr>
        <w:tabs>
          <w:tab w:val="num" w:pos="756"/>
        </w:tabs>
        <w:rPr>
          <w:rFonts w:ascii="Arial" w:eastAsia="Arial" w:hAnsi="Arial" w:cs="Arial"/>
          <w:bCs/>
        </w:rPr>
      </w:pPr>
      <w:r w:rsidRPr="0051151E">
        <w:rPr>
          <w:rFonts w:ascii="Arial"/>
          <w:bCs/>
        </w:rPr>
        <w:t>Welcher Grund bewegt uns zum wirtschaftlichen Denken?</w:t>
      </w:r>
    </w:p>
    <w:p w14:paraId="1BE0ED7C"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Steigende Kosten f</w:t>
      </w:r>
      <w:r w:rsidRPr="0051151E">
        <w:rPr>
          <w:rFonts w:hAnsi="Arial"/>
        </w:rPr>
        <w:t>ü</w:t>
      </w:r>
      <w:r w:rsidRPr="0051151E">
        <w:rPr>
          <w:rFonts w:ascii="Arial"/>
        </w:rPr>
        <w:t>r die Altersversorgung</w:t>
      </w:r>
    </w:p>
    <w:p w14:paraId="1F0371DC"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Mehr Gewinn f</w:t>
      </w:r>
      <w:r w:rsidRPr="0051151E">
        <w:rPr>
          <w:rFonts w:hAnsi="Arial"/>
        </w:rPr>
        <w:t>ü</w:t>
      </w:r>
      <w:r w:rsidRPr="0051151E">
        <w:rPr>
          <w:rFonts w:ascii="Arial"/>
        </w:rPr>
        <w:t>r mein Unternehmen</w:t>
      </w:r>
    </w:p>
    <w:p w14:paraId="6233C728" w14:textId="77777777" w:rsidR="00E20071" w:rsidRPr="0051151E" w:rsidRDefault="00E20071" w:rsidP="0022572B">
      <w:pPr>
        <w:pStyle w:val="Listenabsatz"/>
        <w:numPr>
          <w:ilvl w:val="1"/>
          <w:numId w:val="15"/>
        </w:numPr>
        <w:rPr>
          <w:rFonts w:ascii="Arial" w:eastAsia="Arial" w:hAnsi="Arial" w:cs="Arial"/>
          <w:bCs/>
          <w:color w:val="auto"/>
          <w:u w:val="single" w:color="000000" w:themeColor="text1"/>
        </w:rPr>
      </w:pPr>
      <w:r w:rsidRPr="0051151E">
        <w:rPr>
          <w:rFonts w:ascii="Arial"/>
          <w:color w:val="auto"/>
          <w:u w:val="single" w:color="000000" w:themeColor="text1"/>
        </w:rPr>
        <w:t>Knappheit zur Verf</w:t>
      </w:r>
      <w:r w:rsidRPr="0051151E">
        <w:rPr>
          <w:rFonts w:hAnsi="Arial"/>
          <w:color w:val="auto"/>
          <w:u w:val="single" w:color="000000" w:themeColor="text1"/>
        </w:rPr>
        <w:t>ü</w:t>
      </w:r>
      <w:r w:rsidRPr="0051151E">
        <w:rPr>
          <w:rFonts w:ascii="Arial"/>
          <w:color w:val="auto"/>
          <w:u w:val="single" w:color="000000" w:themeColor="text1"/>
        </w:rPr>
        <w:t>gung stehender G</w:t>
      </w:r>
      <w:r w:rsidRPr="0051151E">
        <w:rPr>
          <w:rFonts w:hAnsi="Arial"/>
          <w:color w:val="auto"/>
          <w:u w:val="single" w:color="000000" w:themeColor="text1"/>
        </w:rPr>
        <w:t>ü</w:t>
      </w:r>
      <w:r w:rsidRPr="0051151E">
        <w:rPr>
          <w:rFonts w:ascii="Arial"/>
          <w:color w:val="auto"/>
          <w:u w:val="single" w:color="000000" w:themeColor="text1"/>
        </w:rPr>
        <w:t>ter</w:t>
      </w:r>
    </w:p>
    <w:p w14:paraId="776C393F"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Egoismus</w:t>
      </w:r>
    </w:p>
    <w:p w14:paraId="0DDD1F6C" w14:textId="77777777" w:rsidR="00E20071" w:rsidRPr="0051151E" w:rsidRDefault="00E20071" w:rsidP="00E20071">
      <w:pPr>
        <w:pStyle w:val="Listenabsatz"/>
        <w:ind w:left="1380"/>
        <w:rPr>
          <w:rFonts w:ascii="Arial" w:eastAsia="Arial" w:hAnsi="Arial" w:cs="Arial"/>
          <w:bCs/>
        </w:rPr>
      </w:pPr>
    </w:p>
    <w:p w14:paraId="770B3DAF" w14:textId="77777777" w:rsidR="00E20071" w:rsidRPr="0051151E" w:rsidRDefault="00E20071" w:rsidP="0022572B">
      <w:pPr>
        <w:pStyle w:val="Listenabsatz"/>
        <w:numPr>
          <w:ilvl w:val="0"/>
          <w:numId w:val="15"/>
        </w:numPr>
        <w:rPr>
          <w:rFonts w:ascii="Arial" w:eastAsia="Arial" w:hAnsi="Arial" w:cs="Arial"/>
          <w:bCs/>
        </w:rPr>
      </w:pPr>
      <w:r w:rsidRPr="0051151E">
        <w:rPr>
          <w:rFonts w:ascii="Arial"/>
          <w:bCs/>
        </w:rPr>
        <w:t xml:space="preserve">Welche Form des wirtschaftlichen Handelns geht Robinson nach um zu </w:t>
      </w:r>
      <w:r w:rsidRPr="0051151E">
        <w:rPr>
          <w:rFonts w:hAnsi="Arial"/>
          <w:bCs/>
        </w:rPr>
        <w:t>ü</w:t>
      </w:r>
      <w:r w:rsidRPr="0051151E">
        <w:rPr>
          <w:rFonts w:ascii="Arial"/>
          <w:bCs/>
        </w:rPr>
        <w:t>berleben?</w:t>
      </w:r>
    </w:p>
    <w:p w14:paraId="054A5F69"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Investition um die Produktivit</w:t>
      </w:r>
      <w:r w:rsidRPr="0051151E">
        <w:rPr>
          <w:rFonts w:hAnsi="Arial"/>
        </w:rPr>
        <w:t>ä</w:t>
      </w:r>
      <w:r w:rsidRPr="0051151E">
        <w:rPr>
          <w:rFonts w:ascii="Arial"/>
        </w:rPr>
        <w:t xml:space="preserve">t zu steigern, welche sich dann in Lerneffekten </w:t>
      </w:r>
      <w:r w:rsidRPr="0051151E">
        <w:rPr>
          <w:rFonts w:hAnsi="Arial"/>
        </w:rPr>
        <w:t>ä</w:t>
      </w:r>
      <w:r w:rsidRPr="0051151E">
        <w:rPr>
          <w:rFonts w:ascii="Arial"/>
        </w:rPr>
        <w:t>u</w:t>
      </w:r>
      <w:r w:rsidRPr="0051151E">
        <w:rPr>
          <w:rFonts w:hAnsi="Arial"/>
        </w:rPr>
        <w:t>ß</w:t>
      </w:r>
      <w:r w:rsidRPr="0051151E">
        <w:rPr>
          <w:rFonts w:ascii="Arial"/>
        </w:rPr>
        <w:t>ert.</w:t>
      </w:r>
    </w:p>
    <w:p w14:paraId="113AE3F0"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Sparen von Investitionsg</w:t>
      </w:r>
      <w:r w:rsidRPr="0051151E">
        <w:rPr>
          <w:rFonts w:hAnsi="Arial"/>
        </w:rPr>
        <w:t>ü</w:t>
      </w:r>
      <w:r w:rsidRPr="0051151E">
        <w:rPr>
          <w:rFonts w:ascii="Arial"/>
        </w:rPr>
        <w:t>tern f</w:t>
      </w:r>
      <w:r w:rsidRPr="0051151E">
        <w:rPr>
          <w:rFonts w:hAnsi="Arial"/>
        </w:rPr>
        <w:t>ü</w:t>
      </w:r>
      <w:r w:rsidRPr="0051151E">
        <w:rPr>
          <w:rFonts w:ascii="Arial"/>
        </w:rPr>
        <w:t>r einen sp</w:t>
      </w:r>
      <w:r w:rsidRPr="0051151E">
        <w:rPr>
          <w:rFonts w:hAnsi="Arial"/>
        </w:rPr>
        <w:t>ä</w:t>
      </w:r>
      <w:r w:rsidRPr="0051151E">
        <w:rPr>
          <w:rFonts w:ascii="Arial"/>
        </w:rPr>
        <w:t>teren Zeitpunkt, Opportunit</w:t>
      </w:r>
      <w:r w:rsidRPr="0051151E">
        <w:rPr>
          <w:rFonts w:hAnsi="Arial"/>
        </w:rPr>
        <w:t>ä</w:t>
      </w:r>
      <w:r w:rsidRPr="0051151E">
        <w:rPr>
          <w:rFonts w:ascii="Arial"/>
        </w:rPr>
        <w:t>tskosten eingehen.</w:t>
      </w:r>
    </w:p>
    <w:p w14:paraId="1B4728C9" w14:textId="77777777" w:rsidR="00E20071" w:rsidRPr="0051151E" w:rsidRDefault="00E20071" w:rsidP="0022572B">
      <w:pPr>
        <w:pStyle w:val="Listenabsatz"/>
        <w:numPr>
          <w:ilvl w:val="1"/>
          <w:numId w:val="15"/>
        </w:numPr>
        <w:rPr>
          <w:rFonts w:ascii="Arial" w:eastAsia="Arial" w:hAnsi="Arial" w:cs="Arial"/>
          <w:bCs/>
          <w:color w:val="auto"/>
          <w:u w:val="single" w:color="000000" w:themeColor="text1"/>
        </w:rPr>
      </w:pPr>
      <w:r w:rsidRPr="0051151E">
        <w:rPr>
          <w:rFonts w:ascii="Arial"/>
          <w:color w:val="auto"/>
          <w:u w:val="single" w:color="000000" w:themeColor="text1"/>
        </w:rPr>
        <w:t>Eingehen von Opportunit</w:t>
      </w:r>
      <w:r w:rsidRPr="0051151E">
        <w:rPr>
          <w:rFonts w:hAnsi="Arial"/>
          <w:color w:val="auto"/>
          <w:u w:val="single" w:color="000000" w:themeColor="text1"/>
        </w:rPr>
        <w:t>ä</w:t>
      </w:r>
      <w:r w:rsidRPr="0051151E">
        <w:rPr>
          <w:rFonts w:ascii="Arial"/>
          <w:color w:val="auto"/>
          <w:u w:val="single" w:color="000000" w:themeColor="text1"/>
        </w:rPr>
        <w:t>tskosten, um in eine h</w:t>
      </w:r>
      <w:r w:rsidRPr="0051151E">
        <w:rPr>
          <w:rFonts w:hAnsi="Arial"/>
          <w:color w:val="auto"/>
          <w:u w:val="single" w:color="000000" w:themeColor="text1"/>
        </w:rPr>
        <w:t>ö</w:t>
      </w:r>
      <w:r w:rsidRPr="0051151E">
        <w:rPr>
          <w:rFonts w:ascii="Arial"/>
          <w:color w:val="auto"/>
          <w:u w:val="single" w:color="000000" w:themeColor="text1"/>
        </w:rPr>
        <w:t>here Produktivit</w:t>
      </w:r>
      <w:r w:rsidRPr="0051151E">
        <w:rPr>
          <w:rFonts w:hAnsi="Arial"/>
          <w:color w:val="auto"/>
          <w:u w:val="single" w:color="000000" w:themeColor="text1"/>
        </w:rPr>
        <w:t>ä</w:t>
      </w:r>
      <w:r w:rsidRPr="0051151E">
        <w:rPr>
          <w:rFonts w:ascii="Arial"/>
          <w:color w:val="auto"/>
          <w:u w:val="single" w:color="000000" w:themeColor="text1"/>
        </w:rPr>
        <w:t>t zu investieren.</w:t>
      </w:r>
    </w:p>
    <w:p w14:paraId="13F45C26" w14:textId="77777777" w:rsidR="00E20071" w:rsidRPr="0051151E" w:rsidRDefault="00E20071" w:rsidP="0022572B">
      <w:pPr>
        <w:pStyle w:val="Listenabsatz"/>
        <w:numPr>
          <w:ilvl w:val="1"/>
          <w:numId w:val="15"/>
        </w:numPr>
        <w:rPr>
          <w:rFonts w:ascii="Arial" w:eastAsia="Arial" w:hAnsi="Arial" w:cs="Arial"/>
          <w:bCs/>
        </w:rPr>
      </w:pPr>
      <w:r w:rsidRPr="0051151E">
        <w:rPr>
          <w:rFonts w:ascii="Arial"/>
        </w:rPr>
        <w:t>Sparen von komplement</w:t>
      </w:r>
      <w:r w:rsidRPr="0051151E">
        <w:rPr>
          <w:rFonts w:hAnsi="Arial"/>
        </w:rPr>
        <w:t>ä</w:t>
      </w:r>
      <w:r w:rsidRPr="0051151E">
        <w:rPr>
          <w:rFonts w:ascii="Arial"/>
        </w:rPr>
        <w:t>ren G</w:t>
      </w:r>
      <w:r w:rsidRPr="0051151E">
        <w:rPr>
          <w:rFonts w:hAnsi="Arial"/>
        </w:rPr>
        <w:t>ü</w:t>
      </w:r>
      <w:r w:rsidRPr="0051151E">
        <w:rPr>
          <w:rFonts w:ascii="Arial"/>
        </w:rPr>
        <w:t>tern f</w:t>
      </w:r>
      <w:r w:rsidRPr="0051151E">
        <w:rPr>
          <w:rFonts w:hAnsi="Arial"/>
        </w:rPr>
        <w:t>ü</w:t>
      </w:r>
      <w:r w:rsidRPr="0051151E">
        <w:rPr>
          <w:rFonts w:ascii="Arial"/>
        </w:rPr>
        <w:t>r einen sp</w:t>
      </w:r>
      <w:r w:rsidRPr="0051151E">
        <w:rPr>
          <w:rFonts w:hAnsi="Arial"/>
        </w:rPr>
        <w:t>ä</w:t>
      </w:r>
      <w:r w:rsidRPr="0051151E">
        <w:rPr>
          <w:rFonts w:ascii="Arial"/>
        </w:rPr>
        <w:t>teren Zeitpunkt.</w:t>
      </w:r>
    </w:p>
    <w:p w14:paraId="207FC8F7" w14:textId="77777777" w:rsidR="00E20071" w:rsidRPr="0051151E" w:rsidRDefault="00E20071" w:rsidP="00E20071">
      <w:pPr>
        <w:pStyle w:val="Listenabsatz"/>
        <w:ind w:left="1380"/>
        <w:rPr>
          <w:rFonts w:ascii="Arial" w:eastAsia="Arial" w:hAnsi="Arial" w:cs="Arial"/>
          <w:bCs/>
        </w:rPr>
      </w:pPr>
    </w:p>
    <w:p w14:paraId="614D772E" w14:textId="77777777" w:rsidR="00E20071" w:rsidRPr="0051151E" w:rsidRDefault="00E20071" w:rsidP="0022572B">
      <w:pPr>
        <w:pStyle w:val="Listenabsatz"/>
        <w:numPr>
          <w:ilvl w:val="0"/>
          <w:numId w:val="15"/>
        </w:numPr>
        <w:rPr>
          <w:rFonts w:ascii="Arial" w:eastAsia="Arial" w:hAnsi="Arial" w:cs="Arial"/>
          <w:bCs/>
        </w:rPr>
      </w:pPr>
      <w:r w:rsidRPr="0051151E">
        <w:rPr>
          <w:rFonts w:ascii="Arial"/>
          <w:bCs/>
        </w:rPr>
        <w:t xml:space="preserve">Mit welcher Herausforderung wird Robinson Crusoe konfrontiert, um sein </w:t>
      </w:r>
      <w:r w:rsidRPr="0051151E">
        <w:rPr>
          <w:rFonts w:hAnsi="Arial"/>
          <w:bCs/>
        </w:rPr>
        <w:t>Ü</w:t>
      </w:r>
      <w:r w:rsidRPr="0051151E">
        <w:rPr>
          <w:rFonts w:ascii="Arial"/>
          <w:bCs/>
        </w:rPr>
        <w:t>berleben zu sichern?</w:t>
      </w:r>
    </w:p>
    <w:p w14:paraId="73E21C8A" w14:textId="77777777" w:rsidR="00E20071" w:rsidRPr="0051151E" w:rsidRDefault="00E20071" w:rsidP="0022572B">
      <w:pPr>
        <w:pStyle w:val="Listenabsatz"/>
        <w:numPr>
          <w:ilvl w:val="1"/>
          <w:numId w:val="15"/>
        </w:numPr>
        <w:tabs>
          <w:tab w:val="num" w:pos="1476"/>
        </w:tabs>
        <w:rPr>
          <w:rFonts w:ascii="Arial" w:eastAsia="Arial" w:hAnsi="Arial" w:cs="Arial"/>
          <w:bCs/>
        </w:rPr>
      </w:pPr>
      <w:r w:rsidRPr="0051151E">
        <w:rPr>
          <w:rFonts w:ascii="Arial"/>
        </w:rPr>
        <w:t>Bewusstsein f</w:t>
      </w:r>
      <w:r w:rsidRPr="0051151E">
        <w:rPr>
          <w:rFonts w:hAnsi="Arial"/>
        </w:rPr>
        <w:t>ü</w:t>
      </w:r>
      <w:r w:rsidRPr="0051151E">
        <w:rPr>
          <w:rFonts w:ascii="Arial"/>
        </w:rPr>
        <w:t>r sein beschr</w:t>
      </w:r>
      <w:r w:rsidRPr="0051151E">
        <w:rPr>
          <w:rFonts w:hAnsi="Arial"/>
        </w:rPr>
        <w:t>ä</w:t>
      </w:r>
      <w:r w:rsidRPr="0051151E">
        <w:rPr>
          <w:rFonts w:ascii="Arial"/>
        </w:rPr>
        <w:t>nktes Zeitbudget (Knappheit)</w:t>
      </w:r>
    </w:p>
    <w:p w14:paraId="446DCB80"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Notwendigkeit wirtschaftliche Entscheidung zu treffen</w:t>
      </w:r>
    </w:p>
    <w:p w14:paraId="4324C098"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Auswahl seiner T</w:t>
      </w:r>
      <w:r w:rsidRPr="0051151E">
        <w:rPr>
          <w:rFonts w:hAnsi="Arial"/>
        </w:rPr>
        <w:t>ä</w:t>
      </w:r>
      <w:r w:rsidRPr="0051151E">
        <w:rPr>
          <w:rFonts w:ascii="Arial"/>
        </w:rPr>
        <w:t>tigkeiten (Mittel zur Bed</w:t>
      </w:r>
      <w:r w:rsidRPr="0051151E">
        <w:rPr>
          <w:rFonts w:hAnsi="Arial"/>
        </w:rPr>
        <w:t>ü</w:t>
      </w:r>
      <w:r w:rsidRPr="0051151E">
        <w:rPr>
          <w:rFonts w:ascii="Arial"/>
        </w:rPr>
        <w:t>rfnisbefriedigung)</w:t>
      </w:r>
    </w:p>
    <w:p w14:paraId="73FD71EA" w14:textId="77777777" w:rsidR="00E20071" w:rsidRPr="0051151E" w:rsidRDefault="00E20071" w:rsidP="0022572B">
      <w:pPr>
        <w:pStyle w:val="Listenabsatz"/>
        <w:numPr>
          <w:ilvl w:val="1"/>
          <w:numId w:val="15"/>
        </w:numPr>
        <w:tabs>
          <w:tab w:val="num" w:pos="1476"/>
        </w:tabs>
        <w:rPr>
          <w:rFonts w:ascii="Arial" w:eastAsia="Arial" w:hAnsi="Arial" w:cs="Arial"/>
          <w:color w:val="auto"/>
          <w:u w:val="single" w:color="000000" w:themeColor="text1"/>
        </w:rPr>
      </w:pPr>
      <w:r w:rsidRPr="0051151E">
        <w:rPr>
          <w:rFonts w:ascii="Arial"/>
          <w:color w:val="auto"/>
          <w:u w:val="single" w:color="000000" w:themeColor="text1"/>
        </w:rPr>
        <w:t>Alle oben genannten Punkte treffen zu</w:t>
      </w:r>
    </w:p>
    <w:p w14:paraId="5D081105" w14:textId="77777777" w:rsidR="00E20071" w:rsidRPr="0051151E" w:rsidRDefault="00E20071" w:rsidP="00E20071">
      <w:pPr>
        <w:pStyle w:val="Listenabsatz"/>
        <w:tabs>
          <w:tab w:val="num" w:pos="1476"/>
        </w:tabs>
        <w:ind w:left="1380"/>
        <w:rPr>
          <w:rFonts w:ascii="Arial" w:eastAsia="Arial" w:hAnsi="Arial" w:cs="Arial"/>
          <w:color w:val="auto"/>
          <w:u w:val="single" w:color="000000" w:themeColor="text1"/>
        </w:rPr>
      </w:pPr>
    </w:p>
    <w:p w14:paraId="1981E621" w14:textId="77777777" w:rsidR="00E20071" w:rsidRPr="0051151E" w:rsidRDefault="00E20071" w:rsidP="0022572B">
      <w:pPr>
        <w:pStyle w:val="Listenabsatz"/>
        <w:numPr>
          <w:ilvl w:val="0"/>
          <w:numId w:val="15"/>
        </w:numPr>
        <w:tabs>
          <w:tab w:val="num" w:pos="756"/>
        </w:tabs>
        <w:rPr>
          <w:rFonts w:ascii="Arial" w:eastAsia="Arial" w:hAnsi="Arial" w:cs="Arial"/>
          <w:bCs/>
        </w:rPr>
      </w:pPr>
      <w:r w:rsidRPr="0051151E">
        <w:rPr>
          <w:rFonts w:ascii="Arial"/>
          <w:bCs/>
        </w:rPr>
        <w:t>Welche der folgenden vier Handlungsvarianten f</w:t>
      </w:r>
      <w:r w:rsidRPr="0051151E">
        <w:rPr>
          <w:rFonts w:hAnsi="Arial"/>
          <w:bCs/>
        </w:rPr>
        <w:t>ü</w:t>
      </w:r>
      <w:r w:rsidRPr="0051151E">
        <w:rPr>
          <w:rFonts w:ascii="Arial"/>
          <w:bCs/>
        </w:rPr>
        <w:t xml:space="preserve">hrt zu einer </w:t>
      </w:r>
      <w:r w:rsidRPr="0051151E">
        <w:rPr>
          <w:rFonts w:hAnsi="Arial"/>
          <w:bCs/>
        </w:rPr>
        <w:t>ö</w:t>
      </w:r>
      <w:r w:rsidRPr="0051151E">
        <w:rPr>
          <w:rFonts w:ascii="Arial"/>
          <w:bCs/>
        </w:rPr>
        <w:t>konomischen Nutzenmaximierung durch Maximalprinzip?</w:t>
      </w:r>
    </w:p>
    <w:p w14:paraId="27663663"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Senkung des Inputs</w:t>
      </w:r>
    </w:p>
    <w:p w14:paraId="174148DD" w14:textId="77777777" w:rsidR="00E20071" w:rsidRPr="0051151E" w:rsidRDefault="00E20071" w:rsidP="0022572B">
      <w:pPr>
        <w:pStyle w:val="Listenabsatz"/>
        <w:numPr>
          <w:ilvl w:val="1"/>
          <w:numId w:val="15"/>
        </w:numPr>
        <w:tabs>
          <w:tab w:val="num" w:pos="1476"/>
        </w:tabs>
        <w:rPr>
          <w:rFonts w:ascii="Arial" w:eastAsia="Arial" w:hAnsi="Arial" w:cs="Arial"/>
          <w:color w:val="auto"/>
          <w:u w:val="single" w:color="000000" w:themeColor="text1"/>
        </w:rPr>
      </w:pPr>
      <w:r w:rsidRPr="0051151E">
        <w:rPr>
          <w:rFonts w:ascii="Arial"/>
          <w:color w:val="auto"/>
          <w:u w:val="single" w:color="000000" w:themeColor="text1"/>
        </w:rPr>
        <w:lastRenderedPageBreak/>
        <w:t>Steigerung des Outputs</w:t>
      </w:r>
    </w:p>
    <w:p w14:paraId="3E94F20B"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Senkung des Inputs bei zeitgleicher Steigerung des Outputs</w:t>
      </w:r>
    </w:p>
    <w:p w14:paraId="73166CD4"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 xml:space="preserve">Steigerung des Inputs bei zeitgleicher </w:t>
      </w:r>
      <w:r w:rsidRPr="0051151E">
        <w:rPr>
          <w:rFonts w:hAnsi="Arial"/>
        </w:rPr>
        <w:t>ü</w:t>
      </w:r>
      <w:r w:rsidRPr="0051151E">
        <w:rPr>
          <w:rFonts w:ascii="Arial"/>
        </w:rPr>
        <w:t>berproportionaler Steigerung des Outputs</w:t>
      </w:r>
    </w:p>
    <w:p w14:paraId="3E5A033E" w14:textId="77777777" w:rsidR="00E20071" w:rsidRPr="0051151E" w:rsidRDefault="00E20071" w:rsidP="00E20071">
      <w:pPr>
        <w:pStyle w:val="Listenabsatz"/>
        <w:tabs>
          <w:tab w:val="num" w:pos="756"/>
        </w:tabs>
        <w:rPr>
          <w:rFonts w:ascii="Arial" w:eastAsia="Arial" w:hAnsi="Arial" w:cs="Arial"/>
          <w:bCs/>
        </w:rPr>
      </w:pPr>
    </w:p>
    <w:p w14:paraId="1E3B2FAD" w14:textId="77777777" w:rsidR="00E20071" w:rsidRPr="0051151E" w:rsidRDefault="00E20071" w:rsidP="0022572B">
      <w:pPr>
        <w:pStyle w:val="Listenabsatz"/>
        <w:numPr>
          <w:ilvl w:val="0"/>
          <w:numId w:val="15"/>
        </w:numPr>
        <w:tabs>
          <w:tab w:val="num" w:pos="756"/>
        </w:tabs>
        <w:rPr>
          <w:rFonts w:ascii="Arial" w:eastAsia="Arial" w:hAnsi="Arial" w:cs="Arial"/>
          <w:bCs/>
          <w:color w:val="auto"/>
        </w:rPr>
      </w:pPr>
      <w:r w:rsidRPr="0051151E">
        <w:rPr>
          <w:rFonts w:ascii="Arial"/>
          <w:bCs/>
          <w:color w:val="auto"/>
        </w:rPr>
        <w:t>Welche der folgenden vier Handlungsvarianten f</w:t>
      </w:r>
      <w:r w:rsidRPr="0051151E">
        <w:rPr>
          <w:rFonts w:hAnsi="Arial"/>
          <w:bCs/>
          <w:color w:val="auto"/>
        </w:rPr>
        <w:t>ü</w:t>
      </w:r>
      <w:r w:rsidRPr="0051151E">
        <w:rPr>
          <w:rFonts w:ascii="Arial"/>
          <w:bCs/>
          <w:color w:val="auto"/>
        </w:rPr>
        <w:t xml:space="preserve">hrt zu einer </w:t>
      </w:r>
      <w:r w:rsidRPr="0051151E">
        <w:rPr>
          <w:rFonts w:hAnsi="Arial"/>
          <w:bCs/>
          <w:color w:val="auto"/>
        </w:rPr>
        <w:t>ö</w:t>
      </w:r>
      <w:r w:rsidRPr="0051151E">
        <w:rPr>
          <w:rFonts w:ascii="Arial"/>
          <w:bCs/>
          <w:color w:val="auto"/>
        </w:rPr>
        <w:t>konomischen Nutzenmaximierung durch Minimalprinzip?</w:t>
      </w:r>
    </w:p>
    <w:p w14:paraId="5FA0C4A1" w14:textId="77777777" w:rsidR="00E20071" w:rsidRPr="0051151E" w:rsidRDefault="00E20071" w:rsidP="0022572B">
      <w:pPr>
        <w:pStyle w:val="Listenabsatz"/>
        <w:numPr>
          <w:ilvl w:val="1"/>
          <w:numId w:val="15"/>
        </w:numPr>
        <w:tabs>
          <w:tab w:val="num" w:pos="1476"/>
        </w:tabs>
        <w:rPr>
          <w:rFonts w:ascii="Arial" w:eastAsia="Arial" w:hAnsi="Arial" w:cs="Arial"/>
          <w:color w:val="auto"/>
          <w:u w:val="single" w:color="000000" w:themeColor="text1"/>
        </w:rPr>
      </w:pPr>
      <w:r w:rsidRPr="0051151E">
        <w:rPr>
          <w:rFonts w:ascii="Arial"/>
          <w:color w:val="auto"/>
          <w:u w:val="single" w:color="000000" w:themeColor="text1"/>
        </w:rPr>
        <w:t>Senkung des Inputs</w:t>
      </w:r>
    </w:p>
    <w:p w14:paraId="35A44AF3" w14:textId="77777777" w:rsidR="00E20071" w:rsidRPr="0051151E" w:rsidRDefault="00E20071" w:rsidP="0022572B">
      <w:pPr>
        <w:pStyle w:val="Listenabsatz"/>
        <w:numPr>
          <w:ilvl w:val="1"/>
          <w:numId w:val="15"/>
        </w:numPr>
        <w:tabs>
          <w:tab w:val="num" w:pos="1476"/>
        </w:tabs>
        <w:rPr>
          <w:rFonts w:ascii="Arial" w:eastAsia="Arial" w:hAnsi="Arial" w:cs="Arial"/>
          <w:color w:val="auto"/>
        </w:rPr>
      </w:pPr>
      <w:r w:rsidRPr="0051151E">
        <w:rPr>
          <w:rFonts w:ascii="Arial"/>
          <w:color w:val="auto"/>
        </w:rPr>
        <w:t>Steigerung des Outputs</w:t>
      </w:r>
    </w:p>
    <w:p w14:paraId="7ADC2CC8"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color w:val="auto"/>
        </w:rPr>
        <w:t xml:space="preserve">Senkung des Inputs </w:t>
      </w:r>
      <w:r w:rsidRPr="0051151E">
        <w:rPr>
          <w:rFonts w:ascii="Arial"/>
        </w:rPr>
        <w:t>bei zeitgleicher Steigerung des Outputs</w:t>
      </w:r>
    </w:p>
    <w:p w14:paraId="6BAEF30F"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 xml:space="preserve">Steigerung des Inputs bei zeitgleicher </w:t>
      </w:r>
      <w:r w:rsidRPr="0051151E">
        <w:rPr>
          <w:rFonts w:hAnsi="Arial"/>
        </w:rPr>
        <w:t>ü</w:t>
      </w:r>
      <w:r w:rsidRPr="0051151E">
        <w:rPr>
          <w:rFonts w:ascii="Arial"/>
        </w:rPr>
        <w:t>berproportionaler Steigerung des Outputs</w:t>
      </w:r>
    </w:p>
    <w:p w14:paraId="31AF70C6" w14:textId="77777777" w:rsidR="00E20071" w:rsidRPr="0051151E" w:rsidRDefault="00E20071" w:rsidP="00E20071">
      <w:pPr>
        <w:pStyle w:val="Listenabsatz"/>
        <w:tabs>
          <w:tab w:val="num" w:pos="756"/>
        </w:tabs>
        <w:rPr>
          <w:rFonts w:ascii="Arial" w:eastAsia="Arial" w:hAnsi="Arial" w:cs="Arial"/>
          <w:bCs/>
        </w:rPr>
      </w:pPr>
    </w:p>
    <w:p w14:paraId="32862C2E" w14:textId="77777777" w:rsidR="00E20071" w:rsidRPr="0051151E" w:rsidRDefault="00E20071" w:rsidP="0022572B">
      <w:pPr>
        <w:pStyle w:val="Listenabsatz"/>
        <w:numPr>
          <w:ilvl w:val="0"/>
          <w:numId w:val="15"/>
        </w:numPr>
        <w:tabs>
          <w:tab w:val="num" w:pos="756"/>
        </w:tabs>
        <w:rPr>
          <w:rFonts w:ascii="Arial" w:eastAsia="Arial" w:hAnsi="Arial" w:cs="Arial"/>
          <w:bCs/>
        </w:rPr>
      </w:pPr>
      <w:r w:rsidRPr="0051151E">
        <w:rPr>
          <w:rFonts w:ascii="Arial"/>
          <w:bCs/>
        </w:rPr>
        <w:t>Wof</w:t>
      </w:r>
      <w:r w:rsidRPr="0051151E">
        <w:rPr>
          <w:rFonts w:hAnsi="Arial"/>
          <w:bCs/>
        </w:rPr>
        <w:t>ü</w:t>
      </w:r>
      <w:r w:rsidRPr="0051151E">
        <w:rPr>
          <w:rFonts w:ascii="Arial"/>
          <w:bCs/>
        </w:rPr>
        <w:t>r steht Effizienz?</w:t>
      </w:r>
    </w:p>
    <w:p w14:paraId="6059A8CA"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Unter Einsatz aller Mittel ein definiertes Ziel erreichen</w:t>
      </w:r>
    </w:p>
    <w:p w14:paraId="6AAD438B"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Nutzenmaximierung bei gegebenem Mitteleinsatz</w:t>
      </w:r>
    </w:p>
    <w:p w14:paraId="1405167F" w14:textId="77777777" w:rsidR="00E20071" w:rsidRPr="0051151E" w:rsidRDefault="00E20071"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Ein Ziel mit m</w:t>
      </w:r>
      <w:r w:rsidRPr="0051151E">
        <w:rPr>
          <w:rFonts w:hAnsi="Arial"/>
          <w:color w:val="auto"/>
          <w:u w:val="single" w:color="000000" w:themeColor="text1"/>
        </w:rPr>
        <w:t>ö</w:t>
      </w:r>
      <w:r w:rsidRPr="0051151E">
        <w:rPr>
          <w:rFonts w:ascii="Arial"/>
          <w:color w:val="auto"/>
          <w:u w:val="single" w:color="000000" w:themeColor="text1"/>
        </w:rPr>
        <w:t>glichst geringem Mitteleinsatz erreichen</w:t>
      </w:r>
    </w:p>
    <w:p w14:paraId="223CC84D"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Input und Output in der Waage halten</w:t>
      </w:r>
    </w:p>
    <w:p w14:paraId="10DCF45D" w14:textId="77777777" w:rsidR="00E20071" w:rsidRPr="0051151E" w:rsidRDefault="00E20071" w:rsidP="00E20071">
      <w:pPr>
        <w:pStyle w:val="Listenabsatz"/>
        <w:tabs>
          <w:tab w:val="num" w:pos="756"/>
        </w:tabs>
        <w:rPr>
          <w:rFonts w:ascii="Arial" w:eastAsia="Arial" w:hAnsi="Arial" w:cs="Arial"/>
          <w:bCs/>
        </w:rPr>
      </w:pPr>
    </w:p>
    <w:p w14:paraId="079744B8" w14:textId="77777777" w:rsidR="00E20071" w:rsidRPr="0051151E" w:rsidRDefault="00E20071" w:rsidP="0022572B">
      <w:pPr>
        <w:pStyle w:val="Listenabsatz"/>
        <w:numPr>
          <w:ilvl w:val="0"/>
          <w:numId w:val="15"/>
        </w:numPr>
        <w:tabs>
          <w:tab w:val="num" w:pos="756"/>
        </w:tabs>
        <w:rPr>
          <w:rFonts w:ascii="Arial" w:eastAsia="Arial" w:hAnsi="Arial" w:cs="Arial"/>
          <w:bCs/>
        </w:rPr>
      </w:pPr>
      <w:r w:rsidRPr="0051151E">
        <w:rPr>
          <w:rFonts w:ascii="Arial"/>
          <w:bCs/>
        </w:rPr>
        <w:t>Wie werden Opportunit</w:t>
      </w:r>
      <w:r w:rsidRPr="0051151E">
        <w:rPr>
          <w:rFonts w:hAnsi="Arial"/>
          <w:bCs/>
        </w:rPr>
        <w:t>ä</w:t>
      </w:r>
      <w:r w:rsidRPr="0051151E">
        <w:rPr>
          <w:rFonts w:ascii="Arial"/>
          <w:bCs/>
        </w:rPr>
        <w:t>tskosten definiert?</w:t>
      </w:r>
    </w:p>
    <w:p w14:paraId="5133EB68" w14:textId="77777777" w:rsidR="00E20071" w:rsidRPr="0051151E" w:rsidRDefault="00E20071"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Kosten der entgangenen Gelegenheit</w:t>
      </w:r>
    </w:p>
    <w:p w14:paraId="4FDAE732"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Als entgangener Nutzen, also der Wert / der Nutzen der zweitbesten nicht-realisierten Alternative.</w:t>
      </w:r>
    </w:p>
    <w:p w14:paraId="1BE45104"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Grunds</w:t>
      </w:r>
      <w:r w:rsidRPr="0051151E">
        <w:rPr>
          <w:rFonts w:hAnsi="Arial"/>
        </w:rPr>
        <w:t>ä</w:t>
      </w:r>
      <w:r w:rsidRPr="0051151E">
        <w:rPr>
          <w:rFonts w:ascii="Arial"/>
        </w:rPr>
        <w:t>tzlich bleiben die Opportunit</w:t>
      </w:r>
      <w:r w:rsidRPr="0051151E">
        <w:rPr>
          <w:rFonts w:hAnsi="Arial"/>
        </w:rPr>
        <w:t>ä</w:t>
      </w:r>
      <w:r w:rsidRPr="0051151E">
        <w:rPr>
          <w:rFonts w:ascii="Arial"/>
        </w:rPr>
        <w:t>tskosten konstant, da die Alternativen nicht ver</w:t>
      </w:r>
      <w:r w:rsidRPr="0051151E">
        <w:rPr>
          <w:rFonts w:hAnsi="Arial"/>
        </w:rPr>
        <w:t>ä</w:t>
      </w:r>
      <w:r w:rsidRPr="0051151E">
        <w:rPr>
          <w:rFonts w:ascii="Arial"/>
        </w:rPr>
        <w:t>ndert werden.</w:t>
      </w:r>
    </w:p>
    <w:p w14:paraId="2104D6DA"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Alle oberen Antworten stimmen</w:t>
      </w:r>
    </w:p>
    <w:p w14:paraId="51B33F36" w14:textId="77777777" w:rsidR="00E20071" w:rsidRPr="0051151E" w:rsidRDefault="00E20071" w:rsidP="00E20071">
      <w:pPr>
        <w:pStyle w:val="Listenabsatz"/>
        <w:tabs>
          <w:tab w:val="num" w:pos="756"/>
        </w:tabs>
        <w:rPr>
          <w:rFonts w:ascii="Arial" w:eastAsia="Arial" w:hAnsi="Arial" w:cs="Arial"/>
          <w:bCs/>
        </w:rPr>
      </w:pPr>
    </w:p>
    <w:p w14:paraId="648CE889" w14:textId="77777777" w:rsidR="00E20071" w:rsidRPr="0051151E" w:rsidRDefault="00E20071" w:rsidP="0022572B">
      <w:pPr>
        <w:pStyle w:val="Listenabsatz"/>
        <w:numPr>
          <w:ilvl w:val="0"/>
          <w:numId w:val="15"/>
        </w:numPr>
        <w:rPr>
          <w:rFonts w:ascii="Arial" w:eastAsia="Arial" w:hAnsi="Arial" w:cs="Arial"/>
          <w:bCs/>
        </w:rPr>
      </w:pPr>
      <w:r w:rsidRPr="0051151E">
        <w:rPr>
          <w:rFonts w:ascii="Arial"/>
          <w:bCs/>
        </w:rPr>
        <w:t>Welcher Zusammengang wird durch die Produktionskurve dargestellt?</w:t>
      </w:r>
    </w:p>
    <w:p w14:paraId="0CC1BB85"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Das Verh</w:t>
      </w:r>
      <w:r w:rsidRPr="0051151E">
        <w:rPr>
          <w:rFonts w:hAnsi="Arial"/>
        </w:rPr>
        <w:t>ä</w:t>
      </w:r>
      <w:r w:rsidRPr="0051151E">
        <w:rPr>
          <w:rFonts w:ascii="Arial"/>
        </w:rPr>
        <w:t>ltnis von Arbeitsintensit</w:t>
      </w:r>
      <w:r w:rsidRPr="0051151E">
        <w:rPr>
          <w:rFonts w:hAnsi="Arial"/>
        </w:rPr>
        <w:t>ä</w:t>
      </w:r>
      <w:r w:rsidRPr="0051151E">
        <w:rPr>
          <w:rFonts w:ascii="Arial"/>
        </w:rPr>
        <w:t>t zu Arbeitsproduktivit</w:t>
      </w:r>
      <w:r w:rsidRPr="0051151E">
        <w:rPr>
          <w:rFonts w:hAnsi="Arial"/>
        </w:rPr>
        <w:t>ä</w:t>
      </w:r>
      <w:r w:rsidRPr="0051151E">
        <w:rPr>
          <w:rFonts w:ascii="Arial"/>
        </w:rPr>
        <w:t>t</w:t>
      </w:r>
    </w:p>
    <w:p w14:paraId="7F43986E"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Sowohl effiziente als auch ineffiziente M</w:t>
      </w:r>
      <w:r w:rsidRPr="0051151E">
        <w:rPr>
          <w:rFonts w:hAnsi="Arial"/>
        </w:rPr>
        <w:t>ö</w:t>
      </w:r>
      <w:r w:rsidRPr="0051151E">
        <w:rPr>
          <w:rFonts w:ascii="Arial"/>
        </w:rPr>
        <w:t>glichkeiten der Produktion</w:t>
      </w:r>
    </w:p>
    <w:p w14:paraId="5F3BC03A"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Die Mengen eines Gutes die pro Zeiteinheit produziert werden k</w:t>
      </w:r>
      <w:r w:rsidRPr="0051151E">
        <w:rPr>
          <w:rFonts w:hAnsi="Arial"/>
        </w:rPr>
        <w:t>ö</w:t>
      </w:r>
      <w:r w:rsidRPr="0051151E">
        <w:rPr>
          <w:rFonts w:ascii="Arial"/>
        </w:rPr>
        <w:t>nnen</w:t>
      </w:r>
    </w:p>
    <w:p w14:paraId="124A4C1C" w14:textId="77777777" w:rsidR="00E20071" w:rsidRPr="0051151E" w:rsidRDefault="00E20071"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Alle in der Produktion realisierbaren G</w:t>
      </w:r>
      <w:r w:rsidRPr="0051151E">
        <w:rPr>
          <w:rFonts w:hAnsi="Arial"/>
          <w:color w:val="auto"/>
          <w:u w:val="single" w:color="000000" w:themeColor="text1"/>
        </w:rPr>
        <w:t>ü</w:t>
      </w:r>
      <w:r w:rsidRPr="0051151E">
        <w:rPr>
          <w:rFonts w:ascii="Arial"/>
          <w:color w:val="auto"/>
          <w:u w:val="single" w:color="000000" w:themeColor="text1"/>
        </w:rPr>
        <w:t>terkombinationen</w:t>
      </w:r>
    </w:p>
    <w:p w14:paraId="47569C3F" w14:textId="77777777" w:rsidR="00E20071" w:rsidRPr="0051151E" w:rsidRDefault="00E20071" w:rsidP="00E20071">
      <w:pPr>
        <w:rPr>
          <w:rFonts w:ascii="Arial" w:eastAsia="Arial" w:hAnsi="Arial" w:cs="Arial"/>
          <w:bCs/>
        </w:rPr>
      </w:pPr>
    </w:p>
    <w:p w14:paraId="60B50110" w14:textId="77777777" w:rsidR="00E20071" w:rsidRPr="0051151E" w:rsidRDefault="00E20071" w:rsidP="0022572B">
      <w:pPr>
        <w:pStyle w:val="Listenabsatz"/>
        <w:numPr>
          <w:ilvl w:val="0"/>
          <w:numId w:val="15"/>
        </w:numPr>
        <w:rPr>
          <w:rFonts w:ascii="Arial" w:eastAsia="Arial" w:hAnsi="Arial" w:cs="Arial"/>
          <w:bCs/>
        </w:rPr>
      </w:pPr>
      <w:r w:rsidRPr="0051151E">
        <w:rPr>
          <w:rFonts w:ascii="Arial" w:hAnsi="Arial" w:cs="Arial"/>
          <w:bCs/>
        </w:rPr>
        <w:t>Welche Punkte liegen graphisch oberhalb der Indifferenzkurve?</w:t>
      </w:r>
    </w:p>
    <w:p w14:paraId="1AF6BD66" w14:textId="77777777" w:rsidR="00E20071" w:rsidRPr="0051151E" w:rsidRDefault="00E20071"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Kombinationen mit geringeren Opportunit</w:t>
      </w:r>
      <w:r w:rsidRPr="0051151E">
        <w:rPr>
          <w:rFonts w:hAnsi="Arial"/>
          <w:color w:val="auto"/>
          <w:u w:val="single" w:color="000000" w:themeColor="text1"/>
        </w:rPr>
        <w:t>ä</w:t>
      </w:r>
      <w:r w:rsidRPr="0051151E">
        <w:rPr>
          <w:rFonts w:ascii="Arial"/>
          <w:color w:val="auto"/>
          <w:u w:val="single" w:color="000000" w:themeColor="text1"/>
        </w:rPr>
        <w:t>tskosten</w:t>
      </w:r>
    </w:p>
    <w:p w14:paraId="06CCABD4"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Kombinationen mit gr</w:t>
      </w:r>
      <w:r w:rsidRPr="0051151E">
        <w:rPr>
          <w:rFonts w:hAnsi="Arial"/>
        </w:rPr>
        <w:t>öß</w:t>
      </w:r>
      <w:r w:rsidRPr="0051151E">
        <w:rPr>
          <w:rFonts w:ascii="Arial"/>
        </w:rPr>
        <w:t>eren Opportunit</w:t>
      </w:r>
      <w:r w:rsidRPr="0051151E">
        <w:rPr>
          <w:rFonts w:hAnsi="Arial"/>
        </w:rPr>
        <w:t>ä</w:t>
      </w:r>
      <w:r w:rsidRPr="0051151E">
        <w:rPr>
          <w:rFonts w:ascii="Arial"/>
        </w:rPr>
        <w:t>tskosten</w:t>
      </w:r>
    </w:p>
    <w:p w14:paraId="74E89936"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Unm</w:t>
      </w:r>
      <w:r w:rsidRPr="0051151E">
        <w:rPr>
          <w:rFonts w:hAnsi="Arial"/>
        </w:rPr>
        <w:t>ö</w:t>
      </w:r>
      <w:r w:rsidRPr="0051151E">
        <w:rPr>
          <w:rFonts w:ascii="Arial"/>
        </w:rPr>
        <w:t>gliche Kombinationen mit gleichen Opportunit</w:t>
      </w:r>
      <w:r w:rsidRPr="0051151E">
        <w:rPr>
          <w:rFonts w:hAnsi="Arial"/>
        </w:rPr>
        <w:t>ä</w:t>
      </w:r>
      <w:r w:rsidRPr="0051151E">
        <w:rPr>
          <w:rFonts w:ascii="Arial"/>
        </w:rPr>
        <w:t>tskosten</w:t>
      </w:r>
    </w:p>
    <w:p w14:paraId="1A4AAB79" w14:textId="77777777" w:rsidR="00E20071" w:rsidRPr="0051151E" w:rsidRDefault="00E20071" w:rsidP="0022572B">
      <w:pPr>
        <w:pStyle w:val="Listenabsatz"/>
        <w:numPr>
          <w:ilvl w:val="1"/>
          <w:numId w:val="15"/>
        </w:numPr>
        <w:rPr>
          <w:rFonts w:ascii="Arial" w:eastAsia="Arial" w:hAnsi="Arial" w:cs="Arial"/>
        </w:rPr>
      </w:pPr>
      <w:r w:rsidRPr="0051151E">
        <w:rPr>
          <w:rFonts w:ascii="Arial"/>
        </w:rPr>
        <w:t>Ineffiziente Kombinationen mit gleichen Opportunit</w:t>
      </w:r>
      <w:r w:rsidRPr="0051151E">
        <w:rPr>
          <w:rFonts w:hAnsi="Arial"/>
        </w:rPr>
        <w:t>ä</w:t>
      </w:r>
      <w:r w:rsidRPr="0051151E">
        <w:rPr>
          <w:rFonts w:ascii="Arial"/>
        </w:rPr>
        <w:t>tskosten</w:t>
      </w:r>
    </w:p>
    <w:p w14:paraId="3DA1085D" w14:textId="77777777" w:rsidR="00E20071" w:rsidRPr="0051151E" w:rsidRDefault="00E20071" w:rsidP="00E20071">
      <w:pPr>
        <w:pStyle w:val="Listenabsatz"/>
        <w:tabs>
          <w:tab w:val="num" w:pos="756"/>
        </w:tabs>
        <w:rPr>
          <w:rFonts w:ascii="Arial" w:eastAsia="Arial" w:hAnsi="Arial" w:cs="Arial"/>
          <w:bCs/>
        </w:rPr>
      </w:pPr>
    </w:p>
    <w:p w14:paraId="65CAB598" w14:textId="77777777" w:rsidR="00E20071" w:rsidRPr="0051151E" w:rsidRDefault="00E20071" w:rsidP="0022572B">
      <w:pPr>
        <w:pStyle w:val="Listenabsatz"/>
        <w:numPr>
          <w:ilvl w:val="0"/>
          <w:numId w:val="15"/>
        </w:numPr>
        <w:rPr>
          <w:rFonts w:ascii="Arial" w:eastAsia="Arial" w:hAnsi="Arial" w:cs="Arial"/>
          <w:bCs/>
        </w:rPr>
      </w:pPr>
      <w:r w:rsidRPr="0051151E">
        <w:rPr>
          <w:rFonts w:ascii="Arial"/>
          <w:bCs/>
        </w:rPr>
        <w:t xml:space="preserve">Welche der folgenden vier Aussagen </w:t>
      </w:r>
      <w:r w:rsidRPr="0051151E">
        <w:rPr>
          <w:rFonts w:hAnsi="Arial"/>
          <w:bCs/>
        </w:rPr>
        <w:t>ü</w:t>
      </w:r>
      <w:r w:rsidRPr="0051151E">
        <w:rPr>
          <w:rFonts w:ascii="Arial"/>
          <w:bCs/>
        </w:rPr>
        <w:t>ber den Nutzen ist falsch?</w:t>
      </w:r>
    </w:p>
    <w:p w14:paraId="2CA571F2"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Der Gesamtnutzen steigt mit jeder Mengenerh</w:t>
      </w:r>
      <w:r w:rsidRPr="0051151E">
        <w:rPr>
          <w:rFonts w:hAnsi="Arial"/>
        </w:rPr>
        <w:t>ö</w:t>
      </w:r>
      <w:r w:rsidRPr="0051151E">
        <w:rPr>
          <w:rFonts w:ascii="Arial"/>
        </w:rPr>
        <w:t>hung eines Gutes bis zu einem S</w:t>
      </w:r>
      <w:r w:rsidRPr="0051151E">
        <w:rPr>
          <w:rFonts w:hAnsi="Arial"/>
        </w:rPr>
        <w:t>ä</w:t>
      </w:r>
      <w:r w:rsidRPr="0051151E">
        <w:rPr>
          <w:rFonts w:ascii="Arial"/>
        </w:rPr>
        <w:t>ttigungspunkt an.</w:t>
      </w:r>
    </w:p>
    <w:p w14:paraId="62110FB4"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Der Grenznutzen eines Gutes ist umso kleiner, je h</w:t>
      </w:r>
      <w:r w:rsidRPr="0051151E">
        <w:rPr>
          <w:rFonts w:hAnsi="Arial"/>
        </w:rPr>
        <w:t>ö</w:t>
      </w:r>
      <w:r w:rsidRPr="0051151E">
        <w:rPr>
          <w:rFonts w:ascii="Arial"/>
        </w:rPr>
        <w:t>her die bereits zur Verf</w:t>
      </w:r>
      <w:r w:rsidRPr="0051151E">
        <w:rPr>
          <w:rFonts w:hAnsi="Arial"/>
        </w:rPr>
        <w:t>ü</w:t>
      </w:r>
      <w:r w:rsidRPr="0051151E">
        <w:rPr>
          <w:rFonts w:ascii="Arial"/>
        </w:rPr>
        <w:t>gung stehende Menge ist.</w:t>
      </w:r>
    </w:p>
    <w:p w14:paraId="43944E79" w14:textId="77777777" w:rsidR="00E20071" w:rsidRPr="0051151E" w:rsidRDefault="00E20071" w:rsidP="0022572B">
      <w:pPr>
        <w:pStyle w:val="Listenabsatz"/>
        <w:numPr>
          <w:ilvl w:val="1"/>
          <w:numId w:val="15"/>
        </w:numPr>
        <w:tabs>
          <w:tab w:val="num" w:pos="1476"/>
        </w:tabs>
        <w:rPr>
          <w:rFonts w:ascii="Arial" w:eastAsia="Arial" w:hAnsi="Arial" w:cs="Arial"/>
          <w:color w:val="auto"/>
          <w:u w:val="single" w:color="000000" w:themeColor="text1"/>
        </w:rPr>
      </w:pPr>
      <w:r w:rsidRPr="0051151E">
        <w:rPr>
          <w:rFonts w:ascii="Arial"/>
          <w:color w:val="auto"/>
          <w:u w:val="single" w:color="000000" w:themeColor="text1"/>
        </w:rPr>
        <w:t>Der Gesamtnutzen nimmt jeden Nutzenwert genau zweimal an.</w:t>
      </w:r>
    </w:p>
    <w:p w14:paraId="2B9348E2" w14:textId="77777777" w:rsidR="00E20071" w:rsidRPr="0051151E" w:rsidRDefault="00E20071" w:rsidP="0022572B">
      <w:pPr>
        <w:pStyle w:val="Listenabsatz"/>
        <w:numPr>
          <w:ilvl w:val="1"/>
          <w:numId w:val="15"/>
        </w:numPr>
        <w:tabs>
          <w:tab w:val="num" w:pos="1476"/>
        </w:tabs>
        <w:rPr>
          <w:rFonts w:ascii="Arial" w:eastAsia="Arial" w:hAnsi="Arial" w:cs="Arial"/>
        </w:rPr>
      </w:pPr>
      <w:r w:rsidRPr="0051151E">
        <w:rPr>
          <w:rFonts w:ascii="Arial"/>
        </w:rPr>
        <w:t>Der Grenznutzen kann sowohl positiv als auch negativ sein.</w:t>
      </w:r>
    </w:p>
    <w:p w14:paraId="4C5FC02C" w14:textId="77777777" w:rsidR="00E20071" w:rsidRPr="0051151E" w:rsidRDefault="00E20071" w:rsidP="00E20071">
      <w:pPr>
        <w:pStyle w:val="Listenabsatz"/>
        <w:tabs>
          <w:tab w:val="num" w:pos="756"/>
        </w:tabs>
        <w:rPr>
          <w:rFonts w:ascii="Arial" w:eastAsia="Arial" w:hAnsi="Arial" w:cs="Arial"/>
          <w:bCs/>
        </w:rPr>
      </w:pPr>
    </w:p>
    <w:p w14:paraId="105C290F" w14:textId="77777777" w:rsidR="001B136A" w:rsidRPr="0051151E" w:rsidRDefault="001B136A" w:rsidP="0022572B">
      <w:pPr>
        <w:pStyle w:val="Listenabsatz"/>
        <w:numPr>
          <w:ilvl w:val="0"/>
          <w:numId w:val="15"/>
        </w:numPr>
        <w:rPr>
          <w:rFonts w:ascii="Arial" w:eastAsia="Arial" w:hAnsi="Arial" w:cs="Arial"/>
          <w:bCs/>
        </w:rPr>
      </w:pPr>
      <w:r w:rsidRPr="0051151E">
        <w:rPr>
          <w:rFonts w:ascii="Arial"/>
          <w:bCs/>
        </w:rPr>
        <w:t xml:space="preserve">Wie lautet das erste </w:t>
      </w:r>
      <w:proofErr w:type="spellStart"/>
      <w:r w:rsidRPr="0051151E">
        <w:rPr>
          <w:rFonts w:ascii="Arial"/>
          <w:bCs/>
        </w:rPr>
        <w:t>Gossensche</w:t>
      </w:r>
      <w:proofErr w:type="spellEnd"/>
      <w:r w:rsidRPr="0051151E">
        <w:rPr>
          <w:rFonts w:ascii="Arial"/>
          <w:bCs/>
        </w:rPr>
        <w:t xml:space="preserve"> Gesetz?</w:t>
      </w:r>
    </w:p>
    <w:p w14:paraId="3A9FEC75" w14:textId="77777777" w:rsidR="001B136A" w:rsidRPr="0051151E" w:rsidRDefault="001B136A"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Positiver aber abnehmender Grenznutzen von G</w:t>
      </w:r>
      <w:r w:rsidRPr="0051151E">
        <w:rPr>
          <w:rFonts w:hAnsi="Arial"/>
          <w:color w:val="auto"/>
          <w:u w:val="single" w:color="000000" w:themeColor="text1"/>
        </w:rPr>
        <w:t>ü</w:t>
      </w:r>
      <w:r w:rsidRPr="0051151E">
        <w:rPr>
          <w:rFonts w:ascii="Arial"/>
          <w:color w:val="auto"/>
          <w:u w:val="single" w:color="000000" w:themeColor="text1"/>
        </w:rPr>
        <w:t>tern bei steigender Konsummenge.</w:t>
      </w:r>
    </w:p>
    <w:p w14:paraId="243F0D56"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Haushalt muss bei mehreren G</w:t>
      </w:r>
      <w:r w:rsidRPr="0051151E">
        <w:rPr>
          <w:rFonts w:hAnsi="Arial"/>
        </w:rPr>
        <w:t>ü</w:t>
      </w:r>
      <w:r w:rsidRPr="0051151E">
        <w:rPr>
          <w:rFonts w:ascii="Arial"/>
        </w:rPr>
        <w:t xml:space="preserve">tern sein Einkommen so verteilen, dass der mit dem Preis gewichtete Grenznutzen immer gleich ist. </w:t>
      </w:r>
    </w:p>
    <w:p w14:paraId="21EF6500"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Haushalt muss bei mehreren G</w:t>
      </w:r>
      <w:r w:rsidRPr="0051151E">
        <w:rPr>
          <w:rFonts w:hAnsi="Arial"/>
        </w:rPr>
        <w:t>ü</w:t>
      </w:r>
      <w:r w:rsidRPr="0051151E">
        <w:rPr>
          <w:rFonts w:ascii="Arial"/>
        </w:rPr>
        <w:t>tern sein Einkommen so verteilen, dass der mit dem Preis gewichtete Grenznutzen immer gr</w:t>
      </w:r>
      <w:r w:rsidRPr="0051151E">
        <w:rPr>
          <w:rFonts w:hAnsi="Arial"/>
        </w:rPr>
        <w:t>öß</w:t>
      </w:r>
      <w:r w:rsidRPr="0051151E">
        <w:rPr>
          <w:rFonts w:ascii="Arial"/>
        </w:rPr>
        <w:t>er ist.</w:t>
      </w:r>
    </w:p>
    <w:p w14:paraId="780272C9"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Positiver aber steigender Grenznutzen von G</w:t>
      </w:r>
      <w:r w:rsidRPr="0051151E">
        <w:rPr>
          <w:rFonts w:hAnsi="Arial"/>
        </w:rPr>
        <w:t>ü</w:t>
      </w:r>
      <w:r w:rsidRPr="0051151E">
        <w:rPr>
          <w:rFonts w:ascii="Arial"/>
        </w:rPr>
        <w:t>tern bei steigender Konsummenge.</w:t>
      </w:r>
    </w:p>
    <w:p w14:paraId="10FA754B" w14:textId="77777777" w:rsidR="001B136A" w:rsidRPr="0051151E" w:rsidRDefault="001B136A" w:rsidP="001B136A">
      <w:pPr>
        <w:pStyle w:val="Listenabsatz"/>
        <w:tabs>
          <w:tab w:val="num" w:pos="756"/>
        </w:tabs>
        <w:rPr>
          <w:rFonts w:ascii="Arial" w:eastAsia="Arial" w:hAnsi="Arial" w:cs="Arial"/>
          <w:bCs/>
        </w:rPr>
      </w:pPr>
    </w:p>
    <w:p w14:paraId="737283DA" w14:textId="77777777" w:rsidR="001B136A" w:rsidRPr="0051151E" w:rsidRDefault="001B136A" w:rsidP="0022572B">
      <w:pPr>
        <w:pStyle w:val="Listenabsatz"/>
        <w:numPr>
          <w:ilvl w:val="0"/>
          <w:numId w:val="15"/>
        </w:numPr>
        <w:tabs>
          <w:tab w:val="num" w:pos="756"/>
        </w:tabs>
        <w:rPr>
          <w:rFonts w:ascii="Arial" w:eastAsia="Arial" w:hAnsi="Arial" w:cs="Arial"/>
          <w:bCs/>
        </w:rPr>
      </w:pPr>
      <w:r w:rsidRPr="0051151E">
        <w:rPr>
          <w:rFonts w:ascii="Arial"/>
          <w:bCs/>
        </w:rPr>
        <w:t>Wer war der Urvater der Arbeitsteilung?</w:t>
      </w:r>
    </w:p>
    <w:p w14:paraId="0B393896"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 xml:space="preserve">Joseph </w:t>
      </w:r>
      <w:proofErr w:type="spellStart"/>
      <w:r w:rsidRPr="0051151E">
        <w:rPr>
          <w:rFonts w:ascii="Arial"/>
        </w:rPr>
        <w:t>Schumper</w:t>
      </w:r>
      <w:proofErr w:type="spellEnd"/>
    </w:p>
    <w:p w14:paraId="2D3C85AB"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Thomas Edison</w:t>
      </w:r>
    </w:p>
    <w:p w14:paraId="05E0CD49" w14:textId="77777777" w:rsidR="001B136A" w:rsidRPr="0051151E" w:rsidRDefault="001B136A"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Adam Smith</w:t>
      </w:r>
    </w:p>
    <w:p w14:paraId="1C302D08" w14:textId="77777777" w:rsidR="001B136A" w:rsidRPr="0051151E" w:rsidRDefault="001B136A" w:rsidP="0022572B">
      <w:pPr>
        <w:pStyle w:val="Listenabsatz"/>
        <w:numPr>
          <w:ilvl w:val="1"/>
          <w:numId w:val="15"/>
        </w:numPr>
        <w:rPr>
          <w:rFonts w:ascii="Arial" w:eastAsia="Arial" w:hAnsi="Arial" w:cs="Arial"/>
        </w:rPr>
      </w:pPr>
      <w:proofErr w:type="spellStart"/>
      <w:r w:rsidRPr="0051151E">
        <w:rPr>
          <w:rFonts w:ascii="Arial"/>
        </w:rPr>
        <w:t>Vilfredo</w:t>
      </w:r>
      <w:proofErr w:type="spellEnd"/>
      <w:r w:rsidRPr="0051151E">
        <w:rPr>
          <w:rFonts w:ascii="Arial"/>
        </w:rPr>
        <w:t xml:space="preserve"> Pareto</w:t>
      </w:r>
    </w:p>
    <w:p w14:paraId="7F3C58A1" w14:textId="77777777" w:rsidR="001B136A" w:rsidRPr="0051151E" w:rsidRDefault="001B136A" w:rsidP="001B136A">
      <w:pPr>
        <w:pStyle w:val="Listenabsatz"/>
        <w:rPr>
          <w:rFonts w:ascii="Arial" w:eastAsia="Arial" w:hAnsi="Arial" w:cs="Arial"/>
          <w:bCs/>
        </w:rPr>
      </w:pPr>
    </w:p>
    <w:p w14:paraId="492118B1" w14:textId="77777777" w:rsidR="00E20071" w:rsidRPr="0051151E" w:rsidRDefault="001B136A" w:rsidP="0022572B">
      <w:pPr>
        <w:pStyle w:val="Listenabsatz"/>
        <w:numPr>
          <w:ilvl w:val="0"/>
          <w:numId w:val="15"/>
        </w:numPr>
        <w:rPr>
          <w:rFonts w:ascii="Arial" w:eastAsia="Arial" w:hAnsi="Arial" w:cs="Arial"/>
          <w:color w:val="auto"/>
          <w:u w:val="single" w:color="000000" w:themeColor="text1"/>
        </w:rPr>
      </w:pPr>
      <w:r w:rsidRPr="0051151E">
        <w:rPr>
          <w:rFonts w:ascii="Arial"/>
          <w:bCs/>
        </w:rPr>
        <w:t>In welcher Situation ist Handel sinnvoll?</w:t>
      </w:r>
    </w:p>
    <w:p w14:paraId="15BD100D"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Wenn beide Handelspartner sich auf die gleiche T</w:t>
      </w:r>
      <w:r w:rsidRPr="0051151E">
        <w:rPr>
          <w:rFonts w:hAnsi="Arial"/>
        </w:rPr>
        <w:t>ä</w:t>
      </w:r>
      <w:r w:rsidRPr="0051151E">
        <w:rPr>
          <w:rFonts w:ascii="Arial"/>
        </w:rPr>
        <w:t>tigkeit spezialisieren.</w:t>
      </w:r>
    </w:p>
    <w:p w14:paraId="111D7CB8"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lastRenderedPageBreak/>
        <w:t>Wenn der eine Handelspartner etwas kann, was der Andere nicht kann.</w:t>
      </w:r>
    </w:p>
    <w:p w14:paraId="334668F3"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Wenn der eine Handelspartner in mehreren T</w:t>
      </w:r>
      <w:r w:rsidRPr="0051151E">
        <w:rPr>
          <w:rFonts w:hAnsi="Arial"/>
        </w:rPr>
        <w:t>ä</w:t>
      </w:r>
      <w:r w:rsidRPr="0051151E">
        <w:rPr>
          <w:rFonts w:ascii="Arial"/>
        </w:rPr>
        <w:t xml:space="preserve">tigkeiten absolut </w:t>
      </w:r>
      <w:r w:rsidRPr="0051151E">
        <w:rPr>
          <w:rFonts w:hAnsi="Arial"/>
        </w:rPr>
        <w:t>ü</w:t>
      </w:r>
      <w:r w:rsidRPr="0051151E">
        <w:rPr>
          <w:rFonts w:ascii="Arial"/>
        </w:rPr>
        <w:t>berlegen ist.</w:t>
      </w:r>
    </w:p>
    <w:p w14:paraId="2F34FE68" w14:textId="77777777" w:rsidR="001B136A" w:rsidRPr="0051151E" w:rsidRDefault="001B136A"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Alle oben genannten Antworten k</w:t>
      </w:r>
      <w:r w:rsidRPr="0051151E">
        <w:rPr>
          <w:rFonts w:hAnsi="Arial"/>
          <w:color w:val="auto"/>
          <w:u w:val="single" w:color="000000" w:themeColor="text1"/>
        </w:rPr>
        <w:t>ö</w:t>
      </w:r>
      <w:r w:rsidRPr="0051151E">
        <w:rPr>
          <w:rFonts w:ascii="Arial"/>
          <w:color w:val="auto"/>
          <w:u w:val="single" w:color="000000" w:themeColor="text1"/>
        </w:rPr>
        <w:t>nnen zu einer effizienteren L</w:t>
      </w:r>
      <w:r w:rsidRPr="0051151E">
        <w:rPr>
          <w:rFonts w:hAnsi="Arial"/>
          <w:color w:val="auto"/>
          <w:u w:val="single" w:color="000000" w:themeColor="text1"/>
        </w:rPr>
        <w:t>ö</w:t>
      </w:r>
      <w:r w:rsidRPr="0051151E">
        <w:rPr>
          <w:rFonts w:ascii="Arial"/>
          <w:color w:val="auto"/>
          <w:u w:val="single" w:color="000000" w:themeColor="text1"/>
        </w:rPr>
        <w:t>sung durch Handel f</w:t>
      </w:r>
      <w:r w:rsidRPr="0051151E">
        <w:rPr>
          <w:rFonts w:hAnsi="Arial"/>
          <w:color w:val="auto"/>
          <w:u w:val="single" w:color="000000" w:themeColor="text1"/>
        </w:rPr>
        <w:t>ü</w:t>
      </w:r>
      <w:r w:rsidRPr="0051151E">
        <w:rPr>
          <w:rFonts w:ascii="Arial"/>
          <w:color w:val="auto"/>
          <w:u w:val="single" w:color="000000" w:themeColor="text1"/>
        </w:rPr>
        <w:t>hren.</w:t>
      </w:r>
    </w:p>
    <w:p w14:paraId="1F10A43D" w14:textId="77777777" w:rsidR="001B136A" w:rsidRPr="0051151E" w:rsidRDefault="001B136A" w:rsidP="001B136A">
      <w:pPr>
        <w:pStyle w:val="Listenabsatz"/>
        <w:rPr>
          <w:rFonts w:ascii="Arial" w:eastAsia="Arial" w:hAnsi="Arial" w:cs="Arial"/>
          <w:color w:val="auto"/>
          <w:u w:val="single" w:color="000000" w:themeColor="text1"/>
        </w:rPr>
      </w:pPr>
    </w:p>
    <w:p w14:paraId="5C798470" w14:textId="77777777" w:rsidR="001B136A" w:rsidRPr="0051151E" w:rsidRDefault="001B136A" w:rsidP="0022572B">
      <w:pPr>
        <w:pStyle w:val="Listenabsatz"/>
        <w:numPr>
          <w:ilvl w:val="0"/>
          <w:numId w:val="15"/>
        </w:numPr>
        <w:rPr>
          <w:rFonts w:ascii="Arial" w:eastAsia="Arial" w:hAnsi="Arial" w:cs="Arial"/>
          <w:bCs/>
        </w:rPr>
      </w:pPr>
      <w:r w:rsidRPr="0051151E">
        <w:rPr>
          <w:rFonts w:ascii="Arial"/>
          <w:bCs/>
        </w:rPr>
        <w:t xml:space="preserve">Welche Aussage </w:t>
      </w:r>
      <w:r w:rsidRPr="0051151E">
        <w:rPr>
          <w:rFonts w:hAnsi="Arial"/>
          <w:bCs/>
        </w:rPr>
        <w:t>ü</w:t>
      </w:r>
      <w:r w:rsidRPr="0051151E">
        <w:rPr>
          <w:rFonts w:ascii="Arial"/>
          <w:bCs/>
        </w:rPr>
        <w:t>ber das Marktgleichgewicht ist nicht richtig?</w:t>
      </w:r>
    </w:p>
    <w:p w14:paraId="3CDA9315" w14:textId="77777777" w:rsidR="001B136A" w:rsidRPr="0051151E" w:rsidRDefault="001B136A"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Im Marktgleichgewicht ist die Preiselastizit</w:t>
      </w:r>
      <w:r w:rsidRPr="0051151E">
        <w:rPr>
          <w:rFonts w:hAnsi="Arial"/>
          <w:color w:val="auto"/>
          <w:u w:val="single" w:color="000000" w:themeColor="text1"/>
        </w:rPr>
        <w:t>ä</w:t>
      </w:r>
      <w:r w:rsidRPr="0051151E">
        <w:rPr>
          <w:rFonts w:ascii="Arial"/>
          <w:color w:val="auto"/>
          <w:u w:val="single" w:color="000000" w:themeColor="text1"/>
        </w:rPr>
        <w:t xml:space="preserve">t eines Gutes gleich null. </w:t>
      </w:r>
    </w:p>
    <w:p w14:paraId="284950AA"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Im Marktgleichgewicht treffen sich Angebot und Nachfrage eines Gutes.</w:t>
      </w:r>
    </w:p>
    <w:p w14:paraId="1FA860E7"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Es besteht eine permanente Tendenz zum Marktgleichgewicht, sodass sich der Preis eines Gutes immer zum Gleichgewichtspreis hin entwickelt.</w:t>
      </w:r>
    </w:p>
    <w:p w14:paraId="199A3AEA"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Zum Gleichgewichtspreis bieten Anbieter exakt die richtige G</w:t>
      </w:r>
      <w:r w:rsidRPr="0051151E">
        <w:rPr>
          <w:rFonts w:hAnsi="Arial"/>
        </w:rPr>
        <w:t>ü</w:t>
      </w:r>
      <w:r w:rsidRPr="0051151E">
        <w:rPr>
          <w:rFonts w:ascii="Arial"/>
        </w:rPr>
        <w:t>termenge an.</w:t>
      </w:r>
    </w:p>
    <w:p w14:paraId="4CD2D0F0" w14:textId="77777777" w:rsidR="001B136A" w:rsidRPr="0051151E" w:rsidRDefault="001B136A" w:rsidP="001B136A">
      <w:pPr>
        <w:pStyle w:val="Listenabsatz"/>
        <w:rPr>
          <w:rFonts w:ascii="Arial" w:eastAsia="Arial" w:hAnsi="Arial" w:cs="Arial"/>
          <w:bCs/>
        </w:rPr>
      </w:pPr>
    </w:p>
    <w:p w14:paraId="4EA66E4A" w14:textId="77777777" w:rsidR="001B136A" w:rsidRPr="0051151E" w:rsidRDefault="001B136A" w:rsidP="0022572B">
      <w:pPr>
        <w:pStyle w:val="Listenabsatz"/>
        <w:numPr>
          <w:ilvl w:val="0"/>
          <w:numId w:val="15"/>
        </w:numPr>
        <w:rPr>
          <w:rFonts w:ascii="Arial" w:eastAsia="Arial" w:hAnsi="Arial" w:cs="Arial"/>
        </w:rPr>
      </w:pPr>
      <w:r w:rsidRPr="0051151E">
        <w:rPr>
          <w:rFonts w:ascii="Arial"/>
          <w:bCs/>
        </w:rPr>
        <w:t>Welche Faktoren charakterisieren einen Markt als Institution?</w:t>
      </w:r>
    </w:p>
    <w:p w14:paraId="61E1E453" w14:textId="77777777" w:rsidR="001B136A" w:rsidRPr="0051151E" w:rsidRDefault="001B136A" w:rsidP="0022572B">
      <w:pPr>
        <w:pStyle w:val="Listenabsatz"/>
        <w:numPr>
          <w:ilvl w:val="1"/>
          <w:numId w:val="15"/>
        </w:numPr>
        <w:tabs>
          <w:tab w:val="num" w:pos="1476"/>
        </w:tabs>
        <w:rPr>
          <w:rFonts w:ascii="Arial" w:eastAsia="Arial" w:hAnsi="Arial" w:cs="Arial"/>
        </w:rPr>
      </w:pPr>
      <w:r w:rsidRPr="0051151E">
        <w:rPr>
          <w:rFonts w:ascii="Arial"/>
        </w:rPr>
        <w:t>Ort, Zeit, Art und Quantit</w:t>
      </w:r>
      <w:r w:rsidRPr="0051151E">
        <w:rPr>
          <w:rFonts w:hAnsi="Arial"/>
        </w:rPr>
        <w:t>ä</w:t>
      </w:r>
      <w:r w:rsidRPr="0051151E">
        <w:rPr>
          <w:rFonts w:ascii="Arial"/>
        </w:rPr>
        <w:t>t, Preis</w:t>
      </w:r>
    </w:p>
    <w:p w14:paraId="32011D05" w14:textId="77777777" w:rsidR="001B136A" w:rsidRPr="0051151E" w:rsidRDefault="001B136A" w:rsidP="0022572B">
      <w:pPr>
        <w:pStyle w:val="Listenabsatz"/>
        <w:numPr>
          <w:ilvl w:val="1"/>
          <w:numId w:val="15"/>
        </w:numPr>
        <w:tabs>
          <w:tab w:val="num" w:pos="1476"/>
        </w:tabs>
        <w:rPr>
          <w:rFonts w:ascii="Arial" w:eastAsia="Arial" w:hAnsi="Arial" w:cs="Arial"/>
        </w:rPr>
      </w:pPr>
      <w:r w:rsidRPr="0051151E">
        <w:rPr>
          <w:rFonts w:ascii="Arial"/>
        </w:rPr>
        <w:t>Ort, Menge, Art und Qualit</w:t>
      </w:r>
      <w:r w:rsidRPr="0051151E">
        <w:rPr>
          <w:rFonts w:hAnsi="Arial"/>
        </w:rPr>
        <w:t>ä</w:t>
      </w:r>
      <w:r w:rsidRPr="0051151E">
        <w:rPr>
          <w:rFonts w:ascii="Arial"/>
        </w:rPr>
        <w:t>t, Preis</w:t>
      </w:r>
    </w:p>
    <w:p w14:paraId="6FC30CA0" w14:textId="77777777" w:rsidR="001B136A" w:rsidRPr="0051151E" w:rsidRDefault="001B136A" w:rsidP="0022572B">
      <w:pPr>
        <w:pStyle w:val="Listenabsatz"/>
        <w:numPr>
          <w:ilvl w:val="1"/>
          <w:numId w:val="15"/>
        </w:numPr>
        <w:tabs>
          <w:tab w:val="num" w:pos="1476"/>
        </w:tabs>
        <w:rPr>
          <w:rFonts w:ascii="Arial" w:eastAsia="Arial" w:hAnsi="Arial" w:cs="Arial"/>
        </w:rPr>
      </w:pPr>
      <w:r w:rsidRPr="0051151E">
        <w:rPr>
          <w:rFonts w:ascii="Arial"/>
        </w:rPr>
        <w:t>Zeit, Preis, Art und Qualit</w:t>
      </w:r>
      <w:r w:rsidRPr="0051151E">
        <w:rPr>
          <w:rFonts w:hAnsi="Arial"/>
        </w:rPr>
        <w:t>ä</w:t>
      </w:r>
      <w:r w:rsidRPr="0051151E">
        <w:rPr>
          <w:rFonts w:ascii="Arial"/>
        </w:rPr>
        <w:t>t, Menschen</w:t>
      </w:r>
    </w:p>
    <w:p w14:paraId="28C83EBA" w14:textId="77777777" w:rsidR="001B136A" w:rsidRPr="0051151E" w:rsidRDefault="001B136A" w:rsidP="0022572B">
      <w:pPr>
        <w:pStyle w:val="Listenabsatz"/>
        <w:numPr>
          <w:ilvl w:val="1"/>
          <w:numId w:val="15"/>
        </w:numPr>
        <w:tabs>
          <w:tab w:val="num" w:pos="1476"/>
        </w:tabs>
        <w:rPr>
          <w:rFonts w:ascii="Arial" w:eastAsia="Arial" w:hAnsi="Arial" w:cs="Arial"/>
          <w:color w:val="auto"/>
          <w:u w:val="single" w:color="000000" w:themeColor="text1"/>
        </w:rPr>
      </w:pPr>
      <w:r w:rsidRPr="0051151E">
        <w:rPr>
          <w:rFonts w:ascii="Arial"/>
          <w:color w:val="auto"/>
          <w:u w:val="single" w:color="000000" w:themeColor="text1"/>
        </w:rPr>
        <w:t>Zeit, Ort, Art und Qualit</w:t>
      </w:r>
      <w:r w:rsidRPr="0051151E">
        <w:rPr>
          <w:rFonts w:hAnsi="Arial"/>
          <w:color w:val="auto"/>
          <w:u w:val="single" w:color="000000" w:themeColor="text1"/>
        </w:rPr>
        <w:t>ä</w:t>
      </w:r>
      <w:r w:rsidRPr="0051151E">
        <w:rPr>
          <w:rFonts w:ascii="Arial"/>
          <w:color w:val="auto"/>
          <w:u w:val="single" w:color="000000" w:themeColor="text1"/>
        </w:rPr>
        <w:t>t, Preis</w:t>
      </w:r>
    </w:p>
    <w:p w14:paraId="251B2EED" w14:textId="77777777" w:rsidR="001B136A" w:rsidRPr="0051151E" w:rsidRDefault="001B136A" w:rsidP="001B136A">
      <w:pPr>
        <w:pStyle w:val="Listenabsatz"/>
        <w:rPr>
          <w:rFonts w:ascii="Arial" w:eastAsia="Arial" w:hAnsi="Arial" w:cs="Arial"/>
        </w:rPr>
      </w:pPr>
    </w:p>
    <w:p w14:paraId="1EE40D45" w14:textId="77777777" w:rsidR="001B136A" w:rsidRPr="0051151E" w:rsidRDefault="001B136A" w:rsidP="0022572B">
      <w:pPr>
        <w:pStyle w:val="Listenabsatz"/>
        <w:numPr>
          <w:ilvl w:val="0"/>
          <w:numId w:val="15"/>
        </w:numPr>
        <w:rPr>
          <w:rFonts w:ascii="Arial" w:eastAsia="Arial" w:hAnsi="Arial" w:cs="Arial"/>
          <w:bCs/>
        </w:rPr>
      </w:pPr>
      <w:r w:rsidRPr="0051151E">
        <w:rPr>
          <w:rFonts w:ascii="Arial"/>
          <w:bCs/>
        </w:rPr>
        <w:t>Welches Verh</w:t>
      </w:r>
      <w:r w:rsidRPr="0051151E">
        <w:rPr>
          <w:rFonts w:hAnsi="Arial"/>
          <w:bCs/>
        </w:rPr>
        <w:t>ä</w:t>
      </w:r>
      <w:r w:rsidRPr="0051151E">
        <w:rPr>
          <w:rFonts w:ascii="Arial"/>
          <w:bCs/>
        </w:rPr>
        <w:t>ltnis der Marktmacht besteht in einem Oligopol?</w:t>
      </w:r>
    </w:p>
    <w:p w14:paraId="2DDDDB5F"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Ein gro</w:t>
      </w:r>
      <w:r w:rsidRPr="0051151E">
        <w:rPr>
          <w:rFonts w:hAnsi="Arial"/>
        </w:rPr>
        <w:t>ß</w:t>
      </w:r>
      <w:r w:rsidRPr="0051151E">
        <w:rPr>
          <w:rFonts w:ascii="Arial"/>
        </w:rPr>
        <w:t>er Anbieter und wenige mittlere Nachfrager</w:t>
      </w:r>
    </w:p>
    <w:p w14:paraId="3335940B" w14:textId="77777777" w:rsidR="001B136A" w:rsidRPr="0051151E" w:rsidRDefault="001B136A"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Wenige mittlere Anbieter und viele kleine Nachfrager</w:t>
      </w:r>
    </w:p>
    <w:p w14:paraId="297D3D3E"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Viele kleine Anbieter und ein gro</w:t>
      </w:r>
      <w:r w:rsidRPr="0051151E">
        <w:rPr>
          <w:rFonts w:hAnsi="Arial"/>
        </w:rPr>
        <w:t>ß</w:t>
      </w:r>
      <w:r w:rsidRPr="0051151E">
        <w:rPr>
          <w:rFonts w:ascii="Arial"/>
        </w:rPr>
        <w:t>er Nachfrager</w:t>
      </w:r>
    </w:p>
    <w:p w14:paraId="44A345CB"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Viele kleine Anbieter und viele kleine Nachfrager</w:t>
      </w:r>
    </w:p>
    <w:p w14:paraId="46B96785" w14:textId="77777777" w:rsidR="001B136A" w:rsidRPr="0051151E" w:rsidRDefault="001B136A" w:rsidP="001B136A">
      <w:pPr>
        <w:pStyle w:val="Listenabsatz"/>
        <w:rPr>
          <w:rFonts w:ascii="Arial" w:eastAsia="Arial" w:hAnsi="Arial" w:cs="Arial"/>
          <w:bCs/>
        </w:rPr>
      </w:pPr>
    </w:p>
    <w:p w14:paraId="51C52CF0" w14:textId="77777777" w:rsidR="001B136A" w:rsidRPr="0051151E" w:rsidRDefault="001B136A" w:rsidP="0022572B">
      <w:pPr>
        <w:pStyle w:val="Listenabsatz"/>
        <w:numPr>
          <w:ilvl w:val="0"/>
          <w:numId w:val="15"/>
        </w:numPr>
        <w:rPr>
          <w:rFonts w:ascii="Arial" w:eastAsia="Arial" w:hAnsi="Arial" w:cs="Arial"/>
          <w:bCs/>
        </w:rPr>
      </w:pPr>
      <w:r w:rsidRPr="0051151E">
        <w:rPr>
          <w:rFonts w:ascii="Arial"/>
          <w:bCs/>
        </w:rPr>
        <w:t>Welches Verh</w:t>
      </w:r>
      <w:r w:rsidRPr="0051151E">
        <w:rPr>
          <w:rFonts w:hAnsi="Arial"/>
          <w:bCs/>
        </w:rPr>
        <w:t>ä</w:t>
      </w:r>
      <w:r w:rsidRPr="0051151E">
        <w:rPr>
          <w:rFonts w:ascii="Arial"/>
          <w:bCs/>
        </w:rPr>
        <w:t>ltnis der Marktmacht besteht in einem Polypol?</w:t>
      </w:r>
    </w:p>
    <w:p w14:paraId="1459C1F1"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Ein gro</w:t>
      </w:r>
      <w:r w:rsidRPr="0051151E">
        <w:rPr>
          <w:rFonts w:hAnsi="Arial"/>
        </w:rPr>
        <w:t>ß</w:t>
      </w:r>
      <w:r w:rsidRPr="0051151E">
        <w:rPr>
          <w:rFonts w:ascii="Arial"/>
        </w:rPr>
        <w:t>er Anbieter und wenige mittlere Nachfrager</w:t>
      </w:r>
    </w:p>
    <w:p w14:paraId="5271EA5B"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Wenige mittlere Anbieter und viele kleine Nachfrager</w:t>
      </w:r>
    </w:p>
    <w:p w14:paraId="77387A8C" w14:textId="77777777" w:rsidR="001B136A" w:rsidRPr="0051151E" w:rsidRDefault="001B136A" w:rsidP="0022572B">
      <w:pPr>
        <w:pStyle w:val="Listenabsatz"/>
        <w:numPr>
          <w:ilvl w:val="1"/>
          <w:numId w:val="15"/>
        </w:numPr>
        <w:rPr>
          <w:rFonts w:ascii="Arial" w:eastAsia="Arial" w:hAnsi="Arial" w:cs="Arial"/>
        </w:rPr>
      </w:pPr>
      <w:r w:rsidRPr="0051151E">
        <w:rPr>
          <w:rFonts w:ascii="Arial"/>
        </w:rPr>
        <w:t>Viele kleine Anbieter und ein gro</w:t>
      </w:r>
      <w:r w:rsidRPr="0051151E">
        <w:rPr>
          <w:rFonts w:hAnsi="Arial"/>
        </w:rPr>
        <w:t>ß</w:t>
      </w:r>
      <w:r w:rsidRPr="0051151E">
        <w:rPr>
          <w:rFonts w:ascii="Arial"/>
        </w:rPr>
        <w:t>er Nachfrager</w:t>
      </w:r>
    </w:p>
    <w:p w14:paraId="4CC256BA" w14:textId="77777777" w:rsidR="001B136A" w:rsidRPr="0051151E" w:rsidRDefault="001B136A" w:rsidP="0022572B">
      <w:pPr>
        <w:pStyle w:val="Listenabsatz"/>
        <w:numPr>
          <w:ilvl w:val="1"/>
          <w:numId w:val="15"/>
        </w:numPr>
        <w:rPr>
          <w:rFonts w:ascii="Arial" w:eastAsia="Arial" w:hAnsi="Arial" w:cs="Arial"/>
          <w:color w:val="auto"/>
          <w:u w:val="single" w:color="000000" w:themeColor="text1"/>
        </w:rPr>
      </w:pPr>
      <w:r w:rsidRPr="0051151E">
        <w:rPr>
          <w:rFonts w:ascii="Arial"/>
          <w:color w:val="auto"/>
          <w:u w:val="single" w:color="000000" w:themeColor="text1"/>
        </w:rPr>
        <w:t>Viele kleine Anbieter und viele kleine Nachfrager</w:t>
      </w:r>
    </w:p>
    <w:p w14:paraId="5685FFCD" w14:textId="77777777" w:rsidR="00B64C27" w:rsidRPr="0051151E" w:rsidRDefault="00B64C27" w:rsidP="00B64C27">
      <w:pPr>
        <w:pStyle w:val="Listenabsatz"/>
        <w:ind w:left="1380"/>
        <w:rPr>
          <w:rFonts w:ascii="Arial" w:eastAsia="Arial" w:hAnsi="Arial" w:cs="Arial"/>
          <w:color w:val="auto"/>
          <w:u w:val="single" w:color="000000" w:themeColor="text1"/>
        </w:rPr>
      </w:pPr>
    </w:p>
    <w:p w14:paraId="6DB33A54" w14:textId="77777777" w:rsidR="00B64C27" w:rsidRPr="0051151E" w:rsidRDefault="00B64C27" w:rsidP="00B64C27">
      <w:pPr>
        <w:pStyle w:val="Listenabsatz"/>
        <w:ind w:left="0"/>
        <w:rPr>
          <w:rFonts w:ascii="Arial" w:eastAsia="Arial" w:hAnsi="Arial" w:cs="Arial"/>
          <w:color w:val="auto"/>
          <w:u w:val="single" w:color="000000" w:themeColor="text1"/>
        </w:rPr>
      </w:pPr>
      <w:r w:rsidRPr="0051151E">
        <w:rPr>
          <w:rFonts w:ascii="Arial" w:eastAsia="Arial" w:hAnsi="Arial" w:cs="Arial"/>
          <w:color w:val="auto"/>
          <w:u w:val="single" w:color="000000" w:themeColor="text1"/>
        </w:rPr>
        <w:t>Investition und Finanzierung</w:t>
      </w:r>
    </w:p>
    <w:p w14:paraId="0FD1A713" w14:textId="77777777" w:rsidR="00B64C27" w:rsidRPr="0051151E" w:rsidRDefault="00B64C27" w:rsidP="00B64C27">
      <w:pPr>
        <w:pStyle w:val="Listenabsatz"/>
        <w:ind w:left="1380"/>
        <w:rPr>
          <w:rFonts w:ascii="Arial" w:eastAsia="Arial" w:hAnsi="Arial" w:cs="Arial"/>
          <w:color w:val="auto"/>
          <w:u w:val="single" w:color="000000" w:themeColor="text1"/>
        </w:rPr>
      </w:pPr>
    </w:p>
    <w:p w14:paraId="79032F6F" w14:textId="77777777" w:rsidR="00B64C27" w:rsidRPr="0051151E" w:rsidRDefault="00B64C27"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Investition und Finanzierung stellen einen kontinuierlichen Kreislauf dar. Dieser lässt sich grob in drei Phasen einteilen. Welcher der folgenden Begriffe bezeichnet keine dieser Phasen?</w:t>
      </w:r>
    </w:p>
    <w:p w14:paraId="0A3FA39F" w14:textId="77777777" w:rsidR="00B64C27" w:rsidRPr="0051151E" w:rsidRDefault="00B64C27" w:rsidP="0022572B">
      <w:pPr>
        <w:pStyle w:val="Listenabsatz"/>
        <w:numPr>
          <w:ilvl w:val="0"/>
          <w:numId w:val="39"/>
        </w:numPr>
        <w:rPr>
          <w:rFonts w:ascii="Arial" w:eastAsia="Arial" w:hAnsi="Arial" w:cs="Arial"/>
          <w:color w:val="auto"/>
          <w:u w:color="000000" w:themeColor="text1"/>
        </w:rPr>
      </w:pPr>
      <w:r w:rsidRPr="0051151E">
        <w:rPr>
          <w:rFonts w:ascii="Arial" w:eastAsia="Arial" w:hAnsi="Arial" w:cs="Arial"/>
          <w:color w:val="auto"/>
          <w:u w:color="000000" w:themeColor="text1"/>
        </w:rPr>
        <w:t>Kapitalbeschaffung</w:t>
      </w:r>
    </w:p>
    <w:p w14:paraId="4674CCA0" w14:textId="77777777" w:rsidR="00B64C27" w:rsidRPr="0051151E" w:rsidRDefault="00B64C27" w:rsidP="0022572B">
      <w:pPr>
        <w:pStyle w:val="Listenabsatz"/>
        <w:numPr>
          <w:ilvl w:val="0"/>
          <w:numId w:val="39"/>
        </w:numPr>
        <w:rPr>
          <w:rFonts w:ascii="Arial" w:eastAsia="Arial" w:hAnsi="Arial" w:cs="Arial"/>
          <w:color w:val="auto"/>
          <w:u w:color="000000" w:themeColor="text1"/>
        </w:rPr>
      </w:pPr>
      <w:r w:rsidRPr="0051151E">
        <w:rPr>
          <w:rFonts w:ascii="Arial" w:eastAsia="Arial" w:hAnsi="Arial" w:cs="Arial"/>
          <w:color w:val="auto"/>
          <w:u w:color="000000" w:themeColor="text1"/>
        </w:rPr>
        <w:t>Kapitalverwendung</w:t>
      </w:r>
    </w:p>
    <w:p w14:paraId="09DAE301" w14:textId="77777777" w:rsidR="00B64C27" w:rsidRPr="0051151E" w:rsidRDefault="00B64C27" w:rsidP="0022572B">
      <w:pPr>
        <w:pStyle w:val="Listenabsatz"/>
        <w:numPr>
          <w:ilvl w:val="0"/>
          <w:numId w:val="39"/>
        </w:numPr>
        <w:rPr>
          <w:rFonts w:ascii="Arial" w:eastAsia="Arial" w:hAnsi="Arial" w:cs="Arial"/>
          <w:color w:val="auto"/>
          <w:u w:val="single" w:color="000000" w:themeColor="text1"/>
        </w:rPr>
      </w:pPr>
      <w:r w:rsidRPr="0051151E">
        <w:rPr>
          <w:rFonts w:ascii="Arial" w:eastAsia="Arial" w:hAnsi="Arial" w:cs="Arial"/>
          <w:color w:val="auto"/>
          <w:u w:val="single" w:color="000000" w:themeColor="text1"/>
        </w:rPr>
        <w:t>Kapitalverzinsung</w:t>
      </w:r>
    </w:p>
    <w:p w14:paraId="2D435EC7" w14:textId="77777777" w:rsidR="00B64C27" w:rsidRPr="0051151E" w:rsidRDefault="00B64C27" w:rsidP="0022572B">
      <w:pPr>
        <w:pStyle w:val="Listenabsatz"/>
        <w:numPr>
          <w:ilvl w:val="0"/>
          <w:numId w:val="39"/>
        </w:numPr>
        <w:rPr>
          <w:rFonts w:ascii="Arial" w:eastAsia="Arial" w:hAnsi="Arial" w:cs="Arial"/>
          <w:color w:val="auto"/>
          <w:u w:color="000000" w:themeColor="text1"/>
        </w:rPr>
      </w:pPr>
      <w:r w:rsidRPr="0051151E">
        <w:rPr>
          <w:rFonts w:ascii="Arial" w:eastAsia="Arial" w:hAnsi="Arial" w:cs="Arial"/>
          <w:color w:val="auto"/>
          <w:u w:color="000000" w:themeColor="text1"/>
        </w:rPr>
        <w:t>Kapitalrückzahlung</w:t>
      </w:r>
    </w:p>
    <w:p w14:paraId="0C97C1BA" w14:textId="77777777" w:rsidR="00B64C27" w:rsidRPr="0051151E" w:rsidRDefault="00B64C27" w:rsidP="00B64C27">
      <w:pPr>
        <w:pStyle w:val="Listenabsatz"/>
        <w:ind w:left="1410"/>
        <w:rPr>
          <w:rFonts w:ascii="Arial" w:eastAsia="Arial" w:hAnsi="Arial" w:cs="Arial"/>
          <w:color w:val="auto"/>
          <w:u w:color="000000" w:themeColor="text1"/>
        </w:rPr>
      </w:pPr>
    </w:p>
    <w:p w14:paraId="34EFB059" w14:textId="77777777" w:rsidR="00B64C27" w:rsidRPr="0051151E" w:rsidRDefault="00B64C27" w:rsidP="0022572B">
      <w:pPr>
        <w:pStyle w:val="Listenabsatz"/>
        <w:numPr>
          <w:ilvl w:val="0"/>
          <w:numId w:val="15"/>
        </w:numPr>
        <w:rPr>
          <w:rFonts w:ascii="Arial" w:eastAsia="Arial" w:hAnsi="Arial" w:cs="Arial"/>
          <w:color w:val="auto"/>
        </w:rPr>
      </w:pPr>
      <w:r w:rsidRPr="0051151E">
        <w:rPr>
          <w:rFonts w:ascii="Arial" w:eastAsia="Arial" w:hAnsi="Arial" w:cs="Arial"/>
          <w:color w:val="auto"/>
        </w:rPr>
        <w:t>Investition und Finanzierung sind Zahlungsreihen mit charakteristischen Merkmalen. Welche der folgenden Aussagen ist richtig?</w:t>
      </w:r>
    </w:p>
    <w:p w14:paraId="6A4D0D83" w14:textId="77777777" w:rsidR="00B64C27" w:rsidRPr="0051151E" w:rsidRDefault="00B64C27" w:rsidP="00B64C27">
      <w:pPr>
        <w:pStyle w:val="Listenabsatz"/>
        <w:ind w:left="1410" w:hanging="690"/>
        <w:rPr>
          <w:rFonts w:ascii="Arial" w:eastAsia="Arial" w:hAnsi="Arial" w:cs="Arial"/>
          <w:color w:val="auto"/>
        </w:rPr>
      </w:pPr>
      <w:r w:rsidRPr="0051151E">
        <w:rPr>
          <w:rFonts w:ascii="Arial" w:eastAsia="Arial" w:hAnsi="Arial" w:cs="Arial"/>
          <w:color w:val="auto"/>
        </w:rPr>
        <w:t>a)</w:t>
      </w:r>
      <w:r w:rsidRPr="0051151E">
        <w:rPr>
          <w:rFonts w:ascii="Arial" w:eastAsia="Arial" w:hAnsi="Arial" w:cs="Arial"/>
          <w:color w:val="auto"/>
        </w:rPr>
        <w:tab/>
        <w:t>Investition ist eine Zahlungsreihe, die mit einer Einzahlung beginnt, auf die Auszahlungen folgen.</w:t>
      </w:r>
    </w:p>
    <w:p w14:paraId="290C49DC" w14:textId="77777777" w:rsidR="00B64C27" w:rsidRPr="0051151E" w:rsidRDefault="00B64C27" w:rsidP="00B64C27">
      <w:pPr>
        <w:pStyle w:val="Listenabsatz"/>
        <w:rPr>
          <w:rFonts w:ascii="Arial" w:eastAsia="Arial" w:hAnsi="Arial" w:cs="Arial"/>
          <w:color w:val="auto"/>
        </w:rPr>
      </w:pPr>
      <w:r w:rsidRPr="0051151E">
        <w:rPr>
          <w:rFonts w:ascii="Arial" w:eastAsia="Arial" w:hAnsi="Arial" w:cs="Arial"/>
          <w:color w:val="auto"/>
        </w:rPr>
        <w:t>b)</w:t>
      </w:r>
      <w:r w:rsidRPr="0051151E">
        <w:rPr>
          <w:rFonts w:ascii="Arial" w:eastAsia="Arial" w:hAnsi="Arial" w:cs="Arial"/>
          <w:color w:val="auto"/>
        </w:rPr>
        <w:tab/>
        <w:t>Der Ertrag einer Investition ist stets höher als der Zinssatz für die Finanzierung.</w:t>
      </w:r>
    </w:p>
    <w:p w14:paraId="577A4CA5" w14:textId="77777777" w:rsidR="00B64C27" w:rsidRPr="0051151E" w:rsidRDefault="00B64C27" w:rsidP="00B64C27">
      <w:pPr>
        <w:pStyle w:val="Listenabsatz"/>
        <w:rPr>
          <w:rFonts w:ascii="Arial" w:eastAsia="Arial" w:hAnsi="Arial" w:cs="Arial"/>
          <w:color w:val="auto"/>
        </w:rPr>
      </w:pPr>
      <w:r w:rsidRPr="0051151E">
        <w:rPr>
          <w:rFonts w:ascii="Arial" w:eastAsia="Arial" w:hAnsi="Arial" w:cs="Arial"/>
          <w:color w:val="auto"/>
        </w:rPr>
        <w:t>c)</w:t>
      </w:r>
      <w:r w:rsidRPr="0051151E">
        <w:rPr>
          <w:rFonts w:ascii="Arial" w:eastAsia="Arial" w:hAnsi="Arial" w:cs="Arial"/>
          <w:color w:val="auto"/>
        </w:rPr>
        <w:tab/>
      </w:r>
      <w:r w:rsidRPr="0051151E">
        <w:rPr>
          <w:rFonts w:ascii="Arial" w:eastAsia="Arial" w:hAnsi="Arial" w:cs="Arial"/>
          <w:color w:val="auto"/>
          <w:u w:val="single"/>
        </w:rPr>
        <w:t>Investition und Finanzierung sind Zahlungsreihen, die zeitlich auseinanderfallen.</w:t>
      </w:r>
    </w:p>
    <w:p w14:paraId="09DB39F9" w14:textId="77777777" w:rsidR="00B64C27" w:rsidRPr="0051151E" w:rsidRDefault="00B64C27" w:rsidP="00B64C27">
      <w:pPr>
        <w:pStyle w:val="Listenabsatz"/>
        <w:rPr>
          <w:rFonts w:ascii="Arial" w:eastAsia="Arial" w:hAnsi="Arial" w:cs="Arial"/>
          <w:color w:val="auto"/>
        </w:rPr>
      </w:pPr>
      <w:r w:rsidRPr="0051151E">
        <w:rPr>
          <w:rFonts w:ascii="Arial" w:eastAsia="Arial" w:hAnsi="Arial" w:cs="Arial"/>
          <w:color w:val="auto"/>
        </w:rPr>
        <w:t>d)</w:t>
      </w:r>
      <w:r w:rsidRPr="0051151E">
        <w:rPr>
          <w:rFonts w:ascii="Arial" w:eastAsia="Arial" w:hAnsi="Arial" w:cs="Arial"/>
          <w:color w:val="auto"/>
        </w:rPr>
        <w:tab/>
        <w:t>Der Ertrag einer Investition ist stets niedriger als der Zinssatz für die Finanzierung.</w:t>
      </w:r>
    </w:p>
    <w:p w14:paraId="3A4BCBBE" w14:textId="77777777" w:rsidR="00CA63D8" w:rsidRPr="0051151E" w:rsidRDefault="00CA63D8" w:rsidP="00CA63D8">
      <w:pPr>
        <w:rPr>
          <w:rFonts w:ascii="Arial" w:eastAsia="Arial" w:hAnsi="Arial" w:cs="Arial"/>
        </w:rPr>
      </w:pPr>
    </w:p>
    <w:p w14:paraId="08D3FA0A" w14:textId="77777777" w:rsidR="00CA63D8" w:rsidRPr="0051151E" w:rsidRDefault="00CA63D8"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Welche Kernfrage steht im Zentrum der Investitionsentscheidung?</w:t>
      </w:r>
    </w:p>
    <w:p w14:paraId="472C0615" w14:textId="77777777" w:rsidR="00CA63D8" w:rsidRPr="0051151E" w:rsidRDefault="00CA63D8" w:rsidP="00CA63D8">
      <w:pPr>
        <w:pStyle w:val="Listenabsatz"/>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t>„„Welche Investition hat das geringste Risiko?“</w:t>
      </w:r>
    </w:p>
    <w:p w14:paraId="7EF23329" w14:textId="77777777" w:rsidR="00CA63D8" w:rsidRPr="0051151E" w:rsidRDefault="00CA63D8" w:rsidP="00CA63D8">
      <w:pPr>
        <w:pStyle w:val="Listenabsatz"/>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t>„Wie können die benötigten Mittel möglichst günstig eingeholt werden?“</w:t>
      </w:r>
    </w:p>
    <w:p w14:paraId="2CA19C70" w14:textId="77777777" w:rsidR="00CA63D8" w:rsidRPr="0051151E" w:rsidRDefault="00CA63D8" w:rsidP="00CA63D8">
      <w:pPr>
        <w:pStyle w:val="Listenabsatz"/>
        <w:rPr>
          <w:rFonts w:ascii="Arial" w:eastAsia="Arial" w:hAnsi="Arial" w:cs="Arial"/>
          <w:color w:val="auto"/>
          <w:u w:val="single"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„Wie können die verfügbaren Mittel bestmöglich eingesetzt werden?“</w:t>
      </w:r>
    </w:p>
    <w:p w14:paraId="4EFB47EF" w14:textId="77777777" w:rsidR="00CA63D8" w:rsidRPr="0051151E" w:rsidRDefault="00CA63D8" w:rsidP="00CA63D8">
      <w:pPr>
        <w:pStyle w:val="Listenabsatz"/>
        <w:rPr>
          <w:rFonts w:ascii="Arial" w:eastAsia="Arial" w:hAnsi="Arial" w:cs="Arial"/>
          <w:color w:val="auto"/>
          <w:u w:color="000000" w:themeColor="text1"/>
        </w:rPr>
      </w:pPr>
      <w:r w:rsidRPr="0051151E">
        <w:rPr>
          <w:rFonts w:ascii="Arial" w:eastAsia="Arial" w:hAnsi="Arial" w:cs="Arial"/>
          <w:color w:val="auto"/>
          <w:u w:color="000000" w:themeColor="text1"/>
        </w:rPr>
        <w:t>d)</w:t>
      </w:r>
      <w:r w:rsidRPr="0051151E">
        <w:rPr>
          <w:rFonts w:ascii="Arial" w:eastAsia="Arial" w:hAnsi="Arial" w:cs="Arial"/>
          <w:color w:val="auto"/>
          <w:u w:color="000000" w:themeColor="text1"/>
        </w:rPr>
        <w:tab/>
        <w:t>„In welchen Märkten sollte das Unternehmen aktiv werden?“</w:t>
      </w:r>
    </w:p>
    <w:p w14:paraId="19036E19" w14:textId="77777777" w:rsidR="00CA63D8" w:rsidRPr="0051151E" w:rsidRDefault="00CA63D8" w:rsidP="00CA63D8">
      <w:pPr>
        <w:pStyle w:val="Listenabsatz"/>
        <w:rPr>
          <w:rFonts w:ascii="Arial" w:eastAsia="Arial" w:hAnsi="Arial" w:cs="Arial"/>
          <w:color w:val="auto"/>
          <w:u w:color="000000" w:themeColor="text1"/>
        </w:rPr>
      </w:pPr>
    </w:p>
    <w:p w14:paraId="33A3797E" w14:textId="77777777" w:rsidR="00CA63D8" w:rsidRPr="0051151E" w:rsidRDefault="00CA63D8"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Von erfolgreichen Investitionen hängt jede unternehmerische Tätigkeit ab. Welche der folgenden Aussagen ist falsch?</w:t>
      </w:r>
    </w:p>
    <w:p w14:paraId="2178AA65"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Bei Investitionen müssen allen voran vier Faktoren berücksichtigt werden: Opportunitätskosten, Wechselwirkungen, Kapitaleinsatz und Laufzeit.</w:t>
      </w:r>
    </w:p>
    <w:p w14:paraId="2D2DB371"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t>Man differenziert grundsätzlich zwischen einem statischen und einem dynamischen Investitionsrechnungsverfahren.</w:t>
      </w:r>
    </w:p>
    <w:p w14:paraId="4D49CC38"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t>Die Bewertung einer Investition basiert maßgeblich auf den entstehenden Kosten, den erwarteten Erlösen und dem Zeitfenster zwischen Aus- und Einzahlungen</w:t>
      </w:r>
    </w:p>
    <w:p w14:paraId="232C55D7"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lastRenderedPageBreak/>
        <w:t>d)</w:t>
      </w:r>
      <w:r w:rsidRPr="0051151E">
        <w:rPr>
          <w:rFonts w:ascii="Arial" w:eastAsia="Arial" w:hAnsi="Arial" w:cs="Arial"/>
          <w:color w:val="auto"/>
          <w:u w:color="000000" w:themeColor="text1"/>
        </w:rPr>
        <w:tab/>
        <w:t>Um Investitionen zu vergleichen, können Zahlungen auf einen bestimmten Tag diskontiert werden. Die entstehende Differenz wird als Diskontierungsfaktor bezeichnet.</w:t>
      </w:r>
    </w:p>
    <w:p w14:paraId="76E5D63E" w14:textId="77777777" w:rsidR="00CA63D8" w:rsidRPr="0051151E" w:rsidRDefault="00CA63D8" w:rsidP="00CA63D8">
      <w:pPr>
        <w:pStyle w:val="Listenabsatz"/>
        <w:rPr>
          <w:rFonts w:ascii="Arial" w:eastAsia="Arial" w:hAnsi="Arial" w:cs="Arial"/>
          <w:color w:val="auto"/>
          <w:u w:color="000000" w:themeColor="text1"/>
        </w:rPr>
      </w:pPr>
    </w:p>
    <w:p w14:paraId="6A59111E" w14:textId="77777777" w:rsidR="00CA63D8" w:rsidRPr="0051151E" w:rsidRDefault="00CA63D8" w:rsidP="0022572B">
      <w:pPr>
        <w:pStyle w:val="Listenabsatz"/>
        <w:numPr>
          <w:ilvl w:val="0"/>
          <w:numId w:val="15"/>
        </w:numPr>
        <w:rPr>
          <w:rFonts w:ascii="Arial" w:eastAsia="Arial" w:hAnsi="Arial" w:cs="Arial"/>
          <w:color w:val="auto"/>
        </w:rPr>
      </w:pPr>
      <w:r w:rsidRPr="0051151E">
        <w:rPr>
          <w:rFonts w:ascii="Arial" w:eastAsia="Arial" w:hAnsi="Arial" w:cs="Arial"/>
          <w:color w:val="auto"/>
        </w:rPr>
        <w:t>Welche der folgenden Aussagen ist richtig?</w:t>
      </w:r>
    </w:p>
    <w:p w14:paraId="75F28AD4" w14:textId="77777777" w:rsidR="00CA63D8" w:rsidRPr="0051151E" w:rsidRDefault="00CA63D8" w:rsidP="00CA63D8">
      <w:pPr>
        <w:pStyle w:val="Listenabsatz"/>
        <w:ind w:left="1410" w:hanging="690"/>
        <w:rPr>
          <w:rFonts w:ascii="Arial" w:eastAsia="Arial" w:hAnsi="Arial" w:cs="Arial"/>
          <w:color w:val="auto"/>
        </w:rPr>
      </w:pPr>
      <w:r w:rsidRPr="0051151E">
        <w:rPr>
          <w:rFonts w:ascii="Arial" w:eastAsia="Arial" w:hAnsi="Arial" w:cs="Arial"/>
          <w:color w:val="auto"/>
        </w:rPr>
        <w:t>a)</w:t>
      </w:r>
      <w:r w:rsidRPr="0051151E">
        <w:rPr>
          <w:rFonts w:ascii="Arial" w:eastAsia="Arial" w:hAnsi="Arial" w:cs="Arial"/>
          <w:color w:val="auto"/>
        </w:rPr>
        <w:tab/>
        <w:t>Statische Verfahren, wie z.B. die Kostenvergleichsrechnung, berücksichtigen den Zeitwert von Zahlungen.</w:t>
      </w:r>
    </w:p>
    <w:p w14:paraId="74C4EC89" w14:textId="77777777" w:rsidR="00CA63D8" w:rsidRPr="0051151E" w:rsidRDefault="00CA63D8" w:rsidP="00CA63D8">
      <w:pPr>
        <w:pStyle w:val="Listenabsatz"/>
        <w:ind w:left="1410" w:hanging="690"/>
        <w:rPr>
          <w:rFonts w:ascii="Arial" w:eastAsia="Arial" w:hAnsi="Arial" w:cs="Arial"/>
          <w:color w:val="auto"/>
        </w:rPr>
      </w:pPr>
      <w:r w:rsidRPr="0051151E">
        <w:rPr>
          <w:rFonts w:ascii="Arial" w:eastAsia="Arial" w:hAnsi="Arial" w:cs="Arial"/>
          <w:color w:val="auto"/>
        </w:rPr>
        <w:t>b)</w:t>
      </w:r>
      <w:r w:rsidRPr="0051151E">
        <w:rPr>
          <w:rFonts w:ascii="Arial" w:eastAsia="Arial" w:hAnsi="Arial" w:cs="Arial"/>
          <w:color w:val="auto"/>
        </w:rPr>
        <w:tab/>
      </w:r>
      <w:r w:rsidRPr="0051151E">
        <w:rPr>
          <w:rFonts w:ascii="Arial" w:eastAsia="Arial" w:hAnsi="Arial" w:cs="Arial"/>
          <w:color w:val="auto"/>
          <w:u w:val="single"/>
        </w:rPr>
        <w:t>Dynamische Verfahren, wie z.B. die Kapitalwertmethode, berücksichtigen den Zeitwert von Zahlungen.</w:t>
      </w:r>
    </w:p>
    <w:p w14:paraId="41B337FC" w14:textId="77777777" w:rsidR="00CA63D8" w:rsidRPr="0051151E" w:rsidRDefault="00CA63D8" w:rsidP="00CA63D8">
      <w:pPr>
        <w:pStyle w:val="Listenabsatz"/>
        <w:ind w:left="1410" w:hanging="690"/>
        <w:rPr>
          <w:rFonts w:ascii="Arial" w:eastAsia="Arial" w:hAnsi="Arial" w:cs="Arial"/>
          <w:color w:val="auto"/>
        </w:rPr>
      </w:pPr>
      <w:r w:rsidRPr="0051151E">
        <w:rPr>
          <w:rFonts w:ascii="Arial" w:eastAsia="Arial" w:hAnsi="Arial" w:cs="Arial"/>
          <w:color w:val="auto"/>
        </w:rPr>
        <w:t>c)</w:t>
      </w:r>
      <w:r w:rsidRPr="0051151E">
        <w:rPr>
          <w:rFonts w:ascii="Arial" w:eastAsia="Arial" w:hAnsi="Arial" w:cs="Arial"/>
          <w:color w:val="auto"/>
        </w:rPr>
        <w:tab/>
        <w:t>Alle Investitionsrechnungsverfahren berücksichtigen Erlöse, Kosten und Zeit im gleichen Ausmaß.</w:t>
      </w:r>
    </w:p>
    <w:p w14:paraId="13778DE6" w14:textId="77777777" w:rsidR="00CA63D8" w:rsidRPr="0051151E" w:rsidRDefault="00CA63D8" w:rsidP="00CA63D8">
      <w:pPr>
        <w:pStyle w:val="Listenabsatz"/>
        <w:ind w:left="1410" w:hanging="690"/>
        <w:rPr>
          <w:rFonts w:ascii="Arial" w:eastAsia="Arial" w:hAnsi="Arial" w:cs="Arial"/>
          <w:color w:val="auto"/>
        </w:rPr>
      </w:pPr>
      <w:r w:rsidRPr="0051151E">
        <w:rPr>
          <w:rFonts w:ascii="Arial" w:eastAsia="Arial" w:hAnsi="Arial" w:cs="Arial"/>
          <w:color w:val="auto"/>
        </w:rPr>
        <w:t>d)</w:t>
      </w:r>
      <w:r w:rsidRPr="0051151E">
        <w:rPr>
          <w:rFonts w:ascii="Arial" w:eastAsia="Arial" w:hAnsi="Arial" w:cs="Arial"/>
          <w:color w:val="auto"/>
        </w:rPr>
        <w:tab/>
        <w:t>Welches Verfahren gewählt wird hängt davon ab, wieviel Zeit für die Berechnung zur Verfügung steht. Das Ergebnis der Bewertung ist über alle Verfahren hinweg identisch.</w:t>
      </w:r>
    </w:p>
    <w:p w14:paraId="6C8B71BD" w14:textId="77777777" w:rsidR="00CA63D8" w:rsidRPr="0051151E" w:rsidRDefault="00CA63D8" w:rsidP="00CA63D8">
      <w:pPr>
        <w:pStyle w:val="Listenabsatz"/>
        <w:ind w:left="1410" w:hanging="690"/>
        <w:rPr>
          <w:rFonts w:ascii="Arial" w:eastAsia="Arial" w:hAnsi="Arial" w:cs="Arial"/>
          <w:color w:val="auto"/>
        </w:rPr>
      </w:pPr>
    </w:p>
    <w:p w14:paraId="3C9760E9" w14:textId="77777777" w:rsidR="00CA63D8" w:rsidRPr="0051151E" w:rsidRDefault="00CA63D8"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Die Verfahren der statischen Investitionsrechnung sind sehr unterschiedlich. Dennoch gibt es einen gemeinsamen Kritikpunkt. Welche der folgenden Aussagen ist richtig?</w:t>
      </w:r>
    </w:p>
    <w:p w14:paraId="166DB139"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t>Bei der Bewertung einer Alternative geben alle drei statischen Verfahren das gleiche Ergebnis. Es gibt daher keinen Grund, warum man mehr als ein Verfahren nutzen sollte.</w:t>
      </w:r>
    </w:p>
    <w:p w14:paraId="0934A4BD"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t>Kosten- und Gewinnvergleichsrechnung ergeben zwingend unterschiedliche Ergebnisse. Es ist nicht möglich, mit niedrigen Kosten einen hohen Gewinn zu erzielen.</w:t>
      </w:r>
    </w:p>
    <w:p w14:paraId="43A08FA5"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Die statischen Verfahren betrachten bloß eine Durchschnittsperiode und vernachlässigen den Zeitpunkt, zu dem Zahlungen anfallen.</w:t>
      </w:r>
    </w:p>
    <w:p w14:paraId="01B3947F"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d)</w:t>
      </w:r>
      <w:r w:rsidRPr="0051151E">
        <w:rPr>
          <w:rFonts w:ascii="Arial" w:eastAsia="Arial" w:hAnsi="Arial" w:cs="Arial"/>
          <w:color w:val="auto"/>
          <w:u w:color="000000" w:themeColor="text1"/>
        </w:rPr>
        <w:tab/>
        <w:t>Das Ergebnis der Amortisationsrechnung kann nie unter drei Jahren liegen. Für sehr niedrige Investitionen ist das Verfahren daher nicht geeignet.</w:t>
      </w:r>
    </w:p>
    <w:p w14:paraId="615480A9" w14:textId="77777777" w:rsidR="00CA63D8" w:rsidRPr="0051151E" w:rsidRDefault="00CA63D8" w:rsidP="00CA63D8">
      <w:pPr>
        <w:pStyle w:val="Listenabsatz"/>
        <w:ind w:left="1410" w:hanging="690"/>
        <w:rPr>
          <w:rFonts w:ascii="Arial" w:eastAsia="Arial" w:hAnsi="Arial" w:cs="Arial"/>
          <w:color w:val="auto"/>
          <w:u w:color="000000" w:themeColor="text1"/>
        </w:rPr>
      </w:pPr>
    </w:p>
    <w:p w14:paraId="01D8B9E7" w14:textId="77777777" w:rsidR="00CA63D8" w:rsidRPr="0051151E" w:rsidRDefault="00CA63D8"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Für die Bewertung einer Alternative gibt es drei verschiedene statische Verfahren. Welche der folgenden Aussagen ist falsch?</w:t>
      </w:r>
    </w:p>
    <w:p w14:paraId="7260899D"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Die Kostenvergleichsrechnung vergleicht die kumulierten Auszahlungen für Abschreibungen, variable und fixe Kosten.</w:t>
      </w:r>
    </w:p>
    <w:p w14:paraId="7C8C3CCD"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t>Die Gewinnvergleichsrechnung vergleicht die von der GuV ausgewiesene Differenz von Umsatz und Kosten.</w:t>
      </w:r>
    </w:p>
    <w:p w14:paraId="2B05837A"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t>Bei der Amortisationsdauer werden die Anschaffungskosten durch die Einzahlungsüberschüsse geteilt und danach verglichen, wobei der Wert möglichst gering sein sollte</w:t>
      </w:r>
    </w:p>
    <w:p w14:paraId="0D91B4AB" w14:textId="77777777" w:rsidR="00CA63D8" w:rsidRPr="0051151E" w:rsidRDefault="00CA63D8" w:rsidP="00CA63D8">
      <w:pPr>
        <w:pStyle w:val="Listenabsatz"/>
        <w:ind w:left="1410" w:hanging="690"/>
        <w:rPr>
          <w:rFonts w:ascii="Arial" w:eastAsia="Arial" w:hAnsi="Arial" w:cs="Arial"/>
          <w:color w:val="auto"/>
          <w:u w:color="000000" w:themeColor="text1"/>
        </w:rPr>
      </w:pPr>
      <w:r w:rsidRPr="0051151E">
        <w:rPr>
          <w:rFonts w:ascii="Arial" w:eastAsia="Arial" w:hAnsi="Arial" w:cs="Arial"/>
          <w:color w:val="auto"/>
          <w:u w:color="000000" w:themeColor="text1"/>
        </w:rPr>
        <w:t>d)</w:t>
      </w:r>
      <w:r w:rsidRPr="0051151E">
        <w:rPr>
          <w:rFonts w:ascii="Arial" w:eastAsia="Arial" w:hAnsi="Arial" w:cs="Arial"/>
          <w:color w:val="auto"/>
          <w:u w:color="000000" w:themeColor="text1"/>
        </w:rPr>
        <w:tab/>
        <w:t>Werden die aggregierten Kosten einer Investition verglichen, bewertet man diese anhand der Kostenvergleichsrechnung</w:t>
      </w:r>
    </w:p>
    <w:p w14:paraId="29CCB354" w14:textId="77777777" w:rsidR="00CA63D8" w:rsidRPr="0051151E" w:rsidRDefault="00CA63D8" w:rsidP="00CA63D8">
      <w:pPr>
        <w:pStyle w:val="Listenabsatz"/>
        <w:ind w:left="1410" w:hanging="690"/>
        <w:rPr>
          <w:rFonts w:ascii="Arial" w:eastAsia="Arial" w:hAnsi="Arial" w:cs="Arial"/>
          <w:color w:val="auto"/>
          <w:u w:color="000000" w:themeColor="text1"/>
        </w:rPr>
      </w:pPr>
    </w:p>
    <w:p w14:paraId="2D0861A0" w14:textId="77777777" w:rsidR="00CA63D8" w:rsidRPr="0051151E" w:rsidRDefault="00CA63D8"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Dynamische Investitionsrechnungen berücksichtigen zusätzlich den Faktor Zeit. Man unterscheidet drei unterschiedliche Methoden. Welche Aussage ist richtig?</w:t>
      </w:r>
    </w:p>
    <w:p w14:paraId="3596153C" w14:textId="77777777" w:rsidR="00CA63D8" w:rsidRPr="0051151E" w:rsidRDefault="00CA63D8" w:rsidP="00CA63D8">
      <w:pPr>
        <w:pStyle w:val="Listenabsatz"/>
        <w:ind w:left="2100" w:hanging="690"/>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t>Bei der Kapitalwertmethode wird der gesamte Kapitalwert zum Zeitpunkt der Investition berechnet. Hierzu werden alle Zahlungen auf diesen Zeitpunkt abgezinst.</w:t>
      </w:r>
    </w:p>
    <w:p w14:paraId="59B97E08" w14:textId="77777777" w:rsidR="00CA63D8" w:rsidRPr="0051151E" w:rsidRDefault="00CA63D8" w:rsidP="00CA63D8">
      <w:pPr>
        <w:pStyle w:val="Listenabsatz"/>
        <w:ind w:left="2100" w:hanging="690"/>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t>Bei der Annuitätenmethode wird der Kapitalwert auf die Nutzungsdauer verteilt, in der Regel auf Jahre bzw. Quartale.</w:t>
      </w:r>
    </w:p>
    <w:p w14:paraId="3C24CD93" w14:textId="77777777" w:rsidR="00CA63D8" w:rsidRPr="0051151E" w:rsidRDefault="00CA63D8" w:rsidP="00CA63D8">
      <w:pPr>
        <w:pStyle w:val="Listenabsatz"/>
        <w:ind w:left="2100" w:hanging="690"/>
        <w:rPr>
          <w:rFonts w:ascii="Arial" w:eastAsia="Arial" w:hAnsi="Arial" w:cs="Arial"/>
          <w:color w:val="auto"/>
          <w:u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t>Wird ein Kalkulationszinsfuß vorgegeben, überprüft man, ob der interne Ertrag der Investition bei einem Kapitalwert gleich Null größer ist.</w:t>
      </w:r>
    </w:p>
    <w:p w14:paraId="6AEF63FB" w14:textId="77777777" w:rsidR="00CA63D8" w:rsidRPr="0051151E" w:rsidRDefault="00CA63D8" w:rsidP="00CA63D8">
      <w:pPr>
        <w:pStyle w:val="Listenabsatz"/>
        <w:ind w:left="1410"/>
        <w:rPr>
          <w:rFonts w:ascii="Arial" w:eastAsia="Arial" w:hAnsi="Arial" w:cs="Arial"/>
          <w:color w:val="auto"/>
          <w:u w:val="single" w:color="000000" w:themeColor="text1"/>
        </w:rPr>
      </w:pPr>
      <w:r w:rsidRPr="0051151E">
        <w:rPr>
          <w:rFonts w:ascii="Arial" w:eastAsia="Arial" w:hAnsi="Arial" w:cs="Arial"/>
          <w:color w:val="auto"/>
          <w:u w:color="000000" w:themeColor="text1"/>
        </w:rPr>
        <w:t>d)</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Alle der oberen Antworten sind richtig.</w:t>
      </w:r>
    </w:p>
    <w:p w14:paraId="7CDB7D61" w14:textId="77777777" w:rsidR="00CA63D8" w:rsidRPr="0051151E" w:rsidRDefault="00CA63D8" w:rsidP="00CA63D8">
      <w:pPr>
        <w:pStyle w:val="Listenabsatz"/>
        <w:rPr>
          <w:rFonts w:ascii="Arial" w:eastAsia="Arial" w:hAnsi="Arial" w:cs="Arial"/>
          <w:color w:val="auto"/>
          <w:u w:val="single" w:color="000000" w:themeColor="text1"/>
        </w:rPr>
      </w:pPr>
    </w:p>
    <w:p w14:paraId="0B65F358" w14:textId="77777777" w:rsidR="00CA63D8" w:rsidRPr="0051151E" w:rsidRDefault="00CA63D8" w:rsidP="0022572B">
      <w:pPr>
        <w:pStyle w:val="Listenabsatz"/>
        <w:numPr>
          <w:ilvl w:val="0"/>
          <w:numId w:val="15"/>
        </w:numPr>
        <w:rPr>
          <w:rFonts w:ascii="Arial" w:eastAsia="Arial" w:hAnsi="Arial" w:cs="Arial"/>
          <w:color w:val="auto"/>
        </w:rPr>
      </w:pPr>
      <w:r w:rsidRPr="0051151E">
        <w:rPr>
          <w:rFonts w:ascii="Arial" w:eastAsia="Arial" w:hAnsi="Arial" w:cs="Arial"/>
          <w:color w:val="auto"/>
        </w:rPr>
        <w:t>Erwartungen über die Zukunft spielen bei der Investitionsentscheidung eine maßgebliche Rolle. Welche der folgenden Aussagen ist richtig?</w:t>
      </w:r>
    </w:p>
    <w:p w14:paraId="6135293E" w14:textId="77777777" w:rsidR="00CA63D8" w:rsidRPr="0051151E" w:rsidRDefault="00CA63D8" w:rsidP="00CA63D8">
      <w:pPr>
        <w:pStyle w:val="Listenabsatz"/>
        <w:ind w:left="2124" w:hanging="708"/>
        <w:rPr>
          <w:rFonts w:ascii="Arial" w:eastAsia="Arial" w:hAnsi="Arial" w:cs="Arial"/>
          <w:color w:val="auto"/>
        </w:rPr>
      </w:pPr>
      <w:r w:rsidRPr="0051151E">
        <w:rPr>
          <w:rFonts w:ascii="Arial" w:eastAsia="Arial" w:hAnsi="Arial" w:cs="Arial"/>
          <w:color w:val="auto"/>
        </w:rPr>
        <w:t>a)</w:t>
      </w:r>
      <w:r w:rsidRPr="0051151E">
        <w:rPr>
          <w:rFonts w:ascii="Arial" w:eastAsia="Arial" w:hAnsi="Arial" w:cs="Arial"/>
          <w:color w:val="auto"/>
        </w:rPr>
        <w:tab/>
      </w:r>
      <w:r w:rsidRPr="0051151E">
        <w:rPr>
          <w:rFonts w:ascii="Arial" w:eastAsia="Arial" w:hAnsi="Arial" w:cs="Arial"/>
          <w:color w:val="auto"/>
          <w:u w:val="single" w:color="000000" w:themeColor="text1"/>
        </w:rPr>
        <w:t>Unsicherheit lässt sich in Risiko und Ungewissheit unterteilen. Für Risiko lässt sich eine bestimmte Eintrittswahrscheinlichkeit ermitteln, für Ungewissheit nicht.</w:t>
      </w:r>
    </w:p>
    <w:p w14:paraId="4F7C2B28" w14:textId="77777777" w:rsidR="00CA63D8" w:rsidRPr="0051151E" w:rsidRDefault="00CA63D8" w:rsidP="00CA63D8">
      <w:pPr>
        <w:pStyle w:val="Listenabsatz"/>
        <w:ind w:left="2124" w:hanging="708"/>
        <w:rPr>
          <w:rFonts w:ascii="Arial" w:eastAsia="Arial" w:hAnsi="Arial" w:cs="Arial"/>
          <w:color w:val="auto"/>
        </w:rPr>
      </w:pPr>
      <w:r w:rsidRPr="0051151E">
        <w:rPr>
          <w:rFonts w:ascii="Arial" w:eastAsia="Arial" w:hAnsi="Arial" w:cs="Arial"/>
          <w:color w:val="auto"/>
        </w:rPr>
        <w:t>b)</w:t>
      </w:r>
      <w:r w:rsidRPr="0051151E">
        <w:rPr>
          <w:rFonts w:ascii="Arial" w:eastAsia="Arial" w:hAnsi="Arial" w:cs="Arial"/>
          <w:color w:val="auto"/>
        </w:rPr>
        <w:tab/>
        <w:t>Unsicherheit lässt sich in Ungewissheit und Risiko unterteilen. Für Ungewissheit lässt sich eine bestimmte Eintrittswahrscheinlichkeit ermitteln, für Risiko nicht.</w:t>
      </w:r>
    </w:p>
    <w:p w14:paraId="69906C21" w14:textId="77777777" w:rsidR="00CA63D8" w:rsidRPr="0051151E" w:rsidRDefault="00CA63D8" w:rsidP="00CA63D8">
      <w:pPr>
        <w:pStyle w:val="Listenabsatz"/>
        <w:ind w:left="2124" w:hanging="708"/>
        <w:rPr>
          <w:rFonts w:ascii="Arial" w:eastAsia="Arial" w:hAnsi="Arial" w:cs="Arial"/>
          <w:color w:val="auto"/>
        </w:rPr>
      </w:pPr>
      <w:r w:rsidRPr="0051151E">
        <w:rPr>
          <w:rFonts w:ascii="Arial" w:eastAsia="Arial" w:hAnsi="Arial" w:cs="Arial"/>
          <w:color w:val="auto"/>
        </w:rPr>
        <w:t>c)</w:t>
      </w:r>
      <w:r w:rsidRPr="0051151E">
        <w:rPr>
          <w:rFonts w:ascii="Arial" w:eastAsia="Arial" w:hAnsi="Arial" w:cs="Arial"/>
          <w:color w:val="auto"/>
        </w:rPr>
        <w:tab/>
        <w:t>In der Wirtschaft spielt Unsicherheit wegen fortgeschrittener Prognosemodelle bei Investitionen in der Regel keine große Rolle.</w:t>
      </w:r>
    </w:p>
    <w:p w14:paraId="64911C95" w14:textId="77777777" w:rsidR="00CA63D8" w:rsidRPr="0051151E" w:rsidRDefault="00CA63D8" w:rsidP="00CA63D8">
      <w:pPr>
        <w:pStyle w:val="Listenabsatz"/>
        <w:ind w:left="2124" w:hanging="708"/>
        <w:rPr>
          <w:rFonts w:ascii="Arial" w:eastAsia="Arial" w:hAnsi="Arial" w:cs="Arial"/>
          <w:color w:val="auto"/>
        </w:rPr>
      </w:pPr>
      <w:r w:rsidRPr="0051151E">
        <w:rPr>
          <w:rFonts w:ascii="Arial" w:eastAsia="Arial" w:hAnsi="Arial" w:cs="Arial"/>
          <w:color w:val="auto"/>
        </w:rPr>
        <w:t>d)</w:t>
      </w:r>
      <w:r w:rsidRPr="0051151E">
        <w:rPr>
          <w:rFonts w:ascii="Arial" w:eastAsia="Arial" w:hAnsi="Arial" w:cs="Arial"/>
          <w:color w:val="auto"/>
        </w:rPr>
        <w:tab/>
        <w:t>Je höher das Risiko, desto schlechter die Investition. Je niedriger das Risiko, desto besser die Investition.</w:t>
      </w:r>
    </w:p>
    <w:p w14:paraId="2E025DDE" w14:textId="77777777" w:rsidR="00CA63D8" w:rsidRPr="0051151E" w:rsidRDefault="00CA63D8" w:rsidP="0022572B">
      <w:pPr>
        <w:pStyle w:val="Listenabsatz"/>
        <w:numPr>
          <w:ilvl w:val="0"/>
          <w:numId w:val="15"/>
        </w:numPr>
        <w:rPr>
          <w:rFonts w:ascii="Arial" w:eastAsia="Arial" w:hAnsi="Arial" w:cs="Arial"/>
          <w:color w:val="auto"/>
        </w:rPr>
      </w:pPr>
      <w:r w:rsidRPr="0051151E">
        <w:rPr>
          <w:rFonts w:ascii="Arial" w:eastAsia="Arial" w:hAnsi="Arial" w:cs="Arial"/>
          <w:color w:val="auto"/>
        </w:rPr>
        <w:t>Welcher Problematik sollte man sich bei der Verwendung des Erwartungswertes bewusst sein?</w:t>
      </w:r>
    </w:p>
    <w:p w14:paraId="2BD7CA0B" w14:textId="77777777" w:rsidR="00CA63D8" w:rsidRPr="0051151E" w:rsidRDefault="00CA63D8" w:rsidP="00A256C0">
      <w:pPr>
        <w:pStyle w:val="Listenabsatz"/>
        <w:ind w:left="2124" w:hanging="708"/>
        <w:rPr>
          <w:rFonts w:ascii="Arial" w:eastAsia="Arial" w:hAnsi="Arial" w:cs="Arial"/>
          <w:color w:val="auto"/>
        </w:rPr>
      </w:pPr>
      <w:r w:rsidRPr="0051151E">
        <w:rPr>
          <w:rFonts w:ascii="Arial" w:eastAsia="Arial" w:hAnsi="Arial" w:cs="Arial"/>
          <w:color w:val="auto"/>
        </w:rPr>
        <w:t>a)</w:t>
      </w:r>
      <w:r w:rsidRPr="0051151E">
        <w:rPr>
          <w:rFonts w:ascii="Arial" w:eastAsia="Arial" w:hAnsi="Arial" w:cs="Arial"/>
          <w:color w:val="auto"/>
        </w:rPr>
        <w:tab/>
        <w:t>Erwartungswerte berücksichtigen die personenspezifische Nutzenfunktion und Risikoeinstellung.</w:t>
      </w:r>
    </w:p>
    <w:p w14:paraId="106ECAE9" w14:textId="77777777" w:rsidR="00CA63D8" w:rsidRPr="0051151E" w:rsidRDefault="00CA63D8" w:rsidP="00A256C0">
      <w:pPr>
        <w:pStyle w:val="Listenabsatz"/>
        <w:ind w:left="2124" w:hanging="708"/>
        <w:rPr>
          <w:rFonts w:ascii="Arial" w:eastAsia="Arial" w:hAnsi="Arial" w:cs="Arial"/>
          <w:color w:val="auto"/>
        </w:rPr>
      </w:pPr>
      <w:r w:rsidRPr="0051151E">
        <w:rPr>
          <w:rFonts w:ascii="Arial" w:eastAsia="Arial" w:hAnsi="Arial" w:cs="Arial"/>
          <w:color w:val="auto"/>
        </w:rPr>
        <w:lastRenderedPageBreak/>
        <w:t>b)</w:t>
      </w:r>
      <w:r w:rsidRPr="0051151E">
        <w:rPr>
          <w:rFonts w:ascii="Arial" w:eastAsia="Arial" w:hAnsi="Arial" w:cs="Arial"/>
          <w:color w:val="auto"/>
        </w:rPr>
        <w:tab/>
        <w:t>Erwartungswerte berücksichtigen die personenspezifische Nutzenfunktion aber nicht die Risikoeinstellung.</w:t>
      </w:r>
    </w:p>
    <w:p w14:paraId="056B07FE" w14:textId="77777777" w:rsidR="00CA63D8" w:rsidRPr="0051151E" w:rsidRDefault="00CA63D8" w:rsidP="00A256C0">
      <w:pPr>
        <w:pStyle w:val="Listenabsatz"/>
        <w:ind w:left="2124" w:hanging="708"/>
        <w:rPr>
          <w:rFonts w:ascii="Arial" w:eastAsia="Arial" w:hAnsi="Arial" w:cs="Arial"/>
          <w:color w:val="auto"/>
          <w:u w:val="single"/>
        </w:rPr>
      </w:pPr>
      <w:r w:rsidRPr="0051151E">
        <w:rPr>
          <w:rFonts w:ascii="Arial" w:eastAsia="Arial" w:hAnsi="Arial" w:cs="Arial"/>
          <w:color w:val="auto"/>
        </w:rPr>
        <w:t>c)</w:t>
      </w:r>
      <w:r w:rsidRPr="0051151E">
        <w:rPr>
          <w:rFonts w:ascii="Arial" w:eastAsia="Arial" w:hAnsi="Arial" w:cs="Arial"/>
          <w:color w:val="auto"/>
        </w:rPr>
        <w:tab/>
      </w:r>
      <w:r w:rsidRPr="0051151E">
        <w:rPr>
          <w:rFonts w:ascii="Arial" w:eastAsia="Arial" w:hAnsi="Arial" w:cs="Arial"/>
          <w:color w:val="auto"/>
          <w:u w:val="single"/>
        </w:rPr>
        <w:t>Erwartungswerte berücksichtigen nicht die personenspezifische Nutzenfunktion und Risikoeinstellung.</w:t>
      </w:r>
    </w:p>
    <w:p w14:paraId="761E495A" w14:textId="77777777" w:rsidR="00CA63D8" w:rsidRPr="0051151E" w:rsidRDefault="00CA63D8" w:rsidP="00A256C0">
      <w:pPr>
        <w:pStyle w:val="Listenabsatz"/>
        <w:ind w:left="2124" w:hanging="708"/>
        <w:rPr>
          <w:rFonts w:ascii="Arial" w:eastAsia="Arial" w:hAnsi="Arial" w:cs="Arial"/>
          <w:color w:val="auto"/>
        </w:rPr>
      </w:pPr>
      <w:r w:rsidRPr="0051151E">
        <w:rPr>
          <w:rFonts w:ascii="Arial" w:eastAsia="Arial" w:hAnsi="Arial" w:cs="Arial"/>
          <w:color w:val="auto"/>
        </w:rPr>
        <w:t>d)</w:t>
      </w:r>
      <w:r w:rsidRPr="0051151E">
        <w:rPr>
          <w:rFonts w:ascii="Arial" w:eastAsia="Arial" w:hAnsi="Arial" w:cs="Arial"/>
          <w:color w:val="auto"/>
        </w:rPr>
        <w:tab/>
        <w:t>Erwartungswerte berücksichtigen nicht die personenspezifische Nutzenfunktion aber dafür die Risikoeinstellung.</w:t>
      </w:r>
    </w:p>
    <w:p w14:paraId="02F0F6BD" w14:textId="77777777" w:rsidR="00A256C0" w:rsidRPr="0051151E" w:rsidRDefault="00A256C0"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Unternehmen stehen vielfältige Finanzierungsquellen zur Verfügung. Wie lassen sich diese kategorisieren?</w:t>
      </w:r>
    </w:p>
    <w:p w14:paraId="713659A5" w14:textId="77777777" w:rsidR="00A256C0" w:rsidRPr="0051151E" w:rsidRDefault="00A256C0" w:rsidP="00A256C0">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t>Finanzierungen werden in der Regel in Eigenfinanzierung (= Innenfinanzierung) und Außenfinanzierung (= Fremdfinanzierung) eingeteilt.</w:t>
      </w:r>
    </w:p>
    <w:p w14:paraId="4D19F67F" w14:textId="77777777" w:rsidR="00A256C0" w:rsidRPr="0051151E" w:rsidRDefault="00A256C0" w:rsidP="00A256C0">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Die großen Kategorien zur Einteilung von Finanzierung sind Innen- und Außenfinanzierung sowie Eigen- und Fremdfinanzierung.</w:t>
      </w:r>
    </w:p>
    <w:p w14:paraId="781231BC" w14:textId="77777777" w:rsidR="00A256C0" w:rsidRPr="0051151E" w:rsidRDefault="00A256C0" w:rsidP="00A256C0">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t>Finanzierungen werden meist nach der Höhe des Zinssatzes in niedrig-, mittel- und hochverzinslich eingeteilt.</w:t>
      </w:r>
    </w:p>
    <w:p w14:paraId="6D0B0410" w14:textId="77777777" w:rsidR="00A256C0" w:rsidRPr="0051151E" w:rsidRDefault="00A256C0" w:rsidP="00A256C0">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d)</w:t>
      </w:r>
      <w:r w:rsidRPr="0051151E">
        <w:rPr>
          <w:rFonts w:ascii="Arial" w:eastAsia="Arial" w:hAnsi="Arial" w:cs="Arial"/>
          <w:color w:val="auto"/>
          <w:u w:color="000000" w:themeColor="text1"/>
        </w:rPr>
        <w:tab/>
        <w:t>Die Finanzierung von Unternehmen ist sehr individuell, eine Kategorisierung ist daher nicht möglich.</w:t>
      </w:r>
    </w:p>
    <w:p w14:paraId="22EC929C" w14:textId="77777777" w:rsidR="00B728F5" w:rsidRPr="0051151E" w:rsidRDefault="00B728F5" w:rsidP="0022572B">
      <w:pPr>
        <w:pStyle w:val="Listenabsatz"/>
        <w:numPr>
          <w:ilvl w:val="0"/>
          <w:numId w:val="15"/>
        </w:numPr>
        <w:rPr>
          <w:rFonts w:ascii="Arial" w:eastAsia="Arial" w:hAnsi="Arial" w:cs="Arial"/>
          <w:color w:val="auto"/>
          <w:u w:color="000000" w:themeColor="text1"/>
        </w:rPr>
      </w:pPr>
      <w:r w:rsidRPr="0051151E">
        <w:rPr>
          <w:rFonts w:ascii="Arial" w:eastAsia="Arial" w:hAnsi="Arial" w:cs="Arial"/>
          <w:color w:val="auto"/>
          <w:u w:color="000000" w:themeColor="text1"/>
        </w:rPr>
        <w:t>Zur Innenfinanzierung stehen einem Unternehmen verschiedene Möglichkeiten zur Verfügung. Welche Aussage ist richtig?</w:t>
      </w:r>
    </w:p>
    <w:p w14:paraId="60450FB1" w14:textId="77777777" w:rsidR="00B728F5" w:rsidRPr="0051151E" w:rsidRDefault="00B728F5" w:rsidP="00B728F5">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a)</w:t>
      </w:r>
      <w:r w:rsidRPr="0051151E">
        <w:rPr>
          <w:rFonts w:ascii="Arial" w:eastAsia="Arial" w:hAnsi="Arial" w:cs="Arial"/>
          <w:color w:val="auto"/>
          <w:u w:color="000000" w:themeColor="text1"/>
        </w:rPr>
        <w:tab/>
        <w:t>Zur Verfügung stehen eine sogenannte innerbetriebliche Fremdfinanzierung sowie eine kurzfristige Beteiligungsfinanzierung.</w:t>
      </w:r>
    </w:p>
    <w:p w14:paraId="5477D90F" w14:textId="77777777" w:rsidR="00B728F5" w:rsidRPr="0051151E" w:rsidRDefault="00B728F5" w:rsidP="00B728F5">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b)</w:t>
      </w:r>
      <w:r w:rsidRPr="0051151E">
        <w:rPr>
          <w:rFonts w:ascii="Arial" w:eastAsia="Arial" w:hAnsi="Arial" w:cs="Arial"/>
          <w:color w:val="auto"/>
          <w:u w:color="000000" w:themeColor="text1"/>
        </w:rPr>
        <w:tab/>
        <w:t>Neben dem Verkauf bzw. Tausch von eigenen Vermögensgegenständen kann das Unternehmen auf eine langfristige und damit sichere Fremdfinanzierung zurückgreifen.</w:t>
      </w:r>
    </w:p>
    <w:p w14:paraId="14CEF389" w14:textId="77777777" w:rsidR="00B728F5" w:rsidRPr="0051151E" w:rsidRDefault="00B728F5" w:rsidP="00B728F5">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c)</w:t>
      </w:r>
      <w:r w:rsidRPr="0051151E">
        <w:rPr>
          <w:rFonts w:ascii="Arial" w:eastAsia="Arial" w:hAnsi="Arial" w:cs="Arial"/>
          <w:color w:val="auto"/>
          <w:u w:color="000000" w:themeColor="text1"/>
        </w:rPr>
        <w:tab/>
      </w:r>
      <w:r w:rsidRPr="0051151E">
        <w:rPr>
          <w:rFonts w:ascii="Arial" w:eastAsia="Arial" w:hAnsi="Arial" w:cs="Arial"/>
          <w:color w:val="auto"/>
          <w:u w:val="single" w:color="000000" w:themeColor="text1"/>
        </w:rPr>
        <w:t>Positive Überschüsse aus dem operativen Geschäft, die in einer GuV ausgewiesen werden, wie auch in besonderen Fällen die innerbetriebliche Fremdfinanzierung, sind Methoden der Innenfinanzierung.</w:t>
      </w:r>
      <w:r w:rsidRPr="0051151E">
        <w:rPr>
          <w:rFonts w:ascii="Arial" w:eastAsia="Arial" w:hAnsi="Arial" w:cs="Arial"/>
          <w:color w:val="auto"/>
          <w:u w:color="000000" w:themeColor="text1"/>
        </w:rPr>
        <w:t xml:space="preserve"> </w:t>
      </w:r>
    </w:p>
    <w:p w14:paraId="34FE4FBD" w14:textId="62619580" w:rsidR="00B728F5" w:rsidRPr="0051151E" w:rsidRDefault="00B728F5" w:rsidP="00B728F5">
      <w:pPr>
        <w:pStyle w:val="Listenabsatz"/>
        <w:ind w:left="2124" w:hanging="708"/>
        <w:rPr>
          <w:rFonts w:ascii="Arial" w:eastAsia="Arial" w:hAnsi="Arial" w:cs="Arial"/>
          <w:color w:val="auto"/>
          <w:u w:color="000000" w:themeColor="text1"/>
        </w:rPr>
      </w:pPr>
      <w:r w:rsidRPr="0051151E">
        <w:rPr>
          <w:rFonts w:ascii="Arial" w:eastAsia="Arial" w:hAnsi="Arial" w:cs="Arial"/>
          <w:color w:val="auto"/>
          <w:u w:color="000000" w:themeColor="text1"/>
        </w:rPr>
        <w:t>d)</w:t>
      </w:r>
      <w:r w:rsidRPr="0051151E">
        <w:rPr>
          <w:rFonts w:ascii="Arial" w:eastAsia="Arial" w:hAnsi="Arial" w:cs="Arial"/>
          <w:color w:val="auto"/>
          <w:u w:color="000000" w:themeColor="text1"/>
        </w:rPr>
        <w:tab/>
        <w:t>Eine Innenfinanzierung besteht im Normalfall aus einer Vermögensumschichtung und einer Beteiligungsfinanzierung.</w:t>
      </w:r>
    </w:p>
    <w:p w14:paraId="039278A1" w14:textId="77777777" w:rsidR="00C26FBA" w:rsidRPr="0051151E" w:rsidRDefault="00C26FBA" w:rsidP="00B728F5">
      <w:pPr>
        <w:pStyle w:val="Listenabsatz"/>
        <w:ind w:left="2124" w:hanging="708"/>
        <w:rPr>
          <w:rFonts w:ascii="Arial" w:eastAsia="Arial" w:hAnsi="Arial" w:cs="Arial"/>
          <w:color w:val="auto"/>
          <w:u w:color="000000" w:themeColor="text1"/>
        </w:rPr>
      </w:pPr>
    </w:p>
    <w:p w14:paraId="716C8829" w14:textId="77777777" w:rsidR="00C26FBA" w:rsidRPr="0051151E" w:rsidRDefault="00C26FBA" w:rsidP="0022572B">
      <w:pPr>
        <w:pStyle w:val="Listenabsatz"/>
        <w:numPr>
          <w:ilvl w:val="0"/>
          <w:numId w:val="15"/>
        </w:numPr>
        <w:tabs>
          <w:tab w:val="num" w:pos="1068"/>
        </w:tabs>
        <w:spacing w:after="200"/>
        <w:rPr>
          <w:rFonts w:ascii="Arial" w:eastAsia="Arial" w:hAnsi="Arial" w:cs="Arial"/>
        </w:rPr>
      </w:pPr>
      <w:r w:rsidRPr="0051151E">
        <w:rPr>
          <w:rFonts w:ascii="Arial"/>
        </w:rPr>
        <w:t>Ein Kapitalkreis stellt methodisch den Verlauf von Einnahmen und Ausgaben dar. Welche der folgenden Aussagen bez</w:t>
      </w:r>
      <w:r w:rsidRPr="0051151E">
        <w:rPr>
          <w:rFonts w:hAnsi="Arial"/>
        </w:rPr>
        <w:t>ü</w:t>
      </w:r>
      <w:r w:rsidRPr="0051151E">
        <w:rPr>
          <w:rFonts w:ascii="Arial"/>
        </w:rPr>
        <w:t>glich des Kapitalkreises ist nicht richtig?</w:t>
      </w:r>
    </w:p>
    <w:p w14:paraId="5D7AC67E" w14:textId="77777777" w:rsidR="00C26FBA" w:rsidRPr="0051151E" w:rsidRDefault="00C26FBA" w:rsidP="0022572B">
      <w:pPr>
        <w:pStyle w:val="Listenabsatz"/>
        <w:numPr>
          <w:ilvl w:val="0"/>
          <w:numId w:val="8"/>
        </w:numPr>
        <w:ind w:left="1980" w:hanging="360"/>
        <w:rPr>
          <w:rFonts w:ascii="Arial" w:eastAsia="Arial" w:hAnsi="Arial" w:cs="Arial"/>
        </w:rPr>
      </w:pPr>
      <w:r w:rsidRPr="0051151E">
        <w:rPr>
          <w:rFonts w:ascii="Arial"/>
        </w:rPr>
        <w:t>Der Kapitalkreis besteht aus vier aufeinander folgenden Schritten. Kapitalbeschaffung, Kapitalverwendung, Kapitalfreisetzung und Kapitalabfluss.</w:t>
      </w:r>
    </w:p>
    <w:p w14:paraId="4A1DC902" w14:textId="77777777" w:rsidR="00C26FBA" w:rsidRPr="0051151E" w:rsidRDefault="00C26FBA" w:rsidP="0022572B">
      <w:pPr>
        <w:pStyle w:val="Listenabsatz"/>
        <w:numPr>
          <w:ilvl w:val="0"/>
          <w:numId w:val="8"/>
        </w:numPr>
        <w:ind w:left="1980" w:hanging="360"/>
        <w:rPr>
          <w:rFonts w:ascii="Arial" w:eastAsia="Arial" w:hAnsi="Arial" w:cs="Arial"/>
          <w:u w:val="single"/>
        </w:rPr>
      </w:pPr>
      <w:r w:rsidRPr="0051151E">
        <w:rPr>
          <w:rFonts w:ascii="Arial"/>
          <w:u w:val="single"/>
        </w:rPr>
        <w:t>Aufgrund der Ablauffolge kommt es zuerst zu Einnahmen durch die Au</w:t>
      </w:r>
      <w:r w:rsidRPr="0051151E">
        <w:rPr>
          <w:rFonts w:hAnsi="Arial"/>
          <w:u w:val="single"/>
        </w:rPr>
        <w:t>ß</w:t>
      </w:r>
      <w:r w:rsidRPr="0051151E">
        <w:rPr>
          <w:rFonts w:ascii="Arial"/>
          <w:u w:val="single"/>
        </w:rPr>
        <w:t>enfinanzierung. Dem folgen Ausgaben die auf Investitionen zur</w:t>
      </w:r>
      <w:r w:rsidRPr="0051151E">
        <w:rPr>
          <w:rFonts w:hAnsi="Arial"/>
          <w:u w:val="single"/>
        </w:rPr>
        <w:t>ü</w:t>
      </w:r>
      <w:r w:rsidRPr="0051151E">
        <w:rPr>
          <w:rFonts w:ascii="Arial"/>
          <w:u w:val="single"/>
        </w:rPr>
        <w:t>ckzuf</w:t>
      </w:r>
      <w:r w:rsidRPr="0051151E">
        <w:rPr>
          <w:rFonts w:hAnsi="Arial"/>
          <w:u w:val="single"/>
        </w:rPr>
        <w:t>ü</w:t>
      </w:r>
      <w:r w:rsidRPr="0051151E">
        <w:rPr>
          <w:rFonts w:ascii="Arial"/>
          <w:u w:val="single"/>
        </w:rPr>
        <w:t>hren sind. Nach der Kapitalr</w:t>
      </w:r>
      <w:r w:rsidRPr="0051151E">
        <w:rPr>
          <w:rFonts w:hAnsi="Arial"/>
          <w:u w:val="single"/>
        </w:rPr>
        <w:t>ü</w:t>
      </w:r>
      <w:r w:rsidRPr="0051151E">
        <w:rPr>
          <w:rFonts w:ascii="Arial"/>
          <w:u w:val="single"/>
        </w:rPr>
        <w:t>ckzahlung (Ausgabe) schlie</w:t>
      </w:r>
      <w:r w:rsidRPr="0051151E">
        <w:rPr>
          <w:rFonts w:hAnsi="Arial"/>
          <w:u w:val="single"/>
        </w:rPr>
        <w:t>ß</w:t>
      </w:r>
      <w:r w:rsidRPr="0051151E">
        <w:rPr>
          <w:rFonts w:ascii="Arial"/>
          <w:u w:val="single"/>
        </w:rPr>
        <w:t>t sich der Kreis mit den Einnahmen, die aus Gewinnen herr</w:t>
      </w:r>
      <w:r w:rsidRPr="0051151E">
        <w:rPr>
          <w:rFonts w:ascii="Arial"/>
          <w:u w:val="single"/>
        </w:rPr>
        <w:t>ü</w:t>
      </w:r>
      <w:r w:rsidRPr="0051151E">
        <w:rPr>
          <w:rFonts w:ascii="Arial"/>
          <w:u w:val="single"/>
        </w:rPr>
        <w:t>hren.</w:t>
      </w:r>
    </w:p>
    <w:p w14:paraId="73B52784" w14:textId="77777777" w:rsidR="00C26FBA" w:rsidRPr="0051151E" w:rsidRDefault="00C26FBA" w:rsidP="0022572B">
      <w:pPr>
        <w:pStyle w:val="Listenabsatz"/>
        <w:numPr>
          <w:ilvl w:val="0"/>
          <w:numId w:val="8"/>
        </w:numPr>
        <w:ind w:left="1980" w:hanging="360"/>
        <w:rPr>
          <w:rFonts w:ascii="Arial" w:eastAsia="Arial" w:hAnsi="Arial" w:cs="Arial"/>
          <w:u w:val="single"/>
        </w:rPr>
      </w:pPr>
      <w:r w:rsidRPr="0051151E">
        <w:rPr>
          <w:rFonts w:ascii="Arial"/>
        </w:rPr>
        <w:t>Der Kapitalkreis besteht aus f</w:t>
      </w:r>
      <w:r w:rsidRPr="0051151E">
        <w:rPr>
          <w:rFonts w:hAnsi="Arial"/>
        </w:rPr>
        <w:t>ü</w:t>
      </w:r>
      <w:r w:rsidRPr="0051151E">
        <w:rPr>
          <w:rFonts w:ascii="Arial"/>
        </w:rPr>
        <w:t>nf nicht aufeinander folgenden Schritten: Au</w:t>
      </w:r>
      <w:r w:rsidRPr="0051151E">
        <w:rPr>
          <w:rFonts w:hAnsi="Arial"/>
        </w:rPr>
        <w:t>ß</w:t>
      </w:r>
      <w:r w:rsidRPr="0051151E">
        <w:rPr>
          <w:rFonts w:ascii="Arial"/>
        </w:rPr>
        <w:t>enfinanzierung, Kapitalbeschaffung, Kapitalverwendung, Kapitalfreisetzung und Kapitalabfluss.</w:t>
      </w:r>
    </w:p>
    <w:p w14:paraId="07B9F256" w14:textId="77777777" w:rsidR="00C26FBA" w:rsidRPr="0051151E" w:rsidRDefault="00C26FBA" w:rsidP="0022572B">
      <w:pPr>
        <w:pStyle w:val="Listenabsatz"/>
        <w:numPr>
          <w:ilvl w:val="0"/>
          <w:numId w:val="8"/>
        </w:numPr>
        <w:ind w:left="1980" w:hanging="360"/>
        <w:rPr>
          <w:rFonts w:ascii="Arial" w:eastAsia="Arial" w:hAnsi="Arial" w:cs="Arial"/>
          <w:u w:val="single"/>
        </w:rPr>
      </w:pPr>
      <w:r w:rsidRPr="0051151E">
        <w:rPr>
          <w:rFonts w:ascii="Arial"/>
        </w:rPr>
        <w:t>Der Wechsel von Ausgaben und Einnahmen ist charakteristisch f</w:t>
      </w:r>
      <w:r w:rsidRPr="0051151E">
        <w:rPr>
          <w:rFonts w:hAnsi="Arial"/>
        </w:rPr>
        <w:t>ü</w:t>
      </w:r>
      <w:r w:rsidRPr="0051151E">
        <w:rPr>
          <w:rFonts w:ascii="Arial"/>
        </w:rPr>
        <w:t>r den Kapitalkreis.</w:t>
      </w:r>
    </w:p>
    <w:p w14:paraId="43EAFBA6" w14:textId="77777777" w:rsidR="00C26FBA" w:rsidRPr="0051151E" w:rsidRDefault="00C26FBA" w:rsidP="00C26FBA">
      <w:pPr>
        <w:pStyle w:val="Listenabsatz"/>
        <w:tabs>
          <w:tab w:val="num" w:pos="1068"/>
        </w:tabs>
        <w:spacing w:after="200"/>
        <w:rPr>
          <w:rFonts w:ascii="Arial" w:eastAsia="Arial" w:hAnsi="Arial" w:cs="Arial"/>
        </w:rPr>
      </w:pPr>
    </w:p>
    <w:p w14:paraId="754AB869" w14:textId="77777777" w:rsidR="00C26FBA" w:rsidRPr="0051151E" w:rsidRDefault="00C26FBA" w:rsidP="0022572B">
      <w:pPr>
        <w:pStyle w:val="Listenabsatz"/>
        <w:numPr>
          <w:ilvl w:val="0"/>
          <w:numId w:val="15"/>
        </w:numPr>
        <w:rPr>
          <w:rFonts w:ascii="Arial" w:eastAsia="Arial" w:hAnsi="Arial" w:cs="Arial"/>
        </w:rPr>
      </w:pPr>
      <w:r w:rsidRPr="0051151E">
        <w:rPr>
          <w:rFonts w:ascii="Arial" w:eastAsia="Arial" w:hAnsi="Arial" w:cs="Arial"/>
        </w:rPr>
        <w:t>Bei einer Außenfinanzierung differenziert man zwischen zwei Arten von Kapital. Welche der folgenden Aussagen ist richtig?</w:t>
      </w:r>
    </w:p>
    <w:p w14:paraId="53B61F73" w14:textId="77777777" w:rsidR="00C26FBA" w:rsidRPr="0051151E" w:rsidRDefault="00C26FBA" w:rsidP="0022572B">
      <w:pPr>
        <w:pStyle w:val="Listenabsatz"/>
        <w:numPr>
          <w:ilvl w:val="0"/>
          <w:numId w:val="10"/>
        </w:numPr>
        <w:ind w:left="1980" w:hanging="360"/>
        <w:rPr>
          <w:rFonts w:ascii="Arial" w:eastAsia="Arial" w:hAnsi="Arial" w:cs="Arial"/>
          <w:bCs/>
        </w:rPr>
      </w:pPr>
      <w:r w:rsidRPr="0051151E">
        <w:rPr>
          <w:rFonts w:ascii="Arial"/>
        </w:rPr>
        <w:t>Eigenkapital (</w:t>
      </w:r>
      <w:proofErr w:type="spellStart"/>
      <w:r w:rsidRPr="0051151E">
        <w:rPr>
          <w:rFonts w:ascii="Arial"/>
        </w:rPr>
        <w:t>Debt</w:t>
      </w:r>
      <w:proofErr w:type="spellEnd"/>
      <w:r w:rsidRPr="0051151E">
        <w:rPr>
          <w:rFonts w:ascii="Arial"/>
        </w:rPr>
        <w:t>) wird abh</w:t>
      </w:r>
      <w:r w:rsidRPr="0051151E">
        <w:rPr>
          <w:rFonts w:hAnsi="Arial"/>
        </w:rPr>
        <w:t>ä</w:t>
      </w:r>
      <w:r w:rsidRPr="0051151E">
        <w:rPr>
          <w:rFonts w:ascii="Arial"/>
        </w:rPr>
        <w:t>ngig von dem Zeitraum, in dem das Kapital zur Verf</w:t>
      </w:r>
      <w:r w:rsidRPr="0051151E">
        <w:rPr>
          <w:rFonts w:hAnsi="Arial"/>
        </w:rPr>
        <w:t>ü</w:t>
      </w:r>
      <w:r w:rsidRPr="0051151E">
        <w:rPr>
          <w:rFonts w:ascii="Arial"/>
        </w:rPr>
        <w:t xml:space="preserve">gung steht, unterteilt, also kurz-, mittel- oder langfristig. </w:t>
      </w:r>
    </w:p>
    <w:p w14:paraId="0CE16821" w14:textId="77777777" w:rsidR="00C26FBA" w:rsidRPr="0051151E" w:rsidRDefault="00C26FBA" w:rsidP="0022572B">
      <w:pPr>
        <w:pStyle w:val="Listenabsatz"/>
        <w:numPr>
          <w:ilvl w:val="0"/>
          <w:numId w:val="10"/>
        </w:numPr>
        <w:ind w:left="1980" w:hanging="360"/>
        <w:rPr>
          <w:rFonts w:ascii="Arial" w:eastAsia="Arial" w:hAnsi="Arial" w:cs="Arial"/>
          <w:bCs/>
        </w:rPr>
      </w:pPr>
      <w:r w:rsidRPr="0051151E">
        <w:rPr>
          <w:rFonts w:ascii="Arial"/>
        </w:rPr>
        <w:t xml:space="preserve">Fremdkapital, auch </w:t>
      </w:r>
      <w:proofErr w:type="spellStart"/>
      <w:r w:rsidRPr="0051151E">
        <w:rPr>
          <w:rFonts w:ascii="Arial"/>
        </w:rPr>
        <w:t>Debt</w:t>
      </w:r>
      <w:proofErr w:type="spellEnd"/>
      <w:r w:rsidRPr="0051151E">
        <w:rPr>
          <w:rFonts w:ascii="Arial"/>
        </w:rPr>
        <w:t xml:space="preserve"> Capital genannt, wird an einem Sekund</w:t>
      </w:r>
      <w:r w:rsidRPr="0051151E">
        <w:rPr>
          <w:rFonts w:hAnsi="Arial"/>
        </w:rPr>
        <w:t>ä</w:t>
      </w:r>
      <w:r w:rsidRPr="0051151E">
        <w:rPr>
          <w:rFonts w:ascii="Arial"/>
        </w:rPr>
        <w:t>rmarkt (Handel) erworben.</w:t>
      </w:r>
    </w:p>
    <w:p w14:paraId="3E647C4D" w14:textId="77777777" w:rsidR="00C26FBA" w:rsidRPr="0051151E" w:rsidRDefault="00C26FBA" w:rsidP="0022572B">
      <w:pPr>
        <w:pStyle w:val="Listenabsatz"/>
        <w:numPr>
          <w:ilvl w:val="0"/>
          <w:numId w:val="10"/>
        </w:numPr>
        <w:ind w:left="1980" w:hanging="360"/>
        <w:rPr>
          <w:rFonts w:ascii="Arial" w:eastAsia="Arial" w:hAnsi="Arial" w:cs="Arial"/>
          <w:bCs/>
          <w:u w:val="single"/>
          <w:lang w:val="en-US"/>
        </w:rPr>
      </w:pPr>
      <w:r w:rsidRPr="0051151E">
        <w:rPr>
          <w:rFonts w:ascii="Arial"/>
          <w:u w:val="single"/>
          <w:lang w:val="en-US"/>
        </w:rPr>
        <w:t xml:space="preserve">Equity, also </w:t>
      </w:r>
      <w:proofErr w:type="spellStart"/>
      <w:r w:rsidRPr="0051151E">
        <w:rPr>
          <w:rFonts w:ascii="Arial"/>
          <w:u w:val="single"/>
          <w:lang w:val="en-US"/>
        </w:rPr>
        <w:t>Eigenkapital</w:t>
      </w:r>
      <w:proofErr w:type="spellEnd"/>
      <w:r w:rsidRPr="0051151E">
        <w:rPr>
          <w:rFonts w:ascii="Arial"/>
          <w:u w:val="single"/>
          <w:lang w:val="en-US"/>
        </w:rPr>
        <w:t xml:space="preserve">, </w:t>
      </w:r>
      <w:proofErr w:type="spellStart"/>
      <w:r w:rsidRPr="0051151E">
        <w:rPr>
          <w:rFonts w:ascii="Arial"/>
          <w:u w:val="single"/>
          <w:lang w:val="en-US"/>
        </w:rPr>
        <w:t>wird</w:t>
      </w:r>
      <w:proofErr w:type="spellEnd"/>
      <w:r w:rsidRPr="0051151E">
        <w:rPr>
          <w:rFonts w:ascii="Arial"/>
          <w:u w:val="single"/>
          <w:lang w:val="en-US"/>
        </w:rPr>
        <w:t xml:space="preserve"> </w:t>
      </w:r>
      <w:proofErr w:type="spellStart"/>
      <w:r w:rsidRPr="0051151E">
        <w:rPr>
          <w:rFonts w:ascii="Arial"/>
          <w:u w:val="single"/>
          <w:lang w:val="en-US"/>
        </w:rPr>
        <w:t>unterteilt</w:t>
      </w:r>
      <w:proofErr w:type="spellEnd"/>
      <w:r w:rsidRPr="0051151E">
        <w:rPr>
          <w:rFonts w:ascii="Arial"/>
          <w:u w:val="single"/>
          <w:lang w:val="en-US"/>
        </w:rPr>
        <w:t xml:space="preserve"> in Public Equity (listed) und Private Equity (not listed).</w:t>
      </w:r>
    </w:p>
    <w:p w14:paraId="3001664C" w14:textId="77777777" w:rsidR="00C26FBA" w:rsidRPr="0051151E" w:rsidRDefault="00C26FBA" w:rsidP="0022572B">
      <w:pPr>
        <w:pStyle w:val="Listenabsatz"/>
        <w:numPr>
          <w:ilvl w:val="0"/>
          <w:numId w:val="10"/>
        </w:numPr>
        <w:ind w:left="1980" w:hanging="360"/>
        <w:rPr>
          <w:rFonts w:ascii="Arial" w:eastAsia="Arial" w:hAnsi="Arial" w:cs="Arial"/>
          <w:bCs/>
        </w:rPr>
      </w:pPr>
      <w:r w:rsidRPr="0051151E">
        <w:rPr>
          <w:rFonts w:ascii="Arial"/>
        </w:rPr>
        <w:t>Im Gegensatz zu Aktien, mit denen man sich Anteile an einem Unternehmen sichert, geh</w:t>
      </w:r>
      <w:r w:rsidRPr="0051151E">
        <w:rPr>
          <w:rFonts w:hAnsi="Arial"/>
        </w:rPr>
        <w:t>ö</w:t>
      </w:r>
      <w:r w:rsidRPr="0051151E">
        <w:rPr>
          <w:rFonts w:ascii="Arial"/>
        </w:rPr>
        <w:t>ren Anteilsscheine, aufgrund der kurzfristigen Verweildauer des Kapitals im Unternehmen, zum Fremdkapital.</w:t>
      </w:r>
    </w:p>
    <w:p w14:paraId="208E0989" w14:textId="77777777" w:rsidR="00C26FBA" w:rsidRPr="0051151E" w:rsidRDefault="00C26FBA" w:rsidP="00C26FBA">
      <w:pPr>
        <w:pStyle w:val="Listenabsatz"/>
        <w:rPr>
          <w:rFonts w:ascii="Arial" w:eastAsia="Arial" w:hAnsi="Arial" w:cs="Arial"/>
        </w:rPr>
      </w:pPr>
    </w:p>
    <w:p w14:paraId="252A727C" w14:textId="77777777" w:rsidR="00C26FBA" w:rsidRPr="0051151E" w:rsidRDefault="00C26FBA" w:rsidP="00C26FBA">
      <w:pPr>
        <w:pStyle w:val="Listenabsatz"/>
        <w:rPr>
          <w:rFonts w:ascii="Arial" w:eastAsia="Arial" w:hAnsi="Arial" w:cs="Arial"/>
        </w:rPr>
      </w:pPr>
    </w:p>
    <w:p w14:paraId="039D707F" w14:textId="77777777" w:rsidR="00C26FBA" w:rsidRPr="0051151E" w:rsidRDefault="00C26FBA" w:rsidP="0022572B">
      <w:pPr>
        <w:pStyle w:val="Listenabsatz"/>
        <w:numPr>
          <w:ilvl w:val="0"/>
          <w:numId w:val="15"/>
        </w:numPr>
        <w:rPr>
          <w:rFonts w:ascii="Arial" w:eastAsia="Arial" w:hAnsi="Arial" w:cs="Arial"/>
        </w:rPr>
      </w:pPr>
      <w:r w:rsidRPr="0051151E">
        <w:rPr>
          <w:rFonts w:ascii="Arial" w:eastAsia="Arial" w:hAnsi="Arial" w:cs="Arial"/>
        </w:rPr>
        <w:t>Abhängig von der Entwicklungsstufe variieren die Möglichkeiten der Finanzierung. Welche der folgenden Aussagen ist falsch?</w:t>
      </w:r>
    </w:p>
    <w:p w14:paraId="2BCD8652" w14:textId="77777777" w:rsidR="00C26FBA" w:rsidRPr="0051151E" w:rsidRDefault="00C26FBA" w:rsidP="0022572B">
      <w:pPr>
        <w:pStyle w:val="Listenabsatz"/>
        <w:numPr>
          <w:ilvl w:val="0"/>
          <w:numId w:val="40"/>
        </w:numPr>
        <w:rPr>
          <w:rFonts w:ascii="Arial" w:eastAsia="Arial" w:hAnsi="Arial" w:cs="Arial"/>
        </w:rPr>
      </w:pPr>
      <w:r w:rsidRPr="0051151E">
        <w:rPr>
          <w:rFonts w:ascii="Arial"/>
        </w:rPr>
        <w:t xml:space="preserve">Bei dem </w:t>
      </w:r>
      <w:r w:rsidRPr="0051151E">
        <w:rPr>
          <w:rFonts w:hAnsi="Arial"/>
        </w:rPr>
        <w:t>Ü</w:t>
      </w:r>
      <w:r w:rsidRPr="0051151E">
        <w:rPr>
          <w:rFonts w:ascii="Arial"/>
        </w:rPr>
        <w:t xml:space="preserve">bergang des Cash </w:t>
      </w:r>
      <w:proofErr w:type="spellStart"/>
      <w:r w:rsidRPr="0051151E">
        <w:rPr>
          <w:rFonts w:ascii="Arial"/>
        </w:rPr>
        <w:t>Flows</w:t>
      </w:r>
      <w:proofErr w:type="spellEnd"/>
      <w:r w:rsidRPr="0051151E">
        <w:rPr>
          <w:rFonts w:ascii="Arial"/>
        </w:rPr>
        <w:t xml:space="preserve"> in die Gewinnzone befindet sich ein </w:t>
      </w:r>
      <w:r w:rsidRPr="0051151E">
        <w:rPr>
          <w:rFonts w:ascii="Arial"/>
        </w:rPr>
        <w:lastRenderedPageBreak/>
        <w:t xml:space="preserve">Unternehmen in der Wachstums-Phase, wodurch ein Bankkredit wie auch High </w:t>
      </w:r>
      <w:proofErr w:type="spellStart"/>
      <w:r w:rsidRPr="0051151E">
        <w:rPr>
          <w:rFonts w:ascii="Arial"/>
        </w:rPr>
        <w:t>yields</w:t>
      </w:r>
      <w:proofErr w:type="spellEnd"/>
      <w:r w:rsidRPr="0051151E">
        <w:rPr>
          <w:rFonts w:ascii="Arial"/>
        </w:rPr>
        <w:t xml:space="preserve"> m</w:t>
      </w:r>
      <w:r w:rsidRPr="0051151E">
        <w:rPr>
          <w:rFonts w:hAnsi="Arial"/>
        </w:rPr>
        <w:t>ö</w:t>
      </w:r>
      <w:r w:rsidRPr="0051151E">
        <w:rPr>
          <w:rFonts w:ascii="Arial"/>
        </w:rPr>
        <w:t>gliche Finanzierungstools sind.</w:t>
      </w:r>
    </w:p>
    <w:p w14:paraId="06A6C63E" w14:textId="77777777" w:rsidR="00C26FBA" w:rsidRPr="0051151E" w:rsidRDefault="00C26FBA" w:rsidP="0022572B">
      <w:pPr>
        <w:pStyle w:val="Listenabsatz"/>
        <w:numPr>
          <w:ilvl w:val="0"/>
          <w:numId w:val="40"/>
        </w:numPr>
        <w:rPr>
          <w:rFonts w:ascii="Arial" w:eastAsia="Arial" w:hAnsi="Arial" w:cs="Arial"/>
        </w:rPr>
      </w:pPr>
      <w:r w:rsidRPr="0051151E">
        <w:rPr>
          <w:rFonts w:ascii="Arial"/>
        </w:rPr>
        <w:t>In der Phase von stagnierenden Gewinnen sollten Unternehmen Finanzierungsm</w:t>
      </w:r>
      <w:r w:rsidRPr="0051151E">
        <w:rPr>
          <w:rFonts w:hAnsi="Arial"/>
        </w:rPr>
        <w:t>ö</w:t>
      </w:r>
      <w:r w:rsidRPr="0051151E">
        <w:rPr>
          <w:rFonts w:ascii="Arial"/>
        </w:rPr>
        <w:t>glichkeiten wie Anleihen als auch eine Kapitalerh</w:t>
      </w:r>
      <w:r w:rsidRPr="0051151E">
        <w:rPr>
          <w:rFonts w:hAnsi="Arial"/>
        </w:rPr>
        <w:t>ö</w:t>
      </w:r>
      <w:r w:rsidRPr="0051151E">
        <w:rPr>
          <w:rFonts w:ascii="Arial"/>
        </w:rPr>
        <w:t>hung in Betracht ziehen.</w:t>
      </w:r>
    </w:p>
    <w:p w14:paraId="470FF2D1" w14:textId="77777777" w:rsidR="00C26FBA" w:rsidRPr="0051151E" w:rsidRDefault="00C26FBA" w:rsidP="0022572B">
      <w:pPr>
        <w:pStyle w:val="Listenabsatz"/>
        <w:numPr>
          <w:ilvl w:val="0"/>
          <w:numId w:val="40"/>
        </w:numPr>
        <w:rPr>
          <w:rFonts w:ascii="Arial" w:eastAsia="Arial" w:hAnsi="Arial" w:cs="Arial"/>
        </w:rPr>
      </w:pPr>
      <w:r w:rsidRPr="0051151E">
        <w:rPr>
          <w:rFonts w:ascii="Arial"/>
        </w:rPr>
        <w:t xml:space="preserve">Bei dem </w:t>
      </w:r>
      <w:r w:rsidRPr="0051151E">
        <w:rPr>
          <w:rFonts w:hAnsi="Arial"/>
        </w:rPr>
        <w:t>Ü</w:t>
      </w:r>
      <w:r w:rsidRPr="0051151E">
        <w:rPr>
          <w:rFonts w:ascii="Arial"/>
        </w:rPr>
        <w:t>bergang von der Wachstums- in die Reifephase werden viele Unternehmen an die B</w:t>
      </w:r>
      <w:r w:rsidRPr="0051151E">
        <w:rPr>
          <w:rFonts w:hAnsi="Arial"/>
        </w:rPr>
        <w:t>ö</w:t>
      </w:r>
      <w:r w:rsidRPr="0051151E">
        <w:rPr>
          <w:rFonts w:ascii="Arial"/>
        </w:rPr>
        <w:t>rse gebracht.</w:t>
      </w:r>
    </w:p>
    <w:p w14:paraId="49E321E7" w14:textId="77777777" w:rsidR="00C26FBA" w:rsidRPr="0051151E" w:rsidRDefault="00C26FBA" w:rsidP="0022572B">
      <w:pPr>
        <w:pStyle w:val="Listenabsatz"/>
        <w:numPr>
          <w:ilvl w:val="0"/>
          <w:numId w:val="40"/>
        </w:numPr>
        <w:rPr>
          <w:rFonts w:ascii="Arial" w:eastAsia="Arial" w:hAnsi="Arial" w:cs="Arial"/>
          <w:u w:val="single"/>
        </w:rPr>
      </w:pPr>
      <w:r w:rsidRPr="0051151E">
        <w:rPr>
          <w:rFonts w:ascii="Arial"/>
          <w:u w:val="single"/>
        </w:rPr>
        <w:t>Der Start im Corporate Lifecycle wird f</w:t>
      </w:r>
      <w:r w:rsidRPr="0051151E">
        <w:rPr>
          <w:rFonts w:hAnsi="Arial"/>
          <w:u w:val="single"/>
        </w:rPr>
        <w:t>ü</w:t>
      </w:r>
      <w:r w:rsidRPr="0051151E">
        <w:rPr>
          <w:rFonts w:ascii="Arial"/>
          <w:u w:val="single"/>
        </w:rPr>
        <w:t>r gew</w:t>
      </w:r>
      <w:r w:rsidRPr="0051151E">
        <w:rPr>
          <w:rFonts w:hAnsi="Arial"/>
          <w:u w:val="single"/>
        </w:rPr>
        <w:t>ö</w:t>
      </w:r>
      <w:r w:rsidRPr="0051151E">
        <w:rPr>
          <w:rFonts w:ascii="Arial"/>
          <w:u w:val="single"/>
        </w:rPr>
        <w:t xml:space="preserve">hnlich mit einer Angel </w:t>
      </w:r>
      <w:proofErr w:type="spellStart"/>
      <w:r w:rsidRPr="0051151E">
        <w:rPr>
          <w:rFonts w:ascii="Arial"/>
          <w:u w:val="single"/>
        </w:rPr>
        <w:t>round</w:t>
      </w:r>
      <w:proofErr w:type="spellEnd"/>
      <w:r w:rsidRPr="0051151E">
        <w:rPr>
          <w:rFonts w:ascii="Arial"/>
          <w:u w:val="single"/>
        </w:rPr>
        <w:t xml:space="preserve"> oder mit </w:t>
      </w:r>
      <w:proofErr w:type="spellStart"/>
      <w:r w:rsidRPr="0051151E">
        <w:rPr>
          <w:rFonts w:ascii="Arial"/>
          <w:u w:val="single"/>
        </w:rPr>
        <w:t>Convertibles</w:t>
      </w:r>
      <w:proofErr w:type="spellEnd"/>
      <w:r w:rsidRPr="0051151E">
        <w:rPr>
          <w:rFonts w:ascii="Arial"/>
          <w:u w:val="single"/>
        </w:rPr>
        <w:t xml:space="preserve"> begonnen.</w:t>
      </w:r>
    </w:p>
    <w:p w14:paraId="1192BC3E" w14:textId="77777777" w:rsidR="00C26FBA" w:rsidRPr="0051151E" w:rsidRDefault="00C26FBA" w:rsidP="00C26FBA">
      <w:pPr>
        <w:pStyle w:val="Listenabsatz"/>
        <w:rPr>
          <w:rFonts w:ascii="Arial" w:eastAsia="Arial" w:hAnsi="Arial" w:cs="Arial"/>
        </w:rPr>
      </w:pPr>
    </w:p>
    <w:p w14:paraId="7CBE93EF" w14:textId="77777777" w:rsidR="00C26FBA" w:rsidRPr="0051151E" w:rsidRDefault="00C26FBA" w:rsidP="0022572B">
      <w:pPr>
        <w:pStyle w:val="Listenabsatz"/>
        <w:numPr>
          <w:ilvl w:val="0"/>
          <w:numId w:val="15"/>
        </w:numPr>
        <w:rPr>
          <w:rFonts w:ascii="Arial" w:eastAsia="Arial" w:hAnsi="Arial" w:cs="Arial"/>
        </w:rPr>
      </w:pPr>
      <w:r w:rsidRPr="0051151E">
        <w:rPr>
          <w:rFonts w:ascii="Arial" w:eastAsia="Arial" w:hAnsi="Arial" w:cs="Arial"/>
        </w:rPr>
        <w:t>Welche Rolle spielen Finanzintermediäre im Markt?</w:t>
      </w:r>
    </w:p>
    <w:p w14:paraId="6212A1E0" w14:textId="77777777"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a.</w:t>
      </w:r>
      <w:r w:rsidRPr="0051151E">
        <w:rPr>
          <w:rFonts w:ascii="Arial" w:eastAsia="Arial" w:hAnsi="Arial" w:cs="Arial"/>
        </w:rPr>
        <w:tab/>
        <w:t xml:space="preserve">Finanzintermediäre helfen Investoren, möglichst riskante und daher lukrative Investitionsmöglichkeiten zu finden. </w:t>
      </w:r>
    </w:p>
    <w:p w14:paraId="7FD8F553" w14:textId="77777777"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b.</w:t>
      </w:r>
      <w:r w:rsidRPr="0051151E">
        <w:rPr>
          <w:rFonts w:ascii="Arial" w:eastAsia="Arial" w:hAnsi="Arial" w:cs="Arial"/>
        </w:rPr>
        <w:tab/>
        <w:t>In fortgeschrittenen Wirtschaftssystemen kennen sich Investoren und Kreditnehmer meist persönlich. Finanzintermediäre spielen daher zunehmend nur noch eine geringe Rolle.</w:t>
      </w:r>
    </w:p>
    <w:p w14:paraId="41486105" w14:textId="77777777"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c.</w:t>
      </w:r>
      <w:r w:rsidRPr="0051151E">
        <w:rPr>
          <w:rFonts w:ascii="Arial" w:eastAsia="Arial" w:hAnsi="Arial" w:cs="Arial"/>
        </w:rPr>
        <w:tab/>
        <w:t>Finanzintermediäre führen zu einer Erhöhung der Gesamtzahl der Kontakte zwischen Gläubigern und Schuldnern. Die sog. Komplizierungsfunktion ist daher eine ihrer Hauptaufgaben.</w:t>
      </w:r>
    </w:p>
    <w:p w14:paraId="4136215A" w14:textId="10BEDE00"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d.</w:t>
      </w:r>
      <w:r w:rsidRPr="0051151E">
        <w:rPr>
          <w:rFonts w:ascii="Arial" w:eastAsia="Arial" w:hAnsi="Arial" w:cs="Arial"/>
        </w:rPr>
        <w:tab/>
      </w:r>
      <w:r w:rsidRPr="0051151E">
        <w:rPr>
          <w:rFonts w:ascii="Arial" w:eastAsia="Arial" w:hAnsi="Arial" w:cs="Arial"/>
          <w:u w:val="single"/>
        </w:rPr>
        <w:t>Finanzintermediäre gleichen die Interessen von Investoren und Kreditnehmern aus und transferieren Volumen, Risiko und Fristen</w:t>
      </w:r>
      <w:r w:rsidRPr="0051151E">
        <w:rPr>
          <w:rFonts w:ascii="Arial" w:eastAsia="Arial" w:hAnsi="Arial" w:cs="Arial"/>
        </w:rPr>
        <w:t>.</w:t>
      </w:r>
    </w:p>
    <w:p w14:paraId="1B91317A" w14:textId="77777777" w:rsidR="00E24CE0" w:rsidRPr="0051151E" w:rsidRDefault="00E24CE0" w:rsidP="00763F7A">
      <w:pPr>
        <w:pStyle w:val="Listenabsatz"/>
        <w:ind w:left="2124" w:hanging="708"/>
        <w:rPr>
          <w:rFonts w:ascii="Arial" w:eastAsia="Arial" w:hAnsi="Arial" w:cs="Arial"/>
        </w:rPr>
      </w:pPr>
    </w:p>
    <w:p w14:paraId="5CC1718F" w14:textId="77777777" w:rsidR="00763F7A" w:rsidRPr="0051151E" w:rsidRDefault="00763F7A" w:rsidP="0022572B">
      <w:pPr>
        <w:pStyle w:val="Listenabsatz"/>
        <w:numPr>
          <w:ilvl w:val="0"/>
          <w:numId w:val="15"/>
        </w:numPr>
        <w:rPr>
          <w:rFonts w:ascii="Arial" w:eastAsia="Arial" w:hAnsi="Arial" w:cs="Arial"/>
        </w:rPr>
      </w:pPr>
      <w:r w:rsidRPr="0051151E">
        <w:rPr>
          <w:rFonts w:ascii="Arial" w:eastAsia="Arial" w:hAnsi="Arial" w:cs="Arial"/>
        </w:rPr>
        <w:t>Der Zinssatz ist eines der wichtigsten Instrumente in der Wirtschaft. Welche der folgenden Aussagen ist richtig?</w:t>
      </w:r>
    </w:p>
    <w:p w14:paraId="40E9323C" w14:textId="77777777"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a.</w:t>
      </w:r>
      <w:r w:rsidRPr="0051151E">
        <w:rPr>
          <w:rFonts w:ascii="Arial" w:eastAsia="Arial" w:hAnsi="Arial" w:cs="Arial"/>
        </w:rPr>
        <w:tab/>
        <w:t>Der Zins ist der Preis für die Übernahme von Risiko. Je höher das Risiko, desto niedriger der Zinssatz.</w:t>
      </w:r>
    </w:p>
    <w:p w14:paraId="4D39024F" w14:textId="77777777"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b.</w:t>
      </w:r>
      <w:r w:rsidRPr="0051151E">
        <w:rPr>
          <w:rFonts w:ascii="Arial" w:eastAsia="Arial" w:hAnsi="Arial" w:cs="Arial"/>
        </w:rPr>
        <w:tab/>
      </w:r>
      <w:r w:rsidRPr="0051151E">
        <w:rPr>
          <w:rFonts w:ascii="Arial" w:eastAsia="Arial" w:hAnsi="Arial" w:cs="Arial"/>
          <w:u w:val="single"/>
        </w:rPr>
        <w:t>Der Zins ist der Preis für die Übernahme von Risiko. Je höher das Risiko, desto höher der Zinssatz.</w:t>
      </w:r>
    </w:p>
    <w:p w14:paraId="1F1A7ABA" w14:textId="77777777"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c.</w:t>
      </w:r>
      <w:r w:rsidRPr="0051151E">
        <w:rPr>
          <w:rFonts w:ascii="Arial" w:eastAsia="Arial" w:hAnsi="Arial" w:cs="Arial"/>
        </w:rPr>
        <w:tab/>
        <w:t>Das Risiko ist der Preis für die Übernahme des Zinssatzes. Je höher der Zins, desto niedriger das Risiko.</w:t>
      </w:r>
    </w:p>
    <w:p w14:paraId="3DEB9CFB" w14:textId="55E2E5DF" w:rsidR="00763F7A" w:rsidRPr="0051151E" w:rsidRDefault="00763F7A" w:rsidP="00763F7A">
      <w:pPr>
        <w:pStyle w:val="Listenabsatz"/>
        <w:ind w:left="2124" w:hanging="708"/>
        <w:rPr>
          <w:rFonts w:ascii="Arial" w:eastAsia="Arial" w:hAnsi="Arial" w:cs="Arial"/>
        </w:rPr>
      </w:pPr>
      <w:r w:rsidRPr="0051151E">
        <w:rPr>
          <w:rFonts w:ascii="Arial" w:eastAsia="Arial" w:hAnsi="Arial" w:cs="Arial"/>
        </w:rPr>
        <w:t>d.</w:t>
      </w:r>
      <w:r w:rsidRPr="0051151E">
        <w:rPr>
          <w:rFonts w:ascii="Arial" w:eastAsia="Arial" w:hAnsi="Arial" w:cs="Arial"/>
        </w:rPr>
        <w:tab/>
        <w:t>Der Zinssatz setzt sich aus risikolosem Zins und Risikozuschlag zusammen. Wichtig sind hierbei primär der risikolose Zins, das Geldentwertungsrisiko und Zinsänderungen. Das Bonitätsrisiko des Schuldners spielt eine untergeordnete Rolle.</w:t>
      </w:r>
    </w:p>
    <w:p w14:paraId="6F4042EB" w14:textId="2C6341B3" w:rsidR="00E24CE0" w:rsidRPr="0051151E" w:rsidRDefault="00E24CE0" w:rsidP="00E24CE0">
      <w:pPr>
        <w:pStyle w:val="Listenabsatz"/>
        <w:ind w:left="1068" w:hanging="708"/>
        <w:rPr>
          <w:rFonts w:ascii="Arial" w:eastAsia="Arial" w:hAnsi="Arial" w:cs="Arial"/>
        </w:rPr>
      </w:pPr>
      <w:r w:rsidRPr="0051151E">
        <w:rPr>
          <w:rFonts w:ascii="Arial" w:eastAsia="Arial" w:hAnsi="Arial" w:cs="Arial"/>
        </w:rPr>
        <w:t>Marketing</w:t>
      </w:r>
    </w:p>
    <w:p w14:paraId="0F543433" w14:textId="77777777" w:rsidR="00E24CE0" w:rsidRPr="0051151E" w:rsidRDefault="00E24CE0" w:rsidP="00763F7A">
      <w:pPr>
        <w:pStyle w:val="Listenabsatz"/>
        <w:ind w:left="2124" w:hanging="708"/>
        <w:rPr>
          <w:rFonts w:ascii="Arial" w:eastAsia="Arial" w:hAnsi="Arial" w:cs="Arial"/>
        </w:rPr>
      </w:pPr>
    </w:p>
    <w:p w14:paraId="713EE1CA" w14:textId="77777777" w:rsidR="00E24CE0" w:rsidRPr="0051151E" w:rsidRDefault="00E24CE0" w:rsidP="00E24CE0">
      <w:pPr>
        <w:pStyle w:val="Listenabsatz"/>
        <w:numPr>
          <w:ilvl w:val="0"/>
          <w:numId w:val="15"/>
        </w:numPr>
        <w:rPr>
          <w:rFonts w:ascii="Arial" w:eastAsia="Arial" w:hAnsi="Arial" w:cs="Arial"/>
        </w:rPr>
      </w:pPr>
      <w:r w:rsidRPr="0051151E">
        <w:rPr>
          <w:rFonts w:ascii="Arial" w:eastAsia="Arial" w:hAnsi="Arial" w:cs="Arial"/>
        </w:rPr>
        <w:t>Welche der folgenden vier Eigenschaften ist kein charakteristisches Merkmal eines Verkäufermarktes?</w:t>
      </w:r>
    </w:p>
    <w:p w14:paraId="7D870D1A" w14:textId="7A1FFCA1" w:rsidR="00E24CE0" w:rsidRPr="0051151E" w:rsidRDefault="00E24CE0" w:rsidP="00E24CE0">
      <w:pPr>
        <w:pStyle w:val="Listenabsatz"/>
        <w:numPr>
          <w:ilvl w:val="0"/>
          <w:numId w:val="41"/>
        </w:numPr>
        <w:rPr>
          <w:rFonts w:ascii="Arial" w:eastAsia="Arial" w:hAnsi="Arial" w:cs="Arial"/>
        </w:rPr>
      </w:pPr>
      <w:r w:rsidRPr="0051151E">
        <w:rPr>
          <w:rFonts w:ascii="Arial" w:eastAsia="Arial" w:hAnsi="Arial" w:cs="Arial"/>
        </w:rPr>
        <w:t>Knappheitswirtschaft</w:t>
      </w:r>
    </w:p>
    <w:p w14:paraId="410E96A1" w14:textId="03B35444" w:rsidR="00E24CE0" w:rsidRPr="0051151E" w:rsidRDefault="00E24CE0" w:rsidP="00E24CE0">
      <w:pPr>
        <w:pStyle w:val="Listenabsatz"/>
        <w:numPr>
          <w:ilvl w:val="0"/>
          <w:numId w:val="41"/>
        </w:numPr>
        <w:rPr>
          <w:rFonts w:ascii="Arial" w:eastAsia="Arial" w:hAnsi="Arial" w:cs="Arial"/>
        </w:rPr>
      </w:pPr>
      <w:r w:rsidRPr="0051151E">
        <w:rPr>
          <w:rFonts w:ascii="Arial" w:eastAsia="Arial" w:hAnsi="Arial" w:cs="Arial"/>
        </w:rPr>
        <w:t>Engpass in Unternehmen sind Beschaffung und/oder Produktion</w:t>
      </w:r>
    </w:p>
    <w:p w14:paraId="67B585D0" w14:textId="11B47944" w:rsidR="00E24CE0" w:rsidRPr="0051151E" w:rsidRDefault="00E24CE0" w:rsidP="00E24CE0">
      <w:pPr>
        <w:pStyle w:val="Listenabsatz"/>
        <w:numPr>
          <w:ilvl w:val="0"/>
          <w:numId w:val="41"/>
        </w:numPr>
        <w:rPr>
          <w:rFonts w:ascii="Arial" w:eastAsia="Arial" w:hAnsi="Arial" w:cs="Arial"/>
        </w:rPr>
      </w:pPr>
      <w:r w:rsidRPr="0051151E">
        <w:rPr>
          <w:rFonts w:ascii="Arial" w:eastAsia="Arial" w:hAnsi="Arial" w:cs="Arial"/>
        </w:rPr>
        <w:t>Nachfrage ist größer als Angebot</w:t>
      </w:r>
    </w:p>
    <w:p w14:paraId="76DC3A34" w14:textId="539CE0E5" w:rsidR="00E24CE0" w:rsidRPr="0051151E" w:rsidRDefault="00E24CE0" w:rsidP="00E24CE0">
      <w:pPr>
        <w:pStyle w:val="Listenabsatz"/>
        <w:numPr>
          <w:ilvl w:val="0"/>
          <w:numId w:val="41"/>
        </w:numPr>
        <w:rPr>
          <w:rFonts w:ascii="Arial" w:eastAsia="Arial" w:hAnsi="Arial" w:cs="Arial"/>
          <w:u w:val="single"/>
        </w:rPr>
      </w:pPr>
      <w:r w:rsidRPr="0051151E">
        <w:rPr>
          <w:rFonts w:ascii="Arial" w:eastAsia="Arial" w:hAnsi="Arial" w:cs="Arial"/>
          <w:u w:val="single"/>
        </w:rPr>
        <w:t>Unternehmen zielen auf Schaffung von Präferenzen für eigenes Angebot ab</w:t>
      </w:r>
    </w:p>
    <w:p w14:paraId="0E40C8F0" w14:textId="77777777" w:rsidR="00E24CE0" w:rsidRPr="0051151E" w:rsidRDefault="00E24CE0" w:rsidP="00E24CE0">
      <w:pPr>
        <w:pStyle w:val="Listenabsatz"/>
        <w:ind w:left="1776"/>
        <w:rPr>
          <w:rFonts w:ascii="Arial" w:eastAsia="Arial" w:hAnsi="Arial" w:cs="Arial"/>
          <w:u w:val="single"/>
        </w:rPr>
      </w:pPr>
    </w:p>
    <w:p w14:paraId="42AD6D39" w14:textId="77777777" w:rsidR="00E24CE0" w:rsidRPr="0051151E" w:rsidRDefault="00E24CE0" w:rsidP="00E24CE0">
      <w:pPr>
        <w:pStyle w:val="Listenabsatz"/>
        <w:numPr>
          <w:ilvl w:val="0"/>
          <w:numId w:val="15"/>
        </w:numPr>
        <w:rPr>
          <w:rFonts w:ascii="Arial" w:eastAsia="Arial" w:hAnsi="Arial" w:cs="Arial"/>
        </w:rPr>
      </w:pPr>
      <w:r w:rsidRPr="0051151E">
        <w:rPr>
          <w:rFonts w:ascii="Arial" w:eastAsia="Arial" w:hAnsi="Arial" w:cs="Arial"/>
        </w:rPr>
        <w:t>Welche drei wesentlichen Determinanten beeinflussen den Absatzmarkt?</w:t>
      </w:r>
    </w:p>
    <w:p w14:paraId="7CDA94B3" w14:textId="308FC210" w:rsidR="00E24CE0" w:rsidRPr="0051151E" w:rsidRDefault="00E24CE0" w:rsidP="00E24CE0">
      <w:pPr>
        <w:pStyle w:val="Listenabsatz"/>
        <w:numPr>
          <w:ilvl w:val="0"/>
          <w:numId w:val="42"/>
        </w:numPr>
        <w:rPr>
          <w:rFonts w:ascii="Arial" w:eastAsia="Arial" w:hAnsi="Arial" w:cs="Arial"/>
        </w:rPr>
      </w:pPr>
      <w:r w:rsidRPr="0051151E">
        <w:rPr>
          <w:rFonts w:ascii="Arial" w:eastAsia="Arial" w:hAnsi="Arial" w:cs="Arial"/>
        </w:rPr>
        <w:t>Bedürfnisse der Nachfrager, eigenes Angebot und die Produktion</w:t>
      </w:r>
    </w:p>
    <w:p w14:paraId="6887908F" w14:textId="1614BB01" w:rsidR="00E24CE0" w:rsidRPr="0051151E" w:rsidRDefault="00E24CE0" w:rsidP="00E24CE0">
      <w:pPr>
        <w:pStyle w:val="Listenabsatz"/>
        <w:numPr>
          <w:ilvl w:val="0"/>
          <w:numId w:val="42"/>
        </w:numPr>
        <w:rPr>
          <w:rFonts w:ascii="Arial" w:eastAsia="Arial" w:hAnsi="Arial" w:cs="Arial"/>
        </w:rPr>
      </w:pPr>
      <w:r w:rsidRPr="0051151E">
        <w:rPr>
          <w:rFonts w:ascii="Arial" w:eastAsia="Arial" w:hAnsi="Arial" w:cs="Arial"/>
        </w:rPr>
        <w:t>Eigenes Angebot, Angebot der Konkurrenz und Beschaffung</w:t>
      </w:r>
    </w:p>
    <w:p w14:paraId="33C1AFC4" w14:textId="3456CB03" w:rsidR="00E24CE0" w:rsidRPr="0051151E" w:rsidRDefault="00E24CE0" w:rsidP="00E24CE0">
      <w:pPr>
        <w:pStyle w:val="Listenabsatz"/>
        <w:numPr>
          <w:ilvl w:val="0"/>
          <w:numId w:val="42"/>
        </w:numPr>
        <w:rPr>
          <w:rFonts w:ascii="Arial" w:eastAsia="Arial" w:hAnsi="Arial" w:cs="Arial"/>
          <w:u w:val="single"/>
        </w:rPr>
      </w:pPr>
      <w:r w:rsidRPr="0051151E">
        <w:rPr>
          <w:rFonts w:ascii="Arial" w:eastAsia="Arial" w:hAnsi="Arial" w:cs="Arial"/>
          <w:u w:val="single"/>
        </w:rPr>
        <w:t>Eigenes Angebot, Angebot der Konkurrenz und Bedürfnisse der Nachfrager</w:t>
      </w:r>
    </w:p>
    <w:p w14:paraId="065C7BB8" w14:textId="00B70E08" w:rsidR="00E24CE0" w:rsidRPr="0051151E" w:rsidRDefault="00E24CE0" w:rsidP="00E24CE0">
      <w:pPr>
        <w:pStyle w:val="Listenabsatz"/>
        <w:numPr>
          <w:ilvl w:val="0"/>
          <w:numId w:val="42"/>
        </w:numPr>
        <w:rPr>
          <w:rFonts w:ascii="Arial" w:eastAsia="Arial" w:hAnsi="Arial" w:cs="Arial"/>
        </w:rPr>
      </w:pPr>
      <w:r w:rsidRPr="0051151E">
        <w:rPr>
          <w:rFonts w:ascii="Arial" w:eastAsia="Arial" w:hAnsi="Arial" w:cs="Arial"/>
        </w:rPr>
        <w:t>Angebot der Konkurrenz, Bedürfnisse der Nachfrage und die Produktion</w:t>
      </w:r>
    </w:p>
    <w:p w14:paraId="66696A0A" w14:textId="77777777" w:rsidR="00E24CE0" w:rsidRPr="0051151E" w:rsidRDefault="00E24CE0" w:rsidP="00E24CE0">
      <w:pPr>
        <w:pStyle w:val="Listenabsatz"/>
        <w:ind w:left="1776"/>
        <w:rPr>
          <w:rFonts w:ascii="Arial" w:eastAsia="Arial" w:hAnsi="Arial" w:cs="Arial"/>
        </w:rPr>
      </w:pPr>
    </w:p>
    <w:p w14:paraId="7771BC13" w14:textId="77777777" w:rsidR="00E24CE0" w:rsidRPr="0051151E" w:rsidRDefault="00E24CE0" w:rsidP="00E24CE0">
      <w:pPr>
        <w:pStyle w:val="Listenabsatz"/>
        <w:numPr>
          <w:ilvl w:val="0"/>
          <w:numId w:val="15"/>
        </w:numPr>
        <w:rPr>
          <w:rFonts w:ascii="Arial" w:eastAsia="Arial" w:hAnsi="Arial" w:cs="Arial"/>
        </w:rPr>
      </w:pPr>
      <w:r w:rsidRPr="0051151E">
        <w:rPr>
          <w:rFonts w:ascii="Arial" w:eastAsia="Arial" w:hAnsi="Arial" w:cs="Arial"/>
        </w:rPr>
        <w:t>Welche der folgenden vier Eigenschaften ist kein charakteristisches Merkmal eines Käufermarktes?</w:t>
      </w:r>
    </w:p>
    <w:p w14:paraId="439F1D1B" w14:textId="2D2019CC" w:rsidR="00E24CE0" w:rsidRPr="0051151E" w:rsidRDefault="00E24CE0" w:rsidP="00E24CE0">
      <w:pPr>
        <w:pStyle w:val="Listenabsatz"/>
        <w:numPr>
          <w:ilvl w:val="0"/>
          <w:numId w:val="43"/>
        </w:numPr>
        <w:rPr>
          <w:rFonts w:ascii="Arial" w:eastAsia="Arial" w:hAnsi="Arial" w:cs="Arial"/>
        </w:rPr>
      </w:pPr>
      <w:r w:rsidRPr="0051151E">
        <w:rPr>
          <w:rFonts w:ascii="Arial" w:eastAsia="Arial" w:hAnsi="Arial" w:cs="Arial"/>
        </w:rPr>
        <w:t>Überflussgesellschaft</w:t>
      </w:r>
    </w:p>
    <w:p w14:paraId="4A2C6402" w14:textId="438A7B41" w:rsidR="00E24CE0" w:rsidRPr="0051151E" w:rsidRDefault="00E24CE0" w:rsidP="00E24CE0">
      <w:pPr>
        <w:pStyle w:val="Listenabsatz"/>
        <w:numPr>
          <w:ilvl w:val="0"/>
          <w:numId w:val="43"/>
        </w:numPr>
        <w:rPr>
          <w:rFonts w:ascii="Arial" w:eastAsia="Arial" w:hAnsi="Arial" w:cs="Arial"/>
        </w:rPr>
      </w:pPr>
      <w:r w:rsidRPr="0051151E">
        <w:rPr>
          <w:rFonts w:ascii="Arial" w:eastAsia="Arial" w:hAnsi="Arial" w:cs="Arial"/>
        </w:rPr>
        <w:t>Absatz als Engpassbereich der Unternehmung</w:t>
      </w:r>
    </w:p>
    <w:p w14:paraId="24057A58" w14:textId="32A745C7" w:rsidR="00E24CE0" w:rsidRPr="0051151E" w:rsidRDefault="00E24CE0" w:rsidP="00E24CE0">
      <w:pPr>
        <w:pStyle w:val="Listenabsatz"/>
        <w:numPr>
          <w:ilvl w:val="0"/>
          <w:numId w:val="43"/>
        </w:numPr>
        <w:rPr>
          <w:rFonts w:ascii="Arial" w:eastAsia="Arial" w:hAnsi="Arial" w:cs="Arial"/>
          <w:u w:val="single"/>
        </w:rPr>
      </w:pPr>
      <w:r w:rsidRPr="0051151E">
        <w:rPr>
          <w:rFonts w:ascii="Arial" w:eastAsia="Arial" w:hAnsi="Arial" w:cs="Arial"/>
          <w:u w:val="single"/>
        </w:rPr>
        <w:t>Angebot kleiner als Nachfrage</w:t>
      </w:r>
    </w:p>
    <w:p w14:paraId="49D5BD29" w14:textId="562CC2FA" w:rsidR="00E24CE0" w:rsidRPr="0051151E" w:rsidRDefault="00E24CE0" w:rsidP="00E24CE0">
      <w:pPr>
        <w:pStyle w:val="Listenabsatz"/>
        <w:numPr>
          <w:ilvl w:val="0"/>
          <w:numId w:val="43"/>
        </w:numPr>
        <w:rPr>
          <w:rFonts w:ascii="Arial" w:eastAsia="Arial" w:hAnsi="Arial" w:cs="Arial"/>
        </w:rPr>
      </w:pPr>
      <w:r w:rsidRPr="0051151E">
        <w:rPr>
          <w:rFonts w:ascii="Arial" w:eastAsia="Arial" w:hAnsi="Arial" w:cs="Arial"/>
        </w:rPr>
        <w:t>Ziel ist Weckung von Nachfrage und Schaffung von Präferenzen für eigenes Angebot</w:t>
      </w:r>
    </w:p>
    <w:p w14:paraId="583C442B" w14:textId="77777777" w:rsidR="00E24CE0" w:rsidRPr="0051151E" w:rsidRDefault="00E24CE0" w:rsidP="00E24CE0">
      <w:pPr>
        <w:pStyle w:val="Listenabsatz"/>
        <w:ind w:left="1440"/>
        <w:rPr>
          <w:rFonts w:ascii="Arial" w:eastAsia="Arial" w:hAnsi="Arial" w:cs="Arial"/>
        </w:rPr>
      </w:pPr>
    </w:p>
    <w:p w14:paraId="232525FD" w14:textId="77777777" w:rsidR="00E24CE0" w:rsidRPr="0051151E" w:rsidRDefault="00E24CE0" w:rsidP="00E24CE0">
      <w:pPr>
        <w:pStyle w:val="Listenabsatz"/>
        <w:numPr>
          <w:ilvl w:val="0"/>
          <w:numId w:val="15"/>
        </w:numPr>
        <w:rPr>
          <w:rFonts w:ascii="Arial" w:eastAsia="Arial" w:hAnsi="Arial" w:cs="Arial"/>
        </w:rPr>
      </w:pPr>
      <w:r w:rsidRPr="0051151E">
        <w:rPr>
          <w:rFonts w:ascii="Arial" w:eastAsia="Arial" w:hAnsi="Arial" w:cs="Arial"/>
        </w:rPr>
        <w:t>Um eine effiziente und bedarfsbezogene Kundenansprache zu garantieren, müssen Kunden segmentiert werden. Welche der folgenden Grundmodelle der Marktsegmentierung passen nicht mit ihrem Beispiel überein?</w:t>
      </w:r>
    </w:p>
    <w:p w14:paraId="211C571A" w14:textId="12B8E892" w:rsidR="00E24CE0" w:rsidRPr="0051151E" w:rsidRDefault="00E24CE0" w:rsidP="00E24CE0">
      <w:pPr>
        <w:pStyle w:val="Listenabsatz"/>
        <w:numPr>
          <w:ilvl w:val="0"/>
          <w:numId w:val="44"/>
        </w:numPr>
        <w:rPr>
          <w:rFonts w:ascii="Arial" w:eastAsia="Arial" w:hAnsi="Arial" w:cs="Arial"/>
        </w:rPr>
      </w:pPr>
      <w:r w:rsidRPr="0051151E">
        <w:rPr>
          <w:rFonts w:ascii="Arial" w:eastAsia="Arial" w:hAnsi="Arial" w:cs="Arial"/>
        </w:rPr>
        <w:t>Atomistische Segmentierung – Windturbinenhersteller</w:t>
      </w:r>
    </w:p>
    <w:p w14:paraId="574637AB" w14:textId="5ABEF1F1" w:rsidR="00E24CE0" w:rsidRPr="0051151E" w:rsidRDefault="00E24CE0" w:rsidP="00E24CE0">
      <w:pPr>
        <w:pStyle w:val="Listenabsatz"/>
        <w:numPr>
          <w:ilvl w:val="0"/>
          <w:numId w:val="44"/>
        </w:numPr>
        <w:rPr>
          <w:rFonts w:ascii="Arial" w:eastAsia="Arial" w:hAnsi="Arial" w:cs="Arial"/>
        </w:rPr>
      </w:pPr>
      <w:r w:rsidRPr="0051151E">
        <w:rPr>
          <w:rFonts w:ascii="Arial" w:eastAsia="Arial" w:hAnsi="Arial" w:cs="Arial"/>
        </w:rPr>
        <w:t>Nullsegmentierung - Eisdiele</w:t>
      </w:r>
    </w:p>
    <w:p w14:paraId="3BD27DC4" w14:textId="6A54A0A3" w:rsidR="00E24CE0" w:rsidRPr="0051151E" w:rsidRDefault="00E24CE0" w:rsidP="00E24CE0">
      <w:pPr>
        <w:pStyle w:val="Listenabsatz"/>
        <w:numPr>
          <w:ilvl w:val="0"/>
          <w:numId w:val="44"/>
        </w:numPr>
        <w:rPr>
          <w:rFonts w:ascii="Arial" w:eastAsia="Arial" w:hAnsi="Arial" w:cs="Arial"/>
          <w:u w:val="single"/>
        </w:rPr>
      </w:pPr>
      <w:r w:rsidRPr="0051151E">
        <w:rPr>
          <w:rFonts w:ascii="Arial" w:eastAsia="Arial" w:hAnsi="Arial" w:cs="Arial"/>
          <w:u w:val="single"/>
        </w:rPr>
        <w:t>Altersgruppen – Supermärkte</w:t>
      </w:r>
    </w:p>
    <w:p w14:paraId="4A67D725" w14:textId="4BA3713E" w:rsidR="00E24CE0" w:rsidRPr="0051151E" w:rsidRDefault="00E24CE0" w:rsidP="00E24CE0">
      <w:pPr>
        <w:pStyle w:val="Listenabsatz"/>
        <w:numPr>
          <w:ilvl w:val="0"/>
          <w:numId w:val="44"/>
        </w:numPr>
        <w:rPr>
          <w:rFonts w:ascii="Arial" w:eastAsia="Arial" w:hAnsi="Arial" w:cs="Arial"/>
        </w:rPr>
      </w:pPr>
      <w:r w:rsidRPr="0051151E">
        <w:rPr>
          <w:rFonts w:ascii="Arial" w:eastAsia="Arial" w:hAnsi="Arial" w:cs="Arial"/>
        </w:rPr>
        <w:lastRenderedPageBreak/>
        <w:t>Einkommensgruppen – Airlines</w:t>
      </w:r>
    </w:p>
    <w:p w14:paraId="74FA9083" w14:textId="77777777" w:rsidR="00BB5487" w:rsidRPr="0051151E" w:rsidRDefault="00BB5487" w:rsidP="00BB5487">
      <w:pPr>
        <w:pStyle w:val="Listenabsatz"/>
        <w:ind w:left="1440"/>
        <w:rPr>
          <w:rFonts w:ascii="Arial" w:eastAsia="Arial" w:hAnsi="Arial" w:cs="Arial"/>
        </w:rPr>
      </w:pPr>
    </w:p>
    <w:p w14:paraId="7888066C" w14:textId="767C73C1" w:rsidR="00E24CE0" w:rsidRPr="0051151E" w:rsidRDefault="00E24CE0" w:rsidP="00E24CE0">
      <w:pPr>
        <w:pStyle w:val="Listenabsatz"/>
        <w:numPr>
          <w:ilvl w:val="0"/>
          <w:numId w:val="15"/>
        </w:numPr>
        <w:rPr>
          <w:rFonts w:ascii="Arial" w:eastAsia="Arial" w:hAnsi="Arial" w:cs="Arial"/>
        </w:rPr>
      </w:pPr>
      <w:r w:rsidRPr="0051151E">
        <w:rPr>
          <w:rFonts w:ascii="Arial" w:eastAsia="Arial" w:hAnsi="Arial" w:cs="Arial"/>
        </w:rPr>
        <w:t>Eine wesentliche Frage des Marketings ist die Beeinflussung der potenziellen Kunden. Welche Aussage über das veranschaulichte Modell ist falsch?</w:t>
      </w:r>
    </w:p>
    <w:p w14:paraId="407670EE" w14:textId="08E6D98C" w:rsidR="00E24CE0" w:rsidRPr="0051151E" w:rsidRDefault="00E24CE0" w:rsidP="00E24CE0">
      <w:pPr>
        <w:pStyle w:val="Listenabsatz"/>
        <w:numPr>
          <w:ilvl w:val="0"/>
          <w:numId w:val="45"/>
        </w:numPr>
        <w:rPr>
          <w:rFonts w:ascii="Arial" w:eastAsia="Arial" w:hAnsi="Arial" w:cs="Arial"/>
        </w:rPr>
      </w:pPr>
      <w:r w:rsidRPr="0051151E">
        <w:rPr>
          <w:rFonts w:ascii="Arial" w:eastAsia="Arial" w:hAnsi="Arial" w:cs="Arial"/>
        </w:rPr>
        <w:t>Zu dem Rahmen der Umwelt gehören die Abnehmer, also Kunden, sowie Konkurrenten.</w:t>
      </w:r>
    </w:p>
    <w:p w14:paraId="1AD72012" w14:textId="1B347939" w:rsidR="00E24CE0" w:rsidRPr="0051151E" w:rsidRDefault="00E24CE0" w:rsidP="00E24CE0">
      <w:pPr>
        <w:pStyle w:val="Listenabsatz"/>
        <w:numPr>
          <w:ilvl w:val="0"/>
          <w:numId w:val="45"/>
        </w:numPr>
        <w:rPr>
          <w:rFonts w:ascii="Arial" w:eastAsia="Arial" w:hAnsi="Arial" w:cs="Arial"/>
        </w:rPr>
      </w:pPr>
      <w:r w:rsidRPr="0051151E">
        <w:rPr>
          <w:rFonts w:ascii="Arial" w:eastAsia="Arial" w:hAnsi="Arial" w:cs="Arial"/>
        </w:rPr>
        <w:t>Absatzpolitische Instrumente werden maßgeblich durch Ziele als auch erhobene Marktforschungsdaten beeinflusst.</w:t>
      </w:r>
    </w:p>
    <w:p w14:paraId="49F62290" w14:textId="471B3D5F" w:rsidR="00E24CE0" w:rsidRPr="0051151E" w:rsidRDefault="00E24CE0" w:rsidP="00E24CE0">
      <w:pPr>
        <w:pStyle w:val="Listenabsatz"/>
        <w:numPr>
          <w:ilvl w:val="0"/>
          <w:numId w:val="45"/>
        </w:numPr>
        <w:rPr>
          <w:rFonts w:ascii="Arial" w:eastAsia="Arial" w:hAnsi="Arial" w:cs="Arial"/>
        </w:rPr>
      </w:pPr>
      <w:r w:rsidRPr="0051151E">
        <w:rPr>
          <w:rFonts w:ascii="Arial" w:eastAsia="Arial" w:hAnsi="Arial" w:cs="Arial"/>
        </w:rPr>
        <w:t>Die Beeinflussung der Abnehmer geschieht vor allem durch absatzpolitische Instrumente, wie z.B. die Preissetzung.</w:t>
      </w:r>
    </w:p>
    <w:p w14:paraId="1F71A8FA" w14:textId="7B0E5228" w:rsidR="00E24CE0" w:rsidRPr="0051151E" w:rsidRDefault="00E24CE0" w:rsidP="00E24CE0">
      <w:pPr>
        <w:pStyle w:val="Listenabsatz"/>
        <w:numPr>
          <w:ilvl w:val="0"/>
          <w:numId w:val="45"/>
        </w:numPr>
        <w:rPr>
          <w:rFonts w:ascii="Arial" w:eastAsia="Arial" w:hAnsi="Arial" w:cs="Arial"/>
        </w:rPr>
      </w:pPr>
      <w:r w:rsidRPr="0051151E">
        <w:rPr>
          <w:rFonts w:ascii="Arial" w:eastAsia="Arial" w:hAnsi="Arial" w:cs="Arial"/>
          <w:u w:val="single"/>
        </w:rPr>
        <w:t>Nachdem absatzpolitische Instrumente festgelegt sind, werden Daten durch  eine Marktforschung erhoben</w:t>
      </w:r>
      <w:r w:rsidRPr="0051151E">
        <w:rPr>
          <w:rFonts w:ascii="Arial" w:eastAsia="Arial" w:hAnsi="Arial" w:cs="Arial"/>
        </w:rPr>
        <w:t>.</w:t>
      </w:r>
    </w:p>
    <w:p w14:paraId="4B86F1B8" w14:textId="77777777" w:rsidR="00BB5487" w:rsidRPr="0051151E" w:rsidRDefault="00BB5487" w:rsidP="00BB5487">
      <w:pPr>
        <w:pStyle w:val="Listenabsatz"/>
        <w:ind w:left="1440"/>
        <w:rPr>
          <w:rFonts w:ascii="Arial" w:eastAsia="Arial" w:hAnsi="Arial" w:cs="Arial"/>
        </w:rPr>
      </w:pPr>
    </w:p>
    <w:p w14:paraId="7000D677" w14:textId="77777777" w:rsidR="00E24CE0" w:rsidRPr="0051151E" w:rsidRDefault="00E24CE0" w:rsidP="00E24CE0">
      <w:pPr>
        <w:pStyle w:val="Listenabsatz"/>
        <w:numPr>
          <w:ilvl w:val="0"/>
          <w:numId w:val="15"/>
        </w:numPr>
        <w:rPr>
          <w:rFonts w:ascii="Arial" w:eastAsia="Arial" w:hAnsi="Arial" w:cs="Arial"/>
        </w:rPr>
      </w:pPr>
      <w:r w:rsidRPr="0051151E">
        <w:rPr>
          <w:rFonts w:ascii="Arial" w:eastAsia="Arial" w:hAnsi="Arial" w:cs="Arial"/>
        </w:rPr>
        <w:t xml:space="preserve">Welche Maßnahmen gehören zu den 4 </w:t>
      </w:r>
      <w:proofErr w:type="spellStart"/>
      <w:r w:rsidRPr="0051151E">
        <w:rPr>
          <w:rFonts w:ascii="Arial" w:eastAsia="Arial" w:hAnsi="Arial" w:cs="Arial"/>
        </w:rPr>
        <w:t>P’s</w:t>
      </w:r>
      <w:proofErr w:type="spellEnd"/>
      <w:r w:rsidRPr="0051151E">
        <w:rPr>
          <w:rFonts w:ascii="Arial" w:eastAsia="Arial" w:hAnsi="Arial" w:cs="Arial"/>
        </w:rPr>
        <w:t xml:space="preserve"> des Marketing-Mix?</w:t>
      </w:r>
    </w:p>
    <w:p w14:paraId="1BD052FA" w14:textId="17BF9025" w:rsidR="00BB5487" w:rsidRPr="0051151E" w:rsidRDefault="00BB5487" w:rsidP="00BB5487">
      <w:pPr>
        <w:pStyle w:val="Listenabsatz"/>
        <w:numPr>
          <w:ilvl w:val="0"/>
          <w:numId w:val="46"/>
        </w:numPr>
        <w:rPr>
          <w:rFonts w:ascii="Arial" w:eastAsia="Arial" w:hAnsi="Arial" w:cs="Arial"/>
          <w:lang w:val="en-US"/>
        </w:rPr>
      </w:pPr>
      <w:r w:rsidRPr="0051151E">
        <w:rPr>
          <w:rFonts w:ascii="Arial" w:eastAsia="Arial" w:hAnsi="Arial" w:cs="Arial"/>
          <w:lang w:val="en-US"/>
        </w:rPr>
        <w:t>Place, Penetration, Price, Promotion</w:t>
      </w:r>
    </w:p>
    <w:p w14:paraId="220C0741" w14:textId="2B09AB9E" w:rsidR="00BB5487" w:rsidRPr="0051151E" w:rsidRDefault="00BB5487" w:rsidP="00BB5487">
      <w:pPr>
        <w:pStyle w:val="Listenabsatz"/>
        <w:numPr>
          <w:ilvl w:val="0"/>
          <w:numId w:val="46"/>
        </w:numPr>
        <w:rPr>
          <w:rFonts w:ascii="Arial" w:eastAsia="Arial" w:hAnsi="Arial" w:cs="Arial"/>
          <w:u w:val="single"/>
          <w:lang w:val="en-US"/>
        </w:rPr>
      </w:pPr>
      <w:r w:rsidRPr="0051151E">
        <w:rPr>
          <w:rFonts w:ascii="Arial" w:eastAsia="Arial" w:hAnsi="Arial" w:cs="Arial"/>
          <w:u w:val="single"/>
          <w:lang w:val="en-US"/>
        </w:rPr>
        <w:t>Product, Price, Promotion, Place</w:t>
      </w:r>
    </w:p>
    <w:p w14:paraId="427F1890" w14:textId="2D098D83" w:rsidR="00BB5487" w:rsidRPr="0051151E" w:rsidRDefault="00BB5487" w:rsidP="00BB5487">
      <w:pPr>
        <w:pStyle w:val="Listenabsatz"/>
        <w:numPr>
          <w:ilvl w:val="0"/>
          <w:numId w:val="46"/>
        </w:numPr>
        <w:rPr>
          <w:rFonts w:ascii="Arial" w:eastAsia="Arial" w:hAnsi="Arial" w:cs="Arial"/>
        </w:rPr>
      </w:pPr>
      <w:r w:rsidRPr="0051151E">
        <w:rPr>
          <w:rFonts w:ascii="Arial" w:eastAsia="Arial" w:hAnsi="Arial" w:cs="Arial"/>
        </w:rPr>
        <w:t xml:space="preserve">Price, Personality, </w:t>
      </w:r>
      <w:proofErr w:type="spellStart"/>
      <w:r w:rsidRPr="0051151E">
        <w:rPr>
          <w:rFonts w:ascii="Arial" w:eastAsia="Arial" w:hAnsi="Arial" w:cs="Arial"/>
        </w:rPr>
        <w:t>Product</w:t>
      </w:r>
      <w:proofErr w:type="spellEnd"/>
      <w:r w:rsidRPr="0051151E">
        <w:rPr>
          <w:rFonts w:ascii="Arial" w:eastAsia="Arial" w:hAnsi="Arial" w:cs="Arial"/>
        </w:rPr>
        <w:t>, Penetration</w:t>
      </w:r>
    </w:p>
    <w:p w14:paraId="0395EB29" w14:textId="6286AE82" w:rsidR="00BB5487" w:rsidRPr="0051151E" w:rsidRDefault="00BB5487" w:rsidP="00BB5487">
      <w:pPr>
        <w:pStyle w:val="Listenabsatz"/>
        <w:numPr>
          <w:ilvl w:val="0"/>
          <w:numId w:val="46"/>
        </w:numPr>
        <w:rPr>
          <w:rFonts w:ascii="Arial" w:eastAsia="Arial" w:hAnsi="Arial" w:cs="Arial"/>
          <w:lang w:val="en-US"/>
        </w:rPr>
      </w:pPr>
      <w:r w:rsidRPr="0051151E">
        <w:rPr>
          <w:rFonts w:ascii="Arial" w:eastAsia="Arial" w:hAnsi="Arial" w:cs="Arial"/>
          <w:lang w:val="en-US"/>
        </w:rPr>
        <w:t>Product, Place, Promotion, Prosumer</w:t>
      </w:r>
    </w:p>
    <w:p w14:paraId="12F3EAB3" w14:textId="77777777" w:rsidR="00BB5487" w:rsidRPr="0051151E" w:rsidRDefault="00BB5487" w:rsidP="00BB5487">
      <w:pPr>
        <w:pStyle w:val="Listenabsatz"/>
        <w:ind w:left="1440"/>
        <w:rPr>
          <w:rFonts w:ascii="Arial" w:eastAsia="Arial" w:hAnsi="Arial" w:cs="Arial"/>
          <w:lang w:val="en-US"/>
        </w:rPr>
      </w:pPr>
    </w:p>
    <w:p w14:paraId="67B9E14E" w14:textId="77777777" w:rsidR="00BB5487" w:rsidRPr="0051151E" w:rsidRDefault="00E24CE0" w:rsidP="0092044B">
      <w:pPr>
        <w:pStyle w:val="Listenabsatz"/>
        <w:numPr>
          <w:ilvl w:val="0"/>
          <w:numId w:val="15"/>
        </w:numPr>
        <w:rPr>
          <w:rFonts w:ascii="Arial" w:eastAsia="Arial" w:hAnsi="Arial" w:cs="Arial"/>
        </w:rPr>
      </w:pPr>
      <w:r w:rsidRPr="0051151E">
        <w:rPr>
          <w:rFonts w:ascii="Arial" w:eastAsia="Arial" w:hAnsi="Arial" w:cs="Arial"/>
        </w:rPr>
        <w:t>Welche Aussage über den Produktlebenszyklus ist zutreffend?</w:t>
      </w:r>
    </w:p>
    <w:p w14:paraId="3E747803" w14:textId="733FF32E" w:rsidR="00BB5487" w:rsidRPr="0051151E" w:rsidRDefault="00BB5487" w:rsidP="00BB5487">
      <w:pPr>
        <w:pStyle w:val="Listenabsatz"/>
        <w:numPr>
          <w:ilvl w:val="0"/>
          <w:numId w:val="47"/>
        </w:numPr>
        <w:rPr>
          <w:rFonts w:ascii="Arial" w:eastAsia="Arial" w:hAnsi="Arial" w:cs="Arial"/>
        </w:rPr>
      </w:pPr>
      <w:r w:rsidRPr="0051151E">
        <w:rPr>
          <w:rFonts w:ascii="Arial" w:eastAsia="Arial" w:hAnsi="Arial" w:cs="Arial"/>
        </w:rPr>
        <w:t>Der Umsatz eines Produktes ist negativ in der Einführungsphase.</w:t>
      </w:r>
    </w:p>
    <w:p w14:paraId="152CDC2A" w14:textId="776116EE" w:rsidR="00BB5487" w:rsidRPr="0051151E" w:rsidRDefault="00BB5487" w:rsidP="00BB5487">
      <w:pPr>
        <w:pStyle w:val="Listenabsatz"/>
        <w:numPr>
          <w:ilvl w:val="0"/>
          <w:numId w:val="47"/>
        </w:numPr>
        <w:rPr>
          <w:rFonts w:ascii="Arial" w:eastAsia="Arial" w:hAnsi="Arial" w:cs="Arial"/>
        </w:rPr>
      </w:pPr>
      <w:r w:rsidRPr="0051151E">
        <w:rPr>
          <w:rFonts w:ascii="Arial" w:eastAsia="Arial" w:hAnsi="Arial" w:cs="Arial"/>
        </w:rPr>
        <w:t>Der Umsatz eines Produktes erreicht in der Sättigungsphase erneut 0.</w:t>
      </w:r>
    </w:p>
    <w:p w14:paraId="7506FF43" w14:textId="62B9A5F7" w:rsidR="00BB5487" w:rsidRPr="0051151E" w:rsidRDefault="00BB5487" w:rsidP="00BB5487">
      <w:pPr>
        <w:pStyle w:val="Listenabsatz"/>
        <w:numPr>
          <w:ilvl w:val="0"/>
          <w:numId w:val="47"/>
        </w:numPr>
        <w:rPr>
          <w:rFonts w:ascii="Arial" w:eastAsia="Arial" w:hAnsi="Arial" w:cs="Arial"/>
          <w:u w:val="single"/>
        </w:rPr>
      </w:pPr>
      <w:r w:rsidRPr="0051151E">
        <w:rPr>
          <w:rFonts w:ascii="Arial" w:eastAsia="Arial" w:hAnsi="Arial" w:cs="Arial"/>
          <w:u w:val="single"/>
        </w:rPr>
        <w:t>Der Cash-Flow des Unternehmens steigt in der Wachstumsphase auf über 0.</w:t>
      </w:r>
    </w:p>
    <w:p w14:paraId="24DB6040" w14:textId="0720D82A" w:rsidR="00BB5487" w:rsidRPr="0051151E" w:rsidRDefault="00BB5487" w:rsidP="00BB5487">
      <w:pPr>
        <w:pStyle w:val="Listenabsatz"/>
        <w:numPr>
          <w:ilvl w:val="0"/>
          <w:numId w:val="47"/>
        </w:numPr>
        <w:rPr>
          <w:rFonts w:ascii="Arial" w:eastAsia="Arial" w:hAnsi="Arial" w:cs="Arial"/>
        </w:rPr>
      </w:pPr>
      <w:r w:rsidRPr="0051151E">
        <w:rPr>
          <w:rFonts w:ascii="Arial" w:eastAsia="Arial" w:hAnsi="Arial" w:cs="Arial"/>
        </w:rPr>
        <w:t>Der Cash-Flow des Unternehmens stagniert in der Reifephase.</w:t>
      </w:r>
    </w:p>
    <w:p w14:paraId="327F9A1D" w14:textId="77777777" w:rsidR="00BB5487" w:rsidRPr="0051151E" w:rsidRDefault="00BB5487" w:rsidP="00BB5487">
      <w:pPr>
        <w:pStyle w:val="Listenabsatz"/>
        <w:ind w:left="1440"/>
        <w:rPr>
          <w:rFonts w:ascii="Arial" w:eastAsia="Arial" w:hAnsi="Arial" w:cs="Arial"/>
        </w:rPr>
      </w:pPr>
    </w:p>
    <w:p w14:paraId="711C53B8" w14:textId="610556AF" w:rsidR="00E24CE0" w:rsidRPr="0051151E" w:rsidRDefault="00E24CE0" w:rsidP="0092044B">
      <w:pPr>
        <w:pStyle w:val="Listenabsatz"/>
        <w:numPr>
          <w:ilvl w:val="0"/>
          <w:numId w:val="15"/>
        </w:numPr>
        <w:rPr>
          <w:rFonts w:ascii="Arial" w:eastAsia="Arial" w:hAnsi="Arial" w:cs="Arial"/>
        </w:rPr>
      </w:pPr>
      <w:r w:rsidRPr="0051151E">
        <w:rPr>
          <w:rFonts w:ascii="Arial" w:eastAsia="Arial" w:hAnsi="Arial" w:cs="Arial"/>
        </w:rPr>
        <w:t>Welche Aussage über die Reifephase eines Produktes ist zutreffend?</w:t>
      </w:r>
    </w:p>
    <w:p w14:paraId="0B20AD3E" w14:textId="0BE68855" w:rsidR="00BB5487" w:rsidRPr="0051151E" w:rsidRDefault="00BB5487" w:rsidP="00BB5487">
      <w:pPr>
        <w:pStyle w:val="Listenabsatz"/>
        <w:numPr>
          <w:ilvl w:val="0"/>
          <w:numId w:val="48"/>
        </w:numPr>
        <w:rPr>
          <w:rFonts w:ascii="Arial" w:eastAsia="Arial" w:hAnsi="Arial" w:cs="Arial"/>
          <w:u w:val="single"/>
        </w:rPr>
      </w:pPr>
      <w:r w:rsidRPr="0051151E">
        <w:rPr>
          <w:rFonts w:ascii="Arial" w:eastAsia="Arial" w:hAnsi="Arial" w:cs="Arial"/>
          <w:u w:val="single"/>
        </w:rPr>
        <w:t>Die Möglichkeit für einen Markteintritt nimmt ab.</w:t>
      </w:r>
    </w:p>
    <w:p w14:paraId="7FA2E695" w14:textId="2608C998" w:rsidR="00BB5487" w:rsidRPr="0051151E" w:rsidRDefault="00BB5487" w:rsidP="00BB5487">
      <w:pPr>
        <w:pStyle w:val="Listenabsatz"/>
        <w:numPr>
          <w:ilvl w:val="0"/>
          <w:numId w:val="48"/>
        </w:numPr>
        <w:rPr>
          <w:rFonts w:ascii="Arial" w:eastAsia="Arial" w:hAnsi="Arial" w:cs="Arial"/>
        </w:rPr>
      </w:pPr>
      <w:r w:rsidRPr="0051151E">
        <w:rPr>
          <w:rFonts w:ascii="Arial" w:eastAsia="Arial" w:hAnsi="Arial" w:cs="Arial"/>
        </w:rPr>
        <w:t>Die Rolle der Technologie ist sehr hoch.</w:t>
      </w:r>
    </w:p>
    <w:p w14:paraId="2774D1C6" w14:textId="3A2AA635" w:rsidR="00BB5487" w:rsidRPr="0051151E" w:rsidRDefault="00BB5487" w:rsidP="00BB5487">
      <w:pPr>
        <w:pStyle w:val="Listenabsatz"/>
        <w:numPr>
          <w:ilvl w:val="0"/>
          <w:numId w:val="48"/>
        </w:numPr>
        <w:rPr>
          <w:rFonts w:ascii="Arial" w:eastAsia="Arial" w:hAnsi="Arial" w:cs="Arial"/>
        </w:rPr>
      </w:pPr>
      <w:r w:rsidRPr="0051151E">
        <w:rPr>
          <w:rFonts w:ascii="Arial" w:eastAsia="Arial" w:hAnsi="Arial" w:cs="Arial"/>
        </w:rPr>
        <w:t>Das Potential des Marktes ist unklar.</w:t>
      </w:r>
    </w:p>
    <w:p w14:paraId="3ACBDE32" w14:textId="11371EDE" w:rsidR="00BB5487" w:rsidRPr="0051151E" w:rsidRDefault="00BB5487" w:rsidP="00BB5487">
      <w:pPr>
        <w:pStyle w:val="Listenabsatz"/>
        <w:numPr>
          <w:ilvl w:val="0"/>
          <w:numId w:val="48"/>
        </w:numPr>
        <w:rPr>
          <w:rFonts w:ascii="Arial" w:eastAsia="Arial" w:hAnsi="Arial" w:cs="Arial"/>
        </w:rPr>
      </w:pPr>
      <w:r w:rsidRPr="0051151E">
        <w:rPr>
          <w:rFonts w:ascii="Arial" w:eastAsia="Arial" w:hAnsi="Arial" w:cs="Arial"/>
        </w:rPr>
        <w:t>Die Kundentreue ist sehr gering.</w:t>
      </w:r>
    </w:p>
    <w:p w14:paraId="64481024" w14:textId="77777777" w:rsidR="00BB5487" w:rsidRPr="0051151E" w:rsidRDefault="00BB5487" w:rsidP="00BB5487">
      <w:pPr>
        <w:pStyle w:val="Listenabsatz"/>
        <w:ind w:left="1440"/>
        <w:rPr>
          <w:rFonts w:ascii="Arial" w:eastAsia="Arial" w:hAnsi="Arial" w:cs="Arial"/>
        </w:rPr>
      </w:pPr>
    </w:p>
    <w:p w14:paraId="13594E37"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Eine wesentliche Rolle im Marketing spielt das Produkt. Welche der folgenden Kombinationen, durch die ein Produkt charakterisiert ist, ist falsch?</w:t>
      </w:r>
    </w:p>
    <w:p w14:paraId="2ADC31AC" w14:textId="69996D88" w:rsidR="00BB5487" w:rsidRPr="0051151E" w:rsidRDefault="00BB5487" w:rsidP="00BB5487">
      <w:pPr>
        <w:pStyle w:val="Listenabsatz"/>
        <w:numPr>
          <w:ilvl w:val="0"/>
          <w:numId w:val="49"/>
        </w:numPr>
        <w:rPr>
          <w:rFonts w:ascii="Arial" w:eastAsia="Arial" w:hAnsi="Arial" w:cs="Arial"/>
          <w:u w:val="single"/>
        </w:rPr>
      </w:pPr>
      <w:r w:rsidRPr="0051151E">
        <w:rPr>
          <w:rFonts w:ascii="Arial" w:eastAsia="Arial" w:hAnsi="Arial" w:cs="Arial"/>
          <w:u w:val="single"/>
        </w:rPr>
        <w:t>Service &amp; Quantität</w:t>
      </w:r>
    </w:p>
    <w:p w14:paraId="5C6A54AC" w14:textId="3E0BFC8F" w:rsidR="00BB5487" w:rsidRPr="0051151E" w:rsidRDefault="00BB5487" w:rsidP="00BB5487">
      <w:pPr>
        <w:pStyle w:val="Listenabsatz"/>
        <w:numPr>
          <w:ilvl w:val="0"/>
          <w:numId w:val="49"/>
        </w:numPr>
        <w:rPr>
          <w:rFonts w:ascii="Arial" w:eastAsia="Arial" w:hAnsi="Arial" w:cs="Arial"/>
        </w:rPr>
      </w:pPr>
      <w:r w:rsidRPr="0051151E">
        <w:rPr>
          <w:rFonts w:ascii="Arial" w:eastAsia="Arial" w:hAnsi="Arial" w:cs="Arial"/>
        </w:rPr>
        <w:t>Technische Eigenschaften &amp; Verpackung</w:t>
      </w:r>
    </w:p>
    <w:p w14:paraId="763F255F" w14:textId="6CE4C0FB" w:rsidR="00BB5487" w:rsidRPr="0051151E" w:rsidRDefault="00BB5487" w:rsidP="00BB5487">
      <w:pPr>
        <w:pStyle w:val="Listenabsatz"/>
        <w:numPr>
          <w:ilvl w:val="0"/>
          <w:numId w:val="49"/>
        </w:numPr>
        <w:rPr>
          <w:rFonts w:ascii="Arial" w:eastAsia="Arial" w:hAnsi="Arial" w:cs="Arial"/>
        </w:rPr>
      </w:pPr>
      <w:r w:rsidRPr="0051151E">
        <w:rPr>
          <w:rFonts w:ascii="Arial" w:eastAsia="Arial" w:hAnsi="Arial" w:cs="Arial"/>
        </w:rPr>
        <w:t>Garantie &amp; Markenbildung</w:t>
      </w:r>
    </w:p>
    <w:p w14:paraId="3BA02B77" w14:textId="1ECC3E85" w:rsidR="00BB5487" w:rsidRPr="0051151E" w:rsidRDefault="00BB5487" w:rsidP="00BB5487">
      <w:pPr>
        <w:pStyle w:val="Listenabsatz"/>
        <w:numPr>
          <w:ilvl w:val="0"/>
          <w:numId w:val="49"/>
        </w:numPr>
        <w:rPr>
          <w:rFonts w:ascii="Arial" w:eastAsia="Arial" w:hAnsi="Arial" w:cs="Arial"/>
        </w:rPr>
      </w:pPr>
      <w:r w:rsidRPr="0051151E">
        <w:rPr>
          <w:rFonts w:ascii="Arial" w:eastAsia="Arial" w:hAnsi="Arial" w:cs="Arial"/>
        </w:rPr>
        <w:t>Sortimentszusammenhang &amp; Service</w:t>
      </w:r>
    </w:p>
    <w:p w14:paraId="5DB8962C" w14:textId="77777777" w:rsidR="00BB5487" w:rsidRPr="0051151E" w:rsidRDefault="00BB5487" w:rsidP="00BB5487">
      <w:pPr>
        <w:pStyle w:val="Listenabsatz"/>
        <w:ind w:left="1440"/>
        <w:rPr>
          <w:rFonts w:ascii="Arial" w:eastAsia="Arial" w:hAnsi="Arial" w:cs="Arial"/>
        </w:rPr>
      </w:pPr>
    </w:p>
    <w:p w14:paraId="45478E10" w14:textId="77777777" w:rsidR="00BB5487" w:rsidRPr="0051151E" w:rsidRDefault="00BB5487" w:rsidP="0092044B">
      <w:pPr>
        <w:pStyle w:val="Listenabsatz"/>
        <w:numPr>
          <w:ilvl w:val="0"/>
          <w:numId w:val="15"/>
        </w:numPr>
        <w:rPr>
          <w:rFonts w:ascii="Arial" w:eastAsia="Arial" w:hAnsi="Arial" w:cs="Arial"/>
        </w:rPr>
      </w:pPr>
      <w:r w:rsidRPr="0051151E">
        <w:rPr>
          <w:rFonts w:ascii="Arial" w:eastAsia="Arial" w:hAnsi="Arial" w:cs="Arial"/>
        </w:rPr>
        <w:t>Was sollte man mit sogenannten „Question-Marks“ aus der BCG-Matrix machen?</w:t>
      </w:r>
    </w:p>
    <w:p w14:paraId="5E13E76F" w14:textId="338BA742" w:rsidR="00BB5487" w:rsidRPr="0051151E" w:rsidRDefault="00BB5487" w:rsidP="00BB5487">
      <w:pPr>
        <w:pStyle w:val="Listenabsatz"/>
        <w:numPr>
          <w:ilvl w:val="0"/>
          <w:numId w:val="50"/>
        </w:numPr>
        <w:rPr>
          <w:rFonts w:ascii="Arial" w:eastAsia="Arial" w:hAnsi="Arial" w:cs="Arial"/>
        </w:rPr>
      </w:pPr>
      <w:r w:rsidRPr="0051151E">
        <w:rPr>
          <w:rFonts w:ascii="Arial" w:eastAsia="Arial" w:hAnsi="Arial" w:cs="Arial"/>
        </w:rPr>
        <w:t>Fördern</w:t>
      </w:r>
    </w:p>
    <w:p w14:paraId="3CA2867C" w14:textId="0F9C538A" w:rsidR="00BB5487" w:rsidRPr="0051151E" w:rsidRDefault="00BB5487" w:rsidP="00BB5487">
      <w:pPr>
        <w:pStyle w:val="Listenabsatz"/>
        <w:numPr>
          <w:ilvl w:val="0"/>
          <w:numId w:val="50"/>
        </w:numPr>
        <w:rPr>
          <w:rFonts w:ascii="Arial" w:eastAsia="Arial" w:hAnsi="Arial" w:cs="Arial"/>
        </w:rPr>
      </w:pPr>
      <w:r w:rsidRPr="0051151E">
        <w:rPr>
          <w:rFonts w:ascii="Arial" w:eastAsia="Arial" w:hAnsi="Arial" w:cs="Arial"/>
        </w:rPr>
        <w:t>Ernten</w:t>
      </w:r>
    </w:p>
    <w:p w14:paraId="420E11DF" w14:textId="7B3D9053" w:rsidR="00BB5487" w:rsidRPr="0051151E" w:rsidRDefault="00BB5487" w:rsidP="00BB5487">
      <w:pPr>
        <w:pStyle w:val="Listenabsatz"/>
        <w:numPr>
          <w:ilvl w:val="0"/>
          <w:numId w:val="50"/>
        </w:numPr>
        <w:rPr>
          <w:rFonts w:ascii="Arial" w:eastAsia="Arial" w:hAnsi="Arial" w:cs="Arial"/>
          <w:u w:val="single"/>
        </w:rPr>
      </w:pPr>
      <w:r w:rsidRPr="0051151E">
        <w:rPr>
          <w:rFonts w:ascii="Arial" w:eastAsia="Arial" w:hAnsi="Arial" w:cs="Arial"/>
          <w:u w:val="single"/>
        </w:rPr>
        <w:t>Ausbauen</w:t>
      </w:r>
    </w:p>
    <w:p w14:paraId="2C31506F" w14:textId="03D6AD07" w:rsidR="00BB5487" w:rsidRPr="0051151E" w:rsidRDefault="00BB5487" w:rsidP="00BB5487">
      <w:pPr>
        <w:pStyle w:val="Listenabsatz"/>
        <w:numPr>
          <w:ilvl w:val="0"/>
          <w:numId w:val="50"/>
        </w:numPr>
        <w:rPr>
          <w:rFonts w:ascii="Arial" w:eastAsia="Arial" w:hAnsi="Arial" w:cs="Arial"/>
        </w:rPr>
      </w:pPr>
      <w:r w:rsidRPr="0051151E">
        <w:rPr>
          <w:rFonts w:ascii="Arial" w:eastAsia="Arial" w:hAnsi="Arial" w:cs="Arial"/>
        </w:rPr>
        <w:t>Abbauen</w:t>
      </w:r>
    </w:p>
    <w:p w14:paraId="0D65EB68" w14:textId="77777777" w:rsidR="00BB5487" w:rsidRPr="0051151E" w:rsidRDefault="00BB5487" w:rsidP="00BB5487">
      <w:pPr>
        <w:pStyle w:val="Listenabsatz"/>
        <w:ind w:left="1440"/>
        <w:rPr>
          <w:rFonts w:ascii="Arial" w:eastAsia="Arial" w:hAnsi="Arial" w:cs="Arial"/>
        </w:rPr>
      </w:pPr>
    </w:p>
    <w:p w14:paraId="69A298C2" w14:textId="6521CA09" w:rsidR="00BB5487" w:rsidRPr="0051151E" w:rsidRDefault="00BB5487" w:rsidP="0092044B">
      <w:pPr>
        <w:pStyle w:val="Listenabsatz"/>
        <w:numPr>
          <w:ilvl w:val="0"/>
          <w:numId w:val="15"/>
        </w:numPr>
        <w:rPr>
          <w:rFonts w:ascii="Arial" w:eastAsia="Arial" w:hAnsi="Arial" w:cs="Arial"/>
        </w:rPr>
      </w:pPr>
      <w:r w:rsidRPr="0051151E">
        <w:rPr>
          <w:rFonts w:ascii="Arial" w:eastAsia="Arial" w:hAnsi="Arial" w:cs="Arial"/>
        </w:rPr>
        <w:t>Welche der folgenden Aussagen zu der BCG-Matrix ist falsch?</w:t>
      </w:r>
    </w:p>
    <w:p w14:paraId="518BBF82" w14:textId="3325E20B" w:rsidR="00BB5487" w:rsidRPr="0051151E" w:rsidRDefault="00BB5487" w:rsidP="00BB5487">
      <w:pPr>
        <w:pStyle w:val="Listenabsatz"/>
        <w:numPr>
          <w:ilvl w:val="0"/>
          <w:numId w:val="51"/>
        </w:numPr>
        <w:rPr>
          <w:rFonts w:ascii="Arial" w:eastAsia="Arial" w:hAnsi="Arial" w:cs="Arial"/>
        </w:rPr>
      </w:pPr>
      <w:r w:rsidRPr="0051151E">
        <w:rPr>
          <w:rFonts w:ascii="Arial" w:eastAsia="Arial" w:hAnsi="Arial" w:cs="Arial"/>
        </w:rPr>
        <w:t xml:space="preserve">Niedriges Marktwachstum &amp; hoher Marktanteil: Cash </w:t>
      </w:r>
      <w:proofErr w:type="spellStart"/>
      <w:r w:rsidRPr="0051151E">
        <w:rPr>
          <w:rFonts w:ascii="Arial" w:eastAsia="Arial" w:hAnsi="Arial" w:cs="Arial"/>
        </w:rPr>
        <w:t>Cows</w:t>
      </w:r>
      <w:proofErr w:type="spellEnd"/>
    </w:p>
    <w:p w14:paraId="793EBE48" w14:textId="4F5D85FA" w:rsidR="00BB5487" w:rsidRPr="0051151E" w:rsidRDefault="00BB5487" w:rsidP="00BB5487">
      <w:pPr>
        <w:pStyle w:val="Listenabsatz"/>
        <w:numPr>
          <w:ilvl w:val="0"/>
          <w:numId w:val="51"/>
        </w:numPr>
        <w:rPr>
          <w:rFonts w:ascii="Arial" w:eastAsia="Arial" w:hAnsi="Arial" w:cs="Arial"/>
        </w:rPr>
      </w:pPr>
      <w:r w:rsidRPr="0051151E">
        <w:rPr>
          <w:rFonts w:ascii="Arial" w:eastAsia="Arial" w:hAnsi="Arial" w:cs="Arial"/>
        </w:rPr>
        <w:t>Hohes Marktwachstum &amp; niedriger Marktanteil: Question-Marks</w:t>
      </w:r>
    </w:p>
    <w:p w14:paraId="7716CB1C" w14:textId="51E9BAAF" w:rsidR="00BB5487" w:rsidRPr="0051151E" w:rsidRDefault="00BB5487" w:rsidP="00BB5487">
      <w:pPr>
        <w:pStyle w:val="Listenabsatz"/>
        <w:numPr>
          <w:ilvl w:val="0"/>
          <w:numId w:val="51"/>
        </w:numPr>
        <w:rPr>
          <w:rFonts w:ascii="Arial" w:eastAsia="Arial" w:hAnsi="Arial" w:cs="Arial"/>
          <w:u w:val="single"/>
        </w:rPr>
      </w:pPr>
      <w:r w:rsidRPr="0051151E">
        <w:rPr>
          <w:rFonts w:ascii="Arial" w:eastAsia="Arial" w:hAnsi="Arial" w:cs="Arial"/>
          <w:u w:val="single"/>
        </w:rPr>
        <w:t>Hoher Marktanteil &amp; niedriges Marktwachstum: Stars</w:t>
      </w:r>
    </w:p>
    <w:p w14:paraId="001DB456" w14:textId="0EABB6E0" w:rsidR="00BB5487" w:rsidRPr="0051151E" w:rsidRDefault="00BB5487" w:rsidP="00BB5487">
      <w:pPr>
        <w:pStyle w:val="Listenabsatz"/>
        <w:numPr>
          <w:ilvl w:val="0"/>
          <w:numId w:val="51"/>
        </w:numPr>
        <w:rPr>
          <w:rFonts w:ascii="Arial" w:eastAsia="Arial" w:hAnsi="Arial" w:cs="Arial"/>
        </w:rPr>
      </w:pPr>
      <w:r w:rsidRPr="0051151E">
        <w:rPr>
          <w:rFonts w:ascii="Arial" w:eastAsia="Arial" w:hAnsi="Arial" w:cs="Arial"/>
        </w:rPr>
        <w:t>Niedriges Marktwachstum &amp; niedriger Marktanteil: Poor-Dogs</w:t>
      </w:r>
    </w:p>
    <w:p w14:paraId="6207C4E1"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Was hat den größten Effekt auf die Profitabilität eines Produktes?</w:t>
      </w:r>
    </w:p>
    <w:p w14:paraId="5DBECF46" w14:textId="259010D5" w:rsidR="00BB5487" w:rsidRPr="0051151E" w:rsidRDefault="00BB5487" w:rsidP="00BB5487">
      <w:pPr>
        <w:pStyle w:val="Listenabsatz"/>
        <w:numPr>
          <w:ilvl w:val="0"/>
          <w:numId w:val="52"/>
        </w:numPr>
        <w:rPr>
          <w:rFonts w:ascii="Arial" w:eastAsia="Arial" w:hAnsi="Arial" w:cs="Arial"/>
        </w:rPr>
      </w:pPr>
      <w:r w:rsidRPr="0051151E">
        <w:rPr>
          <w:rFonts w:ascii="Arial" w:eastAsia="Arial" w:hAnsi="Arial" w:cs="Arial"/>
        </w:rPr>
        <w:t xml:space="preserve">Senkung der variablen </w:t>
      </w:r>
      <w:proofErr w:type="spellStart"/>
      <w:r w:rsidRPr="0051151E">
        <w:rPr>
          <w:rFonts w:ascii="Arial" w:eastAsia="Arial" w:hAnsi="Arial" w:cs="Arial"/>
        </w:rPr>
        <w:t>kosten</w:t>
      </w:r>
      <w:proofErr w:type="spellEnd"/>
      <w:r w:rsidRPr="0051151E">
        <w:rPr>
          <w:rFonts w:ascii="Arial" w:eastAsia="Arial" w:hAnsi="Arial" w:cs="Arial"/>
        </w:rPr>
        <w:t xml:space="preserve"> um 1%</w:t>
      </w:r>
    </w:p>
    <w:p w14:paraId="7C22A59D" w14:textId="22E26F9B" w:rsidR="00BB5487" w:rsidRPr="0051151E" w:rsidRDefault="00BB5487" w:rsidP="00BB5487">
      <w:pPr>
        <w:pStyle w:val="Listenabsatz"/>
        <w:numPr>
          <w:ilvl w:val="0"/>
          <w:numId w:val="52"/>
        </w:numPr>
        <w:rPr>
          <w:rFonts w:ascii="Arial" w:eastAsia="Arial" w:hAnsi="Arial" w:cs="Arial"/>
        </w:rPr>
      </w:pPr>
      <w:r w:rsidRPr="0051151E">
        <w:rPr>
          <w:rFonts w:ascii="Arial" w:eastAsia="Arial" w:hAnsi="Arial" w:cs="Arial"/>
        </w:rPr>
        <w:t>Senkung der fixen Kosten um 1%</w:t>
      </w:r>
    </w:p>
    <w:p w14:paraId="58387B88" w14:textId="63E057EF" w:rsidR="00BB5487" w:rsidRPr="0051151E" w:rsidRDefault="00BB5487" w:rsidP="00BB5487">
      <w:pPr>
        <w:pStyle w:val="Listenabsatz"/>
        <w:numPr>
          <w:ilvl w:val="0"/>
          <w:numId w:val="52"/>
        </w:numPr>
        <w:rPr>
          <w:rFonts w:ascii="Arial" w:eastAsia="Arial" w:hAnsi="Arial" w:cs="Arial"/>
        </w:rPr>
      </w:pPr>
      <w:r w:rsidRPr="0051151E">
        <w:rPr>
          <w:rFonts w:ascii="Arial" w:eastAsia="Arial" w:hAnsi="Arial" w:cs="Arial"/>
        </w:rPr>
        <w:t>Anstieg des Absatzes um 1%</w:t>
      </w:r>
    </w:p>
    <w:p w14:paraId="605497C1" w14:textId="309A68BB" w:rsidR="00BB5487" w:rsidRPr="0051151E" w:rsidRDefault="00BB5487" w:rsidP="00BB5487">
      <w:pPr>
        <w:pStyle w:val="Listenabsatz"/>
        <w:numPr>
          <w:ilvl w:val="0"/>
          <w:numId w:val="52"/>
        </w:numPr>
        <w:rPr>
          <w:rFonts w:ascii="Arial" w:eastAsia="Arial" w:hAnsi="Arial" w:cs="Arial"/>
          <w:u w:val="single"/>
        </w:rPr>
      </w:pPr>
      <w:r w:rsidRPr="0051151E">
        <w:rPr>
          <w:rFonts w:ascii="Arial" w:eastAsia="Arial" w:hAnsi="Arial" w:cs="Arial"/>
          <w:u w:val="single"/>
        </w:rPr>
        <w:t>Anstieg des Preises um 1%</w:t>
      </w:r>
    </w:p>
    <w:p w14:paraId="5D3EB19F" w14:textId="77777777" w:rsidR="00BB5487" w:rsidRPr="0051151E" w:rsidRDefault="00BB5487" w:rsidP="00BB5487">
      <w:pPr>
        <w:pStyle w:val="Listenabsatz"/>
        <w:ind w:left="1410"/>
        <w:rPr>
          <w:rFonts w:ascii="Arial" w:eastAsia="Arial" w:hAnsi="Arial" w:cs="Arial"/>
          <w:u w:val="single"/>
        </w:rPr>
      </w:pPr>
    </w:p>
    <w:p w14:paraId="4C3F59CA"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 der folgenden Möglichkeiten ist keine gängige Basis für Preisbildung?</w:t>
      </w:r>
    </w:p>
    <w:p w14:paraId="71C46BA4" w14:textId="01650838" w:rsidR="00BB5487" w:rsidRPr="0051151E" w:rsidRDefault="00BB5487" w:rsidP="00BB5487">
      <w:pPr>
        <w:pStyle w:val="Listenabsatz"/>
        <w:numPr>
          <w:ilvl w:val="0"/>
          <w:numId w:val="53"/>
        </w:numPr>
        <w:rPr>
          <w:rFonts w:ascii="Arial" w:eastAsia="Arial" w:hAnsi="Arial" w:cs="Arial"/>
          <w:u w:val="single"/>
        </w:rPr>
      </w:pPr>
      <w:r w:rsidRPr="0051151E">
        <w:rPr>
          <w:rFonts w:ascii="Arial" w:eastAsia="Arial" w:hAnsi="Arial" w:cs="Arial"/>
          <w:u w:val="single"/>
        </w:rPr>
        <w:t>Absatzmengenorientierung</w:t>
      </w:r>
    </w:p>
    <w:p w14:paraId="17625928" w14:textId="1BF907D7" w:rsidR="00BB5487" w:rsidRPr="0051151E" w:rsidRDefault="00BB5487" w:rsidP="00BB5487">
      <w:pPr>
        <w:pStyle w:val="Listenabsatz"/>
        <w:numPr>
          <w:ilvl w:val="0"/>
          <w:numId w:val="53"/>
        </w:numPr>
        <w:rPr>
          <w:rFonts w:ascii="Arial" w:eastAsia="Arial" w:hAnsi="Arial" w:cs="Arial"/>
        </w:rPr>
      </w:pPr>
      <w:r w:rsidRPr="0051151E">
        <w:rPr>
          <w:rFonts w:ascii="Arial" w:eastAsia="Arial" w:hAnsi="Arial" w:cs="Arial"/>
        </w:rPr>
        <w:t>Kostenorientierung</w:t>
      </w:r>
    </w:p>
    <w:p w14:paraId="330320A2" w14:textId="3BAE7F20" w:rsidR="00BB5487" w:rsidRPr="0051151E" w:rsidRDefault="00BB5487" w:rsidP="00BB5487">
      <w:pPr>
        <w:pStyle w:val="Listenabsatz"/>
        <w:numPr>
          <w:ilvl w:val="0"/>
          <w:numId w:val="53"/>
        </w:numPr>
        <w:rPr>
          <w:rFonts w:ascii="Arial" w:eastAsia="Arial" w:hAnsi="Arial" w:cs="Arial"/>
        </w:rPr>
      </w:pPr>
      <w:r w:rsidRPr="0051151E">
        <w:rPr>
          <w:rFonts w:ascii="Arial" w:eastAsia="Arial" w:hAnsi="Arial" w:cs="Arial"/>
        </w:rPr>
        <w:t>Konkurrenzorientierung</w:t>
      </w:r>
    </w:p>
    <w:p w14:paraId="56DDA3DE" w14:textId="304FC08F" w:rsidR="00BB5487" w:rsidRPr="0051151E" w:rsidRDefault="00BB5487" w:rsidP="00BB5487">
      <w:pPr>
        <w:pStyle w:val="Listenabsatz"/>
        <w:numPr>
          <w:ilvl w:val="0"/>
          <w:numId w:val="53"/>
        </w:numPr>
        <w:rPr>
          <w:rFonts w:ascii="Arial" w:eastAsia="Arial" w:hAnsi="Arial" w:cs="Arial"/>
        </w:rPr>
      </w:pPr>
      <w:r w:rsidRPr="0051151E">
        <w:rPr>
          <w:rFonts w:ascii="Arial" w:eastAsia="Arial" w:hAnsi="Arial" w:cs="Arial"/>
        </w:rPr>
        <w:t>Nachfrageorientierung</w:t>
      </w:r>
    </w:p>
    <w:p w14:paraId="4DF18D86" w14:textId="77777777" w:rsidR="00BB5487" w:rsidRPr="0051151E" w:rsidRDefault="00BB5487" w:rsidP="00BB5487">
      <w:pPr>
        <w:pStyle w:val="Listenabsatz"/>
        <w:ind w:left="1440"/>
        <w:rPr>
          <w:rFonts w:ascii="Arial" w:eastAsia="Arial" w:hAnsi="Arial" w:cs="Arial"/>
        </w:rPr>
      </w:pPr>
    </w:p>
    <w:p w14:paraId="007A2038"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 xml:space="preserve">Für welche Art von Preisdifferenzierung sind die drei verschiedenen Klassen beim Fliegen </w:t>
      </w:r>
      <w:r w:rsidRPr="0051151E">
        <w:rPr>
          <w:rFonts w:ascii="Arial" w:eastAsia="Arial" w:hAnsi="Arial" w:cs="Arial"/>
        </w:rPr>
        <w:lastRenderedPageBreak/>
        <w:t>(Economy, Business, First) ein Beispiel?</w:t>
      </w:r>
    </w:p>
    <w:p w14:paraId="23CB6C72" w14:textId="37CD143C" w:rsidR="00BB5487" w:rsidRPr="0051151E" w:rsidRDefault="00BB5487" w:rsidP="00BB5487">
      <w:pPr>
        <w:pStyle w:val="Listenabsatz"/>
        <w:numPr>
          <w:ilvl w:val="0"/>
          <w:numId w:val="54"/>
        </w:numPr>
        <w:rPr>
          <w:rFonts w:ascii="Arial" w:eastAsia="Arial" w:hAnsi="Arial" w:cs="Arial"/>
        </w:rPr>
      </w:pPr>
      <w:r w:rsidRPr="0051151E">
        <w:rPr>
          <w:rFonts w:ascii="Arial" w:eastAsia="Arial" w:hAnsi="Arial" w:cs="Arial"/>
        </w:rPr>
        <w:t>Personenbezogene Differenzierung</w:t>
      </w:r>
    </w:p>
    <w:p w14:paraId="4E0C081C" w14:textId="518E09CD" w:rsidR="00BB5487" w:rsidRPr="0051151E" w:rsidRDefault="00BB5487" w:rsidP="00BB5487">
      <w:pPr>
        <w:pStyle w:val="Listenabsatz"/>
        <w:numPr>
          <w:ilvl w:val="0"/>
          <w:numId w:val="54"/>
        </w:numPr>
        <w:rPr>
          <w:rFonts w:ascii="Arial" w:eastAsia="Arial" w:hAnsi="Arial" w:cs="Arial"/>
          <w:u w:val="single"/>
        </w:rPr>
      </w:pPr>
      <w:r w:rsidRPr="0051151E">
        <w:rPr>
          <w:rFonts w:ascii="Arial" w:eastAsia="Arial" w:hAnsi="Arial" w:cs="Arial"/>
          <w:u w:val="single"/>
        </w:rPr>
        <w:t>Leistungsbezogene Differenzierung</w:t>
      </w:r>
    </w:p>
    <w:p w14:paraId="3EA00AF0" w14:textId="511AECAA" w:rsidR="00BB5487" w:rsidRPr="0051151E" w:rsidRDefault="00BB5487" w:rsidP="00BB5487">
      <w:pPr>
        <w:pStyle w:val="Listenabsatz"/>
        <w:numPr>
          <w:ilvl w:val="0"/>
          <w:numId w:val="54"/>
        </w:numPr>
        <w:rPr>
          <w:rFonts w:ascii="Arial" w:eastAsia="Arial" w:hAnsi="Arial" w:cs="Arial"/>
        </w:rPr>
      </w:pPr>
      <w:r w:rsidRPr="0051151E">
        <w:rPr>
          <w:rFonts w:ascii="Arial" w:eastAsia="Arial" w:hAnsi="Arial" w:cs="Arial"/>
        </w:rPr>
        <w:t>Räumliche Differenzierung</w:t>
      </w:r>
    </w:p>
    <w:p w14:paraId="3B235AC0" w14:textId="10F624E1" w:rsidR="00BB5487" w:rsidRPr="0051151E" w:rsidRDefault="00BB5487" w:rsidP="00BB5487">
      <w:pPr>
        <w:pStyle w:val="Listenabsatz"/>
        <w:numPr>
          <w:ilvl w:val="0"/>
          <w:numId w:val="54"/>
        </w:numPr>
        <w:rPr>
          <w:rFonts w:ascii="Arial" w:eastAsia="Arial" w:hAnsi="Arial" w:cs="Arial"/>
        </w:rPr>
      </w:pPr>
      <w:r w:rsidRPr="0051151E">
        <w:rPr>
          <w:rFonts w:ascii="Arial" w:eastAsia="Arial" w:hAnsi="Arial" w:cs="Arial"/>
        </w:rPr>
        <w:t>Preisbündelung</w:t>
      </w:r>
    </w:p>
    <w:p w14:paraId="46CF39F3" w14:textId="77777777" w:rsidR="00BB5487" w:rsidRPr="0051151E" w:rsidRDefault="00BB5487" w:rsidP="00BB5487">
      <w:pPr>
        <w:pStyle w:val="Listenabsatz"/>
        <w:ind w:left="1440"/>
        <w:rPr>
          <w:rFonts w:ascii="Arial" w:eastAsia="Arial" w:hAnsi="Arial" w:cs="Arial"/>
        </w:rPr>
      </w:pPr>
    </w:p>
    <w:p w14:paraId="5027935A"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Welcher Punkt hat nicht die Bedeutung der Preispolitik im Rahmen eines komplexer werdenden Unternehmensumfelds gesteigert?</w:t>
      </w:r>
    </w:p>
    <w:p w14:paraId="4D492ADF" w14:textId="15558DD1" w:rsidR="00BB5487" w:rsidRPr="0051151E" w:rsidRDefault="00BB5487" w:rsidP="00BB5487">
      <w:pPr>
        <w:pStyle w:val="Listenabsatz"/>
        <w:numPr>
          <w:ilvl w:val="0"/>
          <w:numId w:val="55"/>
        </w:numPr>
        <w:rPr>
          <w:rFonts w:ascii="Arial" w:eastAsia="Arial" w:hAnsi="Arial" w:cs="Arial"/>
          <w:u w:val="single"/>
        </w:rPr>
      </w:pPr>
      <w:r w:rsidRPr="0051151E">
        <w:rPr>
          <w:rFonts w:ascii="Arial" w:eastAsia="Arial" w:hAnsi="Arial" w:cs="Arial"/>
          <w:u w:val="single"/>
        </w:rPr>
        <w:t>Qualität (höhere Qualitätsansprüche)</w:t>
      </w:r>
    </w:p>
    <w:p w14:paraId="0AFE9EAE" w14:textId="0E2E552F" w:rsidR="00BB5487" w:rsidRPr="0051151E" w:rsidRDefault="00BB5487" w:rsidP="00BB5487">
      <w:pPr>
        <w:pStyle w:val="Listenabsatz"/>
        <w:numPr>
          <w:ilvl w:val="0"/>
          <w:numId w:val="55"/>
        </w:numPr>
        <w:rPr>
          <w:rFonts w:ascii="Arial" w:eastAsia="Arial" w:hAnsi="Arial" w:cs="Arial"/>
        </w:rPr>
      </w:pPr>
      <w:r w:rsidRPr="0051151E">
        <w:rPr>
          <w:rFonts w:ascii="Arial" w:eastAsia="Arial" w:hAnsi="Arial" w:cs="Arial"/>
        </w:rPr>
        <w:t>Gesättigte Märkte (Überkapazitäten)</w:t>
      </w:r>
    </w:p>
    <w:p w14:paraId="651A41BD" w14:textId="22869FC7" w:rsidR="00BB5487" w:rsidRPr="0051151E" w:rsidRDefault="00BB5487" w:rsidP="00BB5487">
      <w:pPr>
        <w:pStyle w:val="Listenabsatz"/>
        <w:numPr>
          <w:ilvl w:val="0"/>
          <w:numId w:val="55"/>
        </w:numPr>
        <w:rPr>
          <w:rFonts w:ascii="Arial" w:eastAsia="Arial" w:hAnsi="Arial" w:cs="Arial"/>
        </w:rPr>
      </w:pPr>
      <w:r w:rsidRPr="0051151E">
        <w:rPr>
          <w:rFonts w:ascii="Arial" w:eastAsia="Arial" w:hAnsi="Arial" w:cs="Arial"/>
        </w:rPr>
        <w:t>Internet (wachsende Preistransparenz)</w:t>
      </w:r>
    </w:p>
    <w:p w14:paraId="3FD941DC" w14:textId="21AC5582" w:rsidR="00BB5487" w:rsidRPr="0051151E" w:rsidRDefault="00BB5487" w:rsidP="00BB5487">
      <w:pPr>
        <w:pStyle w:val="Listenabsatz"/>
        <w:numPr>
          <w:ilvl w:val="0"/>
          <w:numId w:val="55"/>
        </w:numPr>
        <w:rPr>
          <w:rFonts w:ascii="Arial" w:eastAsia="Arial" w:hAnsi="Arial" w:cs="Arial"/>
        </w:rPr>
      </w:pPr>
      <w:r w:rsidRPr="0051151E">
        <w:rPr>
          <w:rFonts w:ascii="Arial" w:eastAsia="Arial" w:hAnsi="Arial" w:cs="Arial"/>
        </w:rPr>
        <w:t>Globalisierung (Billiglohnländer)</w:t>
      </w:r>
    </w:p>
    <w:p w14:paraId="667313BB" w14:textId="77777777" w:rsidR="00BB5487" w:rsidRPr="0051151E" w:rsidRDefault="00BB5487" w:rsidP="00BB5487">
      <w:pPr>
        <w:pStyle w:val="Listenabsatz"/>
        <w:ind w:left="1440"/>
        <w:rPr>
          <w:rFonts w:ascii="Arial" w:eastAsia="Arial" w:hAnsi="Arial" w:cs="Arial"/>
        </w:rPr>
      </w:pPr>
    </w:p>
    <w:p w14:paraId="27197799"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Welcher Grundtyp eines Vertriebssystems wird heutzutage am häufigsten genutzt?</w:t>
      </w:r>
    </w:p>
    <w:p w14:paraId="73270307" w14:textId="6846DE23" w:rsidR="00BB5487" w:rsidRPr="0051151E" w:rsidRDefault="00BB5487" w:rsidP="00BB5487">
      <w:pPr>
        <w:pStyle w:val="Listenabsatz"/>
        <w:numPr>
          <w:ilvl w:val="0"/>
          <w:numId w:val="56"/>
        </w:numPr>
        <w:rPr>
          <w:rFonts w:ascii="Arial" w:eastAsia="Arial" w:hAnsi="Arial" w:cs="Arial"/>
        </w:rPr>
      </w:pPr>
      <w:r w:rsidRPr="0051151E">
        <w:rPr>
          <w:rFonts w:ascii="Arial" w:eastAsia="Arial" w:hAnsi="Arial" w:cs="Arial"/>
        </w:rPr>
        <w:t>Direkter Vertrieb</w:t>
      </w:r>
    </w:p>
    <w:p w14:paraId="3AAC23BF" w14:textId="01C4E658" w:rsidR="00BB5487" w:rsidRPr="0051151E" w:rsidRDefault="00BB5487" w:rsidP="00BB5487">
      <w:pPr>
        <w:pStyle w:val="Listenabsatz"/>
        <w:numPr>
          <w:ilvl w:val="0"/>
          <w:numId w:val="56"/>
        </w:numPr>
        <w:rPr>
          <w:rFonts w:ascii="Arial" w:eastAsia="Arial" w:hAnsi="Arial" w:cs="Arial"/>
        </w:rPr>
      </w:pPr>
      <w:r w:rsidRPr="0051151E">
        <w:rPr>
          <w:rFonts w:ascii="Arial" w:eastAsia="Arial" w:hAnsi="Arial" w:cs="Arial"/>
        </w:rPr>
        <w:t>Indirektes Einkanalsystem</w:t>
      </w:r>
    </w:p>
    <w:p w14:paraId="78E42821" w14:textId="79C57A95" w:rsidR="00BB5487" w:rsidRPr="0051151E" w:rsidRDefault="00BB5487" w:rsidP="00BB5487">
      <w:pPr>
        <w:pStyle w:val="Listenabsatz"/>
        <w:numPr>
          <w:ilvl w:val="0"/>
          <w:numId w:val="56"/>
        </w:numPr>
        <w:rPr>
          <w:rFonts w:ascii="Arial" w:eastAsia="Arial" w:hAnsi="Arial" w:cs="Arial"/>
        </w:rPr>
      </w:pPr>
      <w:r w:rsidRPr="0051151E">
        <w:rPr>
          <w:rFonts w:ascii="Arial" w:eastAsia="Arial" w:hAnsi="Arial" w:cs="Arial"/>
        </w:rPr>
        <w:t>Indirektes Mehrkanalsystem</w:t>
      </w:r>
    </w:p>
    <w:p w14:paraId="7F02868B" w14:textId="27FCA450" w:rsidR="00BB5487" w:rsidRPr="0051151E" w:rsidRDefault="00BB5487" w:rsidP="00BB5487">
      <w:pPr>
        <w:pStyle w:val="Listenabsatz"/>
        <w:numPr>
          <w:ilvl w:val="0"/>
          <w:numId w:val="56"/>
        </w:numPr>
        <w:rPr>
          <w:rFonts w:ascii="Arial" w:eastAsia="Arial" w:hAnsi="Arial" w:cs="Arial"/>
          <w:u w:val="single"/>
        </w:rPr>
      </w:pPr>
      <w:r w:rsidRPr="0051151E">
        <w:rPr>
          <w:rFonts w:ascii="Arial" w:eastAsia="Arial" w:hAnsi="Arial" w:cs="Arial"/>
          <w:u w:val="single"/>
        </w:rPr>
        <w:t>Multi Channel Vertrieb</w:t>
      </w:r>
    </w:p>
    <w:p w14:paraId="2238571F" w14:textId="77777777" w:rsidR="00BB5487" w:rsidRPr="0051151E" w:rsidRDefault="00BB5487" w:rsidP="00BB5487">
      <w:pPr>
        <w:pStyle w:val="Listenabsatz"/>
        <w:ind w:left="1440"/>
        <w:rPr>
          <w:rFonts w:ascii="Arial" w:eastAsia="Arial" w:hAnsi="Arial" w:cs="Arial"/>
          <w:u w:val="single"/>
        </w:rPr>
      </w:pPr>
    </w:p>
    <w:p w14:paraId="5B286B6A"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 der folgenden Kombinationen von Faktoren, die eine distributionspolitische Entscheidung beeinflussen, ist falsch?</w:t>
      </w:r>
    </w:p>
    <w:p w14:paraId="69EFCA64" w14:textId="0ACF68DB" w:rsidR="00BB5487" w:rsidRPr="0051151E" w:rsidRDefault="00BB5487" w:rsidP="00BB5487">
      <w:pPr>
        <w:pStyle w:val="Listenabsatz"/>
        <w:numPr>
          <w:ilvl w:val="0"/>
          <w:numId w:val="57"/>
        </w:numPr>
        <w:rPr>
          <w:rFonts w:ascii="Arial" w:eastAsia="Arial" w:hAnsi="Arial" w:cs="Arial"/>
        </w:rPr>
      </w:pPr>
      <w:r w:rsidRPr="0051151E">
        <w:rPr>
          <w:rFonts w:ascii="Arial" w:eastAsia="Arial" w:hAnsi="Arial" w:cs="Arial"/>
        </w:rPr>
        <w:t>Konkurrenzbezogene, kundenbezogene und rechtliche Faktoren</w:t>
      </w:r>
    </w:p>
    <w:p w14:paraId="2F345EAE" w14:textId="51F65A25" w:rsidR="00BB5487" w:rsidRPr="0051151E" w:rsidRDefault="00BB5487" w:rsidP="00BB5487">
      <w:pPr>
        <w:pStyle w:val="Listenabsatz"/>
        <w:numPr>
          <w:ilvl w:val="0"/>
          <w:numId w:val="57"/>
        </w:numPr>
        <w:rPr>
          <w:rFonts w:ascii="Arial" w:eastAsia="Arial" w:hAnsi="Arial" w:cs="Arial"/>
        </w:rPr>
      </w:pPr>
      <w:r w:rsidRPr="0051151E">
        <w:rPr>
          <w:rFonts w:ascii="Arial" w:eastAsia="Arial" w:hAnsi="Arial" w:cs="Arial"/>
        </w:rPr>
        <w:t>Unternehmensbezogene, leistungsbezogene und kundenbezogene Faktoren</w:t>
      </w:r>
    </w:p>
    <w:p w14:paraId="072118D3" w14:textId="72ED2D4E" w:rsidR="00BB5487" w:rsidRPr="0051151E" w:rsidRDefault="00BB5487" w:rsidP="00BB5487">
      <w:pPr>
        <w:pStyle w:val="Listenabsatz"/>
        <w:numPr>
          <w:ilvl w:val="0"/>
          <w:numId w:val="57"/>
        </w:numPr>
        <w:rPr>
          <w:rFonts w:ascii="Arial" w:eastAsia="Arial" w:hAnsi="Arial" w:cs="Arial"/>
          <w:u w:val="single"/>
        </w:rPr>
      </w:pPr>
      <w:r w:rsidRPr="0051151E">
        <w:rPr>
          <w:rFonts w:ascii="Arial" w:eastAsia="Arial" w:hAnsi="Arial" w:cs="Arial"/>
          <w:u w:val="single"/>
        </w:rPr>
        <w:t>Kundenbezogene, regionale, und konkurrenzbezogene Faktoren</w:t>
      </w:r>
    </w:p>
    <w:p w14:paraId="0ACE0008" w14:textId="0FF010CF" w:rsidR="00BB5487" w:rsidRPr="0051151E" w:rsidRDefault="00BB5487" w:rsidP="00BB5487">
      <w:pPr>
        <w:pStyle w:val="Listenabsatz"/>
        <w:numPr>
          <w:ilvl w:val="0"/>
          <w:numId w:val="57"/>
        </w:numPr>
        <w:rPr>
          <w:rFonts w:ascii="Arial" w:eastAsia="Arial" w:hAnsi="Arial" w:cs="Arial"/>
        </w:rPr>
      </w:pPr>
      <w:r w:rsidRPr="0051151E">
        <w:rPr>
          <w:rFonts w:ascii="Arial" w:eastAsia="Arial" w:hAnsi="Arial" w:cs="Arial"/>
        </w:rPr>
        <w:t>Rechtliche, konkurrenzbezogene und kundenbezogene Faktoren</w:t>
      </w:r>
    </w:p>
    <w:p w14:paraId="2D6ACD9F" w14:textId="77777777" w:rsidR="00BB5487" w:rsidRPr="0051151E" w:rsidRDefault="00BB5487" w:rsidP="00BB5487">
      <w:pPr>
        <w:pStyle w:val="Listenabsatz"/>
        <w:ind w:left="1440"/>
        <w:rPr>
          <w:rFonts w:ascii="Arial" w:eastAsia="Arial" w:hAnsi="Arial" w:cs="Arial"/>
        </w:rPr>
      </w:pPr>
    </w:p>
    <w:p w14:paraId="116D93CB"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 der folgenden Alternativen stellt keinen üblichen Kunden- / Vertriebskontakt dar?</w:t>
      </w:r>
    </w:p>
    <w:p w14:paraId="32DFFE7B" w14:textId="7B495711" w:rsidR="00BB5487" w:rsidRPr="0051151E" w:rsidRDefault="00BB5487" w:rsidP="00BB5487">
      <w:pPr>
        <w:pStyle w:val="Listenabsatz"/>
        <w:numPr>
          <w:ilvl w:val="0"/>
          <w:numId w:val="58"/>
        </w:numPr>
        <w:rPr>
          <w:rFonts w:ascii="Arial" w:eastAsia="Arial" w:hAnsi="Arial" w:cs="Arial"/>
          <w:u w:val="single" w:color="000000" w:themeColor="text1"/>
        </w:rPr>
      </w:pPr>
      <w:r w:rsidRPr="0051151E">
        <w:rPr>
          <w:rFonts w:ascii="Arial" w:eastAsia="Arial" w:hAnsi="Arial" w:cs="Arial"/>
          <w:u w:val="single" w:color="000000" w:themeColor="text1"/>
        </w:rPr>
        <w:t>Persönlich indirekt</w:t>
      </w:r>
    </w:p>
    <w:p w14:paraId="563279C4" w14:textId="479E103A" w:rsidR="00BB5487" w:rsidRPr="0051151E" w:rsidRDefault="00BB5487" w:rsidP="00BB5487">
      <w:pPr>
        <w:pStyle w:val="Listenabsatz"/>
        <w:numPr>
          <w:ilvl w:val="0"/>
          <w:numId w:val="58"/>
        </w:numPr>
        <w:rPr>
          <w:rFonts w:ascii="Arial" w:eastAsia="Arial" w:hAnsi="Arial" w:cs="Arial"/>
        </w:rPr>
      </w:pPr>
      <w:r w:rsidRPr="0051151E">
        <w:rPr>
          <w:rFonts w:ascii="Arial" w:eastAsia="Arial" w:hAnsi="Arial" w:cs="Arial"/>
        </w:rPr>
        <w:t>Persönlich direkt</w:t>
      </w:r>
    </w:p>
    <w:p w14:paraId="6976402C" w14:textId="15E14E06" w:rsidR="00BB5487" w:rsidRPr="0051151E" w:rsidRDefault="00BB5487" w:rsidP="00BB5487">
      <w:pPr>
        <w:pStyle w:val="Listenabsatz"/>
        <w:numPr>
          <w:ilvl w:val="0"/>
          <w:numId w:val="58"/>
        </w:numPr>
        <w:rPr>
          <w:rFonts w:ascii="Arial" w:eastAsia="Arial" w:hAnsi="Arial" w:cs="Arial"/>
        </w:rPr>
      </w:pPr>
      <w:r w:rsidRPr="0051151E">
        <w:rPr>
          <w:rFonts w:ascii="Arial" w:eastAsia="Arial" w:hAnsi="Arial" w:cs="Arial"/>
        </w:rPr>
        <w:t>Persönlich medial</w:t>
      </w:r>
    </w:p>
    <w:p w14:paraId="369AB7DD" w14:textId="7F7B048F" w:rsidR="00BB5487" w:rsidRPr="0051151E" w:rsidRDefault="00BB5487" w:rsidP="00BB5487">
      <w:pPr>
        <w:pStyle w:val="Listenabsatz"/>
        <w:numPr>
          <w:ilvl w:val="0"/>
          <w:numId w:val="58"/>
        </w:numPr>
        <w:rPr>
          <w:rFonts w:ascii="Arial" w:eastAsia="Arial" w:hAnsi="Arial" w:cs="Arial"/>
        </w:rPr>
      </w:pPr>
      <w:r w:rsidRPr="0051151E">
        <w:rPr>
          <w:rFonts w:ascii="Arial" w:eastAsia="Arial" w:hAnsi="Arial" w:cs="Arial"/>
        </w:rPr>
        <w:t>Unpersönlich direkt</w:t>
      </w:r>
    </w:p>
    <w:p w14:paraId="755F2759" w14:textId="77777777" w:rsidR="00BB5487" w:rsidRPr="0051151E" w:rsidRDefault="00BB5487" w:rsidP="00BB5487">
      <w:pPr>
        <w:pStyle w:val="Listenabsatz"/>
        <w:ind w:left="1440"/>
        <w:rPr>
          <w:rFonts w:ascii="Arial" w:eastAsia="Arial" w:hAnsi="Arial" w:cs="Arial"/>
        </w:rPr>
      </w:pPr>
    </w:p>
    <w:p w14:paraId="18DD9322"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Welches ist kein Instrument der Kommunikationspolitik?</w:t>
      </w:r>
    </w:p>
    <w:p w14:paraId="64E3CECE" w14:textId="3A91F826" w:rsidR="00BB5487" w:rsidRPr="0051151E" w:rsidRDefault="00BB5487" w:rsidP="00BB5487">
      <w:pPr>
        <w:pStyle w:val="Listenabsatz"/>
        <w:numPr>
          <w:ilvl w:val="0"/>
          <w:numId w:val="59"/>
        </w:numPr>
        <w:rPr>
          <w:rFonts w:ascii="Arial" w:eastAsia="Arial" w:hAnsi="Arial" w:cs="Arial"/>
          <w:u w:val="single"/>
          <w:lang w:val="en-US"/>
        </w:rPr>
      </w:pPr>
      <w:proofErr w:type="spellStart"/>
      <w:r w:rsidRPr="0051151E">
        <w:rPr>
          <w:rFonts w:ascii="Arial" w:eastAsia="Arial" w:hAnsi="Arial" w:cs="Arial"/>
          <w:u w:val="single"/>
          <w:lang w:val="en-US"/>
        </w:rPr>
        <w:t>Verpackungsdesign</w:t>
      </w:r>
      <w:proofErr w:type="spellEnd"/>
    </w:p>
    <w:p w14:paraId="1281AF7F" w14:textId="0CE9988F" w:rsidR="00BB5487" w:rsidRPr="0051151E" w:rsidRDefault="00BB5487" w:rsidP="00BB5487">
      <w:pPr>
        <w:pStyle w:val="Listenabsatz"/>
        <w:numPr>
          <w:ilvl w:val="0"/>
          <w:numId w:val="59"/>
        </w:numPr>
        <w:rPr>
          <w:rFonts w:ascii="Arial" w:eastAsia="Arial" w:hAnsi="Arial" w:cs="Arial"/>
          <w:lang w:val="en-US"/>
        </w:rPr>
      </w:pPr>
      <w:r w:rsidRPr="0051151E">
        <w:rPr>
          <w:rFonts w:ascii="Arial" w:eastAsia="Arial" w:hAnsi="Arial" w:cs="Arial"/>
          <w:lang w:val="en-US"/>
        </w:rPr>
        <w:t>Corporate Identity</w:t>
      </w:r>
    </w:p>
    <w:p w14:paraId="14365BE1" w14:textId="788E55C0" w:rsidR="00BB5487" w:rsidRPr="0051151E" w:rsidRDefault="00BB5487" w:rsidP="00BB5487">
      <w:pPr>
        <w:pStyle w:val="Listenabsatz"/>
        <w:numPr>
          <w:ilvl w:val="0"/>
          <w:numId w:val="59"/>
        </w:numPr>
        <w:rPr>
          <w:rFonts w:ascii="Arial" w:eastAsia="Arial" w:hAnsi="Arial" w:cs="Arial"/>
          <w:lang w:val="en-US"/>
        </w:rPr>
      </w:pPr>
      <w:r w:rsidRPr="0051151E">
        <w:rPr>
          <w:rFonts w:ascii="Arial" w:eastAsia="Arial" w:hAnsi="Arial" w:cs="Arial"/>
          <w:lang w:val="en-US"/>
        </w:rPr>
        <w:t>Social Media</w:t>
      </w:r>
    </w:p>
    <w:p w14:paraId="117666A4" w14:textId="077CA29C" w:rsidR="00BB5487" w:rsidRPr="0051151E" w:rsidRDefault="00BB5487" w:rsidP="00BB5487">
      <w:pPr>
        <w:pStyle w:val="Listenabsatz"/>
        <w:numPr>
          <w:ilvl w:val="0"/>
          <w:numId w:val="59"/>
        </w:numPr>
        <w:rPr>
          <w:rFonts w:ascii="Arial" w:eastAsia="Arial" w:hAnsi="Arial" w:cs="Arial"/>
        </w:rPr>
      </w:pPr>
      <w:r w:rsidRPr="0051151E">
        <w:rPr>
          <w:rFonts w:ascii="Arial" w:eastAsia="Arial" w:hAnsi="Arial" w:cs="Arial"/>
        </w:rPr>
        <w:t>Sponsoring</w:t>
      </w:r>
    </w:p>
    <w:p w14:paraId="75DE79A2" w14:textId="77777777" w:rsidR="00240929" w:rsidRPr="0051151E" w:rsidRDefault="00240929" w:rsidP="00240929">
      <w:pPr>
        <w:pStyle w:val="Listenabsatz"/>
        <w:ind w:left="1440"/>
        <w:rPr>
          <w:rFonts w:ascii="Arial" w:eastAsia="Arial" w:hAnsi="Arial" w:cs="Arial"/>
        </w:rPr>
      </w:pPr>
    </w:p>
    <w:p w14:paraId="247B4600"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Welcher Trade-off ist klassischerweise mit der Kommunikationspolitik verbunden?</w:t>
      </w:r>
    </w:p>
    <w:p w14:paraId="74645BC6" w14:textId="517E2454" w:rsidR="00240929" w:rsidRPr="0051151E" w:rsidRDefault="00240929" w:rsidP="00240929">
      <w:pPr>
        <w:pStyle w:val="Listenabsatz"/>
        <w:numPr>
          <w:ilvl w:val="0"/>
          <w:numId w:val="60"/>
        </w:numPr>
        <w:rPr>
          <w:rFonts w:ascii="Arial" w:eastAsia="Arial" w:hAnsi="Arial" w:cs="Arial"/>
        </w:rPr>
      </w:pPr>
      <w:r w:rsidRPr="0051151E">
        <w:rPr>
          <w:rFonts w:ascii="Arial" w:eastAsia="Arial" w:hAnsi="Arial" w:cs="Arial"/>
        </w:rPr>
        <w:t xml:space="preserve">Fülle von Informationen vs. Aktualität von Informationen </w:t>
      </w:r>
    </w:p>
    <w:p w14:paraId="49219E96" w14:textId="6F44962F" w:rsidR="00240929" w:rsidRPr="0051151E" w:rsidRDefault="00240929" w:rsidP="00240929">
      <w:pPr>
        <w:pStyle w:val="Listenabsatz"/>
        <w:numPr>
          <w:ilvl w:val="0"/>
          <w:numId w:val="60"/>
        </w:numPr>
        <w:rPr>
          <w:rFonts w:ascii="Arial" w:eastAsia="Arial" w:hAnsi="Arial" w:cs="Arial"/>
        </w:rPr>
      </w:pPr>
      <w:r w:rsidRPr="0051151E">
        <w:rPr>
          <w:rFonts w:ascii="Arial" w:eastAsia="Arial" w:hAnsi="Arial" w:cs="Arial"/>
        </w:rPr>
        <w:t>Fülle von Informationen vs. Individualisierung von Informationen</w:t>
      </w:r>
    </w:p>
    <w:p w14:paraId="29CDAA73" w14:textId="354289F4" w:rsidR="00240929" w:rsidRPr="0051151E" w:rsidRDefault="00240929" w:rsidP="00240929">
      <w:pPr>
        <w:pStyle w:val="Listenabsatz"/>
        <w:numPr>
          <w:ilvl w:val="0"/>
          <w:numId w:val="60"/>
        </w:numPr>
        <w:rPr>
          <w:rFonts w:ascii="Arial" w:eastAsia="Arial" w:hAnsi="Arial" w:cs="Arial"/>
        </w:rPr>
      </w:pPr>
      <w:r w:rsidRPr="0051151E">
        <w:rPr>
          <w:rFonts w:ascii="Arial" w:eastAsia="Arial" w:hAnsi="Arial" w:cs="Arial"/>
        </w:rPr>
        <w:t>Fülle von Informationen vs. Richtigkeit von Informationen</w:t>
      </w:r>
    </w:p>
    <w:p w14:paraId="105CC2C7" w14:textId="54B3194D" w:rsidR="00240929" w:rsidRPr="0051151E" w:rsidRDefault="00240929" w:rsidP="00240929">
      <w:pPr>
        <w:pStyle w:val="Listenabsatz"/>
        <w:numPr>
          <w:ilvl w:val="0"/>
          <w:numId w:val="60"/>
        </w:numPr>
        <w:rPr>
          <w:rFonts w:ascii="Arial" w:eastAsia="Arial" w:hAnsi="Arial" w:cs="Arial"/>
          <w:u w:val="single"/>
        </w:rPr>
      </w:pPr>
      <w:r w:rsidRPr="0051151E">
        <w:rPr>
          <w:rFonts w:ascii="Arial" w:eastAsia="Arial" w:hAnsi="Arial" w:cs="Arial"/>
          <w:u w:val="single"/>
        </w:rPr>
        <w:t>Fülle von Informationen vs. Reichweite von Informationen</w:t>
      </w:r>
    </w:p>
    <w:p w14:paraId="72ED33CF" w14:textId="77777777" w:rsidR="00240929" w:rsidRPr="0051151E" w:rsidRDefault="00240929" w:rsidP="00240929">
      <w:pPr>
        <w:pStyle w:val="Listenabsatz"/>
        <w:ind w:left="1440"/>
        <w:rPr>
          <w:rFonts w:ascii="Arial" w:eastAsia="Arial" w:hAnsi="Arial" w:cs="Arial"/>
          <w:u w:val="single"/>
        </w:rPr>
      </w:pPr>
    </w:p>
    <w:p w14:paraId="053DF89D" w14:textId="77777777" w:rsidR="00BB5487" w:rsidRPr="0051151E" w:rsidRDefault="00BB5487" w:rsidP="00BB5487">
      <w:pPr>
        <w:pStyle w:val="Listenabsatz"/>
        <w:numPr>
          <w:ilvl w:val="0"/>
          <w:numId w:val="15"/>
        </w:numPr>
        <w:rPr>
          <w:rFonts w:ascii="Arial" w:eastAsia="Arial" w:hAnsi="Arial" w:cs="Arial"/>
        </w:rPr>
      </w:pPr>
      <w:r w:rsidRPr="0051151E">
        <w:rPr>
          <w:rFonts w:ascii="Arial" w:eastAsia="Arial" w:hAnsi="Arial" w:cs="Arial"/>
        </w:rPr>
        <w:t>Welche Antwort ist keine Kommunikationsstrategie eines Unternehmens?</w:t>
      </w:r>
    </w:p>
    <w:p w14:paraId="63937E65" w14:textId="55390995" w:rsidR="00240929" w:rsidRPr="0051151E" w:rsidRDefault="00240929" w:rsidP="00240929">
      <w:pPr>
        <w:pStyle w:val="Listenabsatz"/>
        <w:numPr>
          <w:ilvl w:val="0"/>
          <w:numId w:val="61"/>
        </w:numPr>
        <w:rPr>
          <w:rFonts w:ascii="Arial" w:eastAsia="Arial" w:hAnsi="Arial" w:cs="Arial"/>
        </w:rPr>
      </w:pPr>
      <w:r w:rsidRPr="0051151E">
        <w:rPr>
          <w:rFonts w:ascii="Arial" w:eastAsia="Arial" w:hAnsi="Arial" w:cs="Arial"/>
        </w:rPr>
        <w:t>Zielgruppenerschließungsstrategie</w:t>
      </w:r>
    </w:p>
    <w:p w14:paraId="2C64D0C5" w14:textId="08317332" w:rsidR="00240929" w:rsidRPr="0051151E" w:rsidRDefault="00240929" w:rsidP="00240929">
      <w:pPr>
        <w:pStyle w:val="Listenabsatz"/>
        <w:numPr>
          <w:ilvl w:val="0"/>
          <w:numId w:val="61"/>
        </w:numPr>
        <w:rPr>
          <w:rFonts w:ascii="Arial" w:eastAsia="Arial" w:hAnsi="Arial" w:cs="Arial"/>
          <w:u w:val="single"/>
        </w:rPr>
      </w:pPr>
      <w:r w:rsidRPr="0051151E">
        <w:rPr>
          <w:rFonts w:ascii="Arial" w:eastAsia="Arial" w:hAnsi="Arial" w:cs="Arial"/>
          <w:u w:val="single"/>
        </w:rPr>
        <w:t>Restrukturierungsstrategie</w:t>
      </w:r>
    </w:p>
    <w:p w14:paraId="32A9D482" w14:textId="6C1D0560" w:rsidR="00240929" w:rsidRPr="0051151E" w:rsidRDefault="00240929" w:rsidP="00240929">
      <w:pPr>
        <w:pStyle w:val="Listenabsatz"/>
        <w:numPr>
          <w:ilvl w:val="0"/>
          <w:numId w:val="61"/>
        </w:numPr>
        <w:rPr>
          <w:rFonts w:ascii="Arial" w:eastAsia="Arial" w:hAnsi="Arial" w:cs="Arial"/>
        </w:rPr>
      </w:pPr>
      <w:r w:rsidRPr="0051151E">
        <w:rPr>
          <w:rFonts w:ascii="Arial" w:eastAsia="Arial" w:hAnsi="Arial" w:cs="Arial"/>
        </w:rPr>
        <w:t>Imageprofilierungsstrategie</w:t>
      </w:r>
    </w:p>
    <w:p w14:paraId="2ABCA72C" w14:textId="30642744" w:rsidR="00240929" w:rsidRPr="0051151E" w:rsidRDefault="00240929" w:rsidP="00240929">
      <w:pPr>
        <w:pStyle w:val="Listenabsatz"/>
        <w:numPr>
          <w:ilvl w:val="0"/>
          <w:numId w:val="61"/>
        </w:numPr>
        <w:rPr>
          <w:rFonts w:ascii="Arial" w:eastAsia="Arial" w:hAnsi="Arial" w:cs="Arial"/>
        </w:rPr>
      </w:pPr>
      <w:r w:rsidRPr="0051151E">
        <w:rPr>
          <w:rFonts w:ascii="Arial" w:eastAsia="Arial" w:hAnsi="Arial" w:cs="Arial"/>
        </w:rPr>
        <w:t>Kontaktanbahnungsstrategie</w:t>
      </w:r>
    </w:p>
    <w:p w14:paraId="04EEF0CA"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Welche Antwort ist kein relevanter Aspekt einer Kommunikationsstrategie?</w:t>
      </w:r>
    </w:p>
    <w:p w14:paraId="3657AEF5" w14:textId="2D091377" w:rsidR="00240929" w:rsidRPr="0051151E" w:rsidRDefault="00240929" w:rsidP="00240929">
      <w:pPr>
        <w:pStyle w:val="Listenabsatz"/>
        <w:numPr>
          <w:ilvl w:val="0"/>
          <w:numId w:val="62"/>
        </w:numPr>
        <w:rPr>
          <w:rFonts w:ascii="Arial" w:eastAsia="Arial" w:hAnsi="Arial" w:cs="Arial"/>
        </w:rPr>
      </w:pPr>
      <w:r w:rsidRPr="0051151E">
        <w:rPr>
          <w:rFonts w:ascii="Arial" w:eastAsia="Arial" w:hAnsi="Arial" w:cs="Arial"/>
        </w:rPr>
        <w:t>Zielgruppen</w:t>
      </w:r>
    </w:p>
    <w:p w14:paraId="5CDFBADA" w14:textId="503C7985" w:rsidR="00240929" w:rsidRPr="0051151E" w:rsidRDefault="00240929" w:rsidP="00240929">
      <w:pPr>
        <w:pStyle w:val="Listenabsatz"/>
        <w:numPr>
          <w:ilvl w:val="0"/>
          <w:numId w:val="62"/>
        </w:numPr>
        <w:rPr>
          <w:rFonts w:ascii="Arial" w:eastAsia="Arial" w:hAnsi="Arial" w:cs="Arial"/>
        </w:rPr>
      </w:pPr>
      <w:r w:rsidRPr="0051151E">
        <w:rPr>
          <w:rFonts w:ascii="Arial" w:eastAsia="Arial" w:hAnsi="Arial" w:cs="Arial"/>
        </w:rPr>
        <w:t>Art der Strategie</w:t>
      </w:r>
    </w:p>
    <w:p w14:paraId="0E1032D6" w14:textId="3B0ED37C" w:rsidR="00240929" w:rsidRPr="0051151E" w:rsidRDefault="00240929" w:rsidP="00240929">
      <w:pPr>
        <w:pStyle w:val="Listenabsatz"/>
        <w:numPr>
          <w:ilvl w:val="0"/>
          <w:numId w:val="62"/>
        </w:numPr>
        <w:rPr>
          <w:rFonts w:ascii="Arial" w:eastAsia="Arial" w:hAnsi="Arial" w:cs="Arial"/>
        </w:rPr>
      </w:pPr>
      <w:r w:rsidRPr="0051151E">
        <w:rPr>
          <w:rFonts w:ascii="Arial" w:eastAsia="Arial" w:hAnsi="Arial" w:cs="Arial"/>
        </w:rPr>
        <w:t>Zeitliche Gestaltung</w:t>
      </w:r>
    </w:p>
    <w:p w14:paraId="05F64CCF" w14:textId="42D412AA" w:rsidR="00240929" w:rsidRPr="0051151E" w:rsidRDefault="00240929" w:rsidP="00240929">
      <w:pPr>
        <w:pStyle w:val="Listenabsatz"/>
        <w:numPr>
          <w:ilvl w:val="0"/>
          <w:numId w:val="62"/>
        </w:numPr>
        <w:rPr>
          <w:rFonts w:ascii="Arial" w:eastAsia="Arial" w:hAnsi="Arial" w:cs="Arial"/>
          <w:u w:val="single"/>
        </w:rPr>
      </w:pPr>
      <w:r w:rsidRPr="0051151E">
        <w:rPr>
          <w:rFonts w:ascii="Arial" w:eastAsia="Arial" w:hAnsi="Arial" w:cs="Arial"/>
          <w:u w:val="single"/>
        </w:rPr>
        <w:t>Subjekt</w:t>
      </w:r>
    </w:p>
    <w:p w14:paraId="76469490" w14:textId="77777777" w:rsidR="00240929" w:rsidRPr="0051151E" w:rsidRDefault="00240929" w:rsidP="00240929">
      <w:pPr>
        <w:pStyle w:val="Listenabsatz"/>
        <w:ind w:left="1440"/>
        <w:rPr>
          <w:rFonts w:ascii="Arial" w:eastAsia="Arial" w:hAnsi="Arial" w:cs="Arial"/>
          <w:u w:val="single"/>
        </w:rPr>
      </w:pPr>
    </w:p>
    <w:p w14:paraId="72B1A399" w14:textId="3CD9455B" w:rsidR="00240929" w:rsidRPr="0051151E" w:rsidRDefault="00240929" w:rsidP="00240929">
      <w:pPr>
        <w:rPr>
          <w:rFonts w:ascii="Arial" w:eastAsia="Arial" w:hAnsi="Arial" w:cs="Arial"/>
        </w:rPr>
      </w:pPr>
      <w:r w:rsidRPr="0051151E">
        <w:rPr>
          <w:rFonts w:ascii="Arial" w:eastAsia="Arial" w:hAnsi="Arial" w:cs="Arial"/>
        </w:rPr>
        <w:t>Produktion</w:t>
      </w:r>
    </w:p>
    <w:p w14:paraId="5063CC41"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Eine bessere Verpackung eines Produkts durch die Verwendung von etwas teurerer Rohstoffe mit höherer Qualität führt zu:</w:t>
      </w:r>
    </w:p>
    <w:p w14:paraId="0B96A5D4" w14:textId="2B5E3333" w:rsidR="00240929" w:rsidRPr="0051151E" w:rsidRDefault="00240929" w:rsidP="00240929">
      <w:pPr>
        <w:pStyle w:val="Listenabsatz"/>
        <w:numPr>
          <w:ilvl w:val="0"/>
          <w:numId w:val="63"/>
        </w:numPr>
        <w:rPr>
          <w:rFonts w:ascii="Arial" w:eastAsia="Arial" w:hAnsi="Arial" w:cs="Arial"/>
        </w:rPr>
      </w:pPr>
      <w:r w:rsidRPr="0051151E">
        <w:rPr>
          <w:rFonts w:ascii="Arial" w:eastAsia="Arial" w:hAnsi="Arial" w:cs="Arial"/>
        </w:rPr>
        <w:t>Steigerung der Kosten und Verringerung der Qualität</w:t>
      </w:r>
    </w:p>
    <w:p w14:paraId="2D647123" w14:textId="57DEF721" w:rsidR="00240929" w:rsidRPr="0051151E" w:rsidRDefault="00240929" w:rsidP="00240929">
      <w:pPr>
        <w:pStyle w:val="Listenabsatz"/>
        <w:numPr>
          <w:ilvl w:val="0"/>
          <w:numId w:val="63"/>
        </w:numPr>
        <w:rPr>
          <w:rFonts w:ascii="Arial" w:eastAsia="Arial" w:hAnsi="Arial" w:cs="Arial"/>
        </w:rPr>
      </w:pPr>
      <w:r w:rsidRPr="0051151E">
        <w:rPr>
          <w:rFonts w:ascii="Arial" w:eastAsia="Arial" w:hAnsi="Arial" w:cs="Arial"/>
        </w:rPr>
        <w:t>Steigerung der Qualität und Verringerung der Kosten</w:t>
      </w:r>
    </w:p>
    <w:p w14:paraId="01550B42" w14:textId="1FBB9165" w:rsidR="00240929" w:rsidRPr="0051151E" w:rsidRDefault="00240929" w:rsidP="00240929">
      <w:pPr>
        <w:pStyle w:val="Listenabsatz"/>
        <w:numPr>
          <w:ilvl w:val="0"/>
          <w:numId w:val="63"/>
        </w:numPr>
        <w:rPr>
          <w:rFonts w:ascii="Arial" w:eastAsia="Arial" w:hAnsi="Arial" w:cs="Arial"/>
          <w:u w:val="single"/>
        </w:rPr>
      </w:pPr>
      <w:r w:rsidRPr="0051151E">
        <w:rPr>
          <w:rFonts w:ascii="Arial" w:eastAsia="Arial" w:hAnsi="Arial" w:cs="Arial"/>
          <w:u w:val="single"/>
        </w:rPr>
        <w:t>Gleichzeitige Steigerung der Qualität und der Kosten</w:t>
      </w:r>
    </w:p>
    <w:p w14:paraId="1C721462" w14:textId="79C59273" w:rsidR="00240929" w:rsidRPr="0051151E" w:rsidRDefault="00240929" w:rsidP="00240929">
      <w:pPr>
        <w:pStyle w:val="Listenabsatz"/>
        <w:numPr>
          <w:ilvl w:val="0"/>
          <w:numId w:val="63"/>
        </w:numPr>
        <w:rPr>
          <w:rFonts w:ascii="Arial" w:eastAsia="Arial" w:hAnsi="Arial" w:cs="Arial"/>
        </w:rPr>
      </w:pPr>
      <w:r w:rsidRPr="0051151E">
        <w:rPr>
          <w:rFonts w:ascii="Arial" w:eastAsia="Arial" w:hAnsi="Arial" w:cs="Arial"/>
        </w:rPr>
        <w:lastRenderedPageBreak/>
        <w:t>Gleichzeitige Verringerung der Qualität und der Kosten</w:t>
      </w:r>
    </w:p>
    <w:p w14:paraId="0B3F17F8" w14:textId="77777777" w:rsidR="00240929" w:rsidRPr="0051151E" w:rsidRDefault="00240929" w:rsidP="00240929">
      <w:pPr>
        <w:pStyle w:val="Listenabsatz"/>
        <w:ind w:left="1440"/>
        <w:rPr>
          <w:rFonts w:ascii="Arial" w:eastAsia="Arial" w:hAnsi="Arial" w:cs="Arial"/>
        </w:rPr>
      </w:pPr>
    </w:p>
    <w:p w14:paraId="77DD3FD4"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Produktionsfaktoren können kombiniert oder ausgetauscht werden. Welche der folgenden Aussagen ist falsch?</w:t>
      </w:r>
    </w:p>
    <w:p w14:paraId="5D6FAED4" w14:textId="366951FA" w:rsidR="00240929" w:rsidRPr="0051151E" w:rsidRDefault="00240929" w:rsidP="00240929">
      <w:pPr>
        <w:pStyle w:val="Listenabsatz"/>
        <w:numPr>
          <w:ilvl w:val="0"/>
          <w:numId w:val="64"/>
        </w:numPr>
        <w:rPr>
          <w:rFonts w:ascii="Arial" w:eastAsia="Arial" w:hAnsi="Arial" w:cs="Arial"/>
        </w:rPr>
      </w:pPr>
      <w:r w:rsidRPr="0051151E">
        <w:rPr>
          <w:rFonts w:ascii="Arial" w:eastAsia="Arial" w:hAnsi="Arial" w:cs="Arial"/>
        </w:rPr>
        <w:t xml:space="preserve">Bei der Produktion von Autos werden jeweils vier Sitze und ein Motor benötigt. Beide Produktionsfaktoren stehen also in einem </w:t>
      </w:r>
      <w:proofErr w:type="spellStart"/>
      <w:r w:rsidRPr="0051151E">
        <w:rPr>
          <w:rFonts w:ascii="Arial" w:eastAsia="Arial" w:hAnsi="Arial" w:cs="Arial"/>
        </w:rPr>
        <w:t>limitationalen</w:t>
      </w:r>
      <w:proofErr w:type="spellEnd"/>
      <w:r w:rsidRPr="0051151E">
        <w:rPr>
          <w:rFonts w:ascii="Arial" w:eastAsia="Arial" w:hAnsi="Arial" w:cs="Arial"/>
        </w:rPr>
        <w:t xml:space="preserve"> Verhältnis.</w:t>
      </w:r>
    </w:p>
    <w:p w14:paraId="2092D083" w14:textId="017AC681" w:rsidR="00240929" w:rsidRPr="0051151E" w:rsidRDefault="00240929" w:rsidP="00240929">
      <w:pPr>
        <w:pStyle w:val="Listenabsatz"/>
        <w:numPr>
          <w:ilvl w:val="0"/>
          <w:numId w:val="64"/>
        </w:numPr>
        <w:rPr>
          <w:rFonts w:ascii="Arial" w:eastAsia="Arial" w:hAnsi="Arial" w:cs="Arial"/>
          <w:u w:val="single"/>
        </w:rPr>
      </w:pPr>
      <w:r w:rsidRPr="0051151E">
        <w:rPr>
          <w:rFonts w:ascii="Arial" w:eastAsia="Arial" w:hAnsi="Arial" w:cs="Arial"/>
          <w:u w:val="single"/>
        </w:rPr>
        <w:t xml:space="preserve">Die Lage der </w:t>
      </w:r>
      <w:proofErr w:type="spellStart"/>
      <w:r w:rsidRPr="0051151E">
        <w:rPr>
          <w:rFonts w:ascii="Arial" w:eastAsia="Arial" w:hAnsi="Arial" w:cs="Arial"/>
          <w:u w:val="single"/>
        </w:rPr>
        <w:t>substitutionalen</w:t>
      </w:r>
      <w:proofErr w:type="spellEnd"/>
      <w:r w:rsidRPr="0051151E">
        <w:rPr>
          <w:rFonts w:ascii="Arial" w:eastAsia="Arial" w:hAnsi="Arial" w:cs="Arial"/>
          <w:u w:val="single"/>
        </w:rPr>
        <w:t xml:space="preserve"> Produktionskurven im Koordinatensystem ist abhängig von ihrer Substituierbarkeit. </w:t>
      </w:r>
    </w:p>
    <w:p w14:paraId="3B55EEBB" w14:textId="5E1DFECE" w:rsidR="00240929" w:rsidRPr="0051151E" w:rsidRDefault="00240929" w:rsidP="00240929">
      <w:pPr>
        <w:pStyle w:val="Listenabsatz"/>
        <w:numPr>
          <w:ilvl w:val="0"/>
          <w:numId w:val="64"/>
        </w:numPr>
        <w:rPr>
          <w:rFonts w:ascii="Arial" w:eastAsia="Arial" w:hAnsi="Arial" w:cs="Arial"/>
        </w:rPr>
      </w:pPr>
      <w:r w:rsidRPr="0051151E">
        <w:rPr>
          <w:rFonts w:ascii="Arial" w:eastAsia="Arial" w:hAnsi="Arial" w:cs="Arial"/>
        </w:rPr>
        <w:t>Isoquanten sind sogenannte Faktormengenkombinationen, die zu einer jeweils gleichen Ausbringungsmenge führen.</w:t>
      </w:r>
    </w:p>
    <w:p w14:paraId="6FD9E921" w14:textId="3FC50AAA" w:rsidR="00240929" w:rsidRPr="0051151E" w:rsidRDefault="00240929" w:rsidP="00240929">
      <w:pPr>
        <w:pStyle w:val="Listenabsatz"/>
        <w:numPr>
          <w:ilvl w:val="0"/>
          <w:numId w:val="64"/>
        </w:numPr>
        <w:rPr>
          <w:rFonts w:ascii="Arial" w:eastAsia="Arial" w:hAnsi="Arial" w:cs="Arial"/>
        </w:rPr>
      </w:pPr>
      <w:r w:rsidRPr="0051151E">
        <w:rPr>
          <w:rFonts w:ascii="Arial" w:eastAsia="Arial" w:hAnsi="Arial" w:cs="Arial"/>
        </w:rPr>
        <w:t xml:space="preserve">Können Arbeitsschritte von Mitarbeitern durch Maschinen ersetzt werden, bezeichnet man diese Produktionskurven als </w:t>
      </w:r>
      <w:proofErr w:type="spellStart"/>
      <w:r w:rsidRPr="0051151E">
        <w:rPr>
          <w:rFonts w:ascii="Arial" w:eastAsia="Arial" w:hAnsi="Arial" w:cs="Arial"/>
        </w:rPr>
        <w:t>substitutional</w:t>
      </w:r>
      <w:proofErr w:type="spellEnd"/>
      <w:r w:rsidRPr="0051151E">
        <w:rPr>
          <w:rFonts w:ascii="Arial" w:eastAsia="Arial" w:hAnsi="Arial" w:cs="Arial"/>
        </w:rPr>
        <w:t>.</w:t>
      </w:r>
    </w:p>
    <w:p w14:paraId="0E874CF4" w14:textId="77777777" w:rsidR="00240929" w:rsidRPr="0051151E" w:rsidRDefault="00240929" w:rsidP="00240929">
      <w:pPr>
        <w:pStyle w:val="Listenabsatz"/>
        <w:ind w:left="1440"/>
        <w:rPr>
          <w:rFonts w:ascii="Arial" w:eastAsia="Arial" w:hAnsi="Arial" w:cs="Arial"/>
        </w:rPr>
      </w:pPr>
    </w:p>
    <w:p w14:paraId="71B9B2B2"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Ein effizienter Produktionsprozess senkt Kosten und steigert den Ertrag. Welche der folgenden Aussagen ist falsch?</w:t>
      </w:r>
    </w:p>
    <w:p w14:paraId="673295CE" w14:textId="67976770" w:rsidR="00240929" w:rsidRPr="0051151E" w:rsidRDefault="00240929" w:rsidP="00240929">
      <w:pPr>
        <w:pStyle w:val="Listenabsatz"/>
        <w:numPr>
          <w:ilvl w:val="0"/>
          <w:numId w:val="65"/>
        </w:numPr>
        <w:rPr>
          <w:rFonts w:ascii="Arial" w:eastAsia="Arial" w:hAnsi="Arial" w:cs="Arial"/>
        </w:rPr>
      </w:pPr>
      <w:r w:rsidRPr="0051151E">
        <w:rPr>
          <w:rFonts w:ascii="Arial" w:eastAsia="Arial" w:hAnsi="Arial" w:cs="Arial"/>
        </w:rPr>
        <w:t xml:space="preserve">Eine </w:t>
      </w:r>
      <w:proofErr w:type="spellStart"/>
      <w:r w:rsidRPr="0051151E">
        <w:rPr>
          <w:rFonts w:ascii="Arial" w:eastAsia="Arial" w:hAnsi="Arial" w:cs="Arial"/>
        </w:rPr>
        <w:t>Kostenisoquante</w:t>
      </w:r>
      <w:proofErr w:type="spellEnd"/>
      <w:r w:rsidRPr="0051151E">
        <w:rPr>
          <w:rFonts w:ascii="Arial" w:eastAsia="Arial" w:hAnsi="Arial" w:cs="Arial"/>
        </w:rPr>
        <w:t xml:space="preserve"> ist determiniert durch das zur Verfügung stehende Kapital.</w:t>
      </w:r>
    </w:p>
    <w:p w14:paraId="1AA9FFAB" w14:textId="36682385" w:rsidR="00240929" w:rsidRPr="0051151E" w:rsidRDefault="00240929" w:rsidP="00240929">
      <w:pPr>
        <w:pStyle w:val="Listenabsatz"/>
        <w:numPr>
          <w:ilvl w:val="0"/>
          <w:numId w:val="65"/>
        </w:numPr>
        <w:rPr>
          <w:rFonts w:ascii="Arial" w:eastAsia="Arial" w:hAnsi="Arial" w:cs="Arial"/>
        </w:rPr>
      </w:pPr>
      <w:r w:rsidRPr="0051151E">
        <w:rPr>
          <w:rFonts w:ascii="Arial" w:eastAsia="Arial" w:hAnsi="Arial" w:cs="Arial"/>
        </w:rPr>
        <w:t xml:space="preserve">Zeichnet man eine Ursprungsgerade durch die Schnittpunkte von </w:t>
      </w:r>
      <w:proofErr w:type="spellStart"/>
      <w:r w:rsidRPr="0051151E">
        <w:rPr>
          <w:rFonts w:ascii="Arial" w:eastAsia="Arial" w:hAnsi="Arial" w:cs="Arial"/>
        </w:rPr>
        <w:t>Kostenisoquanten</w:t>
      </w:r>
      <w:proofErr w:type="spellEnd"/>
      <w:r w:rsidRPr="0051151E">
        <w:rPr>
          <w:rFonts w:ascii="Arial" w:eastAsia="Arial" w:hAnsi="Arial" w:cs="Arial"/>
        </w:rPr>
        <w:t xml:space="preserve"> und Produktionsfunktionen, entsteht die sogenannte Minimalkostenlinie.</w:t>
      </w:r>
    </w:p>
    <w:p w14:paraId="06C1F1F5" w14:textId="54276FCB" w:rsidR="00240929" w:rsidRPr="0051151E" w:rsidRDefault="00240929" w:rsidP="00240929">
      <w:pPr>
        <w:pStyle w:val="Listenabsatz"/>
        <w:numPr>
          <w:ilvl w:val="0"/>
          <w:numId w:val="65"/>
        </w:numPr>
        <w:rPr>
          <w:rFonts w:ascii="Arial" w:eastAsia="Arial" w:hAnsi="Arial" w:cs="Arial"/>
          <w:u w:val="single" w:color="000000" w:themeColor="text1"/>
        </w:rPr>
      </w:pPr>
      <w:r w:rsidRPr="0051151E">
        <w:rPr>
          <w:rFonts w:ascii="Arial" w:eastAsia="Arial" w:hAnsi="Arial" w:cs="Arial"/>
          <w:u w:val="single" w:color="000000" w:themeColor="text1"/>
        </w:rPr>
        <w:t xml:space="preserve">Eine </w:t>
      </w:r>
      <w:proofErr w:type="spellStart"/>
      <w:r w:rsidRPr="0051151E">
        <w:rPr>
          <w:rFonts w:ascii="Arial" w:eastAsia="Arial" w:hAnsi="Arial" w:cs="Arial"/>
          <w:u w:val="single" w:color="000000" w:themeColor="text1"/>
        </w:rPr>
        <w:t>Kostenisoquante</w:t>
      </w:r>
      <w:proofErr w:type="spellEnd"/>
      <w:r w:rsidRPr="0051151E">
        <w:rPr>
          <w:rFonts w:ascii="Arial" w:eastAsia="Arial" w:hAnsi="Arial" w:cs="Arial"/>
          <w:u w:val="single" w:color="000000" w:themeColor="text1"/>
        </w:rPr>
        <w:t xml:space="preserve"> ist determiniert durch die zur Verfügung stehenden Produktionsfaktoren.</w:t>
      </w:r>
    </w:p>
    <w:p w14:paraId="4E634FA7" w14:textId="07F8ADB8" w:rsidR="00240929" w:rsidRPr="0051151E" w:rsidRDefault="00240929" w:rsidP="00240929">
      <w:pPr>
        <w:pStyle w:val="Listenabsatz"/>
        <w:numPr>
          <w:ilvl w:val="0"/>
          <w:numId w:val="65"/>
        </w:numPr>
        <w:rPr>
          <w:rFonts w:ascii="Arial" w:eastAsia="Arial" w:hAnsi="Arial" w:cs="Arial"/>
        </w:rPr>
      </w:pPr>
      <w:r w:rsidRPr="0051151E">
        <w:rPr>
          <w:rFonts w:ascii="Arial" w:eastAsia="Arial" w:hAnsi="Arial" w:cs="Arial"/>
        </w:rPr>
        <w:t xml:space="preserve">Die </w:t>
      </w:r>
      <w:proofErr w:type="spellStart"/>
      <w:r w:rsidRPr="0051151E">
        <w:rPr>
          <w:rFonts w:ascii="Arial" w:eastAsia="Arial" w:hAnsi="Arial" w:cs="Arial"/>
        </w:rPr>
        <w:t>limitationale</w:t>
      </w:r>
      <w:proofErr w:type="spellEnd"/>
      <w:r w:rsidRPr="0051151E">
        <w:rPr>
          <w:rFonts w:ascii="Arial" w:eastAsia="Arial" w:hAnsi="Arial" w:cs="Arial"/>
        </w:rPr>
        <w:t xml:space="preserve"> Produktionsfunktion ist nicht gleich der Minimalkostenlinie.</w:t>
      </w:r>
    </w:p>
    <w:p w14:paraId="779FE788" w14:textId="77777777" w:rsidR="00240929" w:rsidRPr="0051151E" w:rsidRDefault="00240929" w:rsidP="00240929">
      <w:pPr>
        <w:pStyle w:val="Listenabsatz"/>
        <w:ind w:left="1440"/>
        <w:rPr>
          <w:rFonts w:ascii="Arial" w:eastAsia="Arial" w:hAnsi="Arial" w:cs="Arial"/>
        </w:rPr>
      </w:pPr>
    </w:p>
    <w:p w14:paraId="1CB2A8BB"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Welche der folgenden Alternativen bezeichnet drei Vorteile des "Single-Sourcing"-Ansatzes?</w:t>
      </w:r>
    </w:p>
    <w:p w14:paraId="4C3766E7" w14:textId="2551FE54" w:rsidR="00240929" w:rsidRPr="0051151E" w:rsidRDefault="00240929" w:rsidP="00240929">
      <w:pPr>
        <w:pStyle w:val="Listenabsatz"/>
        <w:numPr>
          <w:ilvl w:val="0"/>
          <w:numId w:val="66"/>
        </w:numPr>
        <w:rPr>
          <w:rFonts w:ascii="Arial" w:eastAsia="Arial" w:hAnsi="Arial" w:cs="Arial"/>
          <w:u w:val="single"/>
        </w:rPr>
      </w:pPr>
      <w:r w:rsidRPr="0051151E">
        <w:rPr>
          <w:rFonts w:ascii="Arial" w:eastAsia="Arial" w:hAnsi="Arial" w:cs="Arial"/>
          <w:u w:val="single"/>
        </w:rPr>
        <w:t>Mengenrabatte, geringe Koordination, Fixkostendegression</w:t>
      </w:r>
    </w:p>
    <w:p w14:paraId="047395CC" w14:textId="5596A066" w:rsidR="00240929" w:rsidRPr="0051151E" w:rsidRDefault="00240929" w:rsidP="00240929">
      <w:pPr>
        <w:pStyle w:val="Listenabsatz"/>
        <w:numPr>
          <w:ilvl w:val="0"/>
          <w:numId w:val="66"/>
        </w:numPr>
        <w:rPr>
          <w:rFonts w:ascii="Arial" w:eastAsia="Arial" w:hAnsi="Arial" w:cs="Arial"/>
        </w:rPr>
      </w:pPr>
      <w:r w:rsidRPr="0051151E">
        <w:rPr>
          <w:rFonts w:ascii="Arial" w:eastAsia="Arial" w:hAnsi="Arial" w:cs="Arial"/>
        </w:rPr>
        <w:t>Reduktion von Abhängigkeiten, geringe Koordination, Mengenrabatte</w:t>
      </w:r>
    </w:p>
    <w:p w14:paraId="61465979" w14:textId="0E9458A0" w:rsidR="00240929" w:rsidRPr="0051151E" w:rsidRDefault="00240929" w:rsidP="00240929">
      <w:pPr>
        <w:pStyle w:val="Listenabsatz"/>
        <w:numPr>
          <w:ilvl w:val="0"/>
          <w:numId w:val="66"/>
        </w:numPr>
        <w:rPr>
          <w:rFonts w:ascii="Arial" w:eastAsia="Arial" w:hAnsi="Arial" w:cs="Arial"/>
        </w:rPr>
      </w:pPr>
      <w:r w:rsidRPr="0051151E">
        <w:rPr>
          <w:rFonts w:ascii="Arial" w:eastAsia="Arial" w:hAnsi="Arial" w:cs="Arial"/>
        </w:rPr>
        <w:t>Ausnutzung des günstigsten Marktpreises, Fixkostendegression, Sicherheit bei Lieferschwierigkeiten</w:t>
      </w:r>
    </w:p>
    <w:p w14:paraId="53DCB671" w14:textId="6C18B75B" w:rsidR="00240929" w:rsidRPr="0051151E" w:rsidRDefault="00240929" w:rsidP="00240929">
      <w:pPr>
        <w:pStyle w:val="Listenabsatz"/>
        <w:numPr>
          <w:ilvl w:val="0"/>
          <w:numId w:val="66"/>
        </w:numPr>
        <w:rPr>
          <w:rFonts w:ascii="Arial" w:eastAsia="Arial" w:hAnsi="Arial" w:cs="Arial"/>
        </w:rPr>
      </w:pPr>
      <w:r w:rsidRPr="0051151E">
        <w:rPr>
          <w:rFonts w:ascii="Arial" w:eastAsia="Arial" w:hAnsi="Arial" w:cs="Arial"/>
        </w:rPr>
        <w:t>Mengenrabatte, Sicherheit bei Lieferschwierigkeiten, Reduktion von Abhängigkeiten</w:t>
      </w:r>
    </w:p>
    <w:p w14:paraId="4C8243C4" w14:textId="77777777" w:rsidR="00240929" w:rsidRPr="0051151E" w:rsidRDefault="00240929" w:rsidP="00240929">
      <w:pPr>
        <w:pStyle w:val="Listenabsatz"/>
        <w:ind w:left="1440"/>
        <w:rPr>
          <w:rFonts w:ascii="Arial" w:eastAsia="Arial" w:hAnsi="Arial" w:cs="Arial"/>
        </w:rPr>
      </w:pPr>
    </w:p>
    <w:p w14:paraId="140AC6E9"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Um die Beschaffung von Gütern zu koordinieren und zu strukturieren gibt es zwei verschiedene Strukturierungsansätze. Welche der folgenden Aussagen ist richtig?</w:t>
      </w:r>
    </w:p>
    <w:p w14:paraId="6A75091F" w14:textId="75BD4F1E" w:rsidR="00240929" w:rsidRPr="0051151E" w:rsidRDefault="00240929" w:rsidP="00240929">
      <w:pPr>
        <w:pStyle w:val="Listenabsatz"/>
        <w:numPr>
          <w:ilvl w:val="0"/>
          <w:numId w:val="67"/>
        </w:numPr>
        <w:rPr>
          <w:rFonts w:ascii="Arial" w:eastAsia="Arial" w:hAnsi="Arial" w:cs="Arial"/>
        </w:rPr>
      </w:pPr>
      <w:r w:rsidRPr="0051151E">
        <w:rPr>
          <w:rFonts w:ascii="Arial" w:eastAsia="Arial" w:hAnsi="Arial" w:cs="Arial"/>
        </w:rPr>
        <w:t>Die Werthäufigkeitsverteilung unterteilt die Beschaffungsgüter in ihren Mengenanteil und ihre Relevanz für die Produktion.</w:t>
      </w:r>
    </w:p>
    <w:p w14:paraId="26EBE080" w14:textId="7A911A1F" w:rsidR="00240929" w:rsidRPr="0051151E" w:rsidRDefault="00240929" w:rsidP="00240929">
      <w:pPr>
        <w:pStyle w:val="Listenabsatz"/>
        <w:numPr>
          <w:ilvl w:val="0"/>
          <w:numId w:val="67"/>
        </w:numPr>
        <w:rPr>
          <w:rFonts w:ascii="Arial" w:eastAsia="Arial" w:hAnsi="Arial" w:cs="Arial"/>
        </w:rPr>
      </w:pPr>
      <w:r w:rsidRPr="0051151E">
        <w:rPr>
          <w:rFonts w:ascii="Arial" w:eastAsia="Arial" w:hAnsi="Arial" w:cs="Arial"/>
        </w:rPr>
        <w:t>Anhand der Werthäufigkeitsverteilung wird entschieden, ob man auf den Single- oder Multiple-Beschaffungsansatz setzen sollte.</w:t>
      </w:r>
    </w:p>
    <w:p w14:paraId="42105A1A" w14:textId="2BA40A94" w:rsidR="00240929" w:rsidRPr="0051151E" w:rsidRDefault="00240929" w:rsidP="00240929">
      <w:pPr>
        <w:pStyle w:val="Listenabsatz"/>
        <w:numPr>
          <w:ilvl w:val="0"/>
          <w:numId w:val="67"/>
        </w:numPr>
        <w:rPr>
          <w:rFonts w:ascii="Arial" w:eastAsia="Arial" w:hAnsi="Arial" w:cs="Arial"/>
        </w:rPr>
      </w:pPr>
      <w:r w:rsidRPr="0051151E">
        <w:rPr>
          <w:rFonts w:ascii="Arial" w:eastAsia="Arial" w:hAnsi="Arial" w:cs="Arial"/>
        </w:rPr>
        <w:t>RSU-Güter-Analyse steht für Relevanz, Saisonal und Unregelmäßig.</w:t>
      </w:r>
    </w:p>
    <w:p w14:paraId="37C851C8" w14:textId="4F369838" w:rsidR="00240929" w:rsidRPr="0051151E" w:rsidRDefault="00240929" w:rsidP="00240929">
      <w:pPr>
        <w:pStyle w:val="Listenabsatz"/>
        <w:numPr>
          <w:ilvl w:val="0"/>
          <w:numId w:val="67"/>
        </w:numPr>
        <w:rPr>
          <w:rFonts w:ascii="Arial" w:eastAsia="Arial" w:hAnsi="Arial" w:cs="Arial"/>
          <w:u w:val="single"/>
        </w:rPr>
      </w:pPr>
      <w:r w:rsidRPr="0051151E">
        <w:rPr>
          <w:rFonts w:ascii="Arial" w:eastAsia="Arial" w:hAnsi="Arial" w:cs="Arial"/>
          <w:u w:val="single"/>
        </w:rPr>
        <w:t>Im Gegensatz zur RSU-Güter-Analyse, welche zur Bestimmung eines Bestellverfahrens dient, soll die ABC-Analyse Aufschluss darüber geben, ob man eine Produkt outsourcen oder selbst herstellen sollte.</w:t>
      </w:r>
    </w:p>
    <w:p w14:paraId="3B4C4084" w14:textId="77777777" w:rsidR="00240929" w:rsidRPr="0051151E" w:rsidRDefault="00240929" w:rsidP="00240929">
      <w:pPr>
        <w:pStyle w:val="Listenabsatz"/>
        <w:ind w:left="1440"/>
        <w:rPr>
          <w:rFonts w:ascii="Arial" w:eastAsia="Arial" w:hAnsi="Arial" w:cs="Arial"/>
          <w:u w:val="single"/>
        </w:rPr>
      </w:pPr>
    </w:p>
    <w:p w14:paraId="06DCF4F1"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Welche der folgenden Alternativen beschreibt drei Vorteile des „Multiple Sourcing“-Ansatzes?</w:t>
      </w:r>
    </w:p>
    <w:p w14:paraId="0C0BD408" w14:textId="2DDFF76B" w:rsidR="00240929" w:rsidRPr="0051151E" w:rsidRDefault="00240929" w:rsidP="00240929">
      <w:pPr>
        <w:pStyle w:val="Listenabsatz"/>
        <w:numPr>
          <w:ilvl w:val="0"/>
          <w:numId w:val="68"/>
        </w:numPr>
        <w:rPr>
          <w:rFonts w:ascii="Arial" w:eastAsia="Arial" w:hAnsi="Arial" w:cs="Arial"/>
        </w:rPr>
      </w:pPr>
      <w:r w:rsidRPr="0051151E">
        <w:rPr>
          <w:rFonts w:ascii="Arial" w:eastAsia="Arial" w:hAnsi="Arial" w:cs="Arial"/>
        </w:rPr>
        <w:t>Reduktion von Abhängigkeiten, geringe Koordination, Mengenrabatte</w:t>
      </w:r>
    </w:p>
    <w:p w14:paraId="3CD1E7AF" w14:textId="042381FE" w:rsidR="00240929" w:rsidRPr="0051151E" w:rsidRDefault="00240929" w:rsidP="00240929">
      <w:pPr>
        <w:pStyle w:val="Listenabsatz"/>
        <w:numPr>
          <w:ilvl w:val="0"/>
          <w:numId w:val="68"/>
        </w:numPr>
        <w:rPr>
          <w:rFonts w:ascii="Arial" w:eastAsia="Arial" w:hAnsi="Arial" w:cs="Arial"/>
        </w:rPr>
      </w:pPr>
      <w:r w:rsidRPr="0051151E">
        <w:rPr>
          <w:rFonts w:ascii="Arial" w:eastAsia="Arial" w:hAnsi="Arial" w:cs="Arial"/>
        </w:rPr>
        <w:t>Ausnutzung des günstigsten Marktpreises, Fixkostendegression, Sicherheit bei Lieferschwierigkeiten</w:t>
      </w:r>
    </w:p>
    <w:p w14:paraId="5BB207EE" w14:textId="613E90A3" w:rsidR="00240929" w:rsidRPr="0051151E" w:rsidRDefault="00240929" w:rsidP="00240929">
      <w:pPr>
        <w:pStyle w:val="Listenabsatz"/>
        <w:numPr>
          <w:ilvl w:val="0"/>
          <w:numId w:val="68"/>
        </w:numPr>
        <w:rPr>
          <w:rFonts w:ascii="Arial" w:eastAsia="Arial" w:hAnsi="Arial" w:cs="Arial"/>
        </w:rPr>
      </w:pPr>
      <w:r w:rsidRPr="0051151E">
        <w:rPr>
          <w:rFonts w:ascii="Arial" w:eastAsia="Arial" w:hAnsi="Arial" w:cs="Arial"/>
        </w:rPr>
        <w:t>Mengenrabatte, geringer Koordinationsaufwand, Sicherheit bei Lieferschwierigkeiten</w:t>
      </w:r>
    </w:p>
    <w:p w14:paraId="4B789519" w14:textId="383FB33A" w:rsidR="00240929" w:rsidRPr="0051151E" w:rsidRDefault="00240929" w:rsidP="00240929">
      <w:pPr>
        <w:pStyle w:val="Listenabsatz"/>
        <w:numPr>
          <w:ilvl w:val="0"/>
          <w:numId w:val="68"/>
        </w:numPr>
        <w:rPr>
          <w:rFonts w:ascii="Arial" w:eastAsia="Arial" w:hAnsi="Arial" w:cs="Arial"/>
          <w:u w:val="single" w:color="000000" w:themeColor="text1"/>
        </w:rPr>
      </w:pPr>
      <w:r w:rsidRPr="0051151E">
        <w:rPr>
          <w:rFonts w:ascii="Arial" w:eastAsia="Arial" w:hAnsi="Arial" w:cs="Arial"/>
          <w:u w:val="single" w:color="000000" w:themeColor="text1"/>
        </w:rPr>
        <w:t>Sicherheit bei Lieferschwierigkeiten, Reduktion von Abhängigkeiten, Ausnutzung des günstigsten Marktpreises</w:t>
      </w:r>
    </w:p>
    <w:p w14:paraId="7753EA55" w14:textId="77777777" w:rsidR="00240929" w:rsidRPr="0051151E" w:rsidRDefault="00240929" w:rsidP="00240929">
      <w:pPr>
        <w:pStyle w:val="Listenabsatz"/>
        <w:ind w:left="1440"/>
        <w:rPr>
          <w:rFonts w:ascii="Arial" w:eastAsia="Arial" w:hAnsi="Arial" w:cs="Arial"/>
          <w:u w:val="single" w:color="000000" w:themeColor="text1"/>
        </w:rPr>
      </w:pPr>
    </w:p>
    <w:p w14:paraId="0D6DFC6F"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 xml:space="preserve">Grundsätzlich muss ein Unternehmen für jedes End- bzw. Zwischenprodukt eine </w:t>
      </w:r>
      <w:proofErr w:type="spellStart"/>
      <w:r w:rsidRPr="0051151E">
        <w:rPr>
          <w:rFonts w:ascii="Arial" w:eastAsia="Arial" w:hAnsi="Arial" w:cs="Arial"/>
        </w:rPr>
        <w:t>Make</w:t>
      </w:r>
      <w:proofErr w:type="spellEnd"/>
      <w:r w:rsidRPr="0051151E">
        <w:rPr>
          <w:rFonts w:ascii="Arial" w:eastAsia="Arial" w:hAnsi="Arial" w:cs="Arial"/>
        </w:rPr>
        <w:t>-</w:t>
      </w:r>
      <w:proofErr w:type="spellStart"/>
      <w:r w:rsidRPr="0051151E">
        <w:rPr>
          <w:rFonts w:ascii="Arial" w:eastAsia="Arial" w:hAnsi="Arial" w:cs="Arial"/>
        </w:rPr>
        <w:t>or</w:t>
      </w:r>
      <w:proofErr w:type="spellEnd"/>
      <w:r w:rsidRPr="0051151E">
        <w:rPr>
          <w:rFonts w:ascii="Arial" w:eastAsia="Arial" w:hAnsi="Arial" w:cs="Arial"/>
        </w:rPr>
        <w:t>-Buy Entscheidung treffen. Welche der folgenden Fragen zielt nicht auf die strategische Ausrichtung des Unternehmens aus?</w:t>
      </w:r>
    </w:p>
    <w:p w14:paraId="5CA71079" w14:textId="1FDC0485" w:rsidR="00240929" w:rsidRPr="0051151E" w:rsidRDefault="00240929" w:rsidP="00240929">
      <w:pPr>
        <w:pStyle w:val="Listenabsatz"/>
        <w:numPr>
          <w:ilvl w:val="0"/>
          <w:numId w:val="69"/>
        </w:numPr>
        <w:rPr>
          <w:rFonts w:ascii="Arial" w:eastAsia="Arial" w:hAnsi="Arial" w:cs="Arial"/>
          <w:u w:val="single"/>
        </w:rPr>
      </w:pPr>
      <w:r w:rsidRPr="0051151E">
        <w:rPr>
          <w:rFonts w:ascii="Arial" w:eastAsia="Arial" w:hAnsi="Arial" w:cs="Arial"/>
          <w:u w:val="single"/>
        </w:rPr>
        <w:t>Wie hoch sind die direkten Kosten der Eigenerstellung?</w:t>
      </w:r>
    </w:p>
    <w:p w14:paraId="102FD398" w14:textId="07AF6380" w:rsidR="00240929" w:rsidRPr="0051151E" w:rsidRDefault="00240929" w:rsidP="00240929">
      <w:pPr>
        <w:pStyle w:val="Listenabsatz"/>
        <w:numPr>
          <w:ilvl w:val="0"/>
          <w:numId w:val="69"/>
        </w:numPr>
        <w:rPr>
          <w:rFonts w:ascii="Arial" w:eastAsia="Arial" w:hAnsi="Arial" w:cs="Arial"/>
        </w:rPr>
      </w:pPr>
      <w:r w:rsidRPr="0051151E">
        <w:rPr>
          <w:rFonts w:ascii="Arial" w:eastAsia="Arial" w:hAnsi="Arial" w:cs="Arial"/>
        </w:rPr>
        <w:t xml:space="preserve">Wird die Versorgungssicherheit gewährleistet? </w:t>
      </w:r>
    </w:p>
    <w:p w14:paraId="15D51556" w14:textId="137A1AAD" w:rsidR="00240929" w:rsidRPr="0051151E" w:rsidRDefault="00240929" w:rsidP="00240929">
      <w:pPr>
        <w:pStyle w:val="Listenabsatz"/>
        <w:numPr>
          <w:ilvl w:val="0"/>
          <w:numId w:val="69"/>
        </w:numPr>
        <w:rPr>
          <w:rFonts w:ascii="Arial" w:eastAsia="Arial" w:hAnsi="Arial" w:cs="Arial"/>
        </w:rPr>
      </w:pPr>
      <w:r w:rsidRPr="0051151E">
        <w:rPr>
          <w:rFonts w:ascii="Arial" w:eastAsia="Arial" w:hAnsi="Arial" w:cs="Arial"/>
        </w:rPr>
        <w:t>Ist die Wahrung des eigenen Know-hows entscheidend?</w:t>
      </w:r>
    </w:p>
    <w:p w14:paraId="02289094" w14:textId="12264E4C" w:rsidR="00240929" w:rsidRPr="0051151E" w:rsidRDefault="00240929" w:rsidP="00240929">
      <w:pPr>
        <w:pStyle w:val="Listenabsatz"/>
        <w:numPr>
          <w:ilvl w:val="0"/>
          <w:numId w:val="69"/>
        </w:numPr>
        <w:rPr>
          <w:rFonts w:ascii="Arial" w:eastAsia="Arial" w:hAnsi="Arial" w:cs="Arial"/>
        </w:rPr>
      </w:pPr>
      <w:r w:rsidRPr="0051151E">
        <w:rPr>
          <w:rFonts w:ascii="Arial" w:eastAsia="Arial" w:hAnsi="Arial" w:cs="Arial"/>
        </w:rPr>
        <w:t>Existieren langfristige Lern- und Verlern-Implikationen?</w:t>
      </w:r>
    </w:p>
    <w:p w14:paraId="6951ABAC" w14:textId="77777777" w:rsidR="00240929" w:rsidRPr="0051151E" w:rsidRDefault="00240929" w:rsidP="00240929">
      <w:pPr>
        <w:pStyle w:val="Listenabsatz"/>
        <w:ind w:left="1440"/>
        <w:rPr>
          <w:rFonts w:ascii="Arial" w:eastAsia="Arial" w:hAnsi="Arial" w:cs="Arial"/>
        </w:rPr>
      </w:pPr>
    </w:p>
    <w:p w14:paraId="417DC089"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Die Gesamtkosten der operativen Beschaffung ergeben sich aus:</w:t>
      </w:r>
    </w:p>
    <w:p w14:paraId="4521F9F2" w14:textId="0A4BB837" w:rsidR="00240929" w:rsidRPr="0051151E" w:rsidRDefault="00240929" w:rsidP="00240929">
      <w:pPr>
        <w:pStyle w:val="Listenabsatz"/>
        <w:numPr>
          <w:ilvl w:val="0"/>
          <w:numId w:val="70"/>
        </w:numPr>
        <w:rPr>
          <w:rFonts w:ascii="Arial" w:eastAsia="Arial" w:hAnsi="Arial" w:cs="Arial"/>
        </w:rPr>
      </w:pPr>
      <w:r w:rsidRPr="0051151E">
        <w:rPr>
          <w:rFonts w:ascii="Arial" w:eastAsia="Arial" w:hAnsi="Arial" w:cs="Arial"/>
        </w:rPr>
        <w:t>mittelbare Beschaffungskosten plus unmittelbare Beschaffungskosten</w:t>
      </w:r>
    </w:p>
    <w:p w14:paraId="437E8AA9" w14:textId="15E6DC57" w:rsidR="00240929" w:rsidRPr="0051151E" w:rsidRDefault="00240929" w:rsidP="00240929">
      <w:pPr>
        <w:pStyle w:val="Listenabsatz"/>
        <w:numPr>
          <w:ilvl w:val="0"/>
          <w:numId w:val="70"/>
        </w:numPr>
        <w:rPr>
          <w:rFonts w:ascii="Arial" w:eastAsia="Arial" w:hAnsi="Arial" w:cs="Arial"/>
        </w:rPr>
      </w:pPr>
      <w:r w:rsidRPr="0051151E">
        <w:rPr>
          <w:rFonts w:ascii="Arial" w:eastAsia="Arial" w:hAnsi="Arial" w:cs="Arial"/>
        </w:rPr>
        <w:t>Lagerkosten plus mittelbare Beschaffungskosten</w:t>
      </w:r>
    </w:p>
    <w:p w14:paraId="689A55C0" w14:textId="549FBE96" w:rsidR="00240929" w:rsidRPr="0051151E" w:rsidRDefault="00240929" w:rsidP="00240929">
      <w:pPr>
        <w:pStyle w:val="Listenabsatz"/>
        <w:numPr>
          <w:ilvl w:val="0"/>
          <w:numId w:val="70"/>
        </w:numPr>
        <w:rPr>
          <w:rFonts w:ascii="Arial" w:eastAsia="Arial" w:hAnsi="Arial" w:cs="Arial"/>
        </w:rPr>
      </w:pPr>
      <w:r w:rsidRPr="0051151E">
        <w:rPr>
          <w:rFonts w:ascii="Arial" w:eastAsia="Arial" w:hAnsi="Arial" w:cs="Arial"/>
        </w:rPr>
        <w:t>Lagerkosten plus unmittelbare Beschaffungskosten</w:t>
      </w:r>
    </w:p>
    <w:p w14:paraId="47452EFF" w14:textId="0F5F5730" w:rsidR="00240929" w:rsidRPr="0051151E" w:rsidRDefault="00240929" w:rsidP="00240929">
      <w:pPr>
        <w:pStyle w:val="Listenabsatz"/>
        <w:numPr>
          <w:ilvl w:val="0"/>
          <w:numId w:val="70"/>
        </w:numPr>
        <w:rPr>
          <w:rFonts w:ascii="Arial" w:eastAsia="Arial" w:hAnsi="Arial" w:cs="Arial"/>
          <w:u w:val="single"/>
        </w:rPr>
      </w:pPr>
      <w:r w:rsidRPr="0051151E">
        <w:rPr>
          <w:rFonts w:ascii="Arial" w:eastAsia="Arial" w:hAnsi="Arial" w:cs="Arial"/>
          <w:u w:val="single"/>
        </w:rPr>
        <w:t>Lagerkosten plus mittelbare und unmittelbare Beschaffungskosten</w:t>
      </w:r>
    </w:p>
    <w:p w14:paraId="57A085FB" w14:textId="77777777" w:rsidR="00240929" w:rsidRPr="0051151E" w:rsidRDefault="00240929" w:rsidP="00240929">
      <w:pPr>
        <w:pStyle w:val="Listenabsatz"/>
        <w:ind w:left="1440"/>
        <w:rPr>
          <w:rFonts w:ascii="Arial" w:eastAsia="Arial" w:hAnsi="Arial" w:cs="Arial"/>
          <w:u w:val="single"/>
        </w:rPr>
      </w:pPr>
    </w:p>
    <w:p w14:paraId="3289F3B2"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lastRenderedPageBreak/>
        <w:t xml:space="preserve">Beim </w:t>
      </w:r>
      <w:proofErr w:type="spellStart"/>
      <w:r w:rsidRPr="0051151E">
        <w:rPr>
          <w:rFonts w:ascii="Arial" w:eastAsia="Arial" w:hAnsi="Arial" w:cs="Arial"/>
        </w:rPr>
        <w:t>Bestellrhytmusverfahren</w:t>
      </w:r>
      <w:proofErr w:type="spellEnd"/>
      <w:r w:rsidRPr="0051151E">
        <w:rPr>
          <w:rFonts w:ascii="Arial" w:eastAsia="Arial" w:hAnsi="Arial" w:cs="Arial"/>
        </w:rPr>
        <w:t xml:space="preserve"> wird immer...</w:t>
      </w:r>
    </w:p>
    <w:p w14:paraId="44692236" w14:textId="222A433B" w:rsidR="00240929" w:rsidRPr="0051151E" w:rsidRDefault="00240929" w:rsidP="00240929">
      <w:pPr>
        <w:pStyle w:val="Listenabsatz"/>
        <w:numPr>
          <w:ilvl w:val="0"/>
          <w:numId w:val="71"/>
        </w:numPr>
        <w:rPr>
          <w:rFonts w:ascii="Arial" w:eastAsia="Arial" w:hAnsi="Arial" w:cs="Arial"/>
        </w:rPr>
      </w:pPr>
      <w:r w:rsidRPr="0051151E">
        <w:rPr>
          <w:rFonts w:ascii="Arial" w:eastAsia="Arial" w:hAnsi="Arial" w:cs="Arial"/>
        </w:rPr>
        <w:t>… ein Bestellzeitpunkt mit variabler Bestellmenge definiert.</w:t>
      </w:r>
    </w:p>
    <w:p w14:paraId="10524CA9" w14:textId="4A61F072" w:rsidR="00240929" w:rsidRPr="0051151E" w:rsidRDefault="00240929" w:rsidP="00240929">
      <w:pPr>
        <w:pStyle w:val="Listenabsatz"/>
        <w:numPr>
          <w:ilvl w:val="0"/>
          <w:numId w:val="71"/>
        </w:numPr>
        <w:rPr>
          <w:rFonts w:ascii="Arial" w:eastAsia="Arial" w:hAnsi="Arial" w:cs="Arial"/>
        </w:rPr>
      </w:pPr>
      <w:r w:rsidRPr="0051151E">
        <w:rPr>
          <w:rFonts w:ascii="Arial" w:eastAsia="Arial" w:hAnsi="Arial" w:cs="Arial"/>
        </w:rPr>
        <w:t>… eine feste Bestellmenge in variablen Zeitabständen bestellt.</w:t>
      </w:r>
    </w:p>
    <w:p w14:paraId="4053971B" w14:textId="2A52203B" w:rsidR="00240929" w:rsidRPr="0051151E" w:rsidRDefault="00240929" w:rsidP="00240929">
      <w:pPr>
        <w:pStyle w:val="Listenabsatz"/>
        <w:numPr>
          <w:ilvl w:val="0"/>
          <w:numId w:val="71"/>
        </w:numPr>
        <w:rPr>
          <w:rFonts w:ascii="Arial" w:eastAsia="Arial" w:hAnsi="Arial" w:cs="Arial"/>
        </w:rPr>
      </w:pPr>
      <w:r w:rsidRPr="0051151E">
        <w:rPr>
          <w:rFonts w:ascii="Arial" w:eastAsia="Arial" w:hAnsi="Arial" w:cs="Arial"/>
        </w:rPr>
        <w:t>… eine variable Bestellmenge in festen Zeitabständen bestellt</w:t>
      </w:r>
    </w:p>
    <w:p w14:paraId="4089985F" w14:textId="2BAB309B" w:rsidR="00240929" w:rsidRPr="0051151E" w:rsidRDefault="00240929" w:rsidP="00240929">
      <w:pPr>
        <w:pStyle w:val="Listenabsatz"/>
        <w:numPr>
          <w:ilvl w:val="0"/>
          <w:numId w:val="71"/>
        </w:numPr>
        <w:rPr>
          <w:rFonts w:ascii="Arial" w:eastAsia="Arial" w:hAnsi="Arial" w:cs="Arial"/>
        </w:rPr>
      </w:pPr>
      <w:r w:rsidRPr="0051151E">
        <w:rPr>
          <w:rFonts w:ascii="Arial" w:eastAsia="Arial" w:hAnsi="Arial" w:cs="Arial"/>
        </w:rPr>
        <w:t>… die optimale Bestellmenge in gleichen Zeitabständen bestellt</w:t>
      </w:r>
    </w:p>
    <w:p w14:paraId="68531A65" w14:textId="77777777" w:rsidR="00B5500F" w:rsidRPr="0051151E" w:rsidRDefault="00B5500F" w:rsidP="00B5500F">
      <w:pPr>
        <w:pStyle w:val="Listenabsatz"/>
        <w:ind w:left="1440"/>
        <w:rPr>
          <w:rFonts w:ascii="Arial" w:eastAsia="Arial" w:hAnsi="Arial" w:cs="Arial"/>
        </w:rPr>
      </w:pPr>
    </w:p>
    <w:p w14:paraId="5476D258"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Je höher die Bestellmenge…</w:t>
      </w:r>
    </w:p>
    <w:p w14:paraId="44B47378" w14:textId="74D43663" w:rsidR="00B5500F" w:rsidRPr="0051151E" w:rsidRDefault="00B5500F" w:rsidP="00B5500F">
      <w:pPr>
        <w:pStyle w:val="Listenabsatz"/>
        <w:numPr>
          <w:ilvl w:val="0"/>
          <w:numId w:val="72"/>
        </w:numPr>
        <w:rPr>
          <w:rFonts w:ascii="Arial" w:eastAsia="Arial" w:hAnsi="Arial" w:cs="Arial"/>
        </w:rPr>
      </w:pPr>
      <w:r w:rsidRPr="0051151E">
        <w:rPr>
          <w:rFonts w:ascii="Arial" w:eastAsia="Arial" w:hAnsi="Arial" w:cs="Arial"/>
        </w:rPr>
        <w:t>… desto höher die Lagerkosten und die mittelbaren Beschaffungskosten.</w:t>
      </w:r>
    </w:p>
    <w:p w14:paraId="59BEA8A5" w14:textId="0C37737F" w:rsidR="00B5500F" w:rsidRPr="0051151E" w:rsidRDefault="00B5500F" w:rsidP="00B5500F">
      <w:pPr>
        <w:pStyle w:val="Listenabsatz"/>
        <w:numPr>
          <w:ilvl w:val="0"/>
          <w:numId w:val="72"/>
        </w:numPr>
        <w:rPr>
          <w:rFonts w:ascii="Arial" w:eastAsia="Arial" w:hAnsi="Arial" w:cs="Arial"/>
          <w:u w:val="single"/>
        </w:rPr>
      </w:pPr>
      <w:r w:rsidRPr="0051151E">
        <w:rPr>
          <w:rFonts w:ascii="Arial" w:eastAsia="Arial" w:hAnsi="Arial" w:cs="Arial"/>
          <w:u w:val="single"/>
        </w:rPr>
        <w:t>… desto höher die Lagerkosten und desto geringer die mittelbaren Beschaffungskosten.</w:t>
      </w:r>
    </w:p>
    <w:p w14:paraId="0258AAEC" w14:textId="4656889B" w:rsidR="00B5500F" w:rsidRPr="0051151E" w:rsidRDefault="00B5500F" w:rsidP="00B5500F">
      <w:pPr>
        <w:pStyle w:val="Listenabsatz"/>
        <w:numPr>
          <w:ilvl w:val="0"/>
          <w:numId w:val="72"/>
        </w:numPr>
        <w:rPr>
          <w:rFonts w:ascii="Arial" w:eastAsia="Arial" w:hAnsi="Arial" w:cs="Arial"/>
        </w:rPr>
      </w:pPr>
      <w:r w:rsidRPr="0051151E">
        <w:rPr>
          <w:rFonts w:ascii="Arial" w:eastAsia="Arial" w:hAnsi="Arial" w:cs="Arial"/>
        </w:rPr>
        <w:t>… desto geringer die Lagerkosten und die mittelbaren Beschaffungskosten.</w:t>
      </w:r>
    </w:p>
    <w:p w14:paraId="6C297BDE" w14:textId="00C3885D" w:rsidR="00B5500F" w:rsidRPr="0051151E" w:rsidRDefault="00B5500F" w:rsidP="00B5500F">
      <w:pPr>
        <w:pStyle w:val="Listenabsatz"/>
        <w:numPr>
          <w:ilvl w:val="0"/>
          <w:numId w:val="72"/>
        </w:numPr>
        <w:rPr>
          <w:rFonts w:ascii="Arial" w:eastAsia="Arial" w:hAnsi="Arial" w:cs="Arial"/>
        </w:rPr>
      </w:pPr>
      <w:r w:rsidRPr="0051151E">
        <w:rPr>
          <w:rFonts w:ascii="Arial" w:eastAsia="Arial" w:hAnsi="Arial" w:cs="Arial"/>
        </w:rPr>
        <w:t>… desto geringer die Lagerkosten und desto höher die mittelbaren Beschaffungskosten.</w:t>
      </w:r>
    </w:p>
    <w:p w14:paraId="572880E3" w14:textId="77777777" w:rsidR="00B5500F" w:rsidRPr="0051151E" w:rsidRDefault="00B5500F" w:rsidP="00B5500F">
      <w:pPr>
        <w:pStyle w:val="Listenabsatz"/>
        <w:ind w:left="1440"/>
        <w:rPr>
          <w:rFonts w:ascii="Arial" w:eastAsia="Arial" w:hAnsi="Arial" w:cs="Arial"/>
        </w:rPr>
      </w:pPr>
    </w:p>
    <w:p w14:paraId="2AFA22F4" w14:textId="77777777" w:rsidR="00240929" w:rsidRPr="0051151E" w:rsidRDefault="00240929" w:rsidP="00240929">
      <w:pPr>
        <w:pStyle w:val="Listenabsatz"/>
        <w:numPr>
          <w:ilvl w:val="0"/>
          <w:numId w:val="15"/>
        </w:numPr>
        <w:rPr>
          <w:rFonts w:ascii="Arial" w:eastAsia="Arial" w:hAnsi="Arial" w:cs="Arial"/>
        </w:rPr>
      </w:pPr>
      <w:r w:rsidRPr="0051151E">
        <w:rPr>
          <w:rFonts w:ascii="Arial" w:eastAsia="Arial" w:hAnsi="Arial" w:cs="Arial"/>
        </w:rPr>
        <w:t>Beim Bestellpunktverfahren wird immer…</w:t>
      </w:r>
    </w:p>
    <w:p w14:paraId="4D76879F" w14:textId="2AD73DED" w:rsidR="00B5500F" w:rsidRPr="0051151E" w:rsidRDefault="00B5500F" w:rsidP="00B5500F">
      <w:pPr>
        <w:pStyle w:val="Listenabsatz"/>
        <w:numPr>
          <w:ilvl w:val="0"/>
          <w:numId w:val="73"/>
        </w:numPr>
        <w:rPr>
          <w:rFonts w:ascii="Arial" w:eastAsia="Arial" w:hAnsi="Arial" w:cs="Arial"/>
        </w:rPr>
      </w:pPr>
      <w:r w:rsidRPr="0051151E">
        <w:rPr>
          <w:rFonts w:ascii="Arial" w:eastAsia="Arial" w:hAnsi="Arial" w:cs="Arial"/>
        </w:rPr>
        <w:t>… die optimale Bestellmenge in gleichen Zeitabständen bestellt.</w:t>
      </w:r>
    </w:p>
    <w:p w14:paraId="573DC9AF" w14:textId="1E6F6F90" w:rsidR="00B5500F" w:rsidRPr="0051151E" w:rsidRDefault="00B5500F" w:rsidP="00B5500F">
      <w:pPr>
        <w:pStyle w:val="Listenabsatz"/>
        <w:numPr>
          <w:ilvl w:val="0"/>
          <w:numId w:val="73"/>
        </w:numPr>
        <w:rPr>
          <w:rFonts w:ascii="Arial" w:eastAsia="Arial" w:hAnsi="Arial" w:cs="Arial"/>
          <w:u w:val="single"/>
        </w:rPr>
      </w:pPr>
      <w:r w:rsidRPr="0051151E">
        <w:rPr>
          <w:rFonts w:ascii="Arial" w:eastAsia="Arial" w:hAnsi="Arial" w:cs="Arial"/>
          <w:u w:val="single"/>
        </w:rPr>
        <w:t>… eine feste Bestellmenge in variablen Zeitabständen bestellt.</w:t>
      </w:r>
    </w:p>
    <w:p w14:paraId="786F2021" w14:textId="34179F36" w:rsidR="00B5500F" w:rsidRPr="0051151E" w:rsidRDefault="00B5500F" w:rsidP="00B5500F">
      <w:pPr>
        <w:pStyle w:val="Listenabsatz"/>
        <w:numPr>
          <w:ilvl w:val="0"/>
          <w:numId w:val="73"/>
        </w:numPr>
        <w:rPr>
          <w:rFonts w:ascii="Arial" w:eastAsia="Arial" w:hAnsi="Arial" w:cs="Arial"/>
        </w:rPr>
      </w:pPr>
      <w:r w:rsidRPr="0051151E">
        <w:rPr>
          <w:rFonts w:ascii="Arial" w:eastAsia="Arial" w:hAnsi="Arial" w:cs="Arial"/>
        </w:rPr>
        <w:t>… eine variable Bestellmenge in festen Zeitabständen bestellt.</w:t>
      </w:r>
    </w:p>
    <w:p w14:paraId="2764E872" w14:textId="0943A16E" w:rsidR="00B5500F" w:rsidRPr="0051151E" w:rsidRDefault="00B5500F" w:rsidP="00B5500F">
      <w:pPr>
        <w:pStyle w:val="Listenabsatz"/>
        <w:numPr>
          <w:ilvl w:val="0"/>
          <w:numId w:val="73"/>
        </w:numPr>
        <w:rPr>
          <w:rFonts w:ascii="Arial" w:eastAsia="Arial" w:hAnsi="Arial" w:cs="Arial"/>
        </w:rPr>
      </w:pPr>
      <w:r w:rsidRPr="0051151E">
        <w:rPr>
          <w:rFonts w:ascii="Arial" w:eastAsia="Arial" w:hAnsi="Arial" w:cs="Arial"/>
        </w:rPr>
        <w:t>… ein Bestellzeitpunkt mit variabler Bestellmenge definiert.</w:t>
      </w:r>
    </w:p>
    <w:p w14:paraId="1C115595" w14:textId="77777777" w:rsidR="00BF3411" w:rsidRPr="0051151E" w:rsidRDefault="00BF3411" w:rsidP="00BF3411">
      <w:pPr>
        <w:pStyle w:val="Listenabsatz"/>
        <w:ind w:left="1440"/>
        <w:rPr>
          <w:rFonts w:ascii="Arial" w:eastAsia="Arial" w:hAnsi="Arial" w:cs="Arial"/>
        </w:rPr>
      </w:pPr>
    </w:p>
    <w:p w14:paraId="2D7EEA8C" w14:textId="77777777" w:rsidR="00BF3411" w:rsidRPr="0051151E" w:rsidRDefault="00BF3411" w:rsidP="00BF3411">
      <w:pPr>
        <w:pStyle w:val="Listenabsatz"/>
        <w:numPr>
          <w:ilvl w:val="0"/>
          <w:numId w:val="15"/>
        </w:numPr>
        <w:rPr>
          <w:rFonts w:ascii="Arial" w:eastAsia="Arial" w:hAnsi="Arial" w:cs="Arial"/>
        </w:rPr>
      </w:pPr>
      <w:r w:rsidRPr="0051151E">
        <w:rPr>
          <w:rFonts w:ascii="Arial" w:eastAsia="Arial" w:hAnsi="Arial" w:cs="Arial"/>
        </w:rPr>
        <w:t>Adam Smith konnte aufzeigen, dass der Output der Fertigung signifikant gesteigert werden kann,…</w:t>
      </w:r>
    </w:p>
    <w:p w14:paraId="27E910C6" w14:textId="04F6250E" w:rsidR="00BF3411" w:rsidRPr="0051151E" w:rsidRDefault="00BF3411" w:rsidP="00BF3411">
      <w:pPr>
        <w:pStyle w:val="Listenabsatz"/>
        <w:numPr>
          <w:ilvl w:val="0"/>
          <w:numId w:val="74"/>
        </w:numPr>
        <w:rPr>
          <w:rFonts w:ascii="Arial" w:eastAsia="Arial" w:hAnsi="Arial" w:cs="Arial"/>
        </w:rPr>
      </w:pPr>
      <w:r w:rsidRPr="0051151E">
        <w:rPr>
          <w:rFonts w:ascii="Arial" w:eastAsia="Arial" w:hAnsi="Arial" w:cs="Arial"/>
        </w:rPr>
        <w:t>… wenn alle Arbeiter die gleichen Aufgaben haben.</w:t>
      </w:r>
    </w:p>
    <w:p w14:paraId="3335358D" w14:textId="71F84C78" w:rsidR="00BF3411" w:rsidRPr="0051151E" w:rsidRDefault="00BF3411" w:rsidP="00BF3411">
      <w:pPr>
        <w:pStyle w:val="Listenabsatz"/>
        <w:numPr>
          <w:ilvl w:val="0"/>
          <w:numId w:val="74"/>
        </w:numPr>
        <w:rPr>
          <w:rFonts w:ascii="Arial" w:eastAsia="Arial" w:hAnsi="Arial" w:cs="Arial"/>
        </w:rPr>
      </w:pPr>
      <w:r w:rsidRPr="0051151E">
        <w:rPr>
          <w:rFonts w:ascii="Arial" w:eastAsia="Arial" w:hAnsi="Arial" w:cs="Arial"/>
        </w:rPr>
        <w:t>… wenn man Arbeitsteilung vermeidet.</w:t>
      </w:r>
    </w:p>
    <w:p w14:paraId="1B542FDA" w14:textId="5D9A953F" w:rsidR="00BF3411" w:rsidRPr="0051151E" w:rsidRDefault="00BF3411" w:rsidP="00BF3411">
      <w:pPr>
        <w:pStyle w:val="Listenabsatz"/>
        <w:numPr>
          <w:ilvl w:val="0"/>
          <w:numId w:val="74"/>
        </w:numPr>
        <w:rPr>
          <w:rFonts w:ascii="Arial" w:eastAsia="Arial" w:hAnsi="Arial" w:cs="Arial"/>
          <w:u w:val="single"/>
        </w:rPr>
      </w:pPr>
      <w:r w:rsidRPr="0051151E">
        <w:rPr>
          <w:rFonts w:ascii="Arial" w:eastAsia="Arial" w:hAnsi="Arial" w:cs="Arial"/>
          <w:u w:val="single"/>
        </w:rPr>
        <w:t>… wenn die Arbeit in Teilaufgaben zerlegt wird.</w:t>
      </w:r>
    </w:p>
    <w:p w14:paraId="419E96BD" w14:textId="0E5C8342" w:rsidR="00BF3411" w:rsidRPr="0051151E" w:rsidRDefault="00BF3411" w:rsidP="00BF3411">
      <w:pPr>
        <w:pStyle w:val="Listenabsatz"/>
        <w:numPr>
          <w:ilvl w:val="0"/>
          <w:numId w:val="74"/>
        </w:numPr>
        <w:rPr>
          <w:rFonts w:ascii="Arial" w:eastAsia="Arial" w:hAnsi="Arial" w:cs="Arial"/>
        </w:rPr>
      </w:pPr>
      <w:r w:rsidRPr="0051151E">
        <w:rPr>
          <w:rFonts w:ascii="Arial" w:eastAsia="Arial" w:hAnsi="Arial" w:cs="Arial"/>
        </w:rPr>
        <w:t>… wenn man ein Fließband in die Fertigung integriert.</w:t>
      </w:r>
    </w:p>
    <w:p w14:paraId="600D05E6" w14:textId="77777777" w:rsidR="00BF3411" w:rsidRPr="0051151E" w:rsidRDefault="00BF3411" w:rsidP="00BF3411">
      <w:pPr>
        <w:pStyle w:val="Listenabsatz"/>
        <w:ind w:left="1440"/>
        <w:rPr>
          <w:rFonts w:ascii="Arial" w:eastAsia="Arial" w:hAnsi="Arial" w:cs="Arial"/>
        </w:rPr>
      </w:pPr>
    </w:p>
    <w:p w14:paraId="76AABF6D" w14:textId="77777777" w:rsidR="00BF3411" w:rsidRPr="0051151E" w:rsidRDefault="00BF3411" w:rsidP="00BF3411">
      <w:pPr>
        <w:pStyle w:val="Listenabsatz"/>
        <w:numPr>
          <w:ilvl w:val="0"/>
          <w:numId w:val="15"/>
        </w:numPr>
        <w:rPr>
          <w:rFonts w:ascii="Arial" w:eastAsia="Arial" w:hAnsi="Arial" w:cs="Arial"/>
        </w:rPr>
      </w:pPr>
      <w:r w:rsidRPr="0051151E">
        <w:rPr>
          <w:rFonts w:ascii="Arial" w:eastAsia="Arial" w:hAnsi="Arial" w:cs="Arial"/>
        </w:rPr>
        <w:t>Welche der folgenden Alternativen stellt eine korrekte chronologische Reihenfolge dar:</w:t>
      </w:r>
    </w:p>
    <w:p w14:paraId="17645363" w14:textId="08F50760" w:rsidR="00BF3411" w:rsidRPr="0051151E" w:rsidRDefault="00BF3411" w:rsidP="00BF3411">
      <w:pPr>
        <w:pStyle w:val="Listenabsatz"/>
        <w:numPr>
          <w:ilvl w:val="0"/>
          <w:numId w:val="75"/>
        </w:numPr>
        <w:rPr>
          <w:rFonts w:ascii="Arial" w:eastAsia="Arial" w:hAnsi="Arial" w:cs="Arial"/>
        </w:rPr>
      </w:pPr>
      <w:r w:rsidRPr="0051151E">
        <w:rPr>
          <w:rFonts w:ascii="Arial" w:eastAsia="Arial" w:hAnsi="Arial" w:cs="Arial"/>
        </w:rPr>
        <w:t>Handwerkarbeit, Manufaktur, Lean Management, Fließband</w:t>
      </w:r>
    </w:p>
    <w:p w14:paraId="7EDFCBA3" w14:textId="3B2897FC" w:rsidR="00BF3411" w:rsidRPr="0051151E" w:rsidRDefault="00BF3411" w:rsidP="00BF3411">
      <w:pPr>
        <w:pStyle w:val="Listenabsatz"/>
        <w:numPr>
          <w:ilvl w:val="0"/>
          <w:numId w:val="75"/>
        </w:numPr>
        <w:rPr>
          <w:rFonts w:ascii="Arial" w:eastAsia="Arial" w:hAnsi="Arial" w:cs="Arial"/>
        </w:rPr>
      </w:pPr>
      <w:r w:rsidRPr="0051151E">
        <w:rPr>
          <w:rFonts w:ascii="Arial" w:eastAsia="Arial" w:hAnsi="Arial" w:cs="Arial"/>
        </w:rPr>
        <w:t>Handwerkarbeit, industrielle Produktion, Manufaktur, Lean Management</w:t>
      </w:r>
    </w:p>
    <w:p w14:paraId="6A9421C6" w14:textId="1F5B7B89" w:rsidR="00BF3411" w:rsidRPr="0051151E" w:rsidRDefault="00BF3411" w:rsidP="00BF3411">
      <w:pPr>
        <w:pStyle w:val="Listenabsatz"/>
        <w:numPr>
          <w:ilvl w:val="0"/>
          <w:numId w:val="75"/>
        </w:numPr>
        <w:rPr>
          <w:rFonts w:ascii="Arial" w:eastAsia="Arial" w:hAnsi="Arial" w:cs="Arial"/>
        </w:rPr>
      </w:pPr>
      <w:r w:rsidRPr="0051151E">
        <w:rPr>
          <w:rFonts w:ascii="Arial" w:eastAsia="Arial" w:hAnsi="Arial" w:cs="Arial"/>
        </w:rPr>
        <w:t>Manufaktur, industrielle Produktion, Lean Management, Fließband</w:t>
      </w:r>
    </w:p>
    <w:p w14:paraId="4CAB50EB" w14:textId="139EFA35" w:rsidR="00BF3411" w:rsidRPr="0051151E" w:rsidRDefault="00BF3411" w:rsidP="00BF3411">
      <w:pPr>
        <w:pStyle w:val="Listenabsatz"/>
        <w:numPr>
          <w:ilvl w:val="0"/>
          <w:numId w:val="75"/>
        </w:numPr>
        <w:rPr>
          <w:rFonts w:ascii="Arial" w:eastAsia="Arial" w:hAnsi="Arial" w:cs="Arial"/>
          <w:u w:val="single"/>
        </w:rPr>
      </w:pPr>
      <w:r w:rsidRPr="0051151E">
        <w:rPr>
          <w:rFonts w:ascii="Arial" w:eastAsia="Arial" w:hAnsi="Arial" w:cs="Arial"/>
          <w:u w:val="single"/>
        </w:rPr>
        <w:t>Handwerkarbeit, Manufaktur, industrielle Produktion, Lean Management</w:t>
      </w:r>
    </w:p>
    <w:p w14:paraId="54F18903" w14:textId="77777777" w:rsidR="00BF3411" w:rsidRPr="0051151E" w:rsidRDefault="00BF3411" w:rsidP="00BF3411">
      <w:pPr>
        <w:pStyle w:val="Listenabsatz"/>
        <w:ind w:left="1440"/>
        <w:rPr>
          <w:rFonts w:ascii="Arial" w:eastAsia="Arial" w:hAnsi="Arial" w:cs="Arial"/>
          <w:u w:val="single"/>
        </w:rPr>
      </w:pPr>
    </w:p>
    <w:p w14:paraId="5BCE1D1E" w14:textId="77777777" w:rsidR="00BF3411" w:rsidRPr="0051151E" w:rsidRDefault="00BF3411" w:rsidP="00BF3411">
      <w:pPr>
        <w:pStyle w:val="Listenabsatz"/>
        <w:numPr>
          <w:ilvl w:val="0"/>
          <w:numId w:val="15"/>
        </w:numPr>
        <w:rPr>
          <w:rFonts w:ascii="Arial" w:eastAsia="Arial" w:hAnsi="Arial" w:cs="Arial"/>
        </w:rPr>
      </w:pPr>
      <w:r w:rsidRPr="0051151E">
        <w:rPr>
          <w:rFonts w:ascii="Arial" w:eastAsia="Arial" w:hAnsi="Arial" w:cs="Arial"/>
        </w:rPr>
        <w:t>Welche der folgenden Alternativen stellt drei der vier Grundprinzipien des Taylorismus dar?</w:t>
      </w:r>
    </w:p>
    <w:p w14:paraId="6DF7B2EF" w14:textId="157131B6" w:rsidR="00BF3411" w:rsidRPr="0051151E" w:rsidRDefault="00BF3411" w:rsidP="00BF3411">
      <w:pPr>
        <w:pStyle w:val="Listenabsatz"/>
        <w:numPr>
          <w:ilvl w:val="0"/>
          <w:numId w:val="76"/>
        </w:numPr>
        <w:rPr>
          <w:rFonts w:ascii="Arial" w:eastAsia="Arial" w:hAnsi="Arial" w:cs="Arial"/>
          <w:u w:val="single"/>
        </w:rPr>
      </w:pPr>
      <w:r w:rsidRPr="0051151E">
        <w:rPr>
          <w:rFonts w:ascii="Arial" w:eastAsia="Arial" w:hAnsi="Arial" w:cs="Arial"/>
          <w:u w:val="single"/>
        </w:rPr>
        <w:t>Trennung von Hand- und Kopfarbeit, Hohe Arbeitsteilung, Monetäre Leistungsanreize</w:t>
      </w:r>
    </w:p>
    <w:p w14:paraId="52985A82" w14:textId="328CCCAA" w:rsidR="00BF3411" w:rsidRPr="0051151E" w:rsidRDefault="00BF3411" w:rsidP="00BF3411">
      <w:pPr>
        <w:pStyle w:val="Listenabsatz"/>
        <w:numPr>
          <w:ilvl w:val="0"/>
          <w:numId w:val="76"/>
        </w:numPr>
        <w:rPr>
          <w:rFonts w:ascii="Arial" w:eastAsia="Arial" w:hAnsi="Arial" w:cs="Arial"/>
        </w:rPr>
      </w:pPr>
      <w:proofErr w:type="spellStart"/>
      <w:r w:rsidRPr="0051151E">
        <w:rPr>
          <w:rFonts w:ascii="Arial" w:eastAsia="Arial" w:hAnsi="Arial" w:cs="Arial"/>
        </w:rPr>
        <w:t>One</w:t>
      </w:r>
      <w:proofErr w:type="spellEnd"/>
      <w:r w:rsidRPr="0051151E">
        <w:rPr>
          <w:rFonts w:ascii="Arial" w:eastAsia="Arial" w:hAnsi="Arial" w:cs="Arial"/>
        </w:rPr>
        <w:t>-Best-Way-Prinzip, Trennung von Hand- und Kopfarbeit, geringe Arbeitsteilung</w:t>
      </w:r>
    </w:p>
    <w:p w14:paraId="39D5056B" w14:textId="5E945C6A" w:rsidR="00BF3411" w:rsidRPr="0051151E" w:rsidRDefault="00BF3411" w:rsidP="00BF3411">
      <w:pPr>
        <w:pStyle w:val="Listenabsatz"/>
        <w:numPr>
          <w:ilvl w:val="0"/>
          <w:numId w:val="76"/>
        </w:numPr>
        <w:rPr>
          <w:rFonts w:ascii="Arial" w:eastAsia="Arial" w:hAnsi="Arial" w:cs="Arial"/>
        </w:rPr>
      </w:pPr>
      <w:proofErr w:type="spellStart"/>
      <w:r w:rsidRPr="0051151E">
        <w:rPr>
          <w:rFonts w:ascii="Arial" w:eastAsia="Arial" w:hAnsi="Arial" w:cs="Arial"/>
        </w:rPr>
        <w:t>One</w:t>
      </w:r>
      <w:proofErr w:type="spellEnd"/>
      <w:r w:rsidRPr="0051151E">
        <w:rPr>
          <w:rFonts w:ascii="Arial" w:eastAsia="Arial" w:hAnsi="Arial" w:cs="Arial"/>
        </w:rPr>
        <w:t>-Best-Way-Prinzip, keine monetäre Leistungsanreize, Trennung von Hand- und Kopfarbeit</w:t>
      </w:r>
    </w:p>
    <w:p w14:paraId="03A9F94D" w14:textId="7CAA335C" w:rsidR="00BF3411" w:rsidRPr="0051151E" w:rsidRDefault="00BF3411" w:rsidP="00BF3411">
      <w:pPr>
        <w:pStyle w:val="Listenabsatz"/>
        <w:numPr>
          <w:ilvl w:val="0"/>
          <w:numId w:val="76"/>
        </w:numPr>
        <w:rPr>
          <w:rFonts w:ascii="Arial" w:eastAsia="Arial" w:hAnsi="Arial" w:cs="Arial"/>
        </w:rPr>
      </w:pPr>
      <w:proofErr w:type="spellStart"/>
      <w:r w:rsidRPr="0051151E">
        <w:rPr>
          <w:rFonts w:ascii="Arial" w:eastAsia="Arial" w:hAnsi="Arial" w:cs="Arial"/>
        </w:rPr>
        <w:t>One</w:t>
      </w:r>
      <w:proofErr w:type="spellEnd"/>
      <w:r w:rsidRPr="0051151E">
        <w:rPr>
          <w:rFonts w:ascii="Arial" w:eastAsia="Arial" w:hAnsi="Arial" w:cs="Arial"/>
        </w:rPr>
        <w:t>-Best-Way-Prinzip, hohe Arbeitsteilung, keine monetäre Leistungsanreize</w:t>
      </w:r>
    </w:p>
    <w:p w14:paraId="3E2CDBAD" w14:textId="77777777" w:rsidR="00BF3411" w:rsidRPr="0051151E" w:rsidRDefault="00BF3411" w:rsidP="00BF3411">
      <w:pPr>
        <w:pStyle w:val="Listenabsatz"/>
        <w:numPr>
          <w:ilvl w:val="0"/>
          <w:numId w:val="15"/>
        </w:numPr>
        <w:rPr>
          <w:rFonts w:ascii="Arial" w:eastAsia="Arial" w:hAnsi="Arial" w:cs="Arial"/>
        </w:rPr>
      </w:pPr>
      <w:r w:rsidRPr="0051151E">
        <w:rPr>
          <w:rFonts w:ascii="Arial" w:eastAsia="Arial" w:hAnsi="Arial" w:cs="Arial"/>
        </w:rPr>
        <w:t>Beim Kan-</w:t>
      </w:r>
      <w:proofErr w:type="spellStart"/>
      <w:r w:rsidRPr="0051151E">
        <w:rPr>
          <w:rFonts w:ascii="Arial" w:eastAsia="Arial" w:hAnsi="Arial" w:cs="Arial"/>
        </w:rPr>
        <w:t>Ban</w:t>
      </w:r>
      <w:proofErr w:type="spellEnd"/>
      <w:r w:rsidRPr="0051151E">
        <w:rPr>
          <w:rFonts w:ascii="Arial" w:eastAsia="Arial" w:hAnsi="Arial" w:cs="Arial"/>
        </w:rPr>
        <w:t>-System zur Optimierung von Produktionsprozessen wird eine Kan-</w:t>
      </w:r>
      <w:proofErr w:type="spellStart"/>
      <w:r w:rsidRPr="0051151E">
        <w:rPr>
          <w:rFonts w:ascii="Arial" w:eastAsia="Arial" w:hAnsi="Arial" w:cs="Arial"/>
        </w:rPr>
        <w:t>Ban</w:t>
      </w:r>
      <w:proofErr w:type="spellEnd"/>
      <w:r w:rsidRPr="0051151E">
        <w:rPr>
          <w:rFonts w:ascii="Arial" w:eastAsia="Arial" w:hAnsi="Arial" w:cs="Arial"/>
        </w:rPr>
        <w:t>-Laufkarte</w:t>
      </w:r>
    </w:p>
    <w:p w14:paraId="6F472D7E" w14:textId="0A5DC7EF" w:rsidR="00BF3411" w:rsidRPr="0051151E" w:rsidRDefault="00BF3411" w:rsidP="00BF3411">
      <w:pPr>
        <w:pStyle w:val="Listenabsatz"/>
        <w:numPr>
          <w:ilvl w:val="0"/>
          <w:numId w:val="77"/>
        </w:numPr>
        <w:rPr>
          <w:rFonts w:ascii="Arial" w:eastAsia="Arial" w:hAnsi="Arial" w:cs="Arial"/>
        </w:rPr>
      </w:pPr>
      <w:r w:rsidRPr="0051151E">
        <w:rPr>
          <w:rFonts w:ascii="Arial" w:eastAsia="Arial" w:hAnsi="Arial" w:cs="Arial"/>
        </w:rPr>
        <w:t>… bei jeder Produktionsstufe erstellt und von einer zentralen Stelle koordiniert.</w:t>
      </w:r>
    </w:p>
    <w:p w14:paraId="18A93236" w14:textId="4ACBC808" w:rsidR="00BF3411" w:rsidRPr="0051151E" w:rsidRDefault="00BF3411" w:rsidP="00BF3411">
      <w:pPr>
        <w:pStyle w:val="Listenabsatz"/>
        <w:numPr>
          <w:ilvl w:val="0"/>
          <w:numId w:val="77"/>
        </w:numPr>
        <w:rPr>
          <w:rFonts w:ascii="Arial" w:eastAsia="Arial" w:hAnsi="Arial" w:cs="Arial"/>
          <w:u w:val="single"/>
        </w:rPr>
      </w:pPr>
      <w:r w:rsidRPr="0051151E">
        <w:rPr>
          <w:rFonts w:ascii="Arial" w:eastAsia="Arial" w:hAnsi="Arial" w:cs="Arial"/>
          <w:u w:val="single"/>
        </w:rPr>
        <w:t>… von einer nachgelagerten Produktionsstufe als Auftrag für das Vorprodukt erstellt.</w:t>
      </w:r>
    </w:p>
    <w:p w14:paraId="2DF809C6" w14:textId="06C5BB31" w:rsidR="00BF3411" w:rsidRPr="0051151E" w:rsidRDefault="00BF3411" w:rsidP="00BF3411">
      <w:pPr>
        <w:pStyle w:val="Listenabsatz"/>
        <w:numPr>
          <w:ilvl w:val="0"/>
          <w:numId w:val="77"/>
        </w:numPr>
        <w:rPr>
          <w:rFonts w:ascii="Arial" w:eastAsia="Arial" w:hAnsi="Arial" w:cs="Arial"/>
        </w:rPr>
      </w:pPr>
      <w:r w:rsidRPr="0051151E">
        <w:rPr>
          <w:rFonts w:ascii="Arial" w:eastAsia="Arial" w:hAnsi="Arial" w:cs="Arial"/>
        </w:rPr>
        <w:t>… von einer vorgelagerten Produktionsstufe als Warnung für die nächste Stufe erstellt.</w:t>
      </w:r>
    </w:p>
    <w:p w14:paraId="19391370" w14:textId="6AAB09EF" w:rsidR="00BF3411" w:rsidRPr="0051151E" w:rsidRDefault="00BF3411" w:rsidP="00BF3411">
      <w:pPr>
        <w:pStyle w:val="Listenabsatz"/>
        <w:numPr>
          <w:ilvl w:val="0"/>
          <w:numId w:val="77"/>
        </w:numPr>
        <w:rPr>
          <w:rFonts w:ascii="Arial" w:eastAsia="Arial" w:hAnsi="Arial" w:cs="Arial"/>
        </w:rPr>
      </w:pPr>
      <w:r w:rsidRPr="0051151E">
        <w:rPr>
          <w:rFonts w:ascii="Arial" w:eastAsia="Arial" w:hAnsi="Arial" w:cs="Arial"/>
        </w:rPr>
        <w:t>… zwischen vor- und nachgelagerten Produktionsstufen konstant ausgetauscht.</w:t>
      </w:r>
    </w:p>
    <w:p w14:paraId="6C334C0D" w14:textId="77777777" w:rsidR="00BF3411" w:rsidRPr="0051151E" w:rsidRDefault="00BF3411" w:rsidP="00BF3411">
      <w:pPr>
        <w:pStyle w:val="Listenabsatz"/>
        <w:ind w:left="1440"/>
        <w:rPr>
          <w:rFonts w:ascii="Arial" w:eastAsia="Arial" w:hAnsi="Arial" w:cs="Arial"/>
        </w:rPr>
      </w:pPr>
    </w:p>
    <w:p w14:paraId="06F56890" w14:textId="77777777" w:rsidR="00BF3411" w:rsidRPr="0051151E" w:rsidRDefault="00BF3411" w:rsidP="00BF3411">
      <w:pPr>
        <w:pStyle w:val="Listenabsatz"/>
        <w:numPr>
          <w:ilvl w:val="0"/>
          <w:numId w:val="15"/>
        </w:numPr>
        <w:rPr>
          <w:rFonts w:ascii="Arial" w:eastAsia="Arial" w:hAnsi="Arial" w:cs="Arial"/>
        </w:rPr>
      </w:pPr>
      <w:r w:rsidRPr="0051151E">
        <w:rPr>
          <w:rFonts w:ascii="Arial" w:eastAsia="Arial" w:hAnsi="Arial" w:cs="Arial"/>
        </w:rPr>
        <w:t>Der Kaizen Kreislauf zur kontinuierlichen Qualitätssicherung besteht aus folgenden Schritten:</w:t>
      </w:r>
    </w:p>
    <w:p w14:paraId="79BFAF19" w14:textId="3044479F" w:rsidR="00BF3411" w:rsidRPr="0051151E" w:rsidRDefault="00BF3411" w:rsidP="00BF3411">
      <w:pPr>
        <w:pStyle w:val="Listenabsatz"/>
        <w:numPr>
          <w:ilvl w:val="0"/>
          <w:numId w:val="78"/>
        </w:numPr>
        <w:rPr>
          <w:rFonts w:ascii="Arial" w:eastAsia="Arial" w:hAnsi="Arial" w:cs="Arial"/>
          <w:u w:val="single" w:color="000000" w:themeColor="text1"/>
          <w:lang w:val="en-US"/>
        </w:rPr>
      </w:pPr>
      <w:r w:rsidRPr="0051151E">
        <w:rPr>
          <w:rFonts w:ascii="Arial" w:eastAsia="Arial" w:hAnsi="Arial" w:cs="Arial"/>
          <w:u w:val="single" w:color="000000" w:themeColor="text1"/>
          <w:lang w:val="en-US"/>
        </w:rPr>
        <w:t>Plan, Do, Check, Act</w:t>
      </w:r>
    </w:p>
    <w:p w14:paraId="49AD4A0B" w14:textId="467C7DEC" w:rsidR="00BF3411" w:rsidRPr="0051151E" w:rsidRDefault="00BF3411" w:rsidP="00BF3411">
      <w:pPr>
        <w:pStyle w:val="Listenabsatz"/>
        <w:numPr>
          <w:ilvl w:val="0"/>
          <w:numId w:val="78"/>
        </w:numPr>
        <w:rPr>
          <w:rFonts w:ascii="Arial" w:eastAsia="Arial" w:hAnsi="Arial" w:cs="Arial"/>
          <w:lang w:val="en-US"/>
        </w:rPr>
      </w:pPr>
      <w:r w:rsidRPr="0051151E">
        <w:rPr>
          <w:rFonts w:ascii="Arial" w:eastAsia="Arial" w:hAnsi="Arial" w:cs="Arial"/>
          <w:lang w:val="en-US"/>
        </w:rPr>
        <w:t>Try, Check, Plan, Do</w:t>
      </w:r>
    </w:p>
    <w:p w14:paraId="17FE5A7F" w14:textId="30F79470" w:rsidR="00BF3411" w:rsidRPr="0051151E" w:rsidRDefault="00BF3411" w:rsidP="00BF3411">
      <w:pPr>
        <w:pStyle w:val="Listenabsatz"/>
        <w:numPr>
          <w:ilvl w:val="0"/>
          <w:numId w:val="78"/>
        </w:numPr>
        <w:rPr>
          <w:rFonts w:ascii="Arial" w:eastAsia="Arial" w:hAnsi="Arial" w:cs="Arial"/>
        </w:rPr>
      </w:pPr>
      <w:r w:rsidRPr="0051151E">
        <w:rPr>
          <w:rFonts w:ascii="Arial" w:eastAsia="Arial" w:hAnsi="Arial" w:cs="Arial"/>
        </w:rPr>
        <w:t>Plan, Check, Do, Share</w:t>
      </w:r>
    </w:p>
    <w:p w14:paraId="06F9735B" w14:textId="25064E07" w:rsidR="00BF3411" w:rsidRPr="0051151E" w:rsidRDefault="00BF3411" w:rsidP="00BF3411">
      <w:pPr>
        <w:pStyle w:val="Listenabsatz"/>
        <w:numPr>
          <w:ilvl w:val="0"/>
          <w:numId w:val="78"/>
        </w:numPr>
        <w:rPr>
          <w:rFonts w:ascii="Arial" w:eastAsia="Arial" w:hAnsi="Arial" w:cs="Arial"/>
          <w:lang w:val="en-US"/>
        </w:rPr>
      </w:pPr>
      <w:r w:rsidRPr="0051151E">
        <w:rPr>
          <w:rFonts w:ascii="Arial" w:eastAsia="Arial" w:hAnsi="Arial" w:cs="Arial"/>
          <w:lang w:val="en-US"/>
        </w:rPr>
        <w:t>Act, Check, Plan, Do</w:t>
      </w:r>
    </w:p>
    <w:p w14:paraId="7DEC2500" w14:textId="77777777" w:rsidR="00BF3411" w:rsidRPr="0051151E" w:rsidRDefault="00BF3411" w:rsidP="00BF3411">
      <w:pPr>
        <w:pStyle w:val="Listenabsatz"/>
        <w:ind w:left="1440"/>
        <w:rPr>
          <w:rFonts w:ascii="Arial" w:eastAsia="Arial" w:hAnsi="Arial" w:cs="Arial"/>
          <w:lang w:val="en-US"/>
        </w:rPr>
      </w:pPr>
    </w:p>
    <w:p w14:paraId="7782E53C" w14:textId="77777777" w:rsidR="00BF3411" w:rsidRPr="0051151E" w:rsidRDefault="00BF3411" w:rsidP="00BF3411">
      <w:pPr>
        <w:pStyle w:val="Listenabsatz"/>
        <w:numPr>
          <w:ilvl w:val="0"/>
          <w:numId w:val="15"/>
        </w:numPr>
        <w:rPr>
          <w:rFonts w:ascii="Arial" w:eastAsia="Arial" w:hAnsi="Arial" w:cs="Arial"/>
        </w:rPr>
      </w:pPr>
      <w:r w:rsidRPr="0051151E">
        <w:rPr>
          <w:rFonts w:ascii="Arial" w:eastAsia="Arial" w:hAnsi="Arial" w:cs="Arial"/>
        </w:rPr>
        <w:t>Das Kaizen-Prinzip soll zu einer Verbesserung von Produkten und Prozessen führen. Grundgedanke ist die Eliminierung von sieben Arten der Verschwendung. Welche der in den Aussagen aufgeführten Verschwendungsarten ist falsch?</w:t>
      </w:r>
    </w:p>
    <w:p w14:paraId="3626C65B" w14:textId="4F3E7949" w:rsidR="0092044B" w:rsidRPr="0051151E" w:rsidRDefault="0092044B" w:rsidP="0092044B">
      <w:pPr>
        <w:pStyle w:val="Listenabsatz"/>
        <w:numPr>
          <w:ilvl w:val="0"/>
          <w:numId w:val="79"/>
        </w:numPr>
        <w:rPr>
          <w:rFonts w:ascii="Arial" w:eastAsia="Arial" w:hAnsi="Arial" w:cs="Arial"/>
        </w:rPr>
      </w:pPr>
      <w:r w:rsidRPr="0051151E">
        <w:rPr>
          <w:rFonts w:ascii="Arial" w:eastAsia="Arial" w:hAnsi="Arial" w:cs="Arial"/>
        </w:rPr>
        <w:t>Korrekturen, Verarbeitung, Bewegung und Wartezeit</w:t>
      </w:r>
    </w:p>
    <w:p w14:paraId="089457B8" w14:textId="2ABFCE0C" w:rsidR="0092044B" w:rsidRPr="0051151E" w:rsidRDefault="0092044B" w:rsidP="0092044B">
      <w:pPr>
        <w:pStyle w:val="Listenabsatz"/>
        <w:numPr>
          <w:ilvl w:val="0"/>
          <w:numId w:val="79"/>
        </w:numPr>
        <w:rPr>
          <w:rFonts w:ascii="Arial" w:eastAsia="Arial" w:hAnsi="Arial" w:cs="Arial"/>
        </w:rPr>
      </w:pPr>
      <w:r w:rsidRPr="0051151E">
        <w:rPr>
          <w:rFonts w:ascii="Arial" w:eastAsia="Arial" w:hAnsi="Arial" w:cs="Arial"/>
        </w:rPr>
        <w:t>Bestände, Verarbeitung, Überproduktion und Korrekturen</w:t>
      </w:r>
    </w:p>
    <w:p w14:paraId="3DF5EC56" w14:textId="1B5064C0" w:rsidR="0092044B" w:rsidRPr="0051151E" w:rsidRDefault="0092044B" w:rsidP="0092044B">
      <w:pPr>
        <w:pStyle w:val="Listenabsatz"/>
        <w:numPr>
          <w:ilvl w:val="0"/>
          <w:numId w:val="79"/>
        </w:numPr>
        <w:rPr>
          <w:rFonts w:ascii="Arial" w:eastAsia="Arial" w:hAnsi="Arial" w:cs="Arial"/>
          <w:u w:val="single"/>
        </w:rPr>
      </w:pPr>
      <w:r w:rsidRPr="0051151E">
        <w:rPr>
          <w:rFonts w:ascii="Arial" w:eastAsia="Arial" w:hAnsi="Arial" w:cs="Arial"/>
          <w:u w:val="single"/>
        </w:rPr>
        <w:t>Verarbeitung, Bestände, Kontrollen und Bewegung</w:t>
      </w:r>
    </w:p>
    <w:p w14:paraId="6EBB3A7D" w14:textId="7635CAAD" w:rsidR="0092044B" w:rsidRPr="0051151E" w:rsidRDefault="0092044B" w:rsidP="0092044B">
      <w:pPr>
        <w:pStyle w:val="Listenabsatz"/>
        <w:numPr>
          <w:ilvl w:val="0"/>
          <w:numId w:val="79"/>
        </w:numPr>
        <w:rPr>
          <w:rFonts w:ascii="Arial" w:eastAsia="Arial" w:hAnsi="Arial" w:cs="Arial"/>
        </w:rPr>
      </w:pPr>
      <w:r w:rsidRPr="0051151E">
        <w:rPr>
          <w:rFonts w:ascii="Arial" w:eastAsia="Arial" w:hAnsi="Arial" w:cs="Arial"/>
        </w:rPr>
        <w:t>Materialbewegung, Wartezeiten, Verarbeitung und Überproduktion</w:t>
      </w:r>
    </w:p>
    <w:p w14:paraId="53ECB3C7" w14:textId="77777777" w:rsidR="0092044B" w:rsidRPr="0051151E" w:rsidRDefault="0092044B" w:rsidP="0092044B">
      <w:pPr>
        <w:pStyle w:val="Listenabsatz"/>
        <w:spacing w:after="200"/>
        <w:rPr>
          <w:rFonts w:ascii="Arial" w:eastAsia="Arial" w:hAnsi="Arial" w:cs="Arial"/>
        </w:rPr>
      </w:pPr>
    </w:p>
    <w:p w14:paraId="3AB9B515"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 xml:space="preserve">Das Just-in-Time Konzept revolutioniert viele Produktionsprozesse. Welche der folgenden </w:t>
      </w:r>
      <w:r w:rsidRPr="0051151E">
        <w:rPr>
          <w:rFonts w:ascii="Arial" w:eastAsia="Arial" w:hAnsi="Arial" w:cs="Arial"/>
        </w:rPr>
        <w:lastRenderedPageBreak/>
        <w:t>Aussagen ist falsch?</w:t>
      </w:r>
    </w:p>
    <w:p w14:paraId="42F938CD" w14:textId="6F702FC1" w:rsidR="0092044B" w:rsidRPr="0051151E" w:rsidRDefault="0092044B" w:rsidP="0092044B">
      <w:pPr>
        <w:pStyle w:val="Listenabsatz"/>
        <w:numPr>
          <w:ilvl w:val="0"/>
          <w:numId w:val="80"/>
        </w:numPr>
        <w:rPr>
          <w:rFonts w:ascii="Arial" w:eastAsia="Arial" w:hAnsi="Arial" w:cs="Arial"/>
          <w:u w:val="single"/>
        </w:rPr>
      </w:pPr>
      <w:r w:rsidRPr="0051151E">
        <w:rPr>
          <w:rFonts w:ascii="Arial" w:eastAsia="Arial" w:hAnsi="Arial" w:cs="Arial"/>
          <w:u w:val="single"/>
        </w:rPr>
        <w:t xml:space="preserve">Just-in-Time bezeichnet ein Prinzip des internen Logistikmanagements, welches eine zeitgenaue Anlieferung der Zwischenteile aus dem Lager sicherstellen soll. </w:t>
      </w:r>
    </w:p>
    <w:p w14:paraId="6E04E2D1" w14:textId="3DE4F606" w:rsidR="0092044B" w:rsidRPr="0051151E" w:rsidRDefault="0092044B" w:rsidP="0092044B">
      <w:pPr>
        <w:pStyle w:val="Listenabsatz"/>
        <w:numPr>
          <w:ilvl w:val="0"/>
          <w:numId w:val="80"/>
        </w:numPr>
        <w:rPr>
          <w:rFonts w:ascii="Arial" w:eastAsia="Arial" w:hAnsi="Arial" w:cs="Arial"/>
        </w:rPr>
      </w:pPr>
      <w:r w:rsidRPr="0051151E">
        <w:rPr>
          <w:rFonts w:ascii="Arial" w:eastAsia="Arial" w:hAnsi="Arial" w:cs="Arial"/>
        </w:rPr>
        <w:t>Voraussetzung für eine funktionierende Anwendung der Just-in-Time-Prinzipien ist ein effizientes Lieferanten-, Produktions- und Qualitätsmanagement.</w:t>
      </w:r>
    </w:p>
    <w:p w14:paraId="4C7E5DAB" w14:textId="13BF2836" w:rsidR="0092044B" w:rsidRPr="0051151E" w:rsidRDefault="0092044B" w:rsidP="0092044B">
      <w:pPr>
        <w:pStyle w:val="Listenabsatz"/>
        <w:numPr>
          <w:ilvl w:val="0"/>
          <w:numId w:val="80"/>
        </w:numPr>
        <w:rPr>
          <w:rFonts w:ascii="Arial" w:eastAsia="Arial" w:hAnsi="Arial" w:cs="Arial"/>
        </w:rPr>
      </w:pPr>
      <w:r w:rsidRPr="0051151E">
        <w:rPr>
          <w:rFonts w:ascii="Arial" w:eastAsia="Arial" w:hAnsi="Arial" w:cs="Arial"/>
        </w:rPr>
        <w:t>Ziel ist eine geringe bzw. keine Lagerhaltung, um Zins- und Lagerkosten zu reduzieren.</w:t>
      </w:r>
    </w:p>
    <w:p w14:paraId="5A0BCB32" w14:textId="277665E7" w:rsidR="0092044B" w:rsidRPr="0051151E" w:rsidRDefault="0092044B" w:rsidP="0092044B">
      <w:pPr>
        <w:pStyle w:val="Listenabsatz"/>
        <w:numPr>
          <w:ilvl w:val="0"/>
          <w:numId w:val="80"/>
        </w:numPr>
        <w:rPr>
          <w:rFonts w:ascii="Arial" w:eastAsia="Arial" w:hAnsi="Arial" w:cs="Arial"/>
        </w:rPr>
      </w:pPr>
      <w:r w:rsidRPr="0051151E">
        <w:rPr>
          <w:rFonts w:ascii="Arial" w:eastAsia="Arial" w:hAnsi="Arial" w:cs="Arial"/>
        </w:rPr>
        <w:t>Just-in-Time bedeutet, dass Produkte in genau der Stückzahl und genau zu dem geforderten Termin produziert und geliefert werden, obgleich es für einen Endkunden oder für eine nachgelagerte Produktionsstufe bestimmt ist.</w:t>
      </w:r>
    </w:p>
    <w:p w14:paraId="244FA046" w14:textId="77777777" w:rsidR="0092044B" w:rsidRPr="0051151E" w:rsidRDefault="0092044B" w:rsidP="0092044B">
      <w:pPr>
        <w:pStyle w:val="Listenabsatz"/>
        <w:ind w:left="1440"/>
        <w:rPr>
          <w:rFonts w:ascii="Arial" w:eastAsia="Arial" w:hAnsi="Arial" w:cs="Arial"/>
        </w:rPr>
      </w:pPr>
    </w:p>
    <w:p w14:paraId="1DC45BD9" w14:textId="6DF3BF10" w:rsidR="0092044B" w:rsidRPr="0051151E" w:rsidRDefault="0092044B" w:rsidP="0092044B">
      <w:pPr>
        <w:pStyle w:val="Listenabsatz"/>
        <w:ind w:left="360"/>
        <w:rPr>
          <w:rFonts w:ascii="Arial" w:eastAsia="Arial" w:hAnsi="Arial" w:cs="Arial"/>
        </w:rPr>
      </w:pPr>
      <w:r w:rsidRPr="0051151E">
        <w:rPr>
          <w:rFonts w:ascii="Arial" w:eastAsia="Arial" w:hAnsi="Arial" w:cs="Arial"/>
        </w:rPr>
        <w:t>Rechnungswesen</w:t>
      </w:r>
    </w:p>
    <w:p w14:paraId="11045313" w14:textId="77777777" w:rsidR="0092044B" w:rsidRPr="0051151E" w:rsidRDefault="0092044B" w:rsidP="0092044B">
      <w:pPr>
        <w:rPr>
          <w:rFonts w:ascii="Arial" w:eastAsia="Arial" w:hAnsi="Arial" w:cs="Arial"/>
        </w:rPr>
      </w:pPr>
    </w:p>
    <w:p w14:paraId="2DAE0C17"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Generell kann zwischen dem externen und internen Rechnungswesen unterschieden werden. Welches Charakteristikum ist typisch für das externe Rechnungswesen?</w:t>
      </w:r>
    </w:p>
    <w:p w14:paraId="1A2AC970" w14:textId="77777777" w:rsidR="0092044B" w:rsidRPr="0051151E" w:rsidRDefault="0092044B" w:rsidP="0092044B">
      <w:pPr>
        <w:pStyle w:val="Listenabsatz"/>
        <w:numPr>
          <w:ilvl w:val="1"/>
          <w:numId w:val="15"/>
        </w:numPr>
        <w:rPr>
          <w:rFonts w:ascii="Arial" w:eastAsia="Arial" w:hAnsi="Arial" w:cs="Arial"/>
          <w:iCs/>
          <w:color w:val="auto"/>
          <w:u w:val="single" w:color="000000" w:themeColor="text1"/>
        </w:rPr>
      </w:pPr>
      <w:r w:rsidRPr="0051151E">
        <w:rPr>
          <w:rFonts w:ascii="Arial"/>
          <w:iCs/>
          <w:color w:val="auto"/>
          <w:u w:val="single" w:color="000000" w:themeColor="text1"/>
        </w:rPr>
        <w:t>Das externe Rechnungswesen ist vergangenheitsbezogen und dient als Basis f</w:t>
      </w:r>
      <w:r w:rsidRPr="0051151E">
        <w:rPr>
          <w:rFonts w:hAnsi="Arial"/>
          <w:iCs/>
          <w:color w:val="auto"/>
          <w:u w:val="single" w:color="000000" w:themeColor="text1"/>
        </w:rPr>
        <w:t>ü</w:t>
      </w:r>
      <w:r w:rsidRPr="0051151E">
        <w:rPr>
          <w:rFonts w:ascii="Arial"/>
          <w:iCs/>
          <w:color w:val="auto"/>
          <w:u w:val="single" w:color="000000" w:themeColor="text1"/>
        </w:rPr>
        <w:t>r die Besteuerung von Unternehmen.</w:t>
      </w:r>
    </w:p>
    <w:p w14:paraId="767E98D6" w14:textId="77777777" w:rsidR="0092044B" w:rsidRPr="0051151E" w:rsidRDefault="0092044B" w:rsidP="0092044B">
      <w:pPr>
        <w:pStyle w:val="Listenabsatz"/>
        <w:numPr>
          <w:ilvl w:val="1"/>
          <w:numId w:val="15"/>
        </w:numPr>
        <w:rPr>
          <w:rFonts w:ascii="Arial" w:eastAsia="Arial" w:hAnsi="Arial" w:cs="Arial"/>
        </w:rPr>
      </w:pPr>
      <w:r w:rsidRPr="0051151E">
        <w:rPr>
          <w:rFonts w:ascii="Arial"/>
        </w:rPr>
        <w:t>Das externe Rechnungswesen ist vergangenheitsbezogen und unterliegt unternehmensinternen Regelungen.</w:t>
      </w:r>
    </w:p>
    <w:p w14:paraId="71BA510F" w14:textId="77777777" w:rsidR="0092044B" w:rsidRPr="0051151E" w:rsidRDefault="0092044B" w:rsidP="0092044B">
      <w:pPr>
        <w:pStyle w:val="Listenabsatz"/>
        <w:numPr>
          <w:ilvl w:val="1"/>
          <w:numId w:val="15"/>
        </w:numPr>
        <w:rPr>
          <w:rFonts w:ascii="Arial" w:eastAsia="Arial" w:hAnsi="Arial" w:cs="Arial"/>
        </w:rPr>
      </w:pPr>
      <w:r w:rsidRPr="0051151E">
        <w:rPr>
          <w:rFonts w:ascii="Arial"/>
        </w:rPr>
        <w:t>Das externe Rechnungswesen dient der Rechenschaftslegung von Unternehmen. Durch das externe Rechnungswese kann also abgeleitet werden, wie erfolgreich das Unternehmen in Zukunft sein wird.</w:t>
      </w:r>
    </w:p>
    <w:p w14:paraId="13C4AE74" w14:textId="77777777" w:rsidR="0092044B" w:rsidRPr="0051151E" w:rsidRDefault="0092044B" w:rsidP="0092044B">
      <w:pPr>
        <w:pStyle w:val="Listenabsatz"/>
        <w:numPr>
          <w:ilvl w:val="1"/>
          <w:numId w:val="15"/>
        </w:numPr>
        <w:rPr>
          <w:rFonts w:ascii="Arial" w:eastAsia="Arial" w:hAnsi="Arial" w:cs="Arial"/>
        </w:rPr>
      </w:pPr>
      <w:r w:rsidRPr="0051151E">
        <w:rPr>
          <w:rFonts w:ascii="Arial"/>
        </w:rPr>
        <w:t>Das externe Rechnungswesen ist f</w:t>
      </w:r>
      <w:r w:rsidRPr="0051151E">
        <w:rPr>
          <w:rFonts w:hAnsi="Arial"/>
        </w:rPr>
        <w:t>ü</w:t>
      </w:r>
      <w:r w:rsidRPr="0051151E">
        <w:rPr>
          <w:rFonts w:ascii="Arial"/>
        </w:rPr>
        <w:t>r das Unternehmen selbst gedacht und dient dem Controlling.</w:t>
      </w:r>
    </w:p>
    <w:p w14:paraId="76619F57" w14:textId="77777777" w:rsidR="0092044B" w:rsidRPr="0051151E" w:rsidRDefault="0092044B" w:rsidP="0092044B">
      <w:pPr>
        <w:pStyle w:val="Listenabsatz"/>
        <w:rPr>
          <w:rFonts w:ascii="Arial" w:eastAsia="Arial" w:hAnsi="Arial" w:cs="Arial"/>
        </w:rPr>
      </w:pPr>
    </w:p>
    <w:p w14:paraId="745E30BE"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Welches Charakteristikum ist typisch für das interne Rechnungswesen?</w:t>
      </w:r>
    </w:p>
    <w:p w14:paraId="714574C4" w14:textId="2F0C4A8D" w:rsidR="0092044B" w:rsidRPr="0051151E" w:rsidRDefault="0092044B" w:rsidP="00927E04">
      <w:pPr>
        <w:pStyle w:val="Listenabsatz"/>
        <w:numPr>
          <w:ilvl w:val="0"/>
          <w:numId w:val="81"/>
        </w:numPr>
        <w:rPr>
          <w:rFonts w:ascii="Arial" w:eastAsia="Arial" w:hAnsi="Arial" w:cs="Arial"/>
        </w:rPr>
      </w:pPr>
      <w:r w:rsidRPr="0051151E">
        <w:rPr>
          <w:rFonts w:ascii="Arial" w:eastAsia="Arial" w:hAnsi="Arial" w:cs="Arial"/>
        </w:rPr>
        <w:t>Das verpflichtende interne Rechnungswesen dient der Planung und Steuerung von Unternehmen.</w:t>
      </w:r>
    </w:p>
    <w:p w14:paraId="109D68F5" w14:textId="0594D533" w:rsidR="0092044B" w:rsidRPr="0051151E" w:rsidRDefault="0092044B" w:rsidP="00927E04">
      <w:pPr>
        <w:pStyle w:val="Listenabsatz"/>
        <w:numPr>
          <w:ilvl w:val="0"/>
          <w:numId w:val="81"/>
        </w:numPr>
        <w:rPr>
          <w:rFonts w:ascii="Arial" w:eastAsia="Arial" w:hAnsi="Arial" w:cs="Arial"/>
        </w:rPr>
      </w:pPr>
      <w:r w:rsidRPr="0051151E">
        <w:rPr>
          <w:rFonts w:ascii="Arial" w:eastAsia="Arial" w:hAnsi="Arial" w:cs="Arial"/>
        </w:rPr>
        <w:t>Das rein vergangenheitsbezogene interne Rechnungswesen unterliegt einer gesetzlichen Regelung.</w:t>
      </w:r>
    </w:p>
    <w:p w14:paraId="01D04C42" w14:textId="39C3AE10" w:rsidR="0092044B" w:rsidRPr="0051151E" w:rsidRDefault="0092044B" w:rsidP="00927E04">
      <w:pPr>
        <w:pStyle w:val="Listenabsatz"/>
        <w:numPr>
          <w:ilvl w:val="0"/>
          <w:numId w:val="81"/>
        </w:numPr>
        <w:rPr>
          <w:rFonts w:ascii="Arial" w:eastAsia="Arial" w:hAnsi="Arial" w:cs="Arial"/>
          <w:u w:val="single" w:color="000000" w:themeColor="text1"/>
        </w:rPr>
      </w:pPr>
      <w:r w:rsidRPr="0051151E">
        <w:rPr>
          <w:rFonts w:ascii="Arial" w:eastAsia="Arial" w:hAnsi="Arial" w:cs="Arial"/>
          <w:u w:val="single" w:color="000000" w:themeColor="text1"/>
        </w:rPr>
        <w:t>Kosten und Leistungen sind die maßgeblichen Rechengrößen für das interne Rechnungswesen, welches der Planung und Steuerung von Unternehmen dient.</w:t>
      </w:r>
    </w:p>
    <w:p w14:paraId="23881F49" w14:textId="22F97FEB" w:rsidR="0092044B" w:rsidRPr="0051151E" w:rsidRDefault="0092044B" w:rsidP="00927E04">
      <w:pPr>
        <w:pStyle w:val="Listenabsatz"/>
        <w:numPr>
          <w:ilvl w:val="0"/>
          <w:numId w:val="81"/>
        </w:numPr>
        <w:rPr>
          <w:rFonts w:ascii="Arial" w:eastAsia="Arial" w:hAnsi="Arial" w:cs="Arial"/>
        </w:rPr>
      </w:pPr>
      <w:r w:rsidRPr="0051151E">
        <w:rPr>
          <w:rFonts w:ascii="Arial" w:eastAsia="Arial" w:hAnsi="Arial" w:cs="Arial"/>
        </w:rPr>
        <w:t>Das interne Rechnungswesen unterliegt einer unternehmensinternen Regelung, welche eine Rechenschaftslegung und Dokumentation sichern soll.</w:t>
      </w:r>
    </w:p>
    <w:p w14:paraId="7972EBA3" w14:textId="77777777" w:rsidR="0092044B" w:rsidRPr="0051151E" w:rsidRDefault="0092044B" w:rsidP="0092044B">
      <w:pPr>
        <w:pStyle w:val="Listenabsatz"/>
        <w:ind w:left="1440"/>
        <w:rPr>
          <w:rFonts w:ascii="Arial" w:eastAsia="Arial" w:hAnsi="Arial" w:cs="Arial"/>
        </w:rPr>
      </w:pPr>
    </w:p>
    <w:p w14:paraId="1C901A1B"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Im Rechnungswesen finden sich unterschiedliche Zielsetzungen, Rechen- und Bestandsgrößen. Welche der folgenden Aussagen ist falsch?</w:t>
      </w:r>
    </w:p>
    <w:p w14:paraId="0C6FE4D5" w14:textId="34C37A8B" w:rsidR="0092044B" w:rsidRPr="0051151E" w:rsidRDefault="0092044B" w:rsidP="00927E04">
      <w:pPr>
        <w:pStyle w:val="Listenabsatz"/>
        <w:numPr>
          <w:ilvl w:val="0"/>
          <w:numId w:val="82"/>
        </w:numPr>
        <w:rPr>
          <w:rFonts w:ascii="Arial" w:eastAsia="Arial" w:hAnsi="Arial" w:cs="Arial"/>
          <w:u w:val="single"/>
        </w:rPr>
      </w:pPr>
      <w:r w:rsidRPr="0051151E">
        <w:rPr>
          <w:rFonts w:ascii="Arial" w:eastAsia="Arial" w:hAnsi="Arial" w:cs="Arial"/>
          <w:u w:val="single"/>
        </w:rPr>
        <w:t>Jeder Verkauf von Produkten oder Dienstleistungen verbessert die Zahlungsfähigkeit von Unternehmen.</w:t>
      </w:r>
    </w:p>
    <w:p w14:paraId="3BAA76FA" w14:textId="4A40F638" w:rsidR="0092044B" w:rsidRPr="0051151E" w:rsidRDefault="0092044B" w:rsidP="00927E04">
      <w:pPr>
        <w:pStyle w:val="Listenabsatz"/>
        <w:numPr>
          <w:ilvl w:val="0"/>
          <w:numId w:val="82"/>
        </w:numPr>
        <w:rPr>
          <w:rFonts w:ascii="Arial" w:eastAsia="Arial" w:hAnsi="Arial" w:cs="Arial"/>
        </w:rPr>
      </w:pPr>
      <w:r w:rsidRPr="0051151E">
        <w:rPr>
          <w:rFonts w:ascii="Arial" w:eastAsia="Arial" w:hAnsi="Arial" w:cs="Arial"/>
        </w:rPr>
        <w:t>Im internen und externen Rechnungswesen sind unterschiedliche Rechengrößen relevant. Damit einher geht meist eine andere Zielsetzung.</w:t>
      </w:r>
    </w:p>
    <w:p w14:paraId="15A3261F" w14:textId="3932A660" w:rsidR="0092044B" w:rsidRPr="0051151E" w:rsidRDefault="0092044B" w:rsidP="00927E04">
      <w:pPr>
        <w:pStyle w:val="Listenabsatz"/>
        <w:numPr>
          <w:ilvl w:val="0"/>
          <w:numId w:val="82"/>
        </w:numPr>
        <w:rPr>
          <w:rFonts w:ascii="Arial" w:eastAsia="Arial" w:hAnsi="Arial" w:cs="Arial"/>
        </w:rPr>
      </w:pPr>
      <w:r w:rsidRPr="0051151E">
        <w:rPr>
          <w:rFonts w:ascii="Arial" w:eastAsia="Arial" w:hAnsi="Arial" w:cs="Arial"/>
        </w:rPr>
        <w:t>Im internen Rechnungswesen werden meist nur Kosten bzw. Leistungen betrachtet, die zum Kerngeschäft des Unternehmens gehören.</w:t>
      </w:r>
    </w:p>
    <w:p w14:paraId="11F8A4C2" w14:textId="67257728" w:rsidR="0092044B" w:rsidRPr="0051151E" w:rsidRDefault="0092044B" w:rsidP="00927E04">
      <w:pPr>
        <w:pStyle w:val="Listenabsatz"/>
        <w:numPr>
          <w:ilvl w:val="0"/>
          <w:numId w:val="82"/>
        </w:numPr>
        <w:rPr>
          <w:rFonts w:ascii="Arial" w:eastAsia="Arial" w:hAnsi="Arial" w:cs="Arial"/>
        </w:rPr>
      </w:pPr>
      <w:r w:rsidRPr="0051151E">
        <w:rPr>
          <w:rFonts w:ascii="Arial" w:eastAsia="Arial" w:hAnsi="Arial" w:cs="Arial"/>
        </w:rPr>
        <w:t>Im externen Rechnungswesen werden Aufwendungen und Erträge berücksichtigt, um den Erfolg eines Unternehmens zu messen.</w:t>
      </w:r>
    </w:p>
    <w:p w14:paraId="4300D125" w14:textId="77777777" w:rsidR="0092044B" w:rsidRPr="0051151E" w:rsidRDefault="0092044B" w:rsidP="0092044B">
      <w:pPr>
        <w:pStyle w:val="Listenabsatz"/>
        <w:ind w:left="1440"/>
        <w:rPr>
          <w:rFonts w:ascii="Arial" w:eastAsia="Arial" w:hAnsi="Arial" w:cs="Arial"/>
        </w:rPr>
      </w:pPr>
    </w:p>
    <w:p w14:paraId="4A9836DD"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Je nach Zielsetzung des Rechnungswesens werden unterschiedliche Rechnungsgrößen verwendet. Welche der folgenden Aussagen trifft zu?</w:t>
      </w:r>
    </w:p>
    <w:p w14:paraId="6927DDEF" w14:textId="6A81A2FC" w:rsidR="0092044B" w:rsidRPr="0051151E" w:rsidRDefault="0092044B" w:rsidP="00927E04">
      <w:pPr>
        <w:pStyle w:val="Listenabsatz"/>
        <w:numPr>
          <w:ilvl w:val="0"/>
          <w:numId w:val="83"/>
        </w:numPr>
        <w:rPr>
          <w:rFonts w:ascii="Arial" w:eastAsia="Arial" w:hAnsi="Arial" w:cs="Arial"/>
        </w:rPr>
      </w:pPr>
      <w:r w:rsidRPr="0051151E">
        <w:rPr>
          <w:rFonts w:ascii="Arial" w:eastAsia="Arial" w:hAnsi="Arial" w:cs="Arial"/>
        </w:rPr>
        <w:t>Die Finanzierungsrechnung stützt sich auf Einnahmen und Ausgaben, um das Geldvermögen zu berechnen.</w:t>
      </w:r>
    </w:p>
    <w:p w14:paraId="397A062C" w14:textId="0A569822" w:rsidR="0092044B" w:rsidRPr="0051151E" w:rsidRDefault="0092044B" w:rsidP="00927E04">
      <w:pPr>
        <w:pStyle w:val="Listenabsatz"/>
        <w:numPr>
          <w:ilvl w:val="0"/>
          <w:numId w:val="83"/>
        </w:numPr>
        <w:rPr>
          <w:rFonts w:ascii="Arial" w:eastAsia="Arial" w:hAnsi="Arial" w:cs="Arial"/>
        </w:rPr>
      </w:pPr>
      <w:r w:rsidRPr="0051151E">
        <w:rPr>
          <w:rFonts w:ascii="Arial" w:eastAsia="Arial" w:hAnsi="Arial" w:cs="Arial"/>
        </w:rPr>
        <w:t xml:space="preserve">Die Finanzrechnung errechnet den Zahlungsmittelbestand anhand der Ein- und Auszahlung. </w:t>
      </w:r>
    </w:p>
    <w:p w14:paraId="194B927D" w14:textId="37170A1F" w:rsidR="0092044B" w:rsidRPr="0051151E" w:rsidRDefault="0092044B" w:rsidP="00927E04">
      <w:pPr>
        <w:pStyle w:val="Listenabsatz"/>
        <w:numPr>
          <w:ilvl w:val="0"/>
          <w:numId w:val="83"/>
        </w:numPr>
        <w:rPr>
          <w:rFonts w:ascii="Arial" w:eastAsia="Arial" w:hAnsi="Arial" w:cs="Arial"/>
        </w:rPr>
      </w:pPr>
      <w:r w:rsidRPr="0051151E">
        <w:rPr>
          <w:rFonts w:ascii="Arial" w:eastAsia="Arial" w:hAnsi="Arial" w:cs="Arial"/>
        </w:rPr>
        <w:t>Das externe Rechnungswesen stützt sich auf Erträge und Aufwendungen, die zusammen das Reinvermögen ergeben.</w:t>
      </w:r>
    </w:p>
    <w:p w14:paraId="495FE515" w14:textId="09EC22D4" w:rsidR="0092044B" w:rsidRPr="0051151E" w:rsidRDefault="0092044B" w:rsidP="00927E04">
      <w:pPr>
        <w:pStyle w:val="Listenabsatz"/>
        <w:numPr>
          <w:ilvl w:val="0"/>
          <w:numId w:val="83"/>
        </w:numPr>
        <w:rPr>
          <w:rFonts w:ascii="Arial" w:eastAsia="Arial" w:hAnsi="Arial" w:cs="Arial"/>
          <w:u w:val="single"/>
        </w:rPr>
      </w:pPr>
      <w:r w:rsidRPr="0051151E">
        <w:rPr>
          <w:rFonts w:ascii="Arial" w:eastAsia="Arial" w:hAnsi="Arial" w:cs="Arial"/>
          <w:u w:val="single"/>
        </w:rPr>
        <w:t>Alle oberen Aussagen treffen zu.</w:t>
      </w:r>
    </w:p>
    <w:p w14:paraId="11643FC7" w14:textId="77777777" w:rsidR="0092044B" w:rsidRPr="0051151E" w:rsidRDefault="0092044B" w:rsidP="0092044B">
      <w:pPr>
        <w:pStyle w:val="Listenabsatz"/>
        <w:ind w:left="1440"/>
        <w:rPr>
          <w:rFonts w:ascii="Arial" w:eastAsia="Arial" w:hAnsi="Arial" w:cs="Arial"/>
          <w:u w:val="single"/>
        </w:rPr>
      </w:pPr>
    </w:p>
    <w:p w14:paraId="08F00579"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 xml:space="preserve">Welche Aussage zum Jahresabschluss ist richtig? </w:t>
      </w:r>
    </w:p>
    <w:p w14:paraId="5C21B792" w14:textId="5395755F" w:rsidR="0092044B" w:rsidRPr="0051151E" w:rsidRDefault="0092044B" w:rsidP="00927E04">
      <w:pPr>
        <w:pStyle w:val="Listenabsatz"/>
        <w:numPr>
          <w:ilvl w:val="0"/>
          <w:numId w:val="84"/>
        </w:numPr>
        <w:rPr>
          <w:rFonts w:ascii="Arial" w:eastAsia="Arial" w:hAnsi="Arial" w:cs="Arial"/>
          <w:u w:val="single" w:color="000000" w:themeColor="text1"/>
        </w:rPr>
      </w:pPr>
      <w:r w:rsidRPr="0051151E">
        <w:rPr>
          <w:rFonts w:ascii="Arial" w:eastAsia="Arial" w:hAnsi="Arial" w:cs="Arial"/>
          <w:u w:val="single" w:color="000000" w:themeColor="text1"/>
        </w:rPr>
        <w:t>Obwohl es sich um die gleiche Bilanzposition handelt kann sie bei Anwendung des HGB einen anderen Wert haben als nach den IFRS.</w:t>
      </w:r>
    </w:p>
    <w:p w14:paraId="148C4AC9" w14:textId="27C4A391" w:rsidR="0092044B" w:rsidRPr="0051151E" w:rsidRDefault="0092044B" w:rsidP="00927E04">
      <w:pPr>
        <w:pStyle w:val="Listenabsatz"/>
        <w:numPr>
          <w:ilvl w:val="0"/>
          <w:numId w:val="84"/>
        </w:numPr>
        <w:rPr>
          <w:rFonts w:ascii="Arial" w:eastAsia="Arial" w:hAnsi="Arial" w:cs="Arial"/>
        </w:rPr>
      </w:pPr>
      <w:r w:rsidRPr="0051151E">
        <w:rPr>
          <w:rFonts w:ascii="Arial" w:eastAsia="Arial" w:hAnsi="Arial" w:cs="Arial"/>
        </w:rPr>
        <w:t xml:space="preserve">Die Bilanz und GuV sind per Gesetz selbsterklärend, d.h. die verschiedenen Positionen sind für jeden Interessierten leicht </w:t>
      </w:r>
      <w:proofErr w:type="spellStart"/>
      <w:r w:rsidRPr="0051151E">
        <w:rPr>
          <w:rFonts w:ascii="Arial" w:eastAsia="Arial" w:hAnsi="Arial" w:cs="Arial"/>
        </w:rPr>
        <w:t>bewert</w:t>
      </w:r>
      <w:proofErr w:type="spellEnd"/>
      <w:r w:rsidRPr="0051151E">
        <w:rPr>
          <w:rFonts w:ascii="Arial" w:eastAsia="Arial" w:hAnsi="Arial" w:cs="Arial"/>
        </w:rPr>
        <w:t>- und interpretierbar.</w:t>
      </w:r>
    </w:p>
    <w:p w14:paraId="651DC654" w14:textId="3DC3B44A" w:rsidR="0092044B" w:rsidRPr="0051151E" w:rsidRDefault="0092044B" w:rsidP="00927E04">
      <w:pPr>
        <w:pStyle w:val="Listenabsatz"/>
        <w:numPr>
          <w:ilvl w:val="0"/>
          <w:numId w:val="84"/>
        </w:numPr>
        <w:rPr>
          <w:rFonts w:ascii="Arial" w:eastAsia="Arial" w:hAnsi="Arial" w:cs="Arial"/>
        </w:rPr>
      </w:pPr>
      <w:r w:rsidRPr="0051151E">
        <w:rPr>
          <w:rFonts w:ascii="Arial" w:eastAsia="Arial" w:hAnsi="Arial" w:cs="Arial"/>
        </w:rPr>
        <w:t xml:space="preserve">Kapitalmarktorientierte Unternehmen sind immer sehr große Kapitalgesellschaften und </w:t>
      </w:r>
      <w:r w:rsidRPr="0051151E">
        <w:rPr>
          <w:rFonts w:ascii="Arial" w:eastAsia="Arial" w:hAnsi="Arial" w:cs="Arial"/>
        </w:rPr>
        <w:lastRenderedPageBreak/>
        <w:t>müssen deshalb besondere Anforderungen und Regelungen erfüllen. Deshalb muss jedes Kapitalmarktorientierte Unternehmen nach dem HGB einen Anhang und Lagebericht veröffentlichen.</w:t>
      </w:r>
    </w:p>
    <w:p w14:paraId="7DF153A3" w14:textId="17E840B8" w:rsidR="0092044B" w:rsidRPr="0051151E" w:rsidRDefault="0092044B" w:rsidP="00927E04">
      <w:pPr>
        <w:pStyle w:val="Listenabsatz"/>
        <w:numPr>
          <w:ilvl w:val="0"/>
          <w:numId w:val="84"/>
        </w:numPr>
        <w:rPr>
          <w:rFonts w:ascii="Arial" w:eastAsia="Arial" w:hAnsi="Arial" w:cs="Arial"/>
        </w:rPr>
      </w:pPr>
      <w:r w:rsidRPr="0051151E">
        <w:rPr>
          <w:rFonts w:ascii="Arial" w:eastAsia="Arial" w:hAnsi="Arial" w:cs="Arial"/>
        </w:rPr>
        <w:t>Für alle Unternehmen gilt, dass der Jahresabschluss die Bilanz und die GuV enthalten muss. Der Lagebericht darf nur bei Einzelkaufleuten enthalten sein.</w:t>
      </w:r>
    </w:p>
    <w:p w14:paraId="56B29CF9" w14:textId="77777777" w:rsidR="0092044B" w:rsidRPr="0051151E" w:rsidRDefault="0092044B" w:rsidP="0092044B">
      <w:pPr>
        <w:pStyle w:val="Listenabsatz"/>
        <w:ind w:left="1440"/>
        <w:rPr>
          <w:rFonts w:ascii="Arial" w:eastAsia="Arial" w:hAnsi="Arial" w:cs="Arial"/>
        </w:rPr>
      </w:pPr>
    </w:p>
    <w:p w14:paraId="13FBD165"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Kapitalmarktorientierte Unternehmen sind neben dem deutschen HGB auch internationalen Regelungen unterworfen. Welche der folgenden Aussagen ist zutreffend?</w:t>
      </w:r>
    </w:p>
    <w:p w14:paraId="29870BC2"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Laut dem IFRS, welches sich an den Shareholdern orientiert, m</w:t>
      </w:r>
      <w:r w:rsidRPr="0051151E">
        <w:rPr>
          <w:rFonts w:hAnsi="Arial"/>
        </w:rPr>
        <w:t>ü</w:t>
      </w:r>
      <w:r w:rsidRPr="0051151E">
        <w:rPr>
          <w:rFonts w:ascii="Arial"/>
        </w:rPr>
        <w:t>ssen alle Beteiligten ,also auch Mitarbeiter, ber</w:t>
      </w:r>
      <w:r w:rsidRPr="0051151E">
        <w:rPr>
          <w:rFonts w:hAnsi="Arial"/>
        </w:rPr>
        <w:t>ü</w:t>
      </w:r>
      <w:r w:rsidRPr="0051151E">
        <w:rPr>
          <w:rFonts w:ascii="Arial"/>
        </w:rPr>
        <w:t>cksichtig werden</w:t>
      </w:r>
    </w:p>
    <w:p w14:paraId="3CDAE5B2"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 xml:space="preserve">Das HGB ist nach dem Grundsatz </w:t>
      </w:r>
      <w:r w:rsidRPr="0051151E">
        <w:rPr>
          <w:rFonts w:hAnsi="Arial"/>
        </w:rPr>
        <w:t>„</w:t>
      </w:r>
      <w:proofErr w:type="spellStart"/>
      <w:r w:rsidRPr="0051151E">
        <w:rPr>
          <w:rFonts w:ascii="Arial"/>
        </w:rPr>
        <w:t>true</w:t>
      </w:r>
      <w:proofErr w:type="spellEnd"/>
      <w:r w:rsidRPr="0051151E">
        <w:rPr>
          <w:rFonts w:ascii="Arial"/>
        </w:rPr>
        <w:t xml:space="preserve"> and fair </w:t>
      </w:r>
      <w:proofErr w:type="spellStart"/>
      <w:r w:rsidRPr="0051151E">
        <w:rPr>
          <w:rFonts w:ascii="Arial"/>
        </w:rPr>
        <w:t>view</w:t>
      </w:r>
      <w:proofErr w:type="spellEnd"/>
      <w:r w:rsidRPr="0051151E">
        <w:rPr>
          <w:rFonts w:hAnsi="Arial"/>
        </w:rPr>
        <w:t>“</w:t>
      </w:r>
      <w:r w:rsidRPr="0051151E">
        <w:rPr>
          <w:rFonts w:hAnsi="Arial"/>
        </w:rPr>
        <w:t xml:space="preserve"> </w:t>
      </w:r>
      <w:r w:rsidRPr="0051151E">
        <w:rPr>
          <w:rFonts w:ascii="Arial"/>
        </w:rPr>
        <w:t>ausgelegt</w:t>
      </w:r>
    </w:p>
    <w:p w14:paraId="34AABDCC"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color w:val="auto"/>
          <w:u w:val="single" w:color="000000" w:themeColor="text1"/>
        </w:rPr>
      </w:pPr>
      <w:r w:rsidRPr="0051151E">
        <w:rPr>
          <w:rFonts w:ascii="Arial"/>
          <w:color w:val="auto"/>
          <w:u w:val="single" w:color="000000" w:themeColor="text1"/>
        </w:rPr>
        <w:t>Das HGB erweitert die Shareholder-Orientierung auf eine sogenannte Stakeholder-Orientierung</w:t>
      </w:r>
    </w:p>
    <w:p w14:paraId="154016AD"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Die Hauptaufgabe der IFRS ist die Kapitalerhaltung durch Aussch</w:t>
      </w:r>
      <w:r w:rsidRPr="0051151E">
        <w:rPr>
          <w:rFonts w:hAnsi="Arial"/>
        </w:rPr>
        <w:t>ü</w:t>
      </w:r>
      <w:r w:rsidRPr="0051151E">
        <w:rPr>
          <w:rFonts w:ascii="Arial"/>
        </w:rPr>
        <w:t>ttungsbegrenzung</w:t>
      </w:r>
    </w:p>
    <w:p w14:paraId="1426A4A5" w14:textId="77777777" w:rsidR="0092044B" w:rsidRPr="0051151E" w:rsidRDefault="0092044B" w:rsidP="0092044B">
      <w:pPr>
        <w:pStyle w:val="Listenabsatz"/>
        <w:rPr>
          <w:rFonts w:ascii="Arial" w:eastAsia="Arial" w:hAnsi="Arial" w:cs="Arial"/>
        </w:rPr>
      </w:pPr>
    </w:p>
    <w:p w14:paraId="5A31F422"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 xml:space="preserve">Welche Aussage zur Bilanz ist falsch? </w:t>
      </w:r>
    </w:p>
    <w:p w14:paraId="0257B297" w14:textId="1C873054" w:rsidR="0092044B" w:rsidRPr="0051151E" w:rsidRDefault="0092044B" w:rsidP="00927E04">
      <w:pPr>
        <w:pStyle w:val="Listenabsatz"/>
        <w:numPr>
          <w:ilvl w:val="0"/>
          <w:numId w:val="85"/>
        </w:numPr>
        <w:rPr>
          <w:rFonts w:ascii="Arial" w:eastAsia="Arial" w:hAnsi="Arial" w:cs="Arial"/>
        </w:rPr>
      </w:pPr>
      <w:r w:rsidRPr="0051151E">
        <w:rPr>
          <w:rFonts w:ascii="Arial" w:eastAsia="Arial" w:hAnsi="Arial" w:cs="Arial"/>
        </w:rPr>
        <w:t>Die Mittelherkunft eines Unternehmens findet sich auf der Passivseite der Bilanz wieder. Das zur Verfügung gestellte Kapital kann Eigenkapital und/oder Fremdkapital sein.</w:t>
      </w:r>
    </w:p>
    <w:p w14:paraId="1A2ABD9F" w14:textId="77777777" w:rsidR="00D4396B" w:rsidRPr="0051151E" w:rsidRDefault="00D4396B" w:rsidP="00927E04">
      <w:pPr>
        <w:pStyle w:val="Listenabsatz"/>
        <w:numPr>
          <w:ilvl w:val="0"/>
          <w:numId w:val="85"/>
        </w:numPr>
        <w:rPr>
          <w:rFonts w:ascii="Arial" w:eastAsia="Arial" w:hAnsi="Arial" w:cs="Arial"/>
          <w:u w:val="single" w:color="000000" w:themeColor="text1"/>
        </w:rPr>
      </w:pPr>
      <w:r w:rsidRPr="0051151E">
        <w:rPr>
          <w:rFonts w:ascii="Arial" w:eastAsia="Arial" w:hAnsi="Arial" w:cs="Arial"/>
          <w:u w:val="single" w:color="000000" w:themeColor="text1"/>
        </w:rPr>
        <w:t>Mit Eigenkapital wird immer das komplette Analagevermögen finanziert, da es langfristig im Unternehmen verbleibt und nur schwer liquidierbar ist.</w:t>
      </w:r>
    </w:p>
    <w:p w14:paraId="796B0140" w14:textId="0955CEAD" w:rsidR="0092044B" w:rsidRPr="0051151E" w:rsidRDefault="0092044B" w:rsidP="00927E04">
      <w:pPr>
        <w:pStyle w:val="Listenabsatz"/>
        <w:numPr>
          <w:ilvl w:val="0"/>
          <w:numId w:val="85"/>
        </w:numPr>
        <w:rPr>
          <w:rFonts w:ascii="Arial" w:eastAsia="Arial" w:hAnsi="Arial" w:cs="Arial"/>
        </w:rPr>
      </w:pPr>
      <w:r w:rsidRPr="0051151E">
        <w:rPr>
          <w:rFonts w:ascii="Arial" w:eastAsia="Arial" w:hAnsi="Arial" w:cs="Arial"/>
        </w:rPr>
        <w:t xml:space="preserve">Banken schauen sich im Rahmen der Kreditvergabe nicht nur die Aktiv- sondern auch die Passivseite der Unternehmensbilanz an, um eine Kreditentscheidung zu treffen. </w:t>
      </w:r>
    </w:p>
    <w:p w14:paraId="6536C787" w14:textId="3BE67340" w:rsidR="0092044B" w:rsidRPr="0051151E" w:rsidRDefault="0092044B" w:rsidP="00927E04">
      <w:pPr>
        <w:pStyle w:val="Listenabsatz"/>
        <w:numPr>
          <w:ilvl w:val="0"/>
          <w:numId w:val="85"/>
        </w:numPr>
        <w:rPr>
          <w:rFonts w:ascii="Arial" w:eastAsia="Arial" w:hAnsi="Arial" w:cs="Arial"/>
        </w:rPr>
      </w:pPr>
      <w:r w:rsidRPr="0051151E">
        <w:rPr>
          <w:rFonts w:ascii="Arial" w:eastAsia="Arial" w:hAnsi="Arial" w:cs="Arial"/>
        </w:rPr>
        <w:t>Anlagevermögen und Umlaufvermögen werden unter den Aktiva verbucht.</w:t>
      </w:r>
    </w:p>
    <w:p w14:paraId="7CA4DFB9"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Welche Aussage zur Bilanz ist richtig?</w:t>
      </w:r>
    </w:p>
    <w:p w14:paraId="2C49FFD6"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Da immaterielle Verm</w:t>
      </w:r>
      <w:r w:rsidRPr="0051151E">
        <w:rPr>
          <w:rFonts w:hAnsi="Arial"/>
        </w:rPr>
        <w:t>ö</w:t>
      </w:r>
      <w:r w:rsidRPr="0051151E">
        <w:rPr>
          <w:rFonts w:ascii="Arial"/>
        </w:rPr>
        <w:t>gensgegenst</w:t>
      </w:r>
      <w:r w:rsidRPr="0051151E">
        <w:rPr>
          <w:rFonts w:hAnsi="Arial"/>
        </w:rPr>
        <w:t>ä</w:t>
      </w:r>
      <w:r w:rsidRPr="0051151E">
        <w:rPr>
          <w:rFonts w:ascii="Arial"/>
        </w:rPr>
        <w:t>nde schnell liquidiert werden k</w:t>
      </w:r>
      <w:r w:rsidRPr="0051151E">
        <w:rPr>
          <w:rFonts w:hAnsi="Arial"/>
        </w:rPr>
        <w:t>ö</w:t>
      </w:r>
      <w:r w:rsidRPr="0051151E">
        <w:rPr>
          <w:rFonts w:ascii="Arial"/>
        </w:rPr>
        <w:t>nnen, sind sie dem Umlaufverm</w:t>
      </w:r>
      <w:r w:rsidRPr="0051151E">
        <w:rPr>
          <w:rFonts w:hAnsi="Arial"/>
        </w:rPr>
        <w:t>ö</w:t>
      </w:r>
      <w:r w:rsidRPr="0051151E">
        <w:rPr>
          <w:rFonts w:ascii="Arial"/>
        </w:rPr>
        <w:t>gen zuzuordnen</w:t>
      </w:r>
    </w:p>
    <w:p w14:paraId="2DE88118"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Im Laufe eines Prozesses legen Unternehmen Wertverm</w:t>
      </w:r>
      <w:r w:rsidRPr="0051151E">
        <w:rPr>
          <w:rFonts w:hAnsi="Arial"/>
        </w:rPr>
        <w:t>ö</w:t>
      </w:r>
      <w:r w:rsidRPr="0051151E">
        <w:rPr>
          <w:rFonts w:ascii="Arial"/>
        </w:rPr>
        <w:t>gen zur</w:t>
      </w:r>
      <w:r w:rsidRPr="0051151E">
        <w:rPr>
          <w:rFonts w:hAnsi="Arial"/>
        </w:rPr>
        <w:t>ü</w:t>
      </w:r>
      <w:r w:rsidRPr="0051151E">
        <w:rPr>
          <w:rFonts w:ascii="Arial"/>
        </w:rPr>
        <w:t>ck, um auf eine Strafe vorbereitet zu sein. Solche Posten werden sonstigen Verbindlichkeiten zugeordnet.</w:t>
      </w:r>
    </w:p>
    <w:p w14:paraId="4BAD5314"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color w:val="auto"/>
          <w:u w:val="single" w:color="000000" w:themeColor="text1"/>
        </w:rPr>
      </w:pPr>
      <w:r w:rsidRPr="0051151E">
        <w:rPr>
          <w:rFonts w:ascii="Arial"/>
          <w:color w:val="auto"/>
          <w:u w:val="single" w:color="000000" w:themeColor="text1"/>
        </w:rPr>
        <w:t>Im Laufe eines Prozesses legen Unternehmen Wertverm</w:t>
      </w:r>
      <w:r w:rsidRPr="0051151E">
        <w:rPr>
          <w:rFonts w:hAnsi="Arial"/>
          <w:color w:val="auto"/>
          <w:u w:val="single" w:color="000000" w:themeColor="text1"/>
        </w:rPr>
        <w:t>ö</w:t>
      </w:r>
      <w:r w:rsidRPr="0051151E">
        <w:rPr>
          <w:rFonts w:ascii="Arial"/>
          <w:color w:val="auto"/>
          <w:u w:val="single" w:color="000000" w:themeColor="text1"/>
        </w:rPr>
        <w:t>gen zur</w:t>
      </w:r>
      <w:r w:rsidRPr="0051151E">
        <w:rPr>
          <w:rFonts w:hAnsi="Arial"/>
          <w:color w:val="auto"/>
          <w:u w:val="single" w:color="000000" w:themeColor="text1"/>
        </w:rPr>
        <w:t>ü</w:t>
      </w:r>
      <w:r w:rsidRPr="0051151E">
        <w:rPr>
          <w:rFonts w:ascii="Arial"/>
          <w:color w:val="auto"/>
          <w:u w:val="single" w:color="000000" w:themeColor="text1"/>
        </w:rPr>
        <w:t>ck, um auf eine Strafe vorbereitet zu sein. Solche Posten werden sonstigen R</w:t>
      </w:r>
      <w:r w:rsidRPr="0051151E">
        <w:rPr>
          <w:rFonts w:hAnsi="Arial"/>
          <w:color w:val="auto"/>
          <w:u w:val="single" w:color="000000" w:themeColor="text1"/>
        </w:rPr>
        <w:t>ü</w:t>
      </w:r>
      <w:r w:rsidRPr="0051151E">
        <w:rPr>
          <w:rFonts w:ascii="Arial"/>
          <w:color w:val="auto"/>
          <w:u w:val="single" w:color="000000" w:themeColor="text1"/>
        </w:rPr>
        <w:t>ckstellungen zugeordnet.</w:t>
      </w:r>
    </w:p>
    <w:p w14:paraId="53590C8B"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Der Posten Gezeichnetes Kapital ist innerhalb der Passiva dem Fremdkapital zuzuordnen.</w:t>
      </w:r>
    </w:p>
    <w:p w14:paraId="77A5BCD4" w14:textId="77777777" w:rsidR="0092044B" w:rsidRPr="0051151E" w:rsidRDefault="0092044B" w:rsidP="0092044B">
      <w:pPr>
        <w:pStyle w:val="Listenabsatz"/>
        <w:rPr>
          <w:rFonts w:ascii="Arial" w:eastAsia="Arial" w:hAnsi="Arial" w:cs="Arial"/>
        </w:rPr>
      </w:pPr>
    </w:p>
    <w:p w14:paraId="19ED3787"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Welche der folgenden Aussagen ist richtig?</w:t>
      </w:r>
    </w:p>
    <w:p w14:paraId="47778419" w14:textId="02FE7608" w:rsidR="0092044B" w:rsidRPr="0051151E" w:rsidRDefault="0092044B" w:rsidP="00927E04">
      <w:pPr>
        <w:pStyle w:val="Listenabsatz"/>
        <w:numPr>
          <w:ilvl w:val="0"/>
          <w:numId w:val="86"/>
        </w:numPr>
        <w:rPr>
          <w:rFonts w:ascii="Arial" w:eastAsia="Arial" w:hAnsi="Arial" w:cs="Arial"/>
          <w:u w:val="single"/>
        </w:rPr>
      </w:pPr>
      <w:r w:rsidRPr="0051151E">
        <w:rPr>
          <w:rFonts w:ascii="Arial" w:eastAsia="Arial" w:hAnsi="Arial" w:cs="Arial"/>
          <w:u w:val="single"/>
        </w:rPr>
        <w:t xml:space="preserve">In der Bilanz wird eine Vielzahl von gleichen Vermögensgegenständen in einer Bilanzposition zusammengefasst, d.h. z.B., dass alle Grundstücke einer Firma in der Position Sachanlagen aggregiert werden. </w:t>
      </w:r>
    </w:p>
    <w:p w14:paraId="4F139FE1" w14:textId="7702CAE6" w:rsidR="0092044B" w:rsidRPr="0051151E" w:rsidRDefault="0092044B" w:rsidP="00927E04">
      <w:pPr>
        <w:pStyle w:val="Listenabsatz"/>
        <w:numPr>
          <w:ilvl w:val="0"/>
          <w:numId w:val="86"/>
        </w:numPr>
        <w:rPr>
          <w:rFonts w:ascii="Arial" w:eastAsia="Arial" w:hAnsi="Arial" w:cs="Arial"/>
        </w:rPr>
      </w:pPr>
      <w:r w:rsidRPr="0051151E">
        <w:rPr>
          <w:rFonts w:ascii="Arial" w:eastAsia="Arial" w:hAnsi="Arial" w:cs="Arial"/>
        </w:rPr>
        <w:t>Die Bilanz ist eine Gegenüberstellung des Vermögens und der Schulden eines Unternehmens.</w:t>
      </w:r>
    </w:p>
    <w:p w14:paraId="3EE94AB0" w14:textId="412ECA06" w:rsidR="0092044B" w:rsidRPr="0051151E" w:rsidRDefault="0092044B" w:rsidP="00927E04">
      <w:pPr>
        <w:pStyle w:val="Listenabsatz"/>
        <w:numPr>
          <w:ilvl w:val="0"/>
          <w:numId w:val="86"/>
        </w:numPr>
        <w:rPr>
          <w:rFonts w:ascii="Arial" w:eastAsia="Arial" w:hAnsi="Arial" w:cs="Arial"/>
        </w:rPr>
      </w:pPr>
      <w:r w:rsidRPr="0051151E">
        <w:rPr>
          <w:rFonts w:ascii="Arial" w:eastAsia="Arial" w:hAnsi="Arial" w:cs="Arial"/>
        </w:rPr>
        <w:t>Wertpapiere werden an der Börse gehandelt und sind meist schwer liquidierbar. Deshalb zählen sie immer zum Anlagevermögen eines Unternehmens.</w:t>
      </w:r>
    </w:p>
    <w:p w14:paraId="650037A1" w14:textId="3B092B4F" w:rsidR="0092044B" w:rsidRPr="0051151E" w:rsidRDefault="0092044B" w:rsidP="00927E04">
      <w:pPr>
        <w:pStyle w:val="Listenabsatz"/>
        <w:numPr>
          <w:ilvl w:val="0"/>
          <w:numId w:val="86"/>
        </w:numPr>
        <w:rPr>
          <w:rFonts w:ascii="Arial" w:eastAsia="Arial" w:hAnsi="Arial" w:cs="Arial"/>
        </w:rPr>
      </w:pPr>
      <w:r w:rsidRPr="0051151E">
        <w:rPr>
          <w:rFonts w:ascii="Arial" w:eastAsia="Arial" w:hAnsi="Arial" w:cs="Arial"/>
        </w:rPr>
        <w:t>Rechnungsabgrenzungsposten der Aktivseite stellen Verbindlichkeiten des Unternehmens dar.</w:t>
      </w:r>
    </w:p>
    <w:p w14:paraId="6AB1D1CB" w14:textId="77777777" w:rsidR="0092044B" w:rsidRPr="0051151E" w:rsidRDefault="0092044B" w:rsidP="0092044B">
      <w:pPr>
        <w:pStyle w:val="Listenabsatz"/>
        <w:numPr>
          <w:ilvl w:val="0"/>
          <w:numId w:val="15"/>
        </w:numPr>
        <w:rPr>
          <w:rFonts w:ascii="Arial" w:eastAsia="Arial" w:hAnsi="Arial" w:cs="Arial"/>
        </w:rPr>
      </w:pPr>
      <w:r w:rsidRPr="0051151E">
        <w:rPr>
          <w:rFonts w:ascii="Arial" w:eastAsia="Arial" w:hAnsi="Arial" w:cs="Arial"/>
        </w:rPr>
        <w:t>Welche der folgenden Aussagen ist richtig?</w:t>
      </w:r>
    </w:p>
    <w:p w14:paraId="1EA7DE6F"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Periodengerechte Abgrenzung von Ertrag, der mit einer Einzahlung verbunden ist, z.B. Mietvorauszahlung f</w:t>
      </w:r>
      <w:r w:rsidRPr="0051151E">
        <w:rPr>
          <w:rFonts w:hAnsi="Arial"/>
        </w:rPr>
        <w:t>ü</w:t>
      </w:r>
      <w:r w:rsidRPr="0051151E">
        <w:rPr>
          <w:rFonts w:ascii="Arial"/>
        </w:rPr>
        <w:t>r das n</w:t>
      </w:r>
      <w:r w:rsidRPr="0051151E">
        <w:rPr>
          <w:rFonts w:hAnsi="Arial"/>
        </w:rPr>
        <w:t>ä</w:t>
      </w:r>
      <w:r w:rsidRPr="0051151E">
        <w:rPr>
          <w:rFonts w:ascii="Arial"/>
        </w:rPr>
        <w:t>chste Jahr, geh</w:t>
      </w:r>
      <w:r w:rsidRPr="0051151E">
        <w:rPr>
          <w:rFonts w:hAnsi="Arial"/>
        </w:rPr>
        <w:t>ö</w:t>
      </w:r>
      <w:r w:rsidRPr="0051151E">
        <w:rPr>
          <w:rFonts w:ascii="Arial"/>
        </w:rPr>
        <w:t>ren zur Passiva Bilanz.</w:t>
      </w:r>
    </w:p>
    <w:p w14:paraId="290D0CA9"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Wertpapiere, Beteiligung etc. geh</w:t>
      </w:r>
      <w:r w:rsidRPr="0051151E">
        <w:rPr>
          <w:rFonts w:hAnsi="Arial"/>
        </w:rPr>
        <w:t>ö</w:t>
      </w:r>
      <w:r w:rsidRPr="0051151E">
        <w:rPr>
          <w:rFonts w:ascii="Arial"/>
        </w:rPr>
        <w:t>ren zu dem Posten Sachanlagen.</w:t>
      </w:r>
    </w:p>
    <w:p w14:paraId="74AB7C0B" w14:textId="77777777" w:rsidR="0092044B" w:rsidRPr="0051151E" w:rsidRDefault="0092044B" w:rsidP="0092044B">
      <w:pPr>
        <w:pStyle w:val="Listenabsatz"/>
        <w:widowControl/>
        <w:numPr>
          <w:ilvl w:val="1"/>
          <w:numId w:val="15"/>
        </w:numPr>
        <w:adjustRightInd/>
        <w:jc w:val="left"/>
        <w:textAlignment w:val="auto"/>
        <w:rPr>
          <w:rFonts w:ascii="Arial" w:eastAsia="Arial" w:hAnsi="Arial" w:cs="Arial"/>
        </w:rPr>
      </w:pPr>
      <w:r w:rsidRPr="0051151E">
        <w:rPr>
          <w:rFonts w:ascii="Arial"/>
        </w:rPr>
        <w:t>Vorr</w:t>
      </w:r>
      <w:r w:rsidRPr="0051151E">
        <w:rPr>
          <w:rFonts w:hAnsi="Arial"/>
        </w:rPr>
        <w:t>ä</w:t>
      </w:r>
      <w:r w:rsidRPr="0051151E">
        <w:rPr>
          <w:rFonts w:ascii="Arial"/>
        </w:rPr>
        <w:t>te, wie Roh-, Hilfs- und Betriebsstoffe sowie unfertige Erzeugnisse geh</w:t>
      </w:r>
      <w:r w:rsidRPr="0051151E">
        <w:rPr>
          <w:rFonts w:hAnsi="Arial"/>
        </w:rPr>
        <w:t>ö</w:t>
      </w:r>
      <w:r w:rsidRPr="0051151E">
        <w:rPr>
          <w:rFonts w:ascii="Arial"/>
        </w:rPr>
        <w:t>ren zum Anlageverm</w:t>
      </w:r>
      <w:r w:rsidRPr="0051151E">
        <w:rPr>
          <w:rFonts w:hAnsi="Arial"/>
        </w:rPr>
        <w:t>ö</w:t>
      </w:r>
      <w:r w:rsidRPr="0051151E">
        <w:rPr>
          <w:rFonts w:ascii="Arial"/>
        </w:rPr>
        <w:t xml:space="preserve">gen. </w:t>
      </w:r>
    </w:p>
    <w:p w14:paraId="183F9D62" w14:textId="773148F1" w:rsidR="0092044B" w:rsidRPr="0051151E" w:rsidRDefault="0092044B" w:rsidP="00D4396B">
      <w:pPr>
        <w:pStyle w:val="Listenabsatz"/>
        <w:widowControl/>
        <w:numPr>
          <w:ilvl w:val="1"/>
          <w:numId w:val="15"/>
        </w:numPr>
        <w:adjustRightInd/>
        <w:jc w:val="left"/>
        <w:textAlignment w:val="auto"/>
        <w:rPr>
          <w:rFonts w:ascii="Arial" w:eastAsia="Arial" w:hAnsi="Arial" w:cs="Arial"/>
          <w:color w:val="auto"/>
          <w:u w:val="single" w:color="000000" w:themeColor="text1"/>
        </w:rPr>
      </w:pPr>
      <w:r w:rsidRPr="0051151E">
        <w:rPr>
          <w:rFonts w:ascii="Arial"/>
          <w:color w:val="auto"/>
          <w:u w:val="single" w:color="000000" w:themeColor="text1"/>
        </w:rPr>
        <w:t>Man bestellt heute Ware im Wert von 1000 GE und bezahlt 200 GE davon bar. So sinkt der Posten Zahlungsmittel um 200 GE, der Posten Verbindlichkeiten aus Lieferungen und Leistung steigt jedoch um 800 GE.</w:t>
      </w:r>
    </w:p>
    <w:p w14:paraId="38C84D3F" w14:textId="77777777" w:rsidR="00D4396B" w:rsidRPr="0051151E" w:rsidRDefault="00D4396B" w:rsidP="00D4396B">
      <w:pPr>
        <w:pStyle w:val="Listenabsatz"/>
        <w:widowControl/>
        <w:adjustRightInd/>
        <w:ind w:left="1380"/>
        <w:jc w:val="left"/>
        <w:textAlignment w:val="auto"/>
        <w:rPr>
          <w:rFonts w:ascii="Arial" w:eastAsia="Arial" w:hAnsi="Arial" w:cs="Arial"/>
          <w:color w:val="auto"/>
          <w:u w:val="single" w:color="000000" w:themeColor="text1"/>
        </w:rPr>
      </w:pPr>
    </w:p>
    <w:p w14:paraId="0FCA01A5" w14:textId="175943AC" w:rsidR="00D4396B" w:rsidRPr="0051151E" w:rsidRDefault="0092044B" w:rsidP="00D4396B">
      <w:pPr>
        <w:pStyle w:val="Listenabsatz"/>
        <w:numPr>
          <w:ilvl w:val="0"/>
          <w:numId w:val="15"/>
        </w:numPr>
        <w:rPr>
          <w:rFonts w:ascii="Arial" w:eastAsia="Arial" w:hAnsi="Arial" w:cs="Arial"/>
        </w:rPr>
      </w:pPr>
      <w:r w:rsidRPr="0051151E">
        <w:rPr>
          <w:rFonts w:ascii="Arial" w:eastAsia="Arial" w:hAnsi="Arial" w:cs="Arial"/>
        </w:rPr>
        <w:t>Welche Aussage zur Gewinn- und Verlustrechnung ist falsch?</w:t>
      </w:r>
    </w:p>
    <w:p w14:paraId="5E29E11A" w14:textId="5AAC191B" w:rsidR="00D4396B" w:rsidRPr="0051151E" w:rsidRDefault="00D4396B" w:rsidP="00927E04">
      <w:pPr>
        <w:pStyle w:val="Listenabsatz"/>
        <w:numPr>
          <w:ilvl w:val="0"/>
          <w:numId w:val="87"/>
        </w:numPr>
        <w:rPr>
          <w:rFonts w:ascii="Arial" w:eastAsia="Arial" w:hAnsi="Arial" w:cs="Arial"/>
          <w:u w:val="single" w:color="000000" w:themeColor="text1"/>
        </w:rPr>
      </w:pPr>
      <w:r w:rsidRPr="0051151E">
        <w:rPr>
          <w:rFonts w:ascii="Arial" w:eastAsia="Arial" w:hAnsi="Arial" w:cs="Arial"/>
          <w:u w:val="single" w:color="000000" w:themeColor="text1"/>
        </w:rPr>
        <w:t>In der Gewinn- und Verlustrechnung werden sämtliche Erträge und Aufwendungen eines Unternehmens die bis zum letzten Tag des Jahres (31.12) angefallen sind (stichtagsbezogen) ausgewiesen. Es handelt sich bei der GuV somit um eine Zeitpunktbetrachtung.</w:t>
      </w:r>
    </w:p>
    <w:p w14:paraId="07AD7937" w14:textId="2A160B59" w:rsidR="00D4396B" w:rsidRPr="0051151E" w:rsidRDefault="00D4396B" w:rsidP="00927E04">
      <w:pPr>
        <w:pStyle w:val="Listenabsatz"/>
        <w:numPr>
          <w:ilvl w:val="0"/>
          <w:numId w:val="87"/>
        </w:numPr>
        <w:rPr>
          <w:rFonts w:ascii="Arial" w:eastAsia="Arial" w:hAnsi="Arial" w:cs="Arial"/>
        </w:rPr>
      </w:pPr>
      <w:r w:rsidRPr="0051151E">
        <w:rPr>
          <w:rFonts w:ascii="Arial" w:eastAsia="Arial" w:hAnsi="Arial" w:cs="Arial"/>
        </w:rPr>
        <w:t xml:space="preserve">Die GuV und die Bilanz stehen in einem sehr engen Verhältnis. Erwirtschaftet ein </w:t>
      </w:r>
      <w:r w:rsidRPr="0051151E">
        <w:rPr>
          <w:rFonts w:ascii="Arial" w:eastAsia="Arial" w:hAnsi="Arial" w:cs="Arial"/>
        </w:rPr>
        <w:lastRenderedPageBreak/>
        <w:t>Unternehmen beispielsweise einen Bilanzgewinn, so erhöht sich hierdurch im Normalfall das Eigenkapital.</w:t>
      </w:r>
    </w:p>
    <w:p w14:paraId="250FF37F" w14:textId="0F17F9C8" w:rsidR="00D4396B" w:rsidRPr="0051151E" w:rsidRDefault="00D4396B" w:rsidP="00927E04">
      <w:pPr>
        <w:pStyle w:val="Listenabsatz"/>
        <w:numPr>
          <w:ilvl w:val="0"/>
          <w:numId w:val="87"/>
        </w:numPr>
        <w:rPr>
          <w:rFonts w:ascii="Arial" w:eastAsia="Arial" w:hAnsi="Arial" w:cs="Arial"/>
        </w:rPr>
      </w:pPr>
      <w:r w:rsidRPr="0051151E">
        <w:rPr>
          <w:rFonts w:ascii="Arial" w:eastAsia="Arial" w:hAnsi="Arial" w:cs="Arial"/>
        </w:rPr>
        <w:t>In der GuV wird zwischen Erträgen und Aufwendungen der gewöhnlichen Geschäftstätigkeit und außerordentlichen Erträgen und Aufwendungen unterschieden. Hierdurch soll eine gewisse Transparenz in der Darstellung des Erfolges oder Misserfolges im operativen Geschäfts erzeugt werden.</w:t>
      </w:r>
    </w:p>
    <w:p w14:paraId="5685DDC6" w14:textId="0F17F9C8" w:rsidR="00D4396B" w:rsidRPr="0051151E" w:rsidRDefault="00D4396B" w:rsidP="00927E04">
      <w:pPr>
        <w:pStyle w:val="Listenabsatz"/>
        <w:numPr>
          <w:ilvl w:val="0"/>
          <w:numId w:val="87"/>
        </w:numPr>
        <w:rPr>
          <w:rFonts w:ascii="Arial" w:eastAsia="Arial" w:hAnsi="Arial" w:cs="Arial"/>
        </w:rPr>
      </w:pPr>
      <w:r w:rsidRPr="0051151E">
        <w:rPr>
          <w:rFonts w:ascii="Arial" w:eastAsia="Arial" w:hAnsi="Arial" w:cs="Arial"/>
        </w:rPr>
        <w:t>Der Saldo des GuV-Kontos gibt den Gewinn oder Verlust einer Rechnungsperiode an.</w:t>
      </w:r>
    </w:p>
    <w:p w14:paraId="48CD35A6" w14:textId="77777777" w:rsidR="00D4396B" w:rsidRPr="0051151E" w:rsidRDefault="00D4396B" w:rsidP="00D4396B">
      <w:pPr>
        <w:pStyle w:val="Listenabsatz"/>
        <w:ind w:left="1440"/>
        <w:rPr>
          <w:rFonts w:ascii="Arial" w:eastAsia="Arial" w:hAnsi="Arial" w:cs="Arial"/>
        </w:rPr>
      </w:pPr>
    </w:p>
    <w:p w14:paraId="1042B38D" w14:textId="77777777" w:rsidR="00D4396B" w:rsidRPr="0051151E" w:rsidRDefault="00D4396B" w:rsidP="00D4396B">
      <w:pPr>
        <w:pStyle w:val="Listenabsatz"/>
        <w:numPr>
          <w:ilvl w:val="0"/>
          <w:numId w:val="15"/>
        </w:numPr>
        <w:rPr>
          <w:rFonts w:ascii="Arial" w:eastAsia="Arial" w:hAnsi="Arial" w:cs="Arial"/>
        </w:rPr>
      </w:pPr>
      <w:r w:rsidRPr="0051151E">
        <w:rPr>
          <w:rFonts w:ascii="Arial" w:eastAsia="Arial" w:hAnsi="Arial" w:cs="Arial"/>
        </w:rPr>
        <w:t>Welche Korrelation zwischen der GuV und der Bilanz ist korrekt?</w:t>
      </w:r>
    </w:p>
    <w:p w14:paraId="2EBEF4D3" w14:textId="44A2A55E" w:rsidR="00D4396B" w:rsidRPr="0051151E" w:rsidRDefault="00D4396B" w:rsidP="00927E04">
      <w:pPr>
        <w:pStyle w:val="Listenabsatz"/>
        <w:numPr>
          <w:ilvl w:val="0"/>
          <w:numId w:val="88"/>
        </w:numPr>
        <w:rPr>
          <w:rFonts w:ascii="Arial" w:eastAsia="Arial" w:hAnsi="Arial" w:cs="Arial"/>
        </w:rPr>
      </w:pPr>
      <w:r w:rsidRPr="0051151E">
        <w:rPr>
          <w:rFonts w:ascii="Arial" w:eastAsia="Arial" w:hAnsi="Arial" w:cs="Arial"/>
        </w:rPr>
        <w:t>Weist die GuV einen positiven Überschuss auf, so sinkt die Bilanzsumme.</w:t>
      </w:r>
    </w:p>
    <w:p w14:paraId="6EC2FEE4" w14:textId="2EAECDCF" w:rsidR="00D4396B" w:rsidRPr="0051151E" w:rsidRDefault="00D4396B" w:rsidP="00927E04">
      <w:pPr>
        <w:pStyle w:val="Listenabsatz"/>
        <w:numPr>
          <w:ilvl w:val="0"/>
          <w:numId w:val="88"/>
        </w:numPr>
        <w:rPr>
          <w:rFonts w:ascii="Arial" w:eastAsia="Arial" w:hAnsi="Arial" w:cs="Arial"/>
        </w:rPr>
      </w:pPr>
      <w:r w:rsidRPr="0051151E">
        <w:rPr>
          <w:rFonts w:ascii="Arial" w:eastAsia="Arial" w:hAnsi="Arial" w:cs="Arial"/>
        </w:rPr>
        <w:t>Es besteht kein Zusammenhang zwischen der GuV und der Bilanz.</w:t>
      </w:r>
    </w:p>
    <w:p w14:paraId="49B97287" w14:textId="031A3CB2" w:rsidR="00D4396B" w:rsidRPr="0051151E" w:rsidRDefault="00D4396B" w:rsidP="00927E04">
      <w:pPr>
        <w:pStyle w:val="Listenabsatz"/>
        <w:numPr>
          <w:ilvl w:val="0"/>
          <w:numId w:val="88"/>
        </w:numPr>
        <w:rPr>
          <w:rFonts w:ascii="Arial" w:eastAsia="Arial" w:hAnsi="Arial" w:cs="Arial"/>
        </w:rPr>
      </w:pPr>
      <w:r w:rsidRPr="0051151E">
        <w:rPr>
          <w:rFonts w:ascii="Arial" w:eastAsia="Arial" w:hAnsi="Arial" w:cs="Arial"/>
        </w:rPr>
        <w:t>Weißt die GuV einen negativen Überschuss auf, so bleibt die Bilanzsumme konstant.</w:t>
      </w:r>
    </w:p>
    <w:p w14:paraId="078205EB" w14:textId="20971883" w:rsidR="00D4396B" w:rsidRPr="0051151E" w:rsidRDefault="00D4396B" w:rsidP="00927E04">
      <w:pPr>
        <w:pStyle w:val="Listenabsatz"/>
        <w:numPr>
          <w:ilvl w:val="0"/>
          <w:numId w:val="88"/>
        </w:numPr>
        <w:rPr>
          <w:rFonts w:ascii="Arial" w:eastAsia="Arial" w:hAnsi="Arial" w:cs="Arial"/>
          <w:u w:val="single"/>
        </w:rPr>
      </w:pPr>
      <w:r w:rsidRPr="0051151E">
        <w:rPr>
          <w:rFonts w:ascii="Arial" w:eastAsia="Arial" w:hAnsi="Arial" w:cs="Arial"/>
          <w:u w:val="single"/>
        </w:rPr>
        <w:t>Keine der oberen Aussagen ist korrekt</w:t>
      </w:r>
    </w:p>
    <w:p w14:paraId="03900AA8" w14:textId="77777777" w:rsidR="00D4396B" w:rsidRPr="0051151E" w:rsidRDefault="00D4396B" w:rsidP="00D4396B">
      <w:pPr>
        <w:pStyle w:val="Listenabsatz"/>
        <w:ind w:left="1440"/>
        <w:rPr>
          <w:rFonts w:ascii="Arial" w:eastAsia="Arial" w:hAnsi="Arial" w:cs="Arial"/>
          <w:u w:val="single"/>
        </w:rPr>
      </w:pPr>
    </w:p>
    <w:p w14:paraId="23625FDA" w14:textId="77777777" w:rsidR="00D4396B" w:rsidRPr="0051151E" w:rsidRDefault="00D4396B" w:rsidP="00D4396B">
      <w:pPr>
        <w:pStyle w:val="Listenabsatz"/>
        <w:numPr>
          <w:ilvl w:val="0"/>
          <w:numId w:val="15"/>
        </w:numPr>
        <w:rPr>
          <w:rFonts w:ascii="Arial" w:eastAsia="Arial" w:hAnsi="Arial" w:cs="Arial"/>
        </w:rPr>
      </w:pPr>
      <w:r w:rsidRPr="0051151E">
        <w:rPr>
          <w:rFonts w:ascii="Arial" w:eastAsia="Arial" w:hAnsi="Arial" w:cs="Arial"/>
        </w:rPr>
        <w:t>Betrachtet man die Bilanz im Detail so verbergen sich hinter den Oberbegriffen der Bilanz eine Vielzahl von weiteren Positionen, die auf den ersten Blick nicht ersichtlich sind. Welche Aussage ist zutreffend?</w:t>
      </w:r>
    </w:p>
    <w:p w14:paraId="59C3BCDC" w14:textId="05685884" w:rsidR="00D4396B" w:rsidRPr="0051151E" w:rsidRDefault="00D4396B" w:rsidP="00927E04">
      <w:pPr>
        <w:pStyle w:val="Listenabsatz"/>
        <w:numPr>
          <w:ilvl w:val="0"/>
          <w:numId w:val="89"/>
        </w:numPr>
        <w:rPr>
          <w:rFonts w:ascii="Arial" w:eastAsia="Arial" w:hAnsi="Arial" w:cs="Arial"/>
        </w:rPr>
      </w:pPr>
      <w:r w:rsidRPr="0051151E">
        <w:rPr>
          <w:rFonts w:ascii="Arial" w:eastAsia="Arial" w:hAnsi="Arial" w:cs="Arial"/>
        </w:rPr>
        <w:t>Hinter kurz- und langfristigen Forderungen verbergen sich nicht gezahlte Rechnungen des bilanzierenden Unternehmens, z.B. für den Kauf von Motoren etc. im Falle eines Autobauers.</w:t>
      </w:r>
    </w:p>
    <w:p w14:paraId="45313B22" w14:textId="0F1869C4" w:rsidR="00D4396B" w:rsidRPr="0051151E" w:rsidRDefault="00D4396B" w:rsidP="00927E04">
      <w:pPr>
        <w:pStyle w:val="Listenabsatz"/>
        <w:numPr>
          <w:ilvl w:val="0"/>
          <w:numId w:val="89"/>
        </w:numPr>
        <w:rPr>
          <w:rFonts w:ascii="Arial" w:eastAsia="Arial" w:hAnsi="Arial" w:cs="Arial"/>
          <w:u w:val="single"/>
        </w:rPr>
      </w:pPr>
      <w:r w:rsidRPr="0051151E">
        <w:rPr>
          <w:rFonts w:ascii="Arial" w:eastAsia="Arial" w:hAnsi="Arial" w:cs="Arial"/>
          <w:u w:val="single"/>
        </w:rPr>
        <w:t>Rückstellungen sind in erster Linie für ungewisse Verbindlichkeiten gegenüber Dritten zu bilden.</w:t>
      </w:r>
    </w:p>
    <w:p w14:paraId="0CB660D2" w14:textId="369E4551" w:rsidR="00D4396B" w:rsidRPr="0051151E" w:rsidRDefault="00D4396B" w:rsidP="00927E04">
      <w:pPr>
        <w:pStyle w:val="Listenabsatz"/>
        <w:numPr>
          <w:ilvl w:val="0"/>
          <w:numId w:val="89"/>
        </w:numPr>
        <w:rPr>
          <w:rFonts w:ascii="Arial" w:eastAsia="Arial" w:hAnsi="Arial" w:cs="Arial"/>
        </w:rPr>
      </w:pPr>
      <w:r w:rsidRPr="0051151E">
        <w:rPr>
          <w:rFonts w:ascii="Arial" w:eastAsia="Arial" w:hAnsi="Arial" w:cs="Arial"/>
        </w:rPr>
        <w:t>Bei Rechnungsabgrenzungsposten der Aktivseite handelt es sich um Erträge, die nicht der Berichtsperiode zuzurechnen sind, sondern der Folgeperiode.</w:t>
      </w:r>
    </w:p>
    <w:p w14:paraId="4BAD071E" w14:textId="70D60858" w:rsidR="00D4396B" w:rsidRPr="0051151E" w:rsidRDefault="00D4396B" w:rsidP="00927E04">
      <w:pPr>
        <w:pStyle w:val="Listenabsatz"/>
        <w:numPr>
          <w:ilvl w:val="0"/>
          <w:numId w:val="89"/>
        </w:numPr>
        <w:rPr>
          <w:rFonts w:ascii="Arial" w:eastAsia="Arial" w:hAnsi="Arial" w:cs="Arial"/>
        </w:rPr>
      </w:pPr>
      <w:r w:rsidRPr="0051151E">
        <w:rPr>
          <w:rFonts w:ascii="Arial" w:eastAsia="Arial" w:hAnsi="Arial" w:cs="Arial"/>
        </w:rPr>
        <w:t>Rückstellungen dienen der planmäßigen Investitionsstrategie eines jeden Unternehmens.</w:t>
      </w:r>
    </w:p>
    <w:p w14:paraId="72621151" w14:textId="77777777" w:rsidR="00F727F6" w:rsidRPr="0051151E" w:rsidRDefault="00F727F6" w:rsidP="00F727F6">
      <w:pPr>
        <w:pStyle w:val="Listenabsatz"/>
        <w:ind w:left="1440"/>
        <w:rPr>
          <w:rFonts w:ascii="Arial" w:eastAsia="Arial" w:hAnsi="Arial" w:cs="Arial"/>
        </w:rPr>
      </w:pPr>
    </w:p>
    <w:p w14:paraId="7FB72117"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In der Bilanz und GuV entstehen im Laufe des Jahres eine Vielzahl von Geschäftsvorfällen. Welche der folgenden Aussagen ist falsch?</w:t>
      </w:r>
    </w:p>
    <w:p w14:paraId="2AB54F98" w14:textId="39902772" w:rsidR="00F727F6" w:rsidRPr="0051151E" w:rsidRDefault="00F727F6" w:rsidP="00927E04">
      <w:pPr>
        <w:pStyle w:val="Listenabsatz"/>
        <w:numPr>
          <w:ilvl w:val="0"/>
          <w:numId w:val="90"/>
        </w:numPr>
        <w:rPr>
          <w:rFonts w:ascii="Arial" w:eastAsia="Arial" w:hAnsi="Arial" w:cs="Arial"/>
          <w:u w:val="single" w:color="000000" w:themeColor="text1"/>
        </w:rPr>
      </w:pPr>
      <w:r w:rsidRPr="0051151E">
        <w:rPr>
          <w:rFonts w:ascii="Arial" w:eastAsia="Arial" w:hAnsi="Arial" w:cs="Arial"/>
          <w:u w:val="single" w:color="000000" w:themeColor="text1"/>
        </w:rPr>
        <w:t>Bei einer Aktiv- Passiv Mehrung, z.B. durch den Kauf einer Maschine, steigt die Bilanzsumme an. Dies ist positiv zu werten, da das Unternehmen durch den Geschäftsvorfall an Wert gewonnen hat.</w:t>
      </w:r>
    </w:p>
    <w:p w14:paraId="08BB333E" w14:textId="6A46008D" w:rsidR="00F727F6" w:rsidRPr="0051151E" w:rsidRDefault="00F727F6" w:rsidP="00927E04">
      <w:pPr>
        <w:pStyle w:val="Listenabsatz"/>
        <w:numPr>
          <w:ilvl w:val="0"/>
          <w:numId w:val="90"/>
        </w:numPr>
        <w:rPr>
          <w:rFonts w:ascii="Arial" w:eastAsia="Arial" w:hAnsi="Arial" w:cs="Arial"/>
        </w:rPr>
      </w:pPr>
      <w:r w:rsidRPr="0051151E">
        <w:rPr>
          <w:rFonts w:ascii="Arial" w:eastAsia="Arial" w:hAnsi="Arial" w:cs="Arial"/>
        </w:rPr>
        <w:t xml:space="preserve">Beim Aktiv- und Passivtausch bleibt die Bilanzsumme immer unverändert. </w:t>
      </w:r>
    </w:p>
    <w:p w14:paraId="10A98DC5" w14:textId="1A900DA6" w:rsidR="00F727F6" w:rsidRPr="0051151E" w:rsidRDefault="00F727F6" w:rsidP="00927E04">
      <w:pPr>
        <w:pStyle w:val="Listenabsatz"/>
        <w:numPr>
          <w:ilvl w:val="0"/>
          <w:numId w:val="90"/>
        </w:numPr>
        <w:rPr>
          <w:rFonts w:ascii="Arial" w:eastAsia="Arial" w:hAnsi="Arial" w:cs="Arial"/>
        </w:rPr>
      </w:pPr>
      <w:r w:rsidRPr="0051151E">
        <w:rPr>
          <w:rFonts w:ascii="Arial" w:eastAsia="Arial" w:hAnsi="Arial" w:cs="Arial"/>
        </w:rPr>
        <w:t xml:space="preserve">Vermögensgegenstände verlieren im Normalfall an Wert. Die Wertminderung wird durch Abschreibungen erfasst. Abschreibungen werden also in der Bilanz und GuV sichtbar. </w:t>
      </w:r>
    </w:p>
    <w:p w14:paraId="35F68C45" w14:textId="2368466A" w:rsidR="00F727F6" w:rsidRPr="0051151E" w:rsidRDefault="00F727F6" w:rsidP="00927E04">
      <w:pPr>
        <w:pStyle w:val="Listenabsatz"/>
        <w:numPr>
          <w:ilvl w:val="0"/>
          <w:numId w:val="90"/>
        </w:numPr>
        <w:rPr>
          <w:rFonts w:ascii="Arial" w:eastAsia="Arial" w:hAnsi="Arial" w:cs="Arial"/>
        </w:rPr>
      </w:pPr>
      <w:r w:rsidRPr="0051151E">
        <w:rPr>
          <w:rFonts w:ascii="Arial" w:eastAsia="Arial" w:hAnsi="Arial" w:cs="Arial"/>
        </w:rPr>
        <w:t>Beim Kauf eines Autos auf Ziel steigt sowohl das Anlagevermögen auf der Aktiva Seite als auch die Verbindlichkeiten auf der Passiva Seite.</w:t>
      </w:r>
    </w:p>
    <w:p w14:paraId="7FDC942E" w14:textId="77777777" w:rsidR="00F727F6" w:rsidRPr="0051151E" w:rsidRDefault="00F727F6" w:rsidP="00F727F6">
      <w:pPr>
        <w:pStyle w:val="Listenabsatz"/>
        <w:ind w:left="1440"/>
        <w:rPr>
          <w:rFonts w:ascii="Arial" w:eastAsia="Arial" w:hAnsi="Arial" w:cs="Arial"/>
        </w:rPr>
      </w:pPr>
    </w:p>
    <w:p w14:paraId="516CE2C6"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Welche Buchungsvorgänge passen zu folgendem Fall: Rückzahlung eines Darlehens?</w:t>
      </w:r>
    </w:p>
    <w:p w14:paraId="46C65987" w14:textId="77777777" w:rsidR="00F727F6" w:rsidRPr="0051151E" w:rsidRDefault="00F727F6" w:rsidP="00927E04">
      <w:pPr>
        <w:pStyle w:val="Listenabsatz"/>
        <w:widowControl/>
        <w:numPr>
          <w:ilvl w:val="1"/>
          <w:numId w:val="91"/>
        </w:numPr>
        <w:tabs>
          <w:tab w:val="num" w:pos="1512"/>
        </w:tabs>
        <w:adjustRightInd/>
        <w:jc w:val="left"/>
        <w:textAlignment w:val="auto"/>
        <w:rPr>
          <w:rFonts w:ascii="Arial" w:eastAsia="Arial" w:hAnsi="Arial" w:cs="Arial"/>
        </w:rPr>
      </w:pPr>
      <w:r w:rsidRPr="0051151E">
        <w:rPr>
          <w:rFonts w:ascii="Arial"/>
        </w:rPr>
        <w:t>R</w:t>
      </w:r>
      <w:r w:rsidRPr="0051151E">
        <w:rPr>
          <w:rFonts w:hAnsi="Arial"/>
        </w:rPr>
        <w:t>ü</w:t>
      </w:r>
      <w:r w:rsidRPr="0051151E">
        <w:rPr>
          <w:rFonts w:ascii="Arial"/>
        </w:rPr>
        <w:t>ckgang der Forderung gegen</w:t>
      </w:r>
      <w:r w:rsidRPr="0051151E">
        <w:rPr>
          <w:rFonts w:hAnsi="Arial"/>
        </w:rPr>
        <w:t>ü</w:t>
      </w:r>
      <w:r w:rsidRPr="0051151E">
        <w:rPr>
          <w:rFonts w:ascii="Arial"/>
        </w:rPr>
        <w:t>ber Kreditinstituten sowie der Zahlungsmittel</w:t>
      </w:r>
    </w:p>
    <w:p w14:paraId="4265586D" w14:textId="77777777" w:rsidR="00F727F6" w:rsidRPr="0051151E" w:rsidRDefault="00F727F6" w:rsidP="00927E04">
      <w:pPr>
        <w:pStyle w:val="Listenabsatz"/>
        <w:widowControl/>
        <w:numPr>
          <w:ilvl w:val="1"/>
          <w:numId w:val="91"/>
        </w:numPr>
        <w:tabs>
          <w:tab w:val="num" w:pos="1512"/>
        </w:tabs>
        <w:adjustRightInd/>
        <w:jc w:val="left"/>
        <w:textAlignment w:val="auto"/>
        <w:rPr>
          <w:rFonts w:ascii="Arial" w:eastAsia="Arial" w:hAnsi="Arial" w:cs="Arial"/>
        </w:rPr>
      </w:pPr>
      <w:r w:rsidRPr="0051151E">
        <w:rPr>
          <w:rFonts w:ascii="Arial"/>
        </w:rPr>
        <w:t>Steigerung der Forderung gegen</w:t>
      </w:r>
      <w:r w:rsidRPr="0051151E">
        <w:rPr>
          <w:rFonts w:hAnsi="Arial"/>
        </w:rPr>
        <w:t>ü</w:t>
      </w:r>
      <w:r w:rsidRPr="0051151E">
        <w:rPr>
          <w:rFonts w:ascii="Arial"/>
        </w:rPr>
        <w:t>ber Kreditinstituten, R</w:t>
      </w:r>
      <w:r w:rsidRPr="0051151E">
        <w:rPr>
          <w:rFonts w:hAnsi="Arial"/>
        </w:rPr>
        <w:t>ü</w:t>
      </w:r>
      <w:r w:rsidRPr="0051151E">
        <w:rPr>
          <w:rFonts w:ascii="Arial"/>
        </w:rPr>
        <w:t>ckgang der Zahlungsmittel</w:t>
      </w:r>
    </w:p>
    <w:p w14:paraId="44FE12E8" w14:textId="77777777" w:rsidR="00F727F6" w:rsidRPr="0051151E" w:rsidRDefault="00F727F6" w:rsidP="00927E04">
      <w:pPr>
        <w:pStyle w:val="Listenabsatz"/>
        <w:widowControl/>
        <w:numPr>
          <w:ilvl w:val="1"/>
          <w:numId w:val="91"/>
        </w:numPr>
        <w:tabs>
          <w:tab w:val="num" w:pos="1512"/>
        </w:tabs>
        <w:adjustRightInd/>
        <w:jc w:val="left"/>
        <w:textAlignment w:val="auto"/>
        <w:rPr>
          <w:rFonts w:ascii="Arial" w:eastAsia="Arial" w:hAnsi="Arial" w:cs="Arial"/>
          <w:color w:val="auto"/>
          <w:u w:val="single"/>
        </w:rPr>
      </w:pPr>
      <w:r w:rsidRPr="0051151E">
        <w:rPr>
          <w:rFonts w:ascii="Arial"/>
          <w:color w:val="auto"/>
          <w:u w:val="single"/>
        </w:rPr>
        <w:t>R</w:t>
      </w:r>
      <w:r w:rsidRPr="0051151E">
        <w:rPr>
          <w:rFonts w:hAnsi="Arial"/>
          <w:color w:val="auto"/>
          <w:u w:val="single"/>
        </w:rPr>
        <w:t>ü</w:t>
      </w:r>
      <w:r w:rsidRPr="0051151E">
        <w:rPr>
          <w:rFonts w:ascii="Arial"/>
          <w:color w:val="auto"/>
          <w:u w:val="single"/>
        </w:rPr>
        <w:t>ckgang der Verbindlichkeiten gegen</w:t>
      </w:r>
      <w:r w:rsidRPr="0051151E">
        <w:rPr>
          <w:rFonts w:hAnsi="Arial"/>
          <w:color w:val="auto"/>
          <w:u w:val="single"/>
        </w:rPr>
        <w:t>ü</w:t>
      </w:r>
      <w:r w:rsidRPr="0051151E">
        <w:rPr>
          <w:rFonts w:ascii="Arial"/>
          <w:color w:val="auto"/>
          <w:u w:val="single"/>
        </w:rPr>
        <w:t>ber Kreditinstituten, R</w:t>
      </w:r>
      <w:r w:rsidRPr="0051151E">
        <w:rPr>
          <w:rFonts w:hAnsi="Arial"/>
          <w:color w:val="auto"/>
          <w:u w:val="single"/>
        </w:rPr>
        <w:t>ü</w:t>
      </w:r>
      <w:r w:rsidRPr="0051151E">
        <w:rPr>
          <w:rFonts w:ascii="Arial"/>
          <w:color w:val="auto"/>
          <w:u w:val="single"/>
        </w:rPr>
        <w:t>ckgang der Zahlungsmittel</w:t>
      </w:r>
    </w:p>
    <w:p w14:paraId="3D216FAF" w14:textId="622828CB" w:rsidR="00F727F6" w:rsidRPr="0051151E" w:rsidRDefault="00F727F6" w:rsidP="00927E04">
      <w:pPr>
        <w:pStyle w:val="Listenabsatz"/>
        <w:numPr>
          <w:ilvl w:val="1"/>
          <w:numId w:val="91"/>
        </w:numPr>
        <w:rPr>
          <w:rFonts w:ascii="Arial" w:eastAsia="Arial" w:hAnsi="Arial" w:cs="Arial"/>
        </w:rPr>
      </w:pPr>
      <w:r w:rsidRPr="0051151E">
        <w:rPr>
          <w:rFonts w:ascii="Arial"/>
        </w:rPr>
        <w:t>Steigerung der Verbindlichkeiten gegen</w:t>
      </w:r>
      <w:r w:rsidRPr="0051151E">
        <w:rPr>
          <w:rFonts w:hAnsi="Arial"/>
        </w:rPr>
        <w:t>ü</w:t>
      </w:r>
      <w:r w:rsidRPr="0051151E">
        <w:rPr>
          <w:rFonts w:ascii="Arial"/>
        </w:rPr>
        <w:t>ber Kreditinstituten sowie der Zahlungsmittel</w:t>
      </w:r>
    </w:p>
    <w:p w14:paraId="7439EE25" w14:textId="77777777" w:rsidR="00F727F6" w:rsidRPr="0051151E" w:rsidRDefault="00F727F6" w:rsidP="00F727F6">
      <w:pPr>
        <w:pStyle w:val="Listenabsatz"/>
        <w:ind w:left="1440"/>
        <w:rPr>
          <w:rFonts w:ascii="Arial" w:eastAsia="Arial" w:hAnsi="Arial" w:cs="Arial"/>
        </w:rPr>
      </w:pPr>
    </w:p>
    <w:p w14:paraId="33A03F03"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Zur vollständigen Buchführung gehört ebenfalls die Erfassung der Wertminderung von Vermögensgegenständen. Welche der folgenden Aussagen ist falsch?</w:t>
      </w:r>
    </w:p>
    <w:p w14:paraId="7B827138"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bCs/>
        </w:rPr>
      </w:pPr>
      <w:r w:rsidRPr="0051151E">
        <w:rPr>
          <w:rFonts w:ascii="Arial"/>
        </w:rPr>
        <w:t>Als au</w:t>
      </w:r>
      <w:r w:rsidRPr="0051151E">
        <w:rPr>
          <w:rFonts w:hAnsi="Arial"/>
        </w:rPr>
        <w:t>ß</w:t>
      </w:r>
      <w:r w:rsidRPr="0051151E">
        <w:rPr>
          <w:rFonts w:ascii="Arial"/>
        </w:rPr>
        <w:t>erplanm</w:t>
      </w:r>
      <w:r w:rsidRPr="0051151E">
        <w:rPr>
          <w:rFonts w:hAnsi="Arial"/>
        </w:rPr>
        <w:t>äß</w:t>
      </w:r>
      <w:r w:rsidRPr="0051151E">
        <w:rPr>
          <w:rFonts w:ascii="Arial"/>
        </w:rPr>
        <w:t>ige Abschreibung bezeichnet man unerwartete Wertminderungen des Anlage- oder Umlaufverm</w:t>
      </w:r>
      <w:r w:rsidRPr="0051151E">
        <w:rPr>
          <w:rFonts w:hAnsi="Arial"/>
        </w:rPr>
        <w:t>ö</w:t>
      </w:r>
      <w:r w:rsidRPr="0051151E">
        <w:rPr>
          <w:rFonts w:ascii="Arial"/>
        </w:rPr>
        <w:t>gens.</w:t>
      </w:r>
    </w:p>
    <w:p w14:paraId="563E7B23"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bCs/>
        </w:rPr>
      </w:pPr>
      <w:r w:rsidRPr="0051151E">
        <w:rPr>
          <w:rFonts w:ascii="Arial"/>
        </w:rPr>
        <w:t>Verliert ein Verm</w:t>
      </w:r>
      <w:r w:rsidRPr="0051151E">
        <w:rPr>
          <w:rFonts w:hAnsi="Arial"/>
        </w:rPr>
        <w:t>ö</w:t>
      </w:r>
      <w:r w:rsidRPr="0051151E">
        <w:rPr>
          <w:rFonts w:ascii="Arial"/>
        </w:rPr>
        <w:t>gensgegenstand konstant an Wert, verwendet man eine lineare Zeitabschreibung.</w:t>
      </w:r>
    </w:p>
    <w:p w14:paraId="3606C90E" w14:textId="03782F03" w:rsidR="00F727F6" w:rsidRPr="0051151E" w:rsidRDefault="00F727F6" w:rsidP="00F727F6">
      <w:pPr>
        <w:pStyle w:val="Listenabsatz"/>
        <w:widowControl/>
        <w:numPr>
          <w:ilvl w:val="1"/>
          <w:numId w:val="15"/>
        </w:numPr>
        <w:adjustRightInd/>
        <w:jc w:val="left"/>
        <w:textAlignment w:val="auto"/>
        <w:rPr>
          <w:rFonts w:ascii="Arial" w:eastAsia="Arial" w:hAnsi="Arial" w:cs="Arial"/>
          <w:bCs/>
        </w:rPr>
      </w:pPr>
      <w:r w:rsidRPr="0051151E">
        <w:rPr>
          <w:rFonts w:ascii="Arial"/>
        </w:rPr>
        <w:t>Setzt man gefahrene Kilometer in Beziehung zur erwarteten Gesamtkilometerleistung, spricht man von einer Leistungsabschreibung.</w:t>
      </w:r>
    </w:p>
    <w:p w14:paraId="3D5BE1AC"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bCs/>
          <w:color w:val="auto"/>
          <w:u w:val="single"/>
        </w:rPr>
      </w:pPr>
      <w:r w:rsidRPr="0051151E">
        <w:rPr>
          <w:rFonts w:ascii="Arial"/>
          <w:color w:val="auto"/>
          <w:u w:val="single"/>
        </w:rPr>
        <w:t>Da Unf</w:t>
      </w:r>
      <w:r w:rsidRPr="0051151E">
        <w:rPr>
          <w:rFonts w:hAnsi="Arial"/>
          <w:color w:val="auto"/>
          <w:u w:val="single"/>
        </w:rPr>
        <w:t>ä</w:t>
      </w:r>
      <w:r w:rsidRPr="0051151E">
        <w:rPr>
          <w:rFonts w:ascii="Arial"/>
          <w:color w:val="auto"/>
          <w:u w:val="single"/>
        </w:rPr>
        <w:t xml:space="preserve">lle und Gefahren </w:t>
      </w:r>
      <w:r w:rsidRPr="0051151E">
        <w:rPr>
          <w:rFonts w:hAnsi="Arial"/>
          <w:color w:val="auto"/>
          <w:u w:val="single"/>
        </w:rPr>
        <w:t>ü</w:t>
      </w:r>
      <w:r w:rsidRPr="0051151E">
        <w:rPr>
          <w:rFonts w:ascii="Arial"/>
          <w:color w:val="auto"/>
          <w:u w:val="single"/>
        </w:rPr>
        <w:t>ber ein Risikoniveau kalkuliert werden, z</w:t>
      </w:r>
      <w:r w:rsidRPr="0051151E">
        <w:rPr>
          <w:rFonts w:hAnsi="Arial"/>
          <w:color w:val="auto"/>
          <w:u w:val="single"/>
        </w:rPr>
        <w:t>ä</w:t>
      </w:r>
      <w:r w:rsidRPr="0051151E">
        <w:rPr>
          <w:rFonts w:ascii="Arial"/>
          <w:color w:val="auto"/>
          <w:u w:val="single"/>
        </w:rPr>
        <w:t>hlt man diese zu den planm</w:t>
      </w:r>
      <w:r w:rsidRPr="0051151E">
        <w:rPr>
          <w:rFonts w:hAnsi="Arial"/>
          <w:color w:val="auto"/>
          <w:u w:val="single"/>
        </w:rPr>
        <w:t>äß</w:t>
      </w:r>
      <w:r w:rsidRPr="0051151E">
        <w:rPr>
          <w:rFonts w:ascii="Arial"/>
          <w:color w:val="auto"/>
          <w:u w:val="single"/>
        </w:rPr>
        <w:t>igen Abschreibungen.</w:t>
      </w:r>
    </w:p>
    <w:p w14:paraId="6EDBA629" w14:textId="77777777" w:rsidR="00F727F6" w:rsidRPr="0051151E" w:rsidRDefault="00F727F6" w:rsidP="00F727F6">
      <w:pPr>
        <w:pStyle w:val="Listenabsatz"/>
        <w:rPr>
          <w:rFonts w:ascii="Arial" w:eastAsia="Arial" w:hAnsi="Arial" w:cs="Arial"/>
        </w:rPr>
      </w:pPr>
    </w:p>
    <w:p w14:paraId="29E21055"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Neben der Bilanz und der GuV existieren noch der Anhang und der Lagebericht. Welche Aussage zum Anhang und Lagebericht ist falsch?</w:t>
      </w:r>
    </w:p>
    <w:p w14:paraId="1541E3CC" w14:textId="6C77E13C" w:rsidR="00F727F6" w:rsidRPr="0051151E" w:rsidRDefault="00F727F6" w:rsidP="00927E04">
      <w:pPr>
        <w:pStyle w:val="Listenabsatz"/>
        <w:numPr>
          <w:ilvl w:val="0"/>
          <w:numId w:val="92"/>
        </w:numPr>
        <w:rPr>
          <w:rFonts w:ascii="Arial" w:eastAsia="Arial" w:hAnsi="Arial" w:cs="Arial"/>
          <w:u w:val="single"/>
        </w:rPr>
      </w:pPr>
      <w:r w:rsidRPr="0051151E">
        <w:rPr>
          <w:rFonts w:ascii="Arial" w:eastAsia="Arial" w:hAnsi="Arial" w:cs="Arial"/>
          <w:u w:val="single"/>
        </w:rPr>
        <w:t>Der Anhang und Lagebericht muss von allen Unternehmen erstellt werden, da er durch Erläuterungen etc. die Transparenz der Bilanz und GuV entscheidend verbessert.</w:t>
      </w:r>
    </w:p>
    <w:p w14:paraId="1BCCC415" w14:textId="4E08B9CD" w:rsidR="00F727F6" w:rsidRPr="0051151E" w:rsidRDefault="00F727F6" w:rsidP="00927E04">
      <w:pPr>
        <w:pStyle w:val="Listenabsatz"/>
        <w:numPr>
          <w:ilvl w:val="0"/>
          <w:numId w:val="92"/>
        </w:numPr>
        <w:rPr>
          <w:rFonts w:ascii="Arial" w:eastAsia="Arial" w:hAnsi="Arial" w:cs="Arial"/>
        </w:rPr>
      </w:pPr>
      <w:r w:rsidRPr="0051151E">
        <w:rPr>
          <w:rFonts w:ascii="Arial" w:eastAsia="Arial" w:hAnsi="Arial" w:cs="Arial"/>
        </w:rPr>
        <w:t xml:space="preserve">Der Cashflow gibt Auskunft über die Selbstfinanzierungskraft eines Unternehmens. Er </w:t>
      </w:r>
      <w:r w:rsidRPr="0051151E">
        <w:rPr>
          <w:rFonts w:ascii="Arial" w:eastAsia="Arial" w:hAnsi="Arial" w:cs="Arial"/>
        </w:rPr>
        <w:lastRenderedPageBreak/>
        <w:t>gibt also an, welche Mittel für Investitionen und Schuldentilgungen zur Verfügung stehen.</w:t>
      </w:r>
    </w:p>
    <w:p w14:paraId="198B0B3C" w14:textId="3FCCC2D1" w:rsidR="00F727F6" w:rsidRPr="0051151E" w:rsidRDefault="00F727F6" w:rsidP="00927E04">
      <w:pPr>
        <w:pStyle w:val="Listenabsatz"/>
        <w:numPr>
          <w:ilvl w:val="0"/>
          <w:numId w:val="92"/>
        </w:numPr>
        <w:rPr>
          <w:rFonts w:ascii="Arial" w:eastAsia="Arial" w:hAnsi="Arial" w:cs="Arial"/>
        </w:rPr>
      </w:pPr>
      <w:r w:rsidRPr="0051151E">
        <w:rPr>
          <w:rFonts w:ascii="Arial" w:eastAsia="Arial" w:hAnsi="Arial" w:cs="Arial"/>
        </w:rPr>
        <w:t>Der Anhang erläutert im Wesentlichen Positionen der Bilanz und GuV. Hierdurch wird die Aussagekraft entscheidend verbessert, denn die Bilanz und GuV weisen lediglich aggregierte, d.h. verdichtete, Zahlenwerte aus.</w:t>
      </w:r>
    </w:p>
    <w:p w14:paraId="7089CF50" w14:textId="2D5AA17F" w:rsidR="00F727F6" w:rsidRPr="0051151E" w:rsidRDefault="00F727F6" w:rsidP="00927E04">
      <w:pPr>
        <w:pStyle w:val="Listenabsatz"/>
        <w:numPr>
          <w:ilvl w:val="0"/>
          <w:numId w:val="92"/>
        </w:numPr>
        <w:rPr>
          <w:rFonts w:ascii="Arial" w:eastAsia="Arial" w:hAnsi="Arial" w:cs="Arial"/>
        </w:rPr>
      </w:pPr>
      <w:r w:rsidRPr="0051151E">
        <w:rPr>
          <w:rFonts w:ascii="Arial" w:eastAsia="Arial" w:hAnsi="Arial" w:cs="Arial"/>
        </w:rPr>
        <w:t>Der Lagebericht muss angefertigt werden, gehört aber nicht zum Jahresabschluss. Der Jahresabschluss geht u.a. auf die Geschäftsergebnisse und die Chancen und Risiken der Gesellschaft ein.</w:t>
      </w:r>
    </w:p>
    <w:p w14:paraId="56D5860A" w14:textId="77777777" w:rsidR="00F727F6" w:rsidRPr="0051151E" w:rsidRDefault="00F727F6" w:rsidP="00F727F6">
      <w:pPr>
        <w:pStyle w:val="Listenabsatz"/>
        <w:ind w:left="1440"/>
        <w:rPr>
          <w:rFonts w:ascii="Arial" w:eastAsia="Arial" w:hAnsi="Arial" w:cs="Arial"/>
        </w:rPr>
      </w:pPr>
    </w:p>
    <w:p w14:paraId="677704C7"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Bei der Kapitalflussrechnung differenziert man zwischen der direkten und indirekten Form. Welche der folgenden Aussagen ist nicht richtig?</w:t>
      </w:r>
    </w:p>
    <w:p w14:paraId="27B39041"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rPr>
      </w:pPr>
      <w:r w:rsidRPr="0051151E">
        <w:rPr>
          <w:rFonts w:ascii="Arial"/>
        </w:rPr>
        <w:t>Addiert man bei der direkten Form den Anfangsbestand der liquiden Mittel zu der Ver</w:t>
      </w:r>
      <w:r w:rsidRPr="0051151E">
        <w:rPr>
          <w:rFonts w:hAnsi="Arial"/>
        </w:rPr>
        <w:t>ä</w:t>
      </w:r>
      <w:r w:rsidRPr="0051151E">
        <w:rPr>
          <w:rFonts w:ascii="Arial"/>
        </w:rPr>
        <w:t>nderung erh</w:t>
      </w:r>
      <w:r w:rsidRPr="0051151E">
        <w:rPr>
          <w:rFonts w:hAnsi="Arial"/>
        </w:rPr>
        <w:t>ä</w:t>
      </w:r>
      <w:r w:rsidRPr="0051151E">
        <w:rPr>
          <w:rFonts w:ascii="Arial"/>
        </w:rPr>
        <w:t>lt man den Endbestand der liquiden Mittel.</w:t>
      </w:r>
    </w:p>
    <w:p w14:paraId="780975D4"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rPr>
      </w:pPr>
      <w:r w:rsidRPr="0051151E">
        <w:rPr>
          <w:rFonts w:ascii="Arial"/>
        </w:rPr>
        <w:t>Bei der indirekten Form unterscheidet man zwischen dem Cashflow aus operativer T</w:t>
      </w:r>
      <w:r w:rsidRPr="0051151E">
        <w:rPr>
          <w:rFonts w:hAnsi="Arial"/>
        </w:rPr>
        <w:t>ä</w:t>
      </w:r>
      <w:r w:rsidRPr="0051151E">
        <w:rPr>
          <w:rFonts w:ascii="Arial"/>
        </w:rPr>
        <w:t>tigkeit, Investitions- und Finanzierungst</w:t>
      </w:r>
      <w:r w:rsidRPr="0051151E">
        <w:rPr>
          <w:rFonts w:hAnsi="Arial"/>
        </w:rPr>
        <w:t>ä</w:t>
      </w:r>
      <w:r w:rsidRPr="0051151E">
        <w:rPr>
          <w:rFonts w:ascii="Arial"/>
        </w:rPr>
        <w:t>tigkeit.</w:t>
      </w:r>
    </w:p>
    <w:p w14:paraId="4B1B7BF7"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color w:val="auto"/>
          <w:u w:val="single"/>
        </w:rPr>
      </w:pPr>
      <w:r w:rsidRPr="0051151E">
        <w:rPr>
          <w:rFonts w:ascii="Arial"/>
          <w:color w:val="auto"/>
          <w:u w:val="single"/>
        </w:rPr>
        <w:t>Bei der indirekten Form flie</w:t>
      </w:r>
      <w:r w:rsidRPr="0051151E">
        <w:rPr>
          <w:rFonts w:hAnsi="Arial"/>
          <w:color w:val="auto"/>
          <w:u w:val="single"/>
        </w:rPr>
        <w:t>ß</w:t>
      </w:r>
      <w:r w:rsidRPr="0051151E">
        <w:rPr>
          <w:rFonts w:ascii="Arial"/>
          <w:color w:val="auto"/>
          <w:u w:val="single"/>
        </w:rPr>
        <w:t>en Posten, wie Abschreibungen und die Ver</w:t>
      </w:r>
      <w:r w:rsidRPr="0051151E">
        <w:rPr>
          <w:rFonts w:hAnsi="Arial"/>
          <w:color w:val="auto"/>
          <w:u w:val="single"/>
        </w:rPr>
        <w:t>ä</w:t>
      </w:r>
      <w:r w:rsidRPr="0051151E">
        <w:rPr>
          <w:rFonts w:ascii="Arial"/>
          <w:color w:val="auto"/>
          <w:u w:val="single"/>
        </w:rPr>
        <w:t>nderung von Roh-, Hilfs-, und Betriebsstoffen, bei den Investitionst</w:t>
      </w:r>
      <w:r w:rsidRPr="0051151E">
        <w:rPr>
          <w:rFonts w:hAnsi="Arial"/>
          <w:color w:val="auto"/>
          <w:u w:val="single"/>
        </w:rPr>
        <w:t>ä</w:t>
      </w:r>
      <w:r w:rsidRPr="0051151E">
        <w:rPr>
          <w:rFonts w:ascii="Arial"/>
          <w:color w:val="auto"/>
          <w:u w:val="single"/>
        </w:rPr>
        <w:t>tigkeiten ein.</w:t>
      </w:r>
    </w:p>
    <w:p w14:paraId="576E4F39"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rPr>
      </w:pPr>
      <w:r w:rsidRPr="0051151E">
        <w:rPr>
          <w:rFonts w:ascii="Arial"/>
        </w:rPr>
        <w:t>Bei der indirekten Form werden unter operativen T</w:t>
      </w:r>
      <w:r w:rsidRPr="0051151E">
        <w:rPr>
          <w:rFonts w:hAnsi="Arial"/>
        </w:rPr>
        <w:t>ä</w:t>
      </w:r>
      <w:r w:rsidRPr="0051151E">
        <w:rPr>
          <w:rFonts w:ascii="Arial"/>
        </w:rPr>
        <w:t>tigkeiten Posten wie Abschreibungen und R</w:t>
      </w:r>
      <w:r w:rsidRPr="0051151E">
        <w:rPr>
          <w:rFonts w:hAnsi="Arial"/>
        </w:rPr>
        <w:t>ü</w:t>
      </w:r>
      <w:r w:rsidRPr="0051151E">
        <w:rPr>
          <w:rFonts w:ascii="Arial"/>
        </w:rPr>
        <w:t>ckstellungen gef</w:t>
      </w:r>
      <w:r w:rsidRPr="0051151E">
        <w:rPr>
          <w:rFonts w:hAnsi="Arial"/>
        </w:rPr>
        <w:t>ü</w:t>
      </w:r>
      <w:r w:rsidRPr="0051151E">
        <w:rPr>
          <w:rFonts w:ascii="Arial"/>
        </w:rPr>
        <w:t>hrt.</w:t>
      </w:r>
    </w:p>
    <w:p w14:paraId="5884091E" w14:textId="77777777" w:rsidR="00F727F6" w:rsidRPr="0051151E" w:rsidRDefault="00F727F6" w:rsidP="00F727F6">
      <w:pPr>
        <w:pStyle w:val="Listenabsatz"/>
        <w:rPr>
          <w:rFonts w:ascii="Arial" w:eastAsia="Arial" w:hAnsi="Arial" w:cs="Arial"/>
        </w:rPr>
      </w:pPr>
    </w:p>
    <w:p w14:paraId="3C90ECF8"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Welche der folgenden Aussage ist im Zusammenhang mit Unternehmenskrisen und internem Rechnungswesen richtig?</w:t>
      </w:r>
    </w:p>
    <w:p w14:paraId="459D44D9" w14:textId="073D92DD" w:rsidR="00F727F6" w:rsidRPr="0051151E" w:rsidRDefault="00F727F6" w:rsidP="00927E04">
      <w:pPr>
        <w:pStyle w:val="Listenabsatz"/>
        <w:numPr>
          <w:ilvl w:val="0"/>
          <w:numId w:val="93"/>
        </w:numPr>
        <w:rPr>
          <w:rFonts w:ascii="Arial" w:eastAsia="Arial" w:hAnsi="Arial" w:cs="Arial"/>
          <w:u w:val="single"/>
        </w:rPr>
      </w:pPr>
      <w:r w:rsidRPr="0051151E">
        <w:rPr>
          <w:rFonts w:ascii="Arial" w:eastAsia="Arial" w:hAnsi="Arial" w:cs="Arial"/>
          <w:u w:val="single"/>
        </w:rPr>
        <w:t>Ein funktionsfähiges Rechnungswesen bzw. Controlling kann Krisen verhindern, muss es allerdings nicht. Es hilft z.B. auffällig hohe Kosten im Herstellungsprozess zu identifizieren.</w:t>
      </w:r>
    </w:p>
    <w:p w14:paraId="3D67064F" w14:textId="6037D564" w:rsidR="00F727F6" w:rsidRPr="0051151E" w:rsidRDefault="00F727F6" w:rsidP="00927E04">
      <w:pPr>
        <w:pStyle w:val="Listenabsatz"/>
        <w:numPr>
          <w:ilvl w:val="0"/>
          <w:numId w:val="93"/>
        </w:numPr>
        <w:rPr>
          <w:rFonts w:ascii="Arial" w:eastAsia="Arial" w:hAnsi="Arial" w:cs="Arial"/>
        </w:rPr>
      </w:pPr>
      <w:r w:rsidRPr="0051151E">
        <w:rPr>
          <w:rFonts w:ascii="Arial" w:eastAsia="Arial" w:hAnsi="Arial" w:cs="Arial"/>
        </w:rPr>
        <w:t>Heute erfolgreich agierende Unternehmen werden auch in der Zukunft meist erfolgreich bleiben. Anpassungen an Marktveränderungen sind damit nicht ganz so wichtig.</w:t>
      </w:r>
    </w:p>
    <w:p w14:paraId="3469D77F" w14:textId="59024481" w:rsidR="00F727F6" w:rsidRPr="0051151E" w:rsidRDefault="00F727F6" w:rsidP="00927E04">
      <w:pPr>
        <w:pStyle w:val="Listenabsatz"/>
        <w:numPr>
          <w:ilvl w:val="0"/>
          <w:numId w:val="93"/>
        </w:numPr>
        <w:rPr>
          <w:rFonts w:ascii="Arial" w:eastAsia="Arial" w:hAnsi="Arial" w:cs="Arial"/>
        </w:rPr>
      </w:pPr>
      <w:r w:rsidRPr="0051151E">
        <w:rPr>
          <w:rFonts w:ascii="Arial" w:eastAsia="Arial" w:hAnsi="Arial" w:cs="Arial"/>
        </w:rPr>
        <w:t>Der Handlungsspielraum im Rahmen einer Krise nimmt mit der Zeit tendenziell ab und durchläuft immer vier Phasen. Deshalb kann eine Krise nur sehr schwer überwunden werden. Die logische Konsequenz ist deshalb meist die Insolvenz.</w:t>
      </w:r>
    </w:p>
    <w:p w14:paraId="65639748" w14:textId="470AE746" w:rsidR="00F727F6" w:rsidRPr="0051151E" w:rsidRDefault="00F727F6" w:rsidP="00927E04">
      <w:pPr>
        <w:pStyle w:val="Listenabsatz"/>
        <w:numPr>
          <w:ilvl w:val="0"/>
          <w:numId w:val="93"/>
        </w:numPr>
        <w:rPr>
          <w:rFonts w:ascii="Arial" w:eastAsia="Arial" w:hAnsi="Arial" w:cs="Arial"/>
        </w:rPr>
      </w:pPr>
      <w:r w:rsidRPr="0051151E">
        <w:rPr>
          <w:rFonts w:ascii="Arial" w:eastAsia="Arial" w:hAnsi="Arial" w:cs="Arial"/>
        </w:rPr>
        <w:t>Die Kosten- und Leistungsrechnung mit der Aufgabe der Abbildung, Planung und Kontrolle von Unternehmensprozessen hilft keinesfalls in einer Krise die Überlebensfähigkeit zu sichern.</w:t>
      </w:r>
    </w:p>
    <w:p w14:paraId="6B158703" w14:textId="77777777" w:rsidR="00F727F6" w:rsidRPr="0051151E" w:rsidRDefault="00F727F6" w:rsidP="00F727F6">
      <w:pPr>
        <w:pStyle w:val="Listenabsatz"/>
        <w:ind w:left="1440"/>
        <w:rPr>
          <w:rFonts w:ascii="Arial" w:eastAsia="Arial" w:hAnsi="Arial" w:cs="Arial"/>
        </w:rPr>
      </w:pPr>
    </w:p>
    <w:p w14:paraId="4CB59E2C"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Um eine Krise eines Unternehmens zu klassifizieren, unterscheidet man zwischen mehreren Stadien. Welche der folgenden Aussagen ist falsch?</w:t>
      </w:r>
    </w:p>
    <w:p w14:paraId="0478C3DE"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rPr>
      </w:pPr>
      <w:r w:rsidRPr="0051151E">
        <w:rPr>
          <w:rFonts w:ascii="Arial"/>
        </w:rPr>
        <w:t>Eine Strategiekrise wird als eine potenzielle Krise klassifiziert, welche durch ihr fr</w:t>
      </w:r>
      <w:r w:rsidRPr="0051151E">
        <w:rPr>
          <w:rFonts w:hAnsi="Arial"/>
        </w:rPr>
        <w:t>ü</w:t>
      </w:r>
      <w:r w:rsidRPr="0051151E">
        <w:rPr>
          <w:rFonts w:ascii="Arial"/>
        </w:rPr>
        <w:t>hes Stadium noch einen hohen Handlungsspielraum aufweist.</w:t>
      </w:r>
    </w:p>
    <w:p w14:paraId="27FEC53C"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color w:val="auto"/>
          <w:u w:val="single"/>
        </w:rPr>
      </w:pPr>
      <w:r w:rsidRPr="0051151E">
        <w:rPr>
          <w:rFonts w:ascii="Arial"/>
          <w:color w:val="auto"/>
          <w:u w:val="single"/>
        </w:rPr>
        <w:t>Als Insolvenz wird die Stufe vor einer Liquidit</w:t>
      </w:r>
      <w:r w:rsidRPr="0051151E">
        <w:rPr>
          <w:rFonts w:hAnsi="Arial"/>
          <w:color w:val="auto"/>
          <w:u w:val="single"/>
        </w:rPr>
        <w:t>ä</w:t>
      </w:r>
      <w:r w:rsidRPr="0051151E">
        <w:rPr>
          <w:rFonts w:ascii="Arial"/>
          <w:color w:val="auto"/>
          <w:u w:val="single"/>
        </w:rPr>
        <w:t>tskrise bezeichnet.</w:t>
      </w:r>
    </w:p>
    <w:p w14:paraId="73E1615D"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rPr>
      </w:pPr>
      <w:r w:rsidRPr="0051151E">
        <w:rPr>
          <w:rFonts w:ascii="Arial"/>
        </w:rPr>
        <w:t>Zwischen einer Strategie- und einer Liquidit</w:t>
      </w:r>
      <w:r w:rsidRPr="0051151E">
        <w:rPr>
          <w:rFonts w:hAnsi="Arial"/>
        </w:rPr>
        <w:t>ä</w:t>
      </w:r>
      <w:r w:rsidRPr="0051151E">
        <w:rPr>
          <w:rFonts w:ascii="Arial"/>
        </w:rPr>
        <w:t>tskrise stuft man eine Erfolgskrise ein.</w:t>
      </w:r>
    </w:p>
    <w:p w14:paraId="2861336F" w14:textId="77777777" w:rsidR="00F727F6" w:rsidRPr="0051151E" w:rsidRDefault="00F727F6" w:rsidP="00F727F6">
      <w:pPr>
        <w:pStyle w:val="Listenabsatz"/>
        <w:widowControl/>
        <w:numPr>
          <w:ilvl w:val="1"/>
          <w:numId w:val="15"/>
        </w:numPr>
        <w:adjustRightInd/>
        <w:jc w:val="left"/>
        <w:textAlignment w:val="auto"/>
        <w:rPr>
          <w:rFonts w:ascii="Arial" w:eastAsia="Arial" w:hAnsi="Arial" w:cs="Arial"/>
        </w:rPr>
      </w:pPr>
      <w:r w:rsidRPr="0051151E">
        <w:rPr>
          <w:rFonts w:ascii="Arial"/>
        </w:rPr>
        <w:t>Eine Insolvenz folgt auf eine Liquidit</w:t>
      </w:r>
      <w:r w:rsidRPr="0051151E">
        <w:rPr>
          <w:rFonts w:hAnsi="Arial"/>
        </w:rPr>
        <w:t>ä</w:t>
      </w:r>
      <w:r w:rsidRPr="0051151E">
        <w:rPr>
          <w:rFonts w:ascii="Arial"/>
        </w:rPr>
        <w:t>tskrise, welche durch einen nicht vorhandenen Handlungsspielraum charakterisiert wird.</w:t>
      </w:r>
    </w:p>
    <w:p w14:paraId="05CF8046" w14:textId="77777777" w:rsidR="00F727F6" w:rsidRPr="0051151E" w:rsidRDefault="00F727F6" w:rsidP="00F727F6">
      <w:pPr>
        <w:pStyle w:val="Listenabsatz"/>
        <w:rPr>
          <w:rFonts w:ascii="Arial" w:eastAsia="Arial" w:hAnsi="Arial" w:cs="Arial"/>
        </w:rPr>
      </w:pPr>
    </w:p>
    <w:p w14:paraId="3D5EC4A8"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Um anfallende Kosten entlang des Herstellungsprozesses besser zuzuordnen, unterscheidet man zwischen einer Kostenarten-, Kostenstellen-, und Kostenträgerrechnung. Welche der folgenden Aussagen ist nicht richtig?</w:t>
      </w:r>
    </w:p>
    <w:p w14:paraId="68997535"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rPr>
      </w:pPr>
      <w:r w:rsidRPr="0051151E">
        <w:rPr>
          <w:rFonts w:ascii="Arial"/>
        </w:rPr>
        <w:t xml:space="preserve">Einzelne Produkte wie z.B. das </w:t>
      </w:r>
      <w:proofErr w:type="spellStart"/>
      <w:r w:rsidRPr="0051151E">
        <w:rPr>
          <w:rFonts w:ascii="Arial"/>
        </w:rPr>
        <w:t>IPhone</w:t>
      </w:r>
      <w:proofErr w:type="spellEnd"/>
      <w:r w:rsidRPr="0051151E">
        <w:rPr>
          <w:rFonts w:ascii="Arial"/>
        </w:rPr>
        <w:t xml:space="preserve"> 5, das </w:t>
      </w:r>
      <w:proofErr w:type="spellStart"/>
      <w:r w:rsidRPr="0051151E">
        <w:rPr>
          <w:rFonts w:ascii="Arial"/>
        </w:rPr>
        <w:t>Ipad</w:t>
      </w:r>
      <w:proofErr w:type="spellEnd"/>
      <w:r w:rsidRPr="0051151E">
        <w:rPr>
          <w:rFonts w:ascii="Arial"/>
        </w:rPr>
        <w:t xml:space="preserve"> oder das 15</w:t>
      </w:r>
      <w:r w:rsidRPr="0051151E">
        <w:rPr>
          <w:rFonts w:hAnsi="Arial"/>
        </w:rPr>
        <w:t>“</w:t>
      </w:r>
      <w:r w:rsidRPr="0051151E">
        <w:rPr>
          <w:rFonts w:hAnsi="Arial"/>
        </w:rPr>
        <w:t xml:space="preserve"> </w:t>
      </w:r>
      <w:r w:rsidRPr="0051151E">
        <w:rPr>
          <w:rFonts w:ascii="Arial"/>
        </w:rPr>
        <w:t>MacBook Pro werden als Kostentr</w:t>
      </w:r>
      <w:r w:rsidRPr="0051151E">
        <w:rPr>
          <w:rFonts w:hAnsi="Arial"/>
        </w:rPr>
        <w:t>ä</w:t>
      </w:r>
      <w:r w:rsidRPr="0051151E">
        <w:rPr>
          <w:rFonts w:ascii="Arial"/>
        </w:rPr>
        <w:t>ger bezeichnet.</w:t>
      </w:r>
    </w:p>
    <w:p w14:paraId="6232589B"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rPr>
      </w:pPr>
      <w:r w:rsidRPr="0051151E">
        <w:rPr>
          <w:rFonts w:ascii="Arial"/>
        </w:rPr>
        <w:t>Gemeinkosten, die bei den Kostenarten anfallen, werden im zweiten Schritt verschiedenen Kostenstellen zugeordnet.</w:t>
      </w:r>
    </w:p>
    <w:p w14:paraId="407E10CB"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rPr>
      </w:pPr>
      <w:r w:rsidRPr="0051151E">
        <w:rPr>
          <w:rFonts w:ascii="Arial"/>
        </w:rPr>
        <w:t>Posten die in einer GuV auftauchen werden unter Kostenarten gef</w:t>
      </w:r>
      <w:r w:rsidRPr="0051151E">
        <w:rPr>
          <w:rFonts w:hAnsi="Arial"/>
        </w:rPr>
        <w:t>ü</w:t>
      </w:r>
      <w:r w:rsidRPr="0051151E">
        <w:rPr>
          <w:rFonts w:ascii="Arial"/>
        </w:rPr>
        <w:t>hrt.</w:t>
      </w:r>
    </w:p>
    <w:p w14:paraId="3F571775" w14:textId="77777777" w:rsidR="00F727F6" w:rsidRPr="0051151E" w:rsidRDefault="00F727F6" w:rsidP="00F727F6">
      <w:pPr>
        <w:pStyle w:val="Listenabsatz"/>
        <w:widowControl/>
        <w:numPr>
          <w:ilvl w:val="1"/>
          <w:numId w:val="15"/>
        </w:numPr>
        <w:tabs>
          <w:tab w:val="num" w:pos="1512"/>
        </w:tabs>
        <w:adjustRightInd/>
        <w:jc w:val="left"/>
        <w:textAlignment w:val="auto"/>
        <w:rPr>
          <w:rFonts w:ascii="Arial" w:eastAsia="Arial" w:hAnsi="Arial" w:cs="Arial"/>
          <w:color w:val="auto"/>
          <w:u w:val="single"/>
        </w:rPr>
      </w:pPr>
      <w:r w:rsidRPr="0051151E">
        <w:rPr>
          <w:rFonts w:ascii="Arial"/>
          <w:color w:val="auto"/>
          <w:u w:val="single"/>
        </w:rPr>
        <w:t>Nachdem die Einzelkosten den verschiedenen Kostenstellen zugeordnet wurden, werden diese im folgenden Schritt den Kostentr</w:t>
      </w:r>
      <w:r w:rsidRPr="0051151E">
        <w:rPr>
          <w:rFonts w:hAnsi="Arial"/>
          <w:color w:val="auto"/>
          <w:u w:val="single"/>
        </w:rPr>
        <w:t>ä</w:t>
      </w:r>
      <w:r w:rsidRPr="0051151E">
        <w:rPr>
          <w:rFonts w:ascii="Arial"/>
          <w:color w:val="auto"/>
          <w:u w:val="single"/>
        </w:rPr>
        <w:t>gern zugerechnet.</w:t>
      </w:r>
    </w:p>
    <w:p w14:paraId="277AC1B8" w14:textId="77777777" w:rsidR="00F727F6" w:rsidRPr="0051151E" w:rsidRDefault="00F727F6" w:rsidP="00F727F6">
      <w:pPr>
        <w:pStyle w:val="Listenabsatz"/>
        <w:rPr>
          <w:rFonts w:ascii="Arial" w:eastAsia="Arial" w:hAnsi="Arial" w:cs="Arial"/>
        </w:rPr>
      </w:pPr>
    </w:p>
    <w:p w14:paraId="2B668AA9" w14:textId="24DBB6A8" w:rsidR="00F727F6" w:rsidRPr="0051151E" w:rsidRDefault="00F727F6" w:rsidP="00F727F6">
      <w:pPr>
        <w:pStyle w:val="Listenabsatz"/>
        <w:ind w:left="360"/>
        <w:rPr>
          <w:rFonts w:ascii="Arial" w:eastAsia="Arial" w:hAnsi="Arial" w:cs="Arial"/>
        </w:rPr>
      </w:pPr>
      <w:r w:rsidRPr="0051151E">
        <w:rPr>
          <w:rFonts w:ascii="Arial" w:eastAsia="Arial" w:hAnsi="Arial" w:cs="Arial"/>
        </w:rPr>
        <w:t>Investition und Finanzierung</w:t>
      </w:r>
    </w:p>
    <w:p w14:paraId="5B213ADA" w14:textId="77777777" w:rsidR="00F727F6" w:rsidRPr="0051151E" w:rsidRDefault="00F727F6" w:rsidP="00F727F6">
      <w:pPr>
        <w:pStyle w:val="Listenabsatz"/>
        <w:ind w:left="360"/>
        <w:rPr>
          <w:rFonts w:ascii="Arial" w:eastAsia="Arial" w:hAnsi="Arial" w:cs="Arial"/>
        </w:rPr>
      </w:pPr>
    </w:p>
    <w:p w14:paraId="5055F9E4"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Welche Aussage zur institutionellen Seite des Managements ist nicht zutreffend?</w:t>
      </w:r>
    </w:p>
    <w:p w14:paraId="37E0B92D" w14:textId="77777777" w:rsidR="00F727F6" w:rsidRPr="0051151E" w:rsidRDefault="00F727F6" w:rsidP="00927E04">
      <w:pPr>
        <w:pStyle w:val="Listenabsatz"/>
        <w:widowControl/>
        <w:numPr>
          <w:ilvl w:val="1"/>
          <w:numId w:val="94"/>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institutionelle Perspektive legt fest, wer zuständig ist.</w:t>
      </w:r>
    </w:p>
    <w:p w14:paraId="432CCF96" w14:textId="77777777" w:rsidR="00F727F6" w:rsidRPr="0051151E" w:rsidRDefault="00F727F6" w:rsidP="00927E04">
      <w:pPr>
        <w:pStyle w:val="Listenabsatz"/>
        <w:widowControl/>
        <w:numPr>
          <w:ilvl w:val="1"/>
          <w:numId w:val="94"/>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Die institutionelle Perspektive denkt im „Macher“ Modus und bestimmt, wie Aufgaben durchgeführt werden.</w:t>
      </w:r>
    </w:p>
    <w:p w14:paraId="292477F9" w14:textId="77777777" w:rsidR="00F727F6" w:rsidRPr="0051151E" w:rsidRDefault="00F727F6" w:rsidP="00927E04">
      <w:pPr>
        <w:pStyle w:val="Listenabsatz"/>
        <w:widowControl/>
        <w:numPr>
          <w:ilvl w:val="1"/>
          <w:numId w:val="94"/>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Organigramme und Hierarchien sind Ausprägungsformen der institutionellen Sichtweise.</w:t>
      </w:r>
    </w:p>
    <w:p w14:paraId="771B540F" w14:textId="77777777" w:rsidR="00F727F6" w:rsidRPr="0051151E" w:rsidRDefault="00F727F6" w:rsidP="00927E04">
      <w:pPr>
        <w:pStyle w:val="Listenabsatz"/>
        <w:widowControl/>
        <w:numPr>
          <w:ilvl w:val="1"/>
          <w:numId w:val="94"/>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lastRenderedPageBreak/>
        <w:t xml:space="preserve">Die Kommunikationskette von Entscheidungen, Anordnungen und Berichterstattung wird in der institutionellen Perspektive festgelegt. </w:t>
      </w:r>
    </w:p>
    <w:p w14:paraId="0941AEEF" w14:textId="77777777" w:rsidR="00F727F6" w:rsidRPr="0051151E" w:rsidRDefault="00F727F6" w:rsidP="00F727F6">
      <w:pPr>
        <w:pStyle w:val="Listenabsatz"/>
        <w:rPr>
          <w:rFonts w:ascii="Arial" w:eastAsia="Arial" w:hAnsi="Arial" w:cs="Arial"/>
        </w:rPr>
      </w:pPr>
    </w:p>
    <w:p w14:paraId="3F2AB337" w14:textId="77777777" w:rsidR="00F727F6" w:rsidRPr="0051151E" w:rsidRDefault="00F727F6" w:rsidP="00F727F6">
      <w:pPr>
        <w:pStyle w:val="Listenabsatz"/>
        <w:numPr>
          <w:ilvl w:val="0"/>
          <w:numId w:val="15"/>
        </w:numPr>
        <w:rPr>
          <w:rFonts w:ascii="Arial" w:eastAsia="Arial" w:hAnsi="Arial" w:cs="Arial"/>
        </w:rPr>
      </w:pPr>
      <w:r w:rsidRPr="0051151E">
        <w:rPr>
          <w:rFonts w:ascii="Arial" w:eastAsia="Arial" w:hAnsi="Arial" w:cs="Arial"/>
        </w:rPr>
        <w:t>Welche Aussage zur funktionalen Seite des Managements ist nicht zutreffend?</w:t>
      </w:r>
    </w:p>
    <w:p w14:paraId="7F981F98" w14:textId="2FDA879E" w:rsidR="00F727F6" w:rsidRPr="0051151E" w:rsidRDefault="00F727F6" w:rsidP="00927E04">
      <w:pPr>
        <w:pStyle w:val="Listenabsatz"/>
        <w:numPr>
          <w:ilvl w:val="0"/>
          <w:numId w:val="95"/>
        </w:numPr>
        <w:rPr>
          <w:rFonts w:ascii="Arial" w:eastAsia="Arial" w:hAnsi="Arial" w:cs="Arial"/>
        </w:rPr>
      </w:pPr>
      <w:r w:rsidRPr="0051151E">
        <w:rPr>
          <w:rFonts w:ascii="Arial" w:eastAsia="Arial" w:hAnsi="Arial" w:cs="Arial"/>
        </w:rPr>
        <w:t>Die funktionale Perspektive gliedert sich in drei Dimensionen: Regeln, Entscheiden/Ausführen und Führen.</w:t>
      </w:r>
    </w:p>
    <w:p w14:paraId="0A00F478" w14:textId="6D91802D" w:rsidR="00F727F6" w:rsidRPr="0051151E" w:rsidRDefault="00F727F6" w:rsidP="00927E04">
      <w:pPr>
        <w:pStyle w:val="Listenabsatz"/>
        <w:numPr>
          <w:ilvl w:val="0"/>
          <w:numId w:val="95"/>
        </w:numPr>
        <w:rPr>
          <w:rFonts w:ascii="Arial" w:eastAsia="Arial" w:hAnsi="Arial" w:cs="Arial"/>
        </w:rPr>
      </w:pPr>
      <w:r w:rsidRPr="0051151E">
        <w:rPr>
          <w:rFonts w:ascii="Arial" w:eastAsia="Arial" w:hAnsi="Arial" w:cs="Arial"/>
        </w:rPr>
        <w:t>Die personelle Dimension bezieht sich auf das Verhältnis zwischen Vorgesetzten und Mitarbeitern.</w:t>
      </w:r>
    </w:p>
    <w:p w14:paraId="61AF68F2" w14:textId="01EF3F01" w:rsidR="00F727F6" w:rsidRPr="0051151E" w:rsidRDefault="00F727F6" w:rsidP="00927E04">
      <w:pPr>
        <w:pStyle w:val="Listenabsatz"/>
        <w:numPr>
          <w:ilvl w:val="0"/>
          <w:numId w:val="95"/>
        </w:numPr>
        <w:rPr>
          <w:rFonts w:ascii="Arial" w:eastAsia="Arial" w:hAnsi="Arial" w:cs="Arial"/>
        </w:rPr>
      </w:pPr>
      <w:r w:rsidRPr="0051151E">
        <w:rPr>
          <w:rFonts w:ascii="Arial" w:eastAsia="Arial" w:hAnsi="Arial" w:cs="Arial"/>
        </w:rPr>
        <w:t>Planung und Kontrolle sind die wichtigsten Dimensionen der prozessualen Dimension.</w:t>
      </w:r>
    </w:p>
    <w:p w14:paraId="353E980B" w14:textId="5250B831" w:rsidR="00F727F6" w:rsidRPr="0051151E" w:rsidRDefault="00F727F6" w:rsidP="00927E04">
      <w:pPr>
        <w:pStyle w:val="Listenabsatz"/>
        <w:numPr>
          <w:ilvl w:val="0"/>
          <w:numId w:val="95"/>
        </w:numPr>
        <w:rPr>
          <w:rFonts w:ascii="Arial" w:eastAsia="Arial" w:hAnsi="Arial" w:cs="Arial"/>
          <w:u w:val="single"/>
        </w:rPr>
      </w:pPr>
      <w:r w:rsidRPr="0051151E">
        <w:rPr>
          <w:rFonts w:ascii="Arial" w:eastAsia="Arial" w:hAnsi="Arial" w:cs="Arial"/>
          <w:u w:val="single"/>
        </w:rPr>
        <w:t>Die strukturelle Dimension ist der wichtigste Teil des Management Würfels. Ohne Regeln ist jedes Unternehmen zum Scheitern verurteilt. Die anderen Dimensionen sind im Vergleich hierzu nur begrenzt relevant.</w:t>
      </w:r>
    </w:p>
    <w:p w14:paraId="7C5F5DC0" w14:textId="77777777" w:rsidR="003A5794" w:rsidRPr="0051151E" w:rsidRDefault="003A5794" w:rsidP="003A5794">
      <w:pPr>
        <w:pStyle w:val="Listenabsatz"/>
        <w:numPr>
          <w:ilvl w:val="0"/>
          <w:numId w:val="15"/>
        </w:numPr>
        <w:rPr>
          <w:rFonts w:ascii="Arial" w:eastAsia="Arial" w:hAnsi="Arial" w:cs="Arial"/>
        </w:rPr>
      </w:pPr>
      <w:r w:rsidRPr="0051151E">
        <w:rPr>
          <w:rFonts w:ascii="Arial" w:eastAsia="Arial" w:hAnsi="Arial" w:cs="Arial"/>
        </w:rPr>
        <w:t>Planung ist ein wesentlicher Erfolgsbaustein von Unternehmen. Welche der folgenden Aussagen ist richtig?</w:t>
      </w:r>
    </w:p>
    <w:p w14:paraId="5B1ED8C2" w14:textId="77777777" w:rsidR="003A5794" w:rsidRPr="0051151E" w:rsidRDefault="003A5794" w:rsidP="00927E04">
      <w:pPr>
        <w:pStyle w:val="Listenabsatz"/>
        <w:widowControl/>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Zuerst werden langfristige strategische Ziele festgelegt, die danach in kurzfristigere, operative Ziele heruntergebrochen werden</w:t>
      </w:r>
    </w:p>
    <w:p w14:paraId="496E7AF2" w14:textId="77777777" w:rsidR="003A5794" w:rsidRPr="0051151E" w:rsidRDefault="003A5794" w:rsidP="00927E04">
      <w:pPr>
        <w:pStyle w:val="Listenabsatz"/>
        <w:widowControl/>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strategische Planung legt fest, wie Aufgaben generell gemacht werden sollen („</w:t>
      </w:r>
      <w:proofErr w:type="spellStart"/>
      <w:r w:rsidRPr="0051151E">
        <w:rPr>
          <w:rFonts w:ascii="Arial" w:hAnsi="Arial" w:cs="Arial"/>
        </w:rPr>
        <w:t>Doing</w:t>
      </w:r>
      <w:proofErr w:type="spellEnd"/>
      <w:r w:rsidRPr="0051151E">
        <w:rPr>
          <w:rFonts w:ascii="Arial" w:hAnsi="Arial" w:cs="Arial"/>
        </w:rPr>
        <w:t xml:space="preserve"> </w:t>
      </w:r>
      <w:proofErr w:type="spellStart"/>
      <w:r w:rsidRPr="0051151E">
        <w:rPr>
          <w:rFonts w:ascii="Arial" w:hAnsi="Arial" w:cs="Arial"/>
        </w:rPr>
        <w:t>the</w:t>
      </w:r>
      <w:proofErr w:type="spellEnd"/>
      <w:r w:rsidRPr="0051151E">
        <w:rPr>
          <w:rFonts w:ascii="Arial" w:hAnsi="Arial" w:cs="Arial"/>
        </w:rPr>
        <w:t xml:space="preserve"> </w:t>
      </w:r>
      <w:proofErr w:type="spellStart"/>
      <w:r w:rsidRPr="0051151E">
        <w:rPr>
          <w:rFonts w:ascii="Arial" w:hAnsi="Arial" w:cs="Arial"/>
        </w:rPr>
        <w:t>things</w:t>
      </w:r>
      <w:proofErr w:type="spellEnd"/>
      <w:r w:rsidRPr="0051151E">
        <w:rPr>
          <w:rFonts w:ascii="Arial" w:hAnsi="Arial" w:cs="Arial"/>
        </w:rPr>
        <w:t xml:space="preserve"> </w:t>
      </w:r>
      <w:proofErr w:type="spellStart"/>
      <w:r w:rsidRPr="0051151E">
        <w:rPr>
          <w:rFonts w:ascii="Arial" w:hAnsi="Arial" w:cs="Arial"/>
        </w:rPr>
        <w:t>right</w:t>
      </w:r>
      <w:proofErr w:type="spellEnd"/>
      <w:r w:rsidRPr="0051151E">
        <w:rPr>
          <w:rFonts w:ascii="Arial" w:hAnsi="Arial" w:cs="Arial"/>
        </w:rPr>
        <w:t>“), die operative Planung, welche Projekte entsprechend dieser Leitlinien konkret durchgeführt werden („</w:t>
      </w:r>
      <w:proofErr w:type="spellStart"/>
      <w:r w:rsidRPr="0051151E">
        <w:rPr>
          <w:rFonts w:ascii="Arial" w:hAnsi="Arial" w:cs="Arial"/>
        </w:rPr>
        <w:t>Doing</w:t>
      </w:r>
      <w:proofErr w:type="spellEnd"/>
      <w:r w:rsidRPr="0051151E">
        <w:rPr>
          <w:rFonts w:ascii="Arial" w:hAnsi="Arial" w:cs="Arial"/>
        </w:rPr>
        <w:t xml:space="preserve"> </w:t>
      </w:r>
      <w:proofErr w:type="spellStart"/>
      <w:r w:rsidRPr="0051151E">
        <w:rPr>
          <w:rFonts w:ascii="Arial" w:hAnsi="Arial" w:cs="Arial"/>
        </w:rPr>
        <w:t>the</w:t>
      </w:r>
      <w:proofErr w:type="spellEnd"/>
      <w:r w:rsidRPr="0051151E">
        <w:rPr>
          <w:rFonts w:ascii="Arial" w:hAnsi="Arial" w:cs="Arial"/>
        </w:rPr>
        <w:t xml:space="preserve"> </w:t>
      </w:r>
      <w:proofErr w:type="spellStart"/>
      <w:r w:rsidRPr="0051151E">
        <w:rPr>
          <w:rFonts w:ascii="Arial" w:hAnsi="Arial" w:cs="Arial"/>
        </w:rPr>
        <w:t>right</w:t>
      </w:r>
      <w:proofErr w:type="spellEnd"/>
      <w:r w:rsidRPr="0051151E">
        <w:rPr>
          <w:rFonts w:ascii="Arial" w:hAnsi="Arial" w:cs="Arial"/>
        </w:rPr>
        <w:t xml:space="preserve"> </w:t>
      </w:r>
      <w:proofErr w:type="spellStart"/>
      <w:r w:rsidRPr="0051151E">
        <w:rPr>
          <w:rFonts w:ascii="Arial" w:hAnsi="Arial" w:cs="Arial"/>
        </w:rPr>
        <w:t>things</w:t>
      </w:r>
      <w:proofErr w:type="spellEnd"/>
      <w:r w:rsidRPr="0051151E">
        <w:rPr>
          <w:rFonts w:ascii="Arial" w:hAnsi="Arial" w:cs="Arial"/>
        </w:rPr>
        <w:t>“).</w:t>
      </w:r>
    </w:p>
    <w:p w14:paraId="2E6F620B" w14:textId="77777777" w:rsidR="003A5794" w:rsidRPr="0051151E" w:rsidRDefault="003A5794" w:rsidP="00927E04">
      <w:pPr>
        <w:pStyle w:val="Listenabsatz"/>
        <w:widowControl/>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operative Planung ist im Vergleich zur strategischen Planung von hohem Freiheitsgrad und hoher Unsicherheit geprägt.</w:t>
      </w:r>
    </w:p>
    <w:p w14:paraId="02110875" w14:textId="77777777" w:rsidR="003A5794" w:rsidRPr="0051151E" w:rsidRDefault="003A5794" w:rsidP="00927E04">
      <w:pPr>
        <w:pStyle w:val="Listenabsatz"/>
        <w:widowControl/>
        <w:numPr>
          <w:ilvl w:val="1"/>
          <w:numId w:val="96"/>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Strategische Planung ist in der Regel wichtiger als operative Planung. Sind die richtigen Ziele identifiziert, ist die Umsetzung meist ohne größere Schwierigkeiten möglich.</w:t>
      </w:r>
    </w:p>
    <w:p w14:paraId="0C2AA594" w14:textId="77777777" w:rsidR="003A5794" w:rsidRPr="0051151E" w:rsidRDefault="003A5794" w:rsidP="003A5794">
      <w:pPr>
        <w:pStyle w:val="Listenabsatz"/>
        <w:rPr>
          <w:rFonts w:ascii="Arial" w:eastAsia="Arial" w:hAnsi="Arial" w:cs="Arial"/>
        </w:rPr>
      </w:pPr>
    </w:p>
    <w:p w14:paraId="7859B6A4" w14:textId="77777777" w:rsidR="003A5794" w:rsidRPr="0051151E" w:rsidRDefault="003A5794" w:rsidP="003A5794">
      <w:pPr>
        <w:pStyle w:val="Listenabsatz"/>
        <w:numPr>
          <w:ilvl w:val="0"/>
          <w:numId w:val="15"/>
        </w:numPr>
        <w:rPr>
          <w:rFonts w:ascii="Arial" w:eastAsia="Arial" w:hAnsi="Arial" w:cs="Arial"/>
        </w:rPr>
      </w:pPr>
      <w:r w:rsidRPr="0051151E">
        <w:rPr>
          <w:rFonts w:ascii="Arial" w:eastAsia="Arial" w:hAnsi="Arial" w:cs="Arial"/>
        </w:rPr>
        <w:t>Zur strategischen Planung stehen Unternehmen vielfältige Instrumente zur Verfügung. Welches der folgenden Instrumente zählt nicht hierzu?</w:t>
      </w:r>
    </w:p>
    <w:p w14:paraId="7EBB34C9" w14:textId="77777777" w:rsidR="003A5794" w:rsidRPr="0051151E" w:rsidRDefault="003A5794" w:rsidP="00927E04">
      <w:pPr>
        <w:pStyle w:val="Listenabsatz"/>
        <w:widowControl/>
        <w:numPr>
          <w:ilvl w:val="1"/>
          <w:numId w:val="97"/>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Wertschöpfungskette</w:t>
      </w:r>
    </w:p>
    <w:p w14:paraId="6EE504A5" w14:textId="77777777" w:rsidR="003A5794" w:rsidRPr="0051151E" w:rsidRDefault="003A5794" w:rsidP="00927E04">
      <w:pPr>
        <w:pStyle w:val="Listenabsatz"/>
        <w:widowControl/>
        <w:numPr>
          <w:ilvl w:val="1"/>
          <w:numId w:val="97"/>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Der IFRS Bilanzierungsansatz</w:t>
      </w:r>
    </w:p>
    <w:p w14:paraId="62F01112" w14:textId="77777777" w:rsidR="003A5794" w:rsidRPr="0051151E" w:rsidRDefault="003A5794" w:rsidP="00927E04">
      <w:pPr>
        <w:pStyle w:val="Listenabsatz"/>
        <w:widowControl/>
        <w:numPr>
          <w:ilvl w:val="1"/>
          <w:numId w:val="97"/>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BCG Portfolio Matrix</w:t>
      </w:r>
    </w:p>
    <w:p w14:paraId="2ECBC55E" w14:textId="77777777" w:rsidR="003A5794" w:rsidRPr="0051151E" w:rsidRDefault="003A5794" w:rsidP="00927E04">
      <w:pPr>
        <w:pStyle w:val="Listenabsatz"/>
        <w:widowControl/>
        <w:numPr>
          <w:ilvl w:val="1"/>
          <w:numId w:val="97"/>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SWOT Analyse</w:t>
      </w:r>
    </w:p>
    <w:p w14:paraId="37EC490C" w14:textId="77777777" w:rsidR="003A5794" w:rsidRPr="0051151E" w:rsidRDefault="003A5794" w:rsidP="003A5794">
      <w:pPr>
        <w:pStyle w:val="Listenabsatz"/>
        <w:rPr>
          <w:rFonts w:ascii="Arial" w:eastAsia="Arial" w:hAnsi="Arial" w:cs="Arial"/>
        </w:rPr>
      </w:pPr>
    </w:p>
    <w:p w14:paraId="55491050" w14:textId="77777777" w:rsidR="003A5794" w:rsidRPr="0051151E" w:rsidRDefault="003A5794" w:rsidP="003A5794">
      <w:pPr>
        <w:pStyle w:val="Listenabsatz"/>
        <w:numPr>
          <w:ilvl w:val="0"/>
          <w:numId w:val="15"/>
        </w:numPr>
        <w:rPr>
          <w:rFonts w:ascii="Arial" w:eastAsia="Arial" w:hAnsi="Arial" w:cs="Arial"/>
        </w:rPr>
      </w:pPr>
      <w:r w:rsidRPr="0051151E">
        <w:rPr>
          <w:rFonts w:ascii="Arial" w:eastAsia="Arial" w:hAnsi="Arial" w:cs="Arial"/>
        </w:rPr>
        <w:t>Welches der folgenden Praxisbeispiele ist nicht zutreffend?</w:t>
      </w:r>
    </w:p>
    <w:p w14:paraId="2CF5FB7C" w14:textId="77777777" w:rsidR="003A5794" w:rsidRPr="0051151E" w:rsidRDefault="003A5794" w:rsidP="00927E04">
      <w:pPr>
        <w:pStyle w:val="Listenabsatz"/>
        <w:widowControl/>
        <w:numPr>
          <w:ilvl w:val="1"/>
          <w:numId w:val="98"/>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Strategisch: Mitarbeiter für eine neue Maschine einstellen.</w:t>
      </w:r>
    </w:p>
    <w:p w14:paraId="73BD82D5" w14:textId="77777777" w:rsidR="003A5794" w:rsidRPr="0051151E" w:rsidRDefault="003A5794" w:rsidP="00927E04">
      <w:pPr>
        <w:pStyle w:val="Listenabsatz"/>
        <w:widowControl/>
        <w:numPr>
          <w:ilvl w:val="1"/>
          <w:numId w:val="98"/>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Strategisch: Anschaffung von Elektroscootern für eine schnellere Fortbewegung innerhalb der Industriehallen.</w:t>
      </w:r>
    </w:p>
    <w:p w14:paraId="48512DD3" w14:textId="77777777" w:rsidR="003A5794" w:rsidRPr="0051151E" w:rsidRDefault="003A5794" w:rsidP="00927E04">
      <w:pPr>
        <w:pStyle w:val="Listenabsatz"/>
        <w:widowControl/>
        <w:numPr>
          <w:ilvl w:val="1"/>
          <w:numId w:val="98"/>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Operativ: Aufspaltung der regionalen Divisionen in produktspezifische Divisionen.</w:t>
      </w:r>
    </w:p>
    <w:p w14:paraId="6D57C8A6" w14:textId="77777777" w:rsidR="003A5794" w:rsidRPr="0051151E" w:rsidRDefault="003A5794" w:rsidP="00927E04">
      <w:pPr>
        <w:pStyle w:val="Listenabsatz"/>
        <w:widowControl/>
        <w:numPr>
          <w:ilvl w:val="1"/>
          <w:numId w:val="98"/>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Operativ: Neuen Mitarbeiter in einer amerikanischen Zweigstelle anwerben.</w:t>
      </w:r>
    </w:p>
    <w:p w14:paraId="59E478AA" w14:textId="77777777" w:rsidR="003A5794" w:rsidRPr="0051151E" w:rsidRDefault="003A5794" w:rsidP="003A5794">
      <w:pPr>
        <w:pStyle w:val="Listenabsatz"/>
        <w:rPr>
          <w:rFonts w:ascii="Arial" w:eastAsia="Arial" w:hAnsi="Arial" w:cs="Arial"/>
        </w:rPr>
      </w:pPr>
    </w:p>
    <w:p w14:paraId="1413A899" w14:textId="77777777" w:rsidR="003A5794" w:rsidRPr="0051151E" w:rsidRDefault="003A5794" w:rsidP="003A5794">
      <w:pPr>
        <w:pStyle w:val="Listenabsatz"/>
        <w:numPr>
          <w:ilvl w:val="0"/>
          <w:numId w:val="15"/>
        </w:numPr>
        <w:rPr>
          <w:rFonts w:ascii="Arial" w:eastAsia="Arial" w:hAnsi="Arial" w:cs="Arial"/>
        </w:rPr>
      </w:pPr>
      <w:r w:rsidRPr="0051151E">
        <w:rPr>
          <w:rFonts w:ascii="Arial" w:eastAsia="Arial" w:hAnsi="Arial" w:cs="Arial"/>
        </w:rPr>
        <w:t>Aufgrund steigender Unsicherheiten wächst die Bedeutung von Vorhersagen und Planung. Welcher der folgenden Faktoren zählt nicht dazu?</w:t>
      </w:r>
    </w:p>
    <w:p w14:paraId="64760FAE" w14:textId="27D84469" w:rsidR="00927E04" w:rsidRPr="0051151E" w:rsidRDefault="00927E04" w:rsidP="00927E04">
      <w:pPr>
        <w:pStyle w:val="Listenabsatz"/>
        <w:numPr>
          <w:ilvl w:val="0"/>
          <w:numId w:val="99"/>
        </w:numPr>
        <w:rPr>
          <w:rFonts w:ascii="Arial" w:eastAsia="Arial" w:hAnsi="Arial" w:cs="Arial"/>
        </w:rPr>
      </w:pPr>
      <w:r w:rsidRPr="0051151E">
        <w:rPr>
          <w:rFonts w:ascii="Arial" w:eastAsia="Arial" w:hAnsi="Arial" w:cs="Arial"/>
        </w:rPr>
        <w:t>Globale Märkte</w:t>
      </w:r>
    </w:p>
    <w:p w14:paraId="20447F86" w14:textId="2EC53CBA" w:rsidR="00927E04" w:rsidRPr="0051151E" w:rsidRDefault="00927E04" w:rsidP="00927E04">
      <w:pPr>
        <w:pStyle w:val="Listenabsatz"/>
        <w:numPr>
          <w:ilvl w:val="0"/>
          <w:numId w:val="99"/>
        </w:numPr>
        <w:rPr>
          <w:rFonts w:ascii="Arial" w:eastAsia="Arial" w:hAnsi="Arial" w:cs="Arial"/>
        </w:rPr>
      </w:pPr>
      <w:r w:rsidRPr="0051151E">
        <w:rPr>
          <w:rFonts w:ascii="Arial" w:eastAsia="Arial" w:hAnsi="Arial" w:cs="Arial"/>
        </w:rPr>
        <w:t>Steigende Quantität von Konkurrenten</w:t>
      </w:r>
    </w:p>
    <w:p w14:paraId="7EDCEE13" w14:textId="5FB7681C" w:rsidR="00927E04" w:rsidRPr="0051151E" w:rsidRDefault="00927E04" w:rsidP="00927E04">
      <w:pPr>
        <w:pStyle w:val="Listenabsatz"/>
        <w:numPr>
          <w:ilvl w:val="0"/>
          <w:numId w:val="99"/>
        </w:numPr>
        <w:rPr>
          <w:rFonts w:ascii="Arial" w:eastAsia="Arial" w:hAnsi="Arial" w:cs="Arial"/>
          <w:u w:val="single"/>
        </w:rPr>
      </w:pPr>
      <w:r w:rsidRPr="0051151E">
        <w:rPr>
          <w:rFonts w:ascii="Arial" w:eastAsia="Arial" w:hAnsi="Arial" w:cs="Arial"/>
          <w:u w:val="single"/>
        </w:rPr>
        <w:t>Kürzere Finanzzyklen</w:t>
      </w:r>
    </w:p>
    <w:p w14:paraId="79D7156F" w14:textId="1A21F163" w:rsidR="00927E04" w:rsidRPr="0051151E" w:rsidRDefault="00927E04" w:rsidP="00927E04">
      <w:pPr>
        <w:pStyle w:val="Listenabsatz"/>
        <w:numPr>
          <w:ilvl w:val="0"/>
          <w:numId w:val="99"/>
        </w:numPr>
        <w:rPr>
          <w:rFonts w:ascii="Arial" w:eastAsia="Arial" w:hAnsi="Arial" w:cs="Arial"/>
        </w:rPr>
      </w:pPr>
      <w:r w:rsidRPr="0051151E">
        <w:rPr>
          <w:rFonts w:ascii="Arial" w:eastAsia="Arial" w:hAnsi="Arial" w:cs="Arial"/>
        </w:rPr>
        <w:t>Geringere Treue von Lieferanten und Kunden</w:t>
      </w:r>
    </w:p>
    <w:p w14:paraId="23361611" w14:textId="77777777" w:rsidR="00927E04" w:rsidRPr="0051151E" w:rsidRDefault="00927E04" w:rsidP="00927E04">
      <w:pPr>
        <w:pStyle w:val="Listenabsatz"/>
        <w:ind w:left="1440"/>
        <w:rPr>
          <w:rFonts w:ascii="Arial" w:eastAsia="Arial" w:hAnsi="Arial" w:cs="Arial"/>
        </w:rPr>
      </w:pPr>
    </w:p>
    <w:p w14:paraId="4666E6A4" w14:textId="77777777" w:rsidR="00927E04" w:rsidRPr="0051151E" w:rsidRDefault="00927E04" w:rsidP="00927E04">
      <w:pPr>
        <w:pStyle w:val="Listenabsatz"/>
        <w:numPr>
          <w:ilvl w:val="0"/>
          <w:numId w:val="15"/>
        </w:numPr>
        <w:rPr>
          <w:rFonts w:ascii="Arial" w:eastAsia="Arial" w:hAnsi="Arial" w:cs="Arial"/>
        </w:rPr>
      </w:pPr>
      <w:r w:rsidRPr="0051151E">
        <w:rPr>
          <w:rFonts w:ascii="Arial" w:eastAsia="Arial" w:hAnsi="Arial" w:cs="Arial"/>
        </w:rPr>
        <w:t xml:space="preserve">Kausale Planung stößt in einem unsicheren Umfeld an ihre Grenzen. Ein neuer Weg ist der </w:t>
      </w:r>
      <w:proofErr w:type="spellStart"/>
      <w:r w:rsidRPr="0051151E">
        <w:rPr>
          <w:rFonts w:ascii="Arial" w:eastAsia="Arial" w:hAnsi="Arial" w:cs="Arial"/>
        </w:rPr>
        <w:t>Effectuation</w:t>
      </w:r>
      <w:proofErr w:type="spellEnd"/>
      <w:r w:rsidRPr="0051151E">
        <w:rPr>
          <w:rFonts w:ascii="Arial" w:eastAsia="Arial" w:hAnsi="Arial" w:cs="Arial"/>
        </w:rPr>
        <w:t xml:space="preserve"> Ansatz. Wodurch unterscheiden sich diese voneinander?</w:t>
      </w:r>
    </w:p>
    <w:p w14:paraId="6E194B6F"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 xml:space="preserve">Kausale Planung startet mit dem zu erreichenden Ziel. </w:t>
      </w:r>
      <w:proofErr w:type="spellStart"/>
      <w:r w:rsidRPr="0051151E">
        <w:rPr>
          <w:rFonts w:ascii="Arial" w:hAnsi="Arial" w:cs="Arial"/>
          <w:u w:val="single"/>
        </w:rPr>
        <w:t>Effectuation</w:t>
      </w:r>
      <w:proofErr w:type="spellEnd"/>
      <w:r w:rsidRPr="0051151E">
        <w:rPr>
          <w:rFonts w:ascii="Arial" w:hAnsi="Arial" w:cs="Arial"/>
          <w:u w:val="single"/>
        </w:rPr>
        <w:t xml:space="preserve"> mit den verfügbaren Mitteln.</w:t>
      </w:r>
    </w:p>
    <w:p w14:paraId="5B6FCA5F"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roofErr w:type="spellStart"/>
      <w:r w:rsidRPr="0051151E">
        <w:rPr>
          <w:rFonts w:ascii="Arial" w:hAnsi="Arial" w:cs="Arial"/>
        </w:rPr>
        <w:t>Effectuation</w:t>
      </w:r>
      <w:proofErr w:type="spellEnd"/>
      <w:r w:rsidRPr="0051151E">
        <w:rPr>
          <w:rFonts w:ascii="Arial" w:hAnsi="Arial" w:cs="Arial"/>
        </w:rPr>
        <w:t xml:space="preserve"> ist Vorhersageorientiert, kausale Planung Handlungsorientiert.</w:t>
      </w:r>
    </w:p>
    <w:p w14:paraId="6AB391D3"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roofErr w:type="spellStart"/>
      <w:r w:rsidRPr="0051151E">
        <w:rPr>
          <w:rFonts w:ascii="Arial" w:hAnsi="Arial" w:cs="Arial"/>
        </w:rPr>
        <w:t>Effectuation</w:t>
      </w:r>
      <w:proofErr w:type="spellEnd"/>
      <w:r w:rsidRPr="0051151E">
        <w:rPr>
          <w:rFonts w:ascii="Arial" w:hAnsi="Arial" w:cs="Arial"/>
        </w:rPr>
        <w:t xml:space="preserve"> versucht Unvorhersehbarkeiten zu vermeiden, um mit den verfügbaren Mitteln auszukommen.</w:t>
      </w:r>
    </w:p>
    <w:p w14:paraId="05EE3A66"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 xml:space="preserve">Kausale Planung entscheidet auf Basis des maximal möglichen Verlusts (defensive Strategie etablierter Unternehmen), während </w:t>
      </w:r>
      <w:proofErr w:type="spellStart"/>
      <w:r w:rsidRPr="0051151E">
        <w:rPr>
          <w:rFonts w:ascii="Arial" w:hAnsi="Arial" w:cs="Arial"/>
        </w:rPr>
        <w:t>Effectuation</w:t>
      </w:r>
      <w:proofErr w:type="spellEnd"/>
      <w:r w:rsidRPr="0051151E">
        <w:rPr>
          <w:rFonts w:ascii="Arial" w:hAnsi="Arial" w:cs="Arial"/>
        </w:rPr>
        <w:t xml:space="preserve"> die höchste Rendite auf die eingesetzten Mittel erreichen möchte.</w:t>
      </w:r>
    </w:p>
    <w:p w14:paraId="32AE91BA" w14:textId="77777777" w:rsidR="00691FFF" w:rsidRPr="0051151E" w:rsidRDefault="00691FFF" w:rsidP="00691FFF">
      <w:pPr>
        <w:pStyle w:val="Listenabsatz"/>
        <w:rPr>
          <w:rFonts w:ascii="Arial" w:eastAsia="Arial" w:hAnsi="Arial" w:cs="Arial"/>
        </w:rPr>
      </w:pPr>
    </w:p>
    <w:p w14:paraId="0209D979" w14:textId="77777777" w:rsidR="00927E04" w:rsidRPr="0051151E" w:rsidRDefault="00927E04" w:rsidP="00927E04">
      <w:pPr>
        <w:pStyle w:val="Listenabsatz"/>
        <w:numPr>
          <w:ilvl w:val="0"/>
          <w:numId w:val="15"/>
        </w:numPr>
        <w:rPr>
          <w:rFonts w:ascii="Arial" w:eastAsia="Arial" w:hAnsi="Arial" w:cs="Arial"/>
        </w:rPr>
      </w:pPr>
      <w:r w:rsidRPr="0051151E">
        <w:rPr>
          <w:rFonts w:ascii="Arial" w:eastAsia="Arial" w:hAnsi="Arial" w:cs="Arial"/>
        </w:rPr>
        <w:t>Strategien lassen sich anhand von dem spezifischen Fokus auf Prognosen und Kontrolle kategorisieren. Welche Zuordnung stimmt nicht?</w:t>
      </w:r>
    </w:p>
    <w:p w14:paraId="32E4E689"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Niedriger Fokus auf Kontrolle hoher Fokus auf Prognosen: Visionär</w:t>
      </w:r>
    </w:p>
    <w:p w14:paraId="126CE87E"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 xml:space="preserve">Hoher Fokus auf Kontrolle und niedriger Fokus auf Prognosen: </w:t>
      </w:r>
      <w:proofErr w:type="spellStart"/>
      <w:r w:rsidRPr="0051151E">
        <w:rPr>
          <w:rFonts w:ascii="Arial" w:hAnsi="Arial" w:cs="Arial"/>
        </w:rPr>
        <w:t>Effectuation</w:t>
      </w:r>
      <w:proofErr w:type="spellEnd"/>
    </w:p>
    <w:p w14:paraId="771FF1A0"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Niedriger Fokus auf Kontrolle und Prognosen: Anpassung</w:t>
      </w:r>
    </w:p>
    <w:p w14:paraId="1F858EBF"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lastRenderedPageBreak/>
        <w:t xml:space="preserve">Hoher Fokus auf Prognosen und niedriger Fokus auf Kontrolle: </w:t>
      </w:r>
      <w:proofErr w:type="spellStart"/>
      <w:r w:rsidRPr="0051151E">
        <w:rPr>
          <w:rFonts w:ascii="Arial" w:hAnsi="Arial" w:cs="Arial"/>
        </w:rPr>
        <w:t>Causation</w:t>
      </w:r>
      <w:proofErr w:type="spellEnd"/>
    </w:p>
    <w:p w14:paraId="1F76FD6C" w14:textId="77777777" w:rsidR="00691FFF" w:rsidRPr="0051151E" w:rsidRDefault="00691FFF" w:rsidP="00691FFF">
      <w:pPr>
        <w:pStyle w:val="Listenabsatz"/>
        <w:rPr>
          <w:rFonts w:ascii="Arial" w:eastAsia="Arial" w:hAnsi="Arial" w:cs="Arial"/>
        </w:rPr>
      </w:pPr>
    </w:p>
    <w:p w14:paraId="6B8184BE"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Welche der im Folgenden genannten Begriffe ist kein Gestaltungsraum der Kontrolle?</w:t>
      </w:r>
    </w:p>
    <w:p w14:paraId="656604A2"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Kontrollziel</w:t>
      </w:r>
    </w:p>
    <w:p w14:paraId="15CCA687"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Kontrollsubstitut</w:t>
      </w:r>
    </w:p>
    <w:p w14:paraId="671D3D31"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Kontrolltechnologie</w:t>
      </w:r>
    </w:p>
    <w:p w14:paraId="67C16AD2"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Kontrollsubjekt</w:t>
      </w:r>
    </w:p>
    <w:p w14:paraId="388BC735"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2116804A"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Welcher der folgenden Aussagen stimmen Sie nicht zu?</w:t>
      </w:r>
    </w:p>
    <w:p w14:paraId="43231ACB"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Kontrolle ist vor allem ein Vergleich von festgelegten Messgrößen.</w:t>
      </w:r>
    </w:p>
    <w:p w14:paraId="34C7A9F3"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Kontrolle sollte als ein stetiger Prozess verstanden werden – bestehend aus einer Gegenüberstellung, Abweichungsanalyse und daraus abgeleiteten Maßnahmen.</w:t>
      </w:r>
    </w:p>
    <w:p w14:paraId="6ACF9EB3"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Kontrolle sollte im kybernetischen Verständnis zusammen mit Planung und der Ausführung einen Kreislauf bilden.</w:t>
      </w:r>
    </w:p>
    <w:p w14:paraId="65E1FCB3" w14:textId="29A84CE0"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u w:val="single"/>
        </w:rPr>
        <w:t>Kontrolle sollte gleichermaßen alle Punkte beinhalten.</w:t>
      </w:r>
    </w:p>
    <w:p w14:paraId="3EDD195F"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148EBE72"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Welcher der folgenden Aussagen zur Nutzung von Koordinationsmechanismen stimmen Sie zu?</w:t>
      </w:r>
    </w:p>
    <w:p w14:paraId="74A2B415"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Koordinationsmechanismen lassen sich in die drei Kategorien unterteilen: Unmittelbare Kommunikation, technokratische Kommunikation und persönliche Kommunikation.</w:t>
      </w:r>
    </w:p>
    <w:p w14:paraId="20E38410"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Unmittelbare Kommunikation kann vertikal oder horizontal durchgeführt werden.</w:t>
      </w:r>
    </w:p>
    <w:p w14:paraId="534E2C28"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Technokratische Kommunikation ist personenorientiert und daher sehr persönlich.</w:t>
      </w:r>
    </w:p>
    <w:p w14:paraId="7900EC45"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Unmittelbare Kommunikation nützt Programme und Pläne, technokratische Kommunikation eher Weisungen und Selbstabstimmung.</w:t>
      </w:r>
    </w:p>
    <w:p w14:paraId="3D6F5F2A"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2BE461A9"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Das Verhältnis von Vorgesetzten und Mitarbeitern steht im Mittelpunkt der personellen Dimension des Managements. Welcher Aussage stimmen Sie hierbei zu?</w:t>
      </w:r>
    </w:p>
    <w:p w14:paraId="02B7A48B"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Bedürfnispyramide von Maslow zeigt, dass alle Menschen situationsunabhängig stets die gleichen Bedürfnisse erfüllen möchten.</w:t>
      </w:r>
    </w:p>
    <w:p w14:paraId="5A3022CA"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Schein unterteilt den Mensch in zwei Grundtypen: Den arbeitswilligen, disziplinierten Menschen (Theorie X) und den trägen, arbeitsscheuen Menschen (Theorie Y). Dies hat wichtige Implikationen für die Führung.</w:t>
      </w:r>
    </w:p>
    <w:p w14:paraId="03B3855E"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Grundtypen nach Schein zeigen, dass Menschen primär auf monetäre Anreize reagieren. Soziale Bedürfnisse und Selbstmotivation spielen eine untergeordnete Rolle.</w:t>
      </w:r>
    </w:p>
    <w:p w14:paraId="1910136F"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 xml:space="preserve">Drei häufig angewendete Führungsstile sind Management </w:t>
      </w:r>
      <w:proofErr w:type="spellStart"/>
      <w:r w:rsidRPr="0051151E">
        <w:rPr>
          <w:rFonts w:ascii="Arial" w:hAnsi="Arial" w:cs="Arial"/>
          <w:u w:val="single"/>
        </w:rPr>
        <w:t>by</w:t>
      </w:r>
      <w:proofErr w:type="spellEnd"/>
      <w:r w:rsidRPr="0051151E">
        <w:rPr>
          <w:rFonts w:ascii="Arial" w:hAnsi="Arial" w:cs="Arial"/>
          <w:u w:val="single"/>
        </w:rPr>
        <w:t xml:space="preserve"> </w:t>
      </w:r>
      <w:proofErr w:type="spellStart"/>
      <w:r w:rsidRPr="0051151E">
        <w:rPr>
          <w:rFonts w:ascii="Arial" w:hAnsi="Arial" w:cs="Arial"/>
          <w:u w:val="single"/>
        </w:rPr>
        <w:t>Exception</w:t>
      </w:r>
      <w:proofErr w:type="spellEnd"/>
      <w:r w:rsidRPr="0051151E">
        <w:rPr>
          <w:rFonts w:ascii="Arial" w:hAnsi="Arial" w:cs="Arial"/>
          <w:u w:val="single"/>
        </w:rPr>
        <w:t xml:space="preserve">, Delegation und </w:t>
      </w:r>
      <w:proofErr w:type="spellStart"/>
      <w:r w:rsidRPr="0051151E">
        <w:rPr>
          <w:rFonts w:ascii="Arial" w:hAnsi="Arial" w:cs="Arial"/>
          <w:u w:val="single"/>
        </w:rPr>
        <w:t>Objectives</w:t>
      </w:r>
      <w:proofErr w:type="spellEnd"/>
      <w:r w:rsidRPr="0051151E">
        <w:rPr>
          <w:rFonts w:ascii="Arial" w:hAnsi="Arial" w:cs="Arial"/>
          <w:u w:val="single"/>
        </w:rPr>
        <w:t>.</w:t>
      </w:r>
    </w:p>
    <w:p w14:paraId="5087BF03"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1386B1DC"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 xml:space="preserve">Die </w:t>
      </w:r>
      <w:proofErr w:type="spellStart"/>
      <w:r w:rsidRPr="0051151E">
        <w:rPr>
          <w:rFonts w:ascii="Arial" w:hAnsi="Arial" w:cs="Arial"/>
        </w:rPr>
        <w:t>maslowsche</w:t>
      </w:r>
      <w:proofErr w:type="spellEnd"/>
      <w:r w:rsidRPr="0051151E">
        <w:rPr>
          <w:rFonts w:ascii="Arial" w:hAnsi="Arial" w:cs="Arial"/>
        </w:rPr>
        <w:t xml:space="preserve"> Bedürfnispyramide veranschaulicht eine Hierarchie der menschlichen Bedürfnisse. Welche Reihenfolge von der elementarsten beginnend ist zutreffend?</w:t>
      </w:r>
    </w:p>
    <w:p w14:paraId="615F930A"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Grundbedürfnisse, Sicherheit, soziale Zugehörigkeit, Wertschätzung und Bestätigung, Selbstverwirklichung</w:t>
      </w:r>
    </w:p>
    <w:p w14:paraId="2A98E3FD"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Selbstverwirklichung, Wertschätzung und Bestätigung, Sicherheit, soziale Zugehörigkeit, Grundbedürfnisse</w:t>
      </w:r>
    </w:p>
    <w:p w14:paraId="466F3654"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Grundbedürfnisse, soziale Zugehörigkeit, Sicherheit, Wertschätzung und Bestätigung, Selbstverwirklichung</w:t>
      </w:r>
    </w:p>
    <w:p w14:paraId="3384110E"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Selbstverwirklichung, Wertschätzung und Bestätigung, soziale Zugehörigkeit, Sicherheit, Grundbedürfnisse</w:t>
      </w:r>
    </w:p>
    <w:p w14:paraId="7739041C"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45E8E563"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Führungsstile variieren von einer klaren Entscheidungskompetenz beim Vorgesetzten bis zu einer horizontalen Mitbestimmung. Welche Beschreibung von Führungsstilen ist nicht zutreffend?</w:t>
      </w:r>
    </w:p>
    <w:p w14:paraId="784E3E48"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Bürokratisch</w:t>
      </w:r>
    </w:p>
    <w:p w14:paraId="6CB858AC"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Laissez faire</w:t>
      </w:r>
    </w:p>
    <w:p w14:paraId="772EBCE3"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Strikt</w:t>
      </w:r>
    </w:p>
    <w:p w14:paraId="57113AC9"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rPr>
        <w:t>Autoritär</w:t>
      </w:r>
    </w:p>
    <w:p w14:paraId="2988987A"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394239EF"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Wertschöpfungskette ist ein hilfreiches Instrument der strategischen Planung. Welcher der folgenden Aussagen stimmen Sie zu?</w:t>
      </w:r>
    </w:p>
    <w:p w14:paraId="502266CF"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Wertschöpfungskette wird in primäre, sekundäre und tertiäre Aktivitäten unterteilt.</w:t>
      </w:r>
    </w:p>
    <w:p w14:paraId="52CEEE16"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lastRenderedPageBreak/>
        <w:t>Zu den klassischen Primäraktivitäten, die Grundvoraussetzung für die Leistungserstellung sind, zählen die Unternehmensführung und das Rechnungswesen.</w:t>
      </w:r>
    </w:p>
    <w:p w14:paraId="6790A87E"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Die Wertschöpfungskette hilft bei der Optimierung von Unternehmen: Welche Aktivitäten sollen selbst durchgeführt werden und welche ausgelagert werden, um den Gewinn zu steigern?</w:t>
      </w:r>
    </w:p>
    <w:p w14:paraId="339CD632"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Wertschöpfungskette hilft vor allem bei der Marktanalyse, um Kunden, Lieferanten und Wettbewerber besser zu verstehen.</w:t>
      </w:r>
    </w:p>
    <w:p w14:paraId="1B70C42B"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73CB7F0C" w14:textId="77777777" w:rsidR="00691FFF" w:rsidRPr="0051151E" w:rsidRDefault="00691FFF" w:rsidP="00691FFF">
      <w:pPr>
        <w:pStyle w:val="Listenabsatz"/>
        <w:numPr>
          <w:ilvl w:val="0"/>
          <w:numId w:val="15"/>
        </w:numPr>
        <w:rPr>
          <w:rFonts w:ascii="Arial" w:eastAsia="Arial" w:hAnsi="Arial" w:cs="Arial"/>
        </w:rPr>
      </w:pPr>
      <w:r w:rsidRPr="0051151E">
        <w:rPr>
          <w:rFonts w:ascii="Arial" w:eastAsia="Arial" w:hAnsi="Arial" w:cs="Arial"/>
        </w:rPr>
        <w:t>Porter gibt mit seinen generischen Strategien Richtlinien für eine Positionierung von Unternehmen und/oder Produkten vor. Welche Aussage trifft nicht auf dieses Modell zu?</w:t>
      </w:r>
    </w:p>
    <w:p w14:paraId="0DBCD8E3" w14:textId="77777777" w:rsidR="00691FFF" w:rsidRPr="0051151E" w:rsidRDefault="00691FFF" w:rsidP="0051151E">
      <w:pPr>
        <w:pStyle w:val="Listenabsatz"/>
        <w:widowControl/>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Porter teilt das Wettbewerbsfeld in zwei Kategorien: Branchenweit und spezifische Segmente.</w:t>
      </w:r>
    </w:p>
    <w:p w14:paraId="20D93137" w14:textId="77777777" w:rsidR="00691FFF" w:rsidRPr="0051151E" w:rsidRDefault="00691FFF" w:rsidP="0051151E">
      <w:pPr>
        <w:pStyle w:val="Listenabsatz"/>
        <w:widowControl/>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Nach Porter kann ein Produkt oder Unternehmen nur erfolgreich sein, wenn es sich klar auf eine Positionierung konzentriert.</w:t>
      </w:r>
    </w:p>
    <w:p w14:paraId="4741E006" w14:textId="77777777" w:rsidR="00691FFF" w:rsidRPr="0051151E" w:rsidRDefault="00691FFF" w:rsidP="0051151E">
      <w:pPr>
        <w:pStyle w:val="Listenabsatz"/>
        <w:widowControl/>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Laut Porter schafft man sich einen Wettbewerbsvorteil durch Alleinstellungsmerkmale oder einen Kostenvorsprung.</w:t>
      </w:r>
    </w:p>
    <w:p w14:paraId="453C263D" w14:textId="77777777" w:rsidR="00691FFF" w:rsidRPr="0051151E" w:rsidRDefault="00691FFF" w:rsidP="0051151E">
      <w:pPr>
        <w:pStyle w:val="Listenabsatz"/>
        <w:widowControl/>
        <w:numPr>
          <w:ilvl w:val="1"/>
          <w:numId w:val="100"/>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Um den Erfolg von Unternehmen oder Produkten zu maximieren, ist eine möglichst breite Streuung über das Wettbewerbsfeld und der Wettbewerbsvorteile erstrebenswert.</w:t>
      </w:r>
    </w:p>
    <w:p w14:paraId="39EB2A26" w14:textId="77777777" w:rsidR="00691FFF" w:rsidRPr="0051151E" w:rsidRDefault="00691FFF" w:rsidP="00691FFF">
      <w:pPr>
        <w:pStyle w:val="Listenabsatz"/>
        <w:rPr>
          <w:rFonts w:ascii="Arial" w:eastAsia="Arial" w:hAnsi="Arial" w:cs="Arial"/>
        </w:rPr>
      </w:pPr>
    </w:p>
    <w:p w14:paraId="1FB28964"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SWOT-Analyse ist ein umfassendes strategisches Planungstool. Welcher der folgenden Aussagen stimmen Sie nicht zu?</w:t>
      </w:r>
    </w:p>
    <w:p w14:paraId="7241CA32"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Die SWOT Analyse zeigt auf Basis Ihres Wettbewerbsfeldes und –vorteils, ob Unternehmen eher eine Differenzierungs-, Kostenführerschafts- oder Nischenstrategie durchführen sollten.</w:t>
      </w:r>
    </w:p>
    <w:p w14:paraId="60F6D5A6"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SWOT-Analyse berücksichtigt interne und externe Faktoren.</w:t>
      </w:r>
    </w:p>
    <w:p w14:paraId="786F3A50"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SWOT-Analyse hilft bei dem Verständnis von positiven und negativen Einflussfaktoren, die von innen und außen auf das Unternehmen wirken.</w:t>
      </w:r>
    </w:p>
    <w:p w14:paraId="5E1CF650"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SWOT steht für Stärken, Schwächen, Chancen und Risiken.</w:t>
      </w:r>
    </w:p>
    <w:p w14:paraId="12737450"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79365820"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contextualSpacing/>
        <w:jc w:val="left"/>
        <w:textAlignment w:val="auto"/>
        <w:rPr>
          <w:rFonts w:ascii="Arial" w:hAnsi="Arial" w:cs="Arial"/>
        </w:rPr>
      </w:pPr>
      <w:r w:rsidRPr="0051151E">
        <w:rPr>
          <w:rFonts w:ascii="Arial" w:hAnsi="Arial" w:cs="Arial"/>
        </w:rPr>
        <w:t>Was sollte man mit sogenannten „Question-Marks“ aus der BCG-Matrix machen?</w:t>
      </w:r>
    </w:p>
    <w:p w14:paraId="1881D2D1" w14:textId="4368740D" w:rsidR="00691FFF" w:rsidRPr="0051151E" w:rsidRDefault="00691FFF" w:rsidP="0051151E">
      <w:pPr>
        <w:pStyle w:val="Listenabsatz"/>
        <w:widowControl/>
        <w:numPr>
          <w:ilvl w:val="0"/>
          <w:numId w:val="101"/>
        </w:numPr>
        <w:adjustRightInd/>
        <w:contextualSpacing/>
        <w:jc w:val="left"/>
        <w:textAlignment w:val="auto"/>
        <w:rPr>
          <w:rFonts w:ascii="Arial" w:hAnsi="Arial" w:cs="Arial"/>
        </w:rPr>
      </w:pPr>
      <w:r w:rsidRPr="0051151E">
        <w:rPr>
          <w:rFonts w:ascii="Arial" w:hAnsi="Arial" w:cs="Arial"/>
        </w:rPr>
        <w:t>Fördern</w:t>
      </w:r>
    </w:p>
    <w:p w14:paraId="47815A0B" w14:textId="1938F12A" w:rsidR="00691FFF" w:rsidRPr="0051151E" w:rsidRDefault="00691FFF" w:rsidP="0051151E">
      <w:pPr>
        <w:pStyle w:val="Listenabsatz"/>
        <w:widowControl/>
        <w:numPr>
          <w:ilvl w:val="0"/>
          <w:numId w:val="101"/>
        </w:numPr>
        <w:adjustRightInd/>
        <w:contextualSpacing/>
        <w:jc w:val="left"/>
        <w:textAlignment w:val="auto"/>
        <w:rPr>
          <w:rFonts w:ascii="Arial" w:hAnsi="Arial" w:cs="Arial"/>
        </w:rPr>
      </w:pPr>
      <w:r w:rsidRPr="0051151E">
        <w:rPr>
          <w:rFonts w:ascii="Arial" w:hAnsi="Arial" w:cs="Arial"/>
        </w:rPr>
        <w:t>Ernten</w:t>
      </w:r>
    </w:p>
    <w:p w14:paraId="486821BA" w14:textId="388894F3" w:rsidR="00691FFF" w:rsidRPr="0051151E" w:rsidRDefault="00691FFF" w:rsidP="0051151E">
      <w:pPr>
        <w:pStyle w:val="Listenabsatz"/>
        <w:widowControl/>
        <w:numPr>
          <w:ilvl w:val="0"/>
          <w:numId w:val="101"/>
        </w:numPr>
        <w:adjustRightInd/>
        <w:contextualSpacing/>
        <w:jc w:val="left"/>
        <w:textAlignment w:val="auto"/>
        <w:rPr>
          <w:rFonts w:ascii="Arial" w:hAnsi="Arial" w:cs="Arial"/>
          <w:u w:val="single"/>
        </w:rPr>
      </w:pPr>
      <w:r w:rsidRPr="0051151E">
        <w:rPr>
          <w:rFonts w:ascii="Arial" w:hAnsi="Arial" w:cs="Arial"/>
          <w:u w:val="single"/>
        </w:rPr>
        <w:t>Ausbauen</w:t>
      </w:r>
    </w:p>
    <w:p w14:paraId="59F08DB8" w14:textId="6AC70D0F" w:rsidR="00691FFF" w:rsidRPr="0051151E" w:rsidRDefault="00691FFF" w:rsidP="0051151E">
      <w:pPr>
        <w:pStyle w:val="Listenabsatz"/>
        <w:widowControl/>
        <w:numPr>
          <w:ilvl w:val="0"/>
          <w:numId w:val="101"/>
        </w:numPr>
        <w:pBdr>
          <w:top w:val="none" w:sz="0" w:space="0" w:color="auto"/>
          <w:left w:val="none" w:sz="0" w:space="0" w:color="auto"/>
          <w:bottom w:val="none" w:sz="0" w:space="0" w:color="auto"/>
          <w:right w:val="none" w:sz="0" w:space="0" w:color="auto"/>
          <w:between w:val="none" w:sz="0" w:space="0" w:color="auto"/>
          <w:bar w:val="none" w:sz="0" w:color="auto"/>
        </w:pBdr>
        <w:adjustRightInd/>
        <w:contextualSpacing/>
        <w:jc w:val="left"/>
        <w:textAlignment w:val="auto"/>
        <w:rPr>
          <w:rFonts w:ascii="Arial" w:hAnsi="Arial" w:cs="Arial"/>
        </w:rPr>
      </w:pPr>
      <w:r w:rsidRPr="0051151E">
        <w:rPr>
          <w:rFonts w:ascii="Arial" w:hAnsi="Arial" w:cs="Arial"/>
        </w:rPr>
        <w:t>Abbauen</w:t>
      </w:r>
    </w:p>
    <w:p w14:paraId="2E197192"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ind w:left="1440"/>
        <w:contextualSpacing/>
        <w:jc w:val="left"/>
        <w:textAlignment w:val="auto"/>
        <w:rPr>
          <w:rFonts w:ascii="Arial" w:hAnsi="Arial" w:cs="Arial"/>
        </w:rPr>
      </w:pPr>
    </w:p>
    <w:p w14:paraId="0762AE06"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contextualSpacing/>
        <w:jc w:val="left"/>
        <w:textAlignment w:val="auto"/>
        <w:rPr>
          <w:rFonts w:ascii="Arial" w:hAnsi="Arial" w:cs="Arial"/>
        </w:rPr>
      </w:pPr>
      <w:r w:rsidRPr="0051151E">
        <w:rPr>
          <w:rFonts w:ascii="Arial" w:hAnsi="Arial" w:cs="Arial"/>
        </w:rPr>
        <w:t>Welche der folgenden Aussagen zu der BCG-Matrix ist falsch?</w:t>
      </w:r>
    </w:p>
    <w:p w14:paraId="28748077" w14:textId="2F7A3FA1" w:rsidR="00691FFF" w:rsidRPr="0051151E" w:rsidRDefault="00691FFF" w:rsidP="0051151E">
      <w:pPr>
        <w:pStyle w:val="Listenabsatz"/>
        <w:widowControl/>
        <w:numPr>
          <w:ilvl w:val="0"/>
          <w:numId w:val="102"/>
        </w:numPr>
        <w:adjustRightInd/>
        <w:contextualSpacing/>
        <w:jc w:val="left"/>
        <w:textAlignment w:val="auto"/>
        <w:rPr>
          <w:rFonts w:ascii="Arial" w:hAnsi="Arial" w:cs="Arial"/>
        </w:rPr>
      </w:pPr>
      <w:r w:rsidRPr="0051151E">
        <w:rPr>
          <w:rFonts w:ascii="Arial" w:hAnsi="Arial" w:cs="Arial"/>
        </w:rPr>
        <w:t xml:space="preserve">Niedriges Marktwachstum &amp; Hoher Marktanteil: Cash </w:t>
      </w:r>
      <w:proofErr w:type="spellStart"/>
      <w:r w:rsidRPr="0051151E">
        <w:rPr>
          <w:rFonts w:ascii="Arial" w:hAnsi="Arial" w:cs="Arial"/>
        </w:rPr>
        <w:t>Cows</w:t>
      </w:r>
      <w:proofErr w:type="spellEnd"/>
    </w:p>
    <w:p w14:paraId="18710F61" w14:textId="7FE7C44C" w:rsidR="00691FFF" w:rsidRPr="0051151E" w:rsidRDefault="00691FFF" w:rsidP="0051151E">
      <w:pPr>
        <w:pStyle w:val="Listenabsatz"/>
        <w:widowControl/>
        <w:numPr>
          <w:ilvl w:val="0"/>
          <w:numId w:val="102"/>
        </w:numPr>
        <w:adjustRightInd/>
        <w:contextualSpacing/>
        <w:jc w:val="left"/>
        <w:textAlignment w:val="auto"/>
        <w:rPr>
          <w:rFonts w:ascii="Arial" w:hAnsi="Arial" w:cs="Arial"/>
        </w:rPr>
      </w:pPr>
      <w:r w:rsidRPr="0051151E">
        <w:rPr>
          <w:rFonts w:ascii="Arial" w:hAnsi="Arial" w:cs="Arial"/>
        </w:rPr>
        <w:t>Hohes Marktwachstum &amp; niedriger Marktanteil: Question-Marks</w:t>
      </w:r>
    </w:p>
    <w:p w14:paraId="4467BC4D" w14:textId="79629C61" w:rsidR="00691FFF" w:rsidRPr="0051151E" w:rsidRDefault="00691FFF" w:rsidP="0051151E">
      <w:pPr>
        <w:pStyle w:val="Listenabsatz"/>
        <w:widowControl/>
        <w:numPr>
          <w:ilvl w:val="0"/>
          <w:numId w:val="102"/>
        </w:numPr>
        <w:adjustRightInd/>
        <w:contextualSpacing/>
        <w:jc w:val="left"/>
        <w:textAlignment w:val="auto"/>
        <w:rPr>
          <w:rFonts w:ascii="Arial" w:hAnsi="Arial" w:cs="Arial"/>
          <w:u w:val="single"/>
        </w:rPr>
      </w:pPr>
      <w:r w:rsidRPr="0051151E">
        <w:rPr>
          <w:rFonts w:ascii="Arial" w:hAnsi="Arial" w:cs="Arial"/>
          <w:u w:val="single"/>
        </w:rPr>
        <w:t>Hoher Marktanteil &amp; niedriges Marktwachstum: Stars</w:t>
      </w:r>
    </w:p>
    <w:p w14:paraId="1C9C2A7F" w14:textId="57163058" w:rsidR="00691FFF" w:rsidRPr="0051151E" w:rsidRDefault="00691FFF" w:rsidP="0051151E">
      <w:pPr>
        <w:pStyle w:val="Listenabsatz"/>
        <w:widowControl/>
        <w:numPr>
          <w:ilvl w:val="0"/>
          <w:numId w:val="102"/>
        </w:numPr>
        <w:pBdr>
          <w:top w:val="none" w:sz="0" w:space="0" w:color="auto"/>
          <w:left w:val="none" w:sz="0" w:space="0" w:color="auto"/>
          <w:bottom w:val="none" w:sz="0" w:space="0" w:color="auto"/>
          <w:right w:val="none" w:sz="0" w:space="0" w:color="auto"/>
          <w:between w:val="none" w:sz="0" w:space="0" w:color="auto"/>
          <w:bar w:val="none" w:sz="0" w:color="auto"/>
        </w:pBdr>
        <w:adjustRightInd/>
        <w:contextualSpacing/>
        <w:jc w:val="left"/>
        <w:textAlignment w:val="auto"/>
        <w:rPr>
          <w:rFonts w:ascii="Arial" w:hAnsi="Arial" w:cs="Arial"/>
        </w:rPr>
      </w:pPr>
      <w:r w:rsidRPr="0051151E">
        <w:rPr>
          <w:rFonts w:ascii="Arial" w:hAnsi="Arial" w:cs="Arial"/>
        </w:rPr>
        <w:t>Niedriges Marktwachstum &amp; niedriger Marktanteil: Poor-Dogs</w:t>
      </w:r>
    </w:p>
    <w:p w14:paraId="50281E26"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ind w:left="1440"/>
        <w:contextualSpacing/>
        <w:jc w:val="left"/>
        <w:textAlignment w:val="auto"/>
        <w:rPr>
          <w:rFonts w:ascii="Arial" w:hAnsi="Arial" w:cs="Arial"/>
        </w:rPr>
      </w:pPr>
    </w:p>
    <w:p w14:paraId="31D84D41" w14:textId="77777777" w:rsidR="00691FFF" w:rsidRPr="0051151E" w:rsidRDefault="00691FFF" w:rsidP="00691FFF">
      <w:pPr>
        <w:pStyle w:val="Listenabsatz"/>
        <w:numPr>
          <w:ilvl w:val="0"/>
          <w:numId w:val="15"/>
        </w:numPr>
        <w:rPr>
          <w:rFonts w:ascii="Arial" w:eastAsia="Arial" w:hAnsi="Arial" w:cs="Arial"/>
        </w:rPr>
      </w:pPr>
      <w:r w:rsidRPr="0051151E">
        <w:rPr>
          <w:rFonts w:ascii="Arial" w:eastAsia="Arial" w:hAnsi="Arial" w:cs="Arial"/>
        </w:rPr>
        <w:t>Welcher der folgenden Aussagen zur Branchenstruktur stimmen Sie nicht zu?</w:t>
      </w:r>
    </w:p>
    <w:p w14:paraId="60C1B04C"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Branchenstrukturanalyse lässt sich horizontal und vertikal betrachten. Horizontal sind Lieferanten und Abnehmer, vertikal neue Konkurrenten und Ersatzprodukte relevant. In der Mitte steht der bestehende Wettbewerb.</w:t>
      </w:r>
    </w:p>
    <w:p w14:paraId="01952CDA"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Branchenstrukturanalyse wird auch „</w:t>
      </w:r>
      <w:proofErr w:type="spellStart"/>
      <w:r w:rsidRPr="0051151E">
        <w:rPr>
          <w:rFonts w:ascii="Arial" w:hAnsi="Arial" w:cs="Arial"/>
        </w:rPr>
        <w:t>Porter’s</w:t>
      </w:r>
      <w:proofErr w:type="spellEnd"/>
      <w:r w:rsidRPr="0051151E">
        <w:rPr>
          <w:rFonts w:ascii="Arial" w:hAnsi="Arial" w:cs="Arial"/>
        </w:rPr>
        <w:t xml:space="preserve"> Five Forces“ genannt.</w:t>
      </w:r>
    </w:p>
    <w:p w14:paraId="52E6677C"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Die Analyse ist situationsspezifisch und kann sich im Zeitablauf ändern.</w:t>
      </w:r>
    </w:p>
    <w:p w14:paraId="6C1CD40A"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Die Branchenstrukturanalyse zeigt die Kernkompetenzen eines Unternehmens.</w:t>
      </w:r>
    </w:p>
    <w:p w14:paraId="1E954D42" w14:textId="77777777" w:rsidR="00691FFF" w:rsidRPr="0051151E" w:rsidRDefault="00691FFF" w:rsidP="00691FFF">
      <w:pPr>
        <w:pStyle w:val="Listenabsatz"/>
        <w:rPr>
          <w:rFonts w:ascii="Arial" w:eastAsia="Arial" w:hAnsi="Arial" w:cs="Arial"/>
        </w:rPr>
      </w:pPr>
    </w:p>
    <w:p w14:paraId="6030E553" w14:textId="77777777" w:rsidR="00691FFF" w:rsidRPr="0051151E" w:rsidRDefault="00691FFF" w:rsidP="00691FFF">
      <w:pPr>
        <w:pStyle w:val="Listenabsatz"/>
        <w:widowControl/>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Welches Schlagwort gehört nicht zu Porters Five Forces?</w:t>
      </w:r>
    </w:p>
    <w:p w14:paraId="0E08076C"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Neue Konkurrenten</w:t>
      </w:r>
    </w:p>
    <w:p w14:paraId="65118490"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Bestehender Wettbewerb</w:t>
      </w:r>
    </w:p>
    <w:p w14:paraId="6C176958"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u w:val="single"/>
        </w:rPr>
      </w:pPr>
      <w:r w:rsidRPr="0051151E">
        <w:rPr>
          <w:rFonts w:ascii="Arial" w:hAnsi="Arial" w:cs="Arial"/>
          <w:u w:val="single"/>
        </w:rPr>
        <w:t>Produktion</w:t>
      </w:r>
    </w:p>
    <w:p w14:paraId="5931376C" w14:textId="77777777" w:rsidR="00691FFF" w:rsidRPr="0051151E" w:rsidRDefault="00691FFF" w:rsidP="00691FFF">
      <w:pPr>
        <w:pStyle w:val="Listenabsatz"/>
        <w:widowControl/>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r w:rsidRPr="0051151E">
        <w:rPr>
          <w:rFonts w:ascii="Arial" w:hAnsi="Arial" w:cs="Arial"/>
        </w:rPr>
        <w:t>Abnehmer</w:t>
      </w:r>
    </w:p>
    <w:p w14:paraId="49A3051D" w14:textId="77777777" w:rsidR="00691FFF" w:rsidRPr="0051151E" w:rsidRDefault="00691FFF" w:rsidP="00691FFF">
      <w:pPr>
        <w:pStyle w:val="Listenabsatz"/>
        <w:widowControl/>
        <w:pBdr>
          <w:top w:val="none" w:sz="0" w:space="0" w:color="auto"/>
          <w:left w:val="none" w:sz="0" w:space="0" w:color="auto"/>
          <w:bottom w:val="none" w:sz="0" w:space="0" w:color="auto"/>
          <w:right w:val="none" w:sz="0" w:space="0" w:color="auto"/>
          <w:between w:val="none" w:sz="0" w:space="0" w:color="auto"/>
          <w:bar w:val="none" w:sz="0" w:color="auto"/>
        </w:pBdr>
        <w:adjustRightInd/>
        <w:spacing w:after="200"/>
        <w:contextualSpacing/>
        <w:jc w:val="left"/>
        <w:textAlignment w:val="auto"/>
        <w:rPr>
          <w:rFonts w:ascii="Arial" w:hAnsi="Arial" w:cs="Arial"/>
        </w:rPr>
      </w:pPr>
    </w:p>
    <w:p w14:paraId="0E766EEA" w14:textId="77777777" w:rsidR="00F727F6" w:rsidRPr="0051151E" w:rsidRDefault="00F727F6" w:rsidP="00F727F6">
      <w:pPr>
        <w:pStyle w:val="Listenabsatz"/>
        <w:numPr>
          <w:ilvl w:val="0"/>
          <w:numId w:val="15"/>
        </w:numPr>
        <w:rPr>
          <w:rFonts w:ascii="Arial" w:eastAsia="Arial" w:hAnsi="Arial" w:cs="Arial"/>
        </w:rPr>
      </w:pPr>
    </w:p>
    <w:p w14:paraId="7CC18C6D" w14:textId="531E087D" w:rsidR="00D4396B" w:rsidRPr="0051151E" w:rsidRDefault="00D4396B" w:rsidP="00691FFF">
      <w:pPr>
        <w:pStyle w:val="Listenabsatz"/>
        <w:rPr>
          <w:rFonts w:ascii="Arial" w:eastAsia="Arial" w:hAnsi="Arial" w:cs="Arial"/>
        </w:rPr>
      </w:pPr>
    </w:p>
    <w:p w14:paraId="57D8AD22" w14:textId="77777777" w:rsidR="00D4396B" w:rsidRPr="0051151E" w:rsidRDefault="00D4396B" w:rsidP="00D4396B">
      <w:pPr>
        <w:rPr>
          <w:rFonts w:ascii="Arial" w:eastAsia="Arial" w:hAnsi="Arial" w:cs="Arial"/>
        </w:rPr>
      </w:pPr>
    </w:p>
    <w:p w14:paraId="73A9CD99" w14:textId="77777777" w:rsidR="00C26FBA" w:rsidRPr="0051151E" w:rsidRDefault="00C26FBA" w:rsidP="00C26FBA">
      <w:pPr>
        <w:rPr>
          <w:rFonts w:ascii="Arial" w:eastAsia="Arial" w:hAnsi="Arial" w:cs="Arial"/>
          <w:u w:val="single" w:color="000000"/>
        </w:rPr>
      </w:pPr>
    </w:p>
    <w:p w14:paraId="70EE4508" w14:textId="77777777" w:rsidR="00E20071" w:rsidRPr="0051151E" w:rsidRDefault="00E20071" w:rsidP="00E20071">
      <w:pPr>
        <w:pStyle w:val="Listenabsatz"/>
        <w:rPr>
          <w:rFonts w:ascii="Arial" w:eastAsia="Arial" w:hAnsi="Arial" w:cs="Arial"/>
          <w:bCs/>
        </w:rPr>
      </w:pPr>
    </w:p>
    <w:p w14:paraId="7FDB278F" w14:textId="77777777" w:rsidR="00E20071" w:rsidRPr="0051151E" w:rsidRDefault="00E20071" w:rsidP="00E20071">
      <w:pPr>
        <w:pStyle w:val="Listenabsatz"/>
        <w:rPr>
          <w:rFonts w:ascii="Arial" w:eastAsia="Arial" w:hAnsi="Arial" w:cs="Arial"/>
          <w:bCs/>
        </w:rPr>
      </w:pPr>
    </w:p>
    <w:p w14:paraId="15898945" w14:textId="77777777" w:rsidR="00E20071" w:rsidRPr="0051151E" w:rsidRDefault="00E20071" w:rsidP="00E20071">
      <w:pPr>
        <w:pStyle w:val="Listenabsatz"/>
        <w:rPr>
          <w:rFonts w:ascii="Arial" w:eastAsia="Arial" w:hAnsi="Arial" w:cs="Arial"/>
          <w:bCs/>
        </w:rPr>
      </w:pPr>
    </w:p>
    <w:p w14:paraId="5863DA55" w14:textId="77777777" w:rsidR="00E20071" w:rsidRPr="0051151E" w:rsidRDefault="00E20071" w:rsidP="00E20071">
      <w:pPr>
        <w:pStyle w:val="Listenabsatz"/>
        <w:rPr>
          <w:rFonts w:ascii="Arial" w:eastAsia="Arial" w:hAnsi="Arial" w:cs="Arial"/>
          <w:bCs/>
        </w:rPr>
      </w:pPr>
    </w:p>
    <w:p w14:paraId="09BBC68C" w14:textId="77777777" w:rsidR="00E20071" w:rsidRPr="0051151E" w:rsidRDefault="00E20071" w:rsidP="00E20071">
      <w:pPr>
        <w:pStyle w:val="Listenabsatz"/>
        <w:rPr>
          <w:rFonts w:ascii="Arial" w:eastAsia="Arial" w:hAnsi="Arial" w:cs="Arial"/>
          <w:bCs/>
          <w:u w:val="single" w:color="000000" w:themeColor="text1"/>
        </w:rPr>
      </w:pPr>
    </w:p>
    <w:p w14:paraId="03BCB045" w14:textId="77777777" w:rsidR="00E20071" w:rsidRPr="0051151E" w:rsidRDefault="00E20071" w:rsidP="00E20071">
      <w:pPr>
        <w:pStyle w:val="Listenabsatz"/>
        <w:tabs>
          <w:tab w:val="num" w:pos="1476"/>
        </w:tabs>
        <w:rPr>
          <w:rFonts w:ascii="Arial" w:eastAsia="Arial" w:hAnsi="Arial" w:cs="Arial"/>
        </w:rPr>
      </w:pPr>
    </w:p>
    <w:p w14:paraId="78C2FE83" w14:textId="77777777" w:rsidR="00E20071" w:rsidRPr="0051151E" w:rsidRDefault="00E20071" w:rsidP="00E20071">
      <w:pPr>
        <w:pStyle w:val="Listenabsatz"/>
        <w:rPr>
          <w:rFonts w:ascii="Arial" w:eastAsia="Arial" w:hAnsi="Arial" w:cs="Arial"/>
        </w:rPr>
      </w:pPr>
    </w:p>
    <w:p w14:paraId="6BAAD150" w14:textId="77777777" w:rsidR="00786884" w:rsidRPr="0051151E" w:rsidRDefault="00786884" w:rsidP="00786884">
      <w:pPr>
        <w:pStyle w:val="Listenabsatz"/>
        <w:ind w:left="0"/>
        <w:rPr>
          <w:rFonts w:ascii="Arial" w:eastAsia="Arial" w:hAnsi="Arial" w:cs="Arial"/>
          <w:i/>
          <w:iCs/>
        </w:rPr>
      </w:pPr>
    </w:p>
    <w:p w14:paraId="132CCF4B" w14:textId="77777777" w:rsidR="00786884" w:rsidRPr="0051151E" w:rsidRDefault="00786884" w:rsidP="00786884">
      <w:pPr>
        <w:pStyle w:val="Listenabsatz"/>
        <w:rPr>
          <w:rFonts w:ascii="Arial" w:eastAsia="Arial" w:hAnsi="Arial" w:cs="Arial"/>
        </w:rPr>
      </w:pPr>
    </w:p>
    <w:p w14:paraId="39193302" w14:textId="77777777" w:rsidR="00786884" w:rsidRPr="0051151E" w:rsidRDefault="00786884" w:rsidP="00786884">
      <w:pPr>
        <w:pStyle w:val="Listenabsatz"/>
        <w:tabs>
          <w:tab w:val="num" w:pos="1476"/>
        </w:tabs>
        <w:ind w:left="0"/>
        <w:rPr>
          <w:rFonts w:ascii="Arial" w:eastAsia="Arial" w:hAnsi="Arial" w:cs="Arial"/>
        </w:rPr>
      </w:pPr>
    </w:p>
    <w:p w14:paraId="16C6A780" w14:textId="77777777" w:rsidR="00786884" w:rsidRPr="0051151E" w:rsidRDefault="00786884" w:rsidP="00786884">
      <w:pPr>
        <w:rPr>
          <w:rFonts w:ascii="Arial" w:eastAsia="Arial" w:hAnsi="Arial" w:cs="Arial"/>
          <w:bCs/>
        </w:rPr>
      </w:pPr>
    </w:p>
    <w:p w14:paraId="5E148FD2" w14:textId="77777777" w:rsidR="00786884" w:rsidRPr="0051151E" w:rsidRDefault="00786884">
      <w:pPr>
        <w:rPr>
          <w:rFonts w:ascii="Arial" w:hAnsi="Arial" w:cs="Arial"/>
        </w:rPr>
      </w:pPr>
    </w:p>
    <w:sectPr w:rsidR="00786884" w:rsidRPr="0051151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len Schmitt" w:date="2015-01-28T09:39:00Z" w:initials="ES">
    <w:p w14:paraId="686C1766" w14:textId="77777777" w:rsidR="0092044B" w:rsidRDefault="0092044B" w:rsidP="00786884">
      <w:pPr>
        <w:pStyle w:val="Kommentartext"/>
      </w:pPr>
      <w:r>
        <w:rPr>
          <w:rStyle w:val="Kommentarzeichen"/>
        </w:rPr>
        <w:annotationRef/>
      </w:r>
      <w:r>
        <w:t>Sind hier die zwei Antwortm</w:t>
      </w:r>
      <w:r>
        <w:t>ö</w:t>
      </w:r>
      <w:r>
        <w:t xml:space="preserve">glichkeiten nicht zu </w:t>
      </w:r>
      <w:r>
        <w:t>ä</w:t>
      </w:r>
      <w:r>
        <w:t>hnlich? Also ist b falsch nur weil da nicht zusammen mit einer unterschiedlichen Risikoaversion beisteht? Nicht vllt erg</w:t>
      </w:r>
      <w:r>
        <w:t>ä</w:t>
      </w:r>
      <w:r>
        <w:t xml:space="preserve">nzen mit </w:t>
      </w:r>
      <w:r>
        <w:t>„</w:t>
      </w:r>
      <w:r>
        <w:t>zusammen mit derselben Risikoaverion</w:t>
      </w:r>
      <w:r>
        <w:t>“</w:t>
      </w:r>
      <w:r>
        <w:t xml:space="preserve">?Und muss vor die Antworten nicht ein Wort wie </w:t>
      </w:r>
      <w:r>
        <w:t>„</w:t>
      </w:r>
      <w:r>
        <w:t>durch</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6C17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6C1766" w16cid:durableId="1FBBE4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6FCD"/>
    <w:multiLevelType w:val="hybridMultilevel"/>
    <w:tmpl w:val="DC38F8FC"/>
    <w:lvl w:ilvl="0" w:tplc="04070019">
      <w:start w:val="1"/>
      <w:numFmt w:val="lowerLetter"/>
      <w:lvlText w:val="%1."/>
      <w:lvlJc w:val="left"/>
      <w:pPr>
        <w:ind w:left="1776" w:hanging="360"/>
      </w:p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 w15:restartNumberingAfterBreak="0">
    <w:nsid w:val="02CA2F36"/>
    <w:multiLevelType w:val="hybridMultilevel"/>
    <w:tmpl w:val="F1E6865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357573B"/>
    <w:multiLevelType w:val="hybridMultilevel"/>
    <w:tmpl w:val="837252A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04D17F39"/>
    <w:multiLevelType w:val="hybridMultilevel"/>
    <w:tmpl w:val="E774DD3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05693A9D"/>
    <w:multiLevelType w:val="hybridMultilevel"/>
    <w:tmpl w:val="8B6C3132"/>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07AB6AE9"/>
    <w:multiLevelType w:val="multilevel"/>
    <w:tmpl w:val="7DEEAC8E"/>
    <w:styleLink w:val="List10"/>
    <w:lvl w:ilvl="0">
      <w:start w:val="1"/>
      <w:numFmt w:val="bullet"/>
      <w:lvlText w:val="b."/>
      <w:lvlJc w:val="left"/>
      <w:pPr>
        <w:tabs>
          <w:tab w:val="num" w:pos="660"/>
        </w:tabs>
        <w:ind w:left="660" w:hanging="300"/>
      </w:pPr>
      <w:rPr>
        <w:rFonts w:ascii="Arial" w:eastAsia="Arial" w:hAnsi="Arial" w:cs="Arial"/>
        <w:color w:val="FF0000"/>
        <w:position w:val="0"/>
        <w:sz w:val="20"/>
        <w:szCs w:val="20"/>
        <w:u w:color="FF0000"/>
      </w:rPr>
    </w:lvl>
    <w:lvl w:ilvl="1">
      <w:start w:val="1"/>
      <w:numFmt w:val="lowerLetter"/>
      <w:lvlText w:val="%2."/>
      <w:lvlJc w:val="left"/>
      <w:pPr>
        <w:tabs>
          <w:tab w:val="num" w:pos="1440"/>
        </w:tabs>
        <w:ind w:left="1440" w:hanging="360"/>
      </w:pPr>
      <w:rPr>
        <w:rFonts w:ascii="Arial" w:eastAsia="Arial" w:hAnsi="Arial" w:cs="Arial"/>
        <w:color w:val="FF0000"/>
        <w:position w:val="0"/>
        <w:sz w:val="20"/>
        <w:szCs w:val="20"/>
        <w:u w:color="FF0000"/>
      </w:rPr>
    </w:lvl>
    <w:lvl w:ilvl="2">
      <w:start w:val="1"/>
      <w:numFmt w:val="lowerRoman"/>
      <w:lvlText w:val="%3."/>
      <w:lvlJc w:val="left"/>
      <w:pPr>
        <w:tabs>
          <w:tab w:val="num" w:pos="2111"/>
        </w:tabs>
        <w:ind w:left="2111" w:hanging="247"/>
      </w:pPr>
      <w:rPr>
        <w:rFonts w:ascii="Arial" w:eastAsia="Arial" w:hAnsi="Arial" w:cs="Arial"/>
        <w:color w:val="FF0000"/>
        <w:position w:val="0"/>
        <w:sz w:val="20"/>
        <w:szCs w:val="20"/>
        <w:u w:color="FF0000"/>
      </w:rPr>
    </w:lvl>
    <w:lvl w:ilvl="3">
      <w:start w:val="1"/>
      <w:numFmt w:val="decimal"/>
      <w:lvlText w:val="%4."/>
      <w:lvlJc w:val="left"/>
      <w:pPr>
        <w:tabs>
          <w:tab w:val="num" w:pos="2820"/>
        </w:tabs>
        <w:ind w:left="2820" w:hanging="300"/>
      </w:pPr>
      <w:rPr>
        <w:rFonts w:ascii="Arial" w:eastAsia="Arial" w:hAnsi="Arial" w:cs="Arial"/>
        <w:color w:val="FF0000"/>
        <w:position w:val="0"/>
        <w:sz w:val="20"/>
        <w:szCs w:val="20"/>
        <w:u w:color="FF0000"/>
      </w:rPr>
    </w:lvl>
    <w:lvl w:ilvl="4">
      <w:start w:val="1"/>
      <w:numFmt w:val="lowerLetter"/>
      <w:lvlText w:val="%5."/>
      <w:lvlJc w:val="left"/>
      <w:pPr>
        <w:tabs>
          <w:tab w:val="num" w:pos="3540"/>
        </w:tabs>
        <w:ind w:left="3540" w:hanging="300"/>
      </w:pPr>
      <w:rPr>
        <w:rFonts w:ascii="Arial" w:eastAsia="Arial" w:hAnsi="Arial" w:cs="Arial"/>
        <w:color w:val="FF0000"/>
        <w:position w:val="0"/>
        <w:sz w:val="20"/>
        <w:szCs w:val="20"/>
        <w:u w:color="FF0000"/>
      </w:rPr>
    </w:lvl>
    <w:lvl w:ilvl="5">
      <w:start w:val="1"/>
      <w:numFmt w:val="lowerRoman"/>
      <w:lvlText w:val="%6."/>
      <w:lvlJc w:val="left"/>
      <w:pPr>
        <w:tabs>
          <w:tab w:val="num" w:pos="4271"/>
        </w:tabs>
        <w:ind w:left="4271" w:hanging="247"/>
      </w:pPr>
      <w:rPr>
        <w:rFonts w:ascii="Arial" w:eastAsia="Arial" w:hAnsi="Arial" w:cs="Arial"/>
        <w:color w:val="FF0000"/>
        <w:position w:val="0"/>
        <w:sz w:val="20"/>
        <w:szCs w:val="20"/>
        <w:u w:color="FF0000"/>
      </w:rPr>
    </w:lvl>
    <w:lvl w:ilvl="6">
      <w:start w:val="1"/>
      <w:numFmt w:val="decimal"/>
      <w:lvlText w:val="%7."/>
      <w:lvlJc w:val="left"/>
      <w:pPr>
        <w:tabs>
          <w:tab w:val="num" w:pos="4980"/>
        </w:tabs>
        <w:ind w:left="4980" w:hanging="300"/>
      </w:pPr>
      <w:rPr>
        <w:rFonts w:ascii="Arial" w:eastAsia="Arial" w:hAnsi="Arial" w:cs="Arial"/>
        <w:color w:val="FF0000"/>
        <w:position w:val="0"/>
        <w:sz w:val="20"/>
        <w:szCs w:val="20"/>
        <w:u w:color="FF0000"/>
      </w:rPr>
    </w:lvl>
    <w:lvl w:ilvl="7">
      <w:start w:val="1"/>
      <w:numFmt w:val="lowerLetter"/>
      <w:lvlText w:val="%8."/>
      <w:lvlJc w:val="left"/>
      <w:pPr>
        <w:tabs>
          <w:tab w:val="num" w:pos="5700"/>
        </w:tabs>
        <w:ind w:left="5700" w:hanging="300"/>
      </w:pPr>
      <w:rPr>
        <w:rFonts w:ascii="Arial" w:eastAsia="Arial" w:hAnsi="Arial" w:cs="Arial"/>
        <w:color w:val="FF0000"/>
        <w:position w:val="0"/>
        <w:sz w:val="20"/>
        <w:szCs w:val="20"/>
        <w:u w:color="FF0000"/>
      </w:rPr>
    </w:lvl>
    <w:lvl w:ilvl="8">
      <w:start w:val="1"/>
      <w:numFmt w:val="lowerRoman"/>
      <w:lvlText w:val="%9."/>
      <w:lvlJc w:val="left"/>
      <w:pPr>
        <w:tabs>
          <w:tab w:val="num" w:pos="6431"/>
        </w:tabs>
        <w:ind w:left="6431" w:hanging="247"/>
      </w:pPr>
      <w:rPr>
        <w:rFonts w:ascii="Arial" w:eastAsia="Arial" w:hAnsi="Arial" w:cs="Arial"/>
        <w:color w:val="FF0000"/>
        <w:position w:val="0"/>
        <w:sz w:val="20"/>
        <w:szCs w:val="20"/>
        <w:u w:color="FF0000"/>
      </w:rPr>
    </w:lvl>
  </w:abstractNum>
  <w:abstractNum w:abstractNumId="6" w15:restartNumberingAfterBreak="0">
    <w:nsid w:val="090B17A6"/>
    <w:multiLevelType w:val="hybridMultilevel"/>
    <w:tmpl w:val="F242878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09151CFB"/>
    <w:multiLevelType w:val="hybridMultilevel"/>
    <w:tmpl w:val="FB50D7B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0AEA757D"/>
    <w:multiLevelType w:val="hybridMultilevel"/>
    <w:tmpl w:val="36549098"/>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0B685934"/>
    <w:multiLevelType w:val="hybridMultilevel"/>
    <w:tmpl w:val="D022603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0B9C040D"/>
    <w:multiLevelType w:val="hybridMultilevel"/>
    <w:tmpl w:val="40F0B4A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0CB36DDD"/>
    <w:multiLevelType w:val="multilevel"/>
    <w:tmpl w:val="0E60DDD0"/>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color w:val="auto"/>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12" w15:restartNumberingAfterBreak="0">
    <w:nsid w:val="0D7619EC"/>
    <w:multiLevelType w:val="multilevel"/>
    <w:tmpl w:val="5AEC7020"/>
    <w:styleLink w:val="List12"/>
    <w:lvl w:ilvl="0">
      <w:start w:val="1"/>
      <w:numFmt w:val="lowerLetter"/>
      <w:lvlText w:val="%1."/>
      <w:lvlJc w:val="left"/>
      <w:pPr>
        <w:tabs>
          <w:tab w:val="num" w:pos="660"/>
        </w:tabs>
        <w:ind w:left="660" w:hanging="300"/>
      </w:pPr>
      <w:rPr>
        <w:rFonts w:ascii="Arial" w:eastAsia="Arial" w:hAnsi="Arial" w:cs="Arial"/>
        <w:color w:val="FF0000"/>
        <w:position w:val="0"/>
        <w:sz w:val="20"/>
        <w:szCs w:val="20"/>
        <w:u w:color="FF0000"/>
      </w:rPr>
    </w:lvl>
    <w:lvl w:ilvl="1">
      <w:start w:val="1"/>
      <w:numFmt w:val="lowerLetter"/>
      <w:lvlText w:val="%2."/>
      <w:lvlJc w:val="left"/>
      <w:pPr>
        <w:tabs>
          <w:tab w:val="num" w:pos="1440"/>
        </w:tabs>
        <w:ind w:left="1440" w:hanging="360"/>
      </w:pPr>
      <w:rPr>
        <w:rFonts w:ascii="Arial" w:eastAsia="Arial" w:hAnsi="Arial" w:cs="Arial"/>
        <w:color w:val="FF0000"/>
        <w:position w:val="0"/>
        <w:sz w:val="20"/>
        <w:szCs w:val="20"/>
        <w:u w:color="FF0000"/>
      </w:rPr>
    </w:lvl>
    <w:lvl w:ilvl="2">
      <w:start w:val="1"/>
      <w:numFmt w:val="lowerRoman"/>
      <w:lvlText w:val="%3."/>
      <w:lvlJc w:val="left"/>
      <w:pPr>
        <w:tabs>
          <w:tab w:val="num" w:pos="2111"/>
        </w:tabs>
        <w:ind w:left="2111" w:hanging="247"/>
      </w:pPr>
      <w:rPr>
        <w:rFonts w:ascii="Arial" w:eastAsia="Arial" w:hAnsi="Arial" w:cs="Arial"/>
        <w:color w:val="FF0000"/>
        <w:position w:val="0"/>
        <w:sz w:val="20"/>
        <w:szCs w:val="20"/>
        <w:u w:color="FF0000"/>
      </w:rPr>
    </w:lvl>
    <w:lvl w:ilvl="3">
      <w:start w:val="1"/>
      <w:numFmt w:val="decimal"/>
      <w:lvlText w:val="%4."/>
      <w:lvlJc w:val="left"/>
      <w:pPr>
        <w:tabs>
          <w:tab w:val="num" w:pos="2820"/>
        </w:tabs>
        <w:ind w:left="2820" w:hanging="300"/>
      </w:pPr>
      <w:rPr>
        <w:rFonts w:ascii="Arial" w:eastAsia="Arial" w:hAnsi="Arial" w:cs="Arial"/>
        <w:color w:val="FF0000"/>
        <w:position w:val="0"/>
        <w:sz w:val="20"/>
        <w:szCs w:val="20"/>
        <w:u w:color="FF0000"/>
      </w:rPr>
    </w:lvl>
    <w:lvl w:ilvl="4">
      <w:start w:val="1"/>
      <w:numFmt w:val="lowerLetter"/>
      <w:lvlText w:val="%5."/>
      <w:lvlJc w:val="left"/>
      <w:pPr>
        <w:tabs>
          <w:tab w:val="num" w:pos="3540"/>
        </w:tabs>
        <w:ind w:left="3540" w:hanging="300"/>
      </w:pPr>
      <w:rPr>
        <w:rFonts w:ascii="Arial" w:eastAsia="Arial" w:hAnsi="Arial" w:cs="Arial"/>
        <w:color w:val="FF0000"/>
        <w:position w:val="0"/>
        <w:sz w:val="20"/>
        <w:szCs w:val="20"/>
        <w:u w:color="FF0000"/>
      </w:rPr>
    </w:lvl>
    <w:lvl w:ilvl="5">
      <w:start w:val="1"/>
      <w:numFmt w:val="lowerRoman"/>
      <w:lvlText w:val="%6."/>
      <w:lvlJc w:val="left"/>
      <w:pPr>
        <w:tabs>
          <w:tab w:val="num" w:pos="4271"/>
        </w:tabs>
        <w:ind w:left="4271" w:hanging="247"/>
      </w:pPr>
      <w:rPr>
        <w:rFonts w:ascii="Arial" w:eastAsia="Arial" w:hAnsi="Arial" w:cs="Arial"/>
        <w:color w:val="FF0000"/>
        <w:position w:val="0"/>
        <w:sz w:val="20"/>
        <w:szCs w:val="20"/>
        <w:u w:color="FF0000"/>
      </w:rPr>
    </w:lvl>
    <w:lvl w:ilvl="6">
      <w:start w:val="1"/>
      <w:numFmt w:val="decimal"/>
      <w:lvlText w:val="%7."/>
      <w:lvlJc w:val="left"/>
      <w:pPr>
        <w:tabs>
          <w:tab w:val="num" w:pos="4980"/>
        </w:tabs>
        <w:ind w:left="4980" w:hanging="300"/>
      </w:pPr>
      <w:rPr>
        <w:rFonts w:ascii="Arial" w:eastAsia="Arial" w:hAnsi="Arial" w:cs="Arial"/>
        <w:color w:val="FF0000"/>
        <w:position w:val="0"/>
        <w:sz w:val="20"/>
        <w:szCs w:val="20"/>
        <w:u w:color="FF0000"/>
      </w:rPr>
    </w:lvl>
    <w:lvl w:ilvl="7">
      <w:start w:val="1"/>
      <w:numFmt w:val="lowerLetter"/>
      <w:lvlText w:val="%8."/>
      <w:lvlJc w:val="left"/>
      <w:pPr>
        <w:tabs>
          <w:tab w:val="num" w:pos="5700"/>
        </w:tabs>
        <w:ind w:left="5700" w:hanging="300"/>
      </w:pPr>
      <w:rPr>
        <w:rFonts w:ascii="Arial" w:eastAsia="Arial" w:hAnsi="Arial" w:cs="Arial"/>
        <w:color w:val="FF0000"/>
        <w:position w:val="0"/>
        <w:sz w:val="20"/>
        <w:szCs w:val="20"/>
        <w:u w:color="FF0000"/>
      </w:rPr>
    </w:lvl>
    <w:lvl w:ilvl="8">
      <w:start w:val="1"/>
      <w:numFmt w:val="lowerRoman"/>
      <w:lvlText w:val="%9."/>
      <w:lvlJc w:val="left"/>
      <w:pPr>
        <w:tabs>
          <w:tab w:val="num" w:pos="6431"/>
        </w:tabs>
        <w:ind w:left="6431" w:hanging="247"/>
      </w:pPr>
      <w:rPr>
        <w:rFonts w:ascii="Arial" w:eastAsia="Arial" w:hAnsi="Arial" w:cs="Arial"/>
        <w:color w:val="FF0000"/>
        <w:position w:val="0"/>
        <w:sz w:val="20"/>
        <w:szCs w:val="20"/>
        <w:u w:color="FF0000"/>
      </w:rPr>
    </w:lvl>
  </w:abstractNum>
  <w:abstractNum w:abstractNumId="13" w15:restartNumberingAfterBreak="0">
    <w:nsid w:val="0FD22F75"/>
    <w:multiLevelType w:val="hybridMultilevel"/>
    <w:tmpl w:val="92C620E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0FDB6A36"/>
    <w:multiLevelType w:val="multilevel"/>
    <w:tmpl w:val="F0C65C0C"/>
    <w:styleLink w:val="List32"/>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15" w15:restartNumberingAfterBreak="0">
    <w:nsid w:val="11522C6A"/>
    <w:multiLevelType w:val="multilevel"/>
    <w:tmpl w:val="125CC9E0"/>
    <w:styleLink w:val="List20"/>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16" w15:restartNumberingAfterBreak="0">
    <w:nsid w:val="116756B1"/>
    <w:multiLevelType w:val="hybridMultilevel"/>
    <w:tmpl w:val="0E3ECBC8"/>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13276C69"/>
    <w:multiLevelType w:val="hybridMultilevel"/>
    <w:tmpl w:val="A6F2158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15:restartNumberingAfterBreak="0">
    <w:nsid w:val="13E903CC"/>
    <w:multiLevelType w:val="hybridMultilevel"/>
    <w:tmpl w:val="9CFAAE3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159C42CD"/>
    <w:multiLevelType w:val="hybridMultilevel"/>
    <w:tmpl w:val="D0CA5A3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179E2F7B"/>
    <w:multiLevelType w:val="hybridMultilevel"/>
    <w:tmpl w:val="8CA2A00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19323A0C"/>
    <w:multiLevelType w:val="multilevel"/>
    <w:tmpl w:val="1EA2999A"/>
    <w:styleLink w:val="List23"/>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22" w15:restartNumberingAfterBreak="0">
    <w:nsid w:val="1A8B0BE1"/>
    <w:multiLevelType w:val="multilevel"/>
    <w:tmpl w:val="C7720EF0"/>
    <w:styleLink w:val="List18"/>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23" w15:restartNumberingAfterBreak="0">
    <w:nsid w:val="1B460D7A"/>
    <w:multiLevelType w:val="hybridMultilevel"/>
    <w:tmpl w:val="669E30B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1B8A2F94"/>
    <w:multiLevelType w:val="hybridMultilevel"/>
    <w:tmpl w:val="F6C0DCC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5" w15:restartNumberingAfterBreak="0">
    <w:nsid w:val="1CCA3452"/>
    <w:multiLevelType w:val="multilevel"/>
    <w:tmpl w:val="E91A5100"/>
    <w:styleLink w:val="List14"/>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26" w15:restartNumberingAfterBreak="0">
    <w:nsid w:val="1CFD4642"/>
    <w:multiLevelType w:val="hybridMultilevel"/>
    <w:tmpl w:val="11A4425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20C429E6"/>
    <w:multiLevelType w:val="hybridMultilevel"/>
    <w:tmpl w:val="50B23A6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21B603E4"/>
    <w:multiLevelType w:val="multilevel"/>
    <w:tmpl w:val="F10AA708"/>
    <w:styleLink w:val="List33"/>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29" w15:restartNumberingAfterBreak="0">
    <w:nsid w:val="21F27E50"/>
    <w:multiLevelType w:val="multilevel"/>
    <w:tmpl w:val="195E7B7C"/>
    <w:styleLink w:val="Liste31"/>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30" w15:restartNumberingAfterBreak="0">
    <w:nsid w:val="22612E61"/>
    <w:multiLevelType w:val="multilevel"/>
    <w:tmpl w:val="019E7C10"/>
    <w:styleLink w:val="List13"/>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31" w15:restartNumberingAfterBreak="0">
    <w:nsid w:val="22CC2814"/>
    <w:multiLevelType w:val="hybridMultilevel"/>
    <w:tmpl w:val="85FCAEC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2" w15:restartNumberingAfterBreak="0">
    <w:nsid w:val="231817DB"/>
    <w:multiLevelType w:val="multilevel"/>
    <w:tmpl w:val="CEC60DF8"/>
    <w:styleLink w:val="List8"/>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33" w15:restartNumberingAfterBreak="0">
    <w:nsid w:val="24516A4E"/>
    <w:multiLevelType w:val="multilevel"/>
    <w:tmpl w:val="05A26BAE"/>
    <w:styleLink w:val="List15"/>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34" w15:restartNumberingAfterBreak="0">
    <w:nsid w:val="24AE61A5"/>
    <w:multiLevelType w:val="hybridMultilevel"/>
    <w:tmpl w:val="95821858"/>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15:restartNumberingAfterBreak="0">
    <w:nsid w:val="24D9579A"/>
    <w:multiLevelType w:val="hybridMultilevel"/>
    <w:tmpl w:val="EE0498E8"/>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2553289F"/>
    <w:multiLevelType w:val="hybridMultilevel"/>
    <w:tmpl w:val="41AE10D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7" w15:restartNumberingAfterBreak="0">
    <w:nsid w:val="265661C6"/>
    <w:multiLevelType w:val="hybridMultilevel"/>
    <w:tmpl w:val="6C80F53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8" w15:restartNumberingAfterBreak="0">
    <w:nsid w:val="27481E20"/>
    <w:multiLevelType w:val="hybridMultilevel"/>
    <w:tmpl w:val="E040A3F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9" w15:restartNumberingAfterBreak="0">
    <w:nsid w:val="281B58FC"/>
    <w:multiLevelType w:val="multilevel"/>
    <w:tmpl w:val="232C9474"/>
    <w:styleLink w:val="List29"/>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40" w15:restartNumberingAfterBreak="0">
    <w:nsid w:val="28AF7709"/>
    <w:multiLevelType w:val="multilevel"/>
    <w:tmpl w:val="A9DCC9FA"/>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41" w15:restartNumberingAfterBreak="0">
    <w:nsid w:val="2A54078C"/>
    <w:multiLevelType w:val="multilevel"/>
    <w:tmpl w:val="C1EC2F0A"/>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val="0"/>
        <w:bCs/>
        <w:position w:val="0"/>
        <w:sz w:val="20"/>
        <w:szCs w:val="20"/>
      </w:rPr>
    </w:lvl>
    <w:lvl w:ilvl="2">
      <w:start w:val="1"/>
      <w:numFmt w:val="lowerLetter"/>
      <w:lvlText w:val="%3."/>
      <w:lvlJc w:val="left"/>
      <w:pPr>
        <w:tabs>
          <w:tab w:val="num" w:pos="2111"/>
        </w:tabs>
        <w:ind w:left="2111" w:hanging="247"/>
      </w:pPr>
      <w:rPr>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42" w15:restartNumberingAfterBreak="0">
    <w:nsid w:val="2AB64540"/>
    <w:multiLevelType w:val="multilevel"/>
    <w:tmpl w:val="E34EE140"/>
    <w:styleLink w:val="List26"/>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43" w15:restartNumberingAfterBreak="0">
    <w:nsid w:val="2B9945DE"/>
    <w:multiLevelType w:val="multilevel"/>
    <w:tmpl w:val="180E2824"/>
    <w:styleLink w:val="Liste41"/>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44" w15:restartNumberingAfterBreak="0">
    <w:nsid w:val="2C26627E"/>
    <w:multiLevelType w:val="hybridMultilevel"/>
    <w:tmpl w:val="769E05B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5" w15:restartNumberingAfterBreak="0">
    <w:nsid w:val="2D9C6327"/>
    <w:multiLevelType w:val="hybridMultilevel"/>
    <w:tmpl w:val="41F4A2D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6" w15:restartNumberingAfterBreak="0">
    <w:nsid w:val="2F187587"/>
    <w:multiLevelType w:val="multilevel"/>
    <w:tmpl w:val="BBEE2DE4"/>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val="0"/>
        <w:bCs/>
        <w:position w:val="0"/>
        <w:sz w:val="20"/>
        <w:szCs w:val="20"/>
      </w:rPr>
    </w:lvl>
    <w:lvl w:ilvl="2">
      <w:start w:val="1"/>
      <w:numFmt w:val="lowerLetter"/>
      <w:lvlText w:val="%3."/>
      <w:lvlJc w:val="left"/>
      <w:pPr>
        <w:tabs>
          <w:tab w:val="num" w:pos="2111"/>
        </w:tabs>
        <w:ind w:left="2111" w:hanging="247"/>
      </w:pPr>
      <w:rPr>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47" w15:restartNumberingAfterBreak="0">
    <w:nsid w:val="2F3701AE"/>
    <w:multiLevelType w:val="multilevel"/>
    <w:tmpl w:val="23944922"/>
    <w:styleLink w:val="List21"/>
    <w:lvl w:ilvl="0">
      <w:start w:val="1"/>
      <w:numFmt w:val="lowerLetter"/>
      <w:lvlText w:val="%1."/>
      <w:lvlJc w:val="left"/>
      <w:pPr>
        <w:tabs>
          <w:tab w:val="num" w:pos="660"/>
        </w:tabs>
        <w:ind w:left="660" w:hanging="300"/>
      </w:pPr>
      <w:rPr>
        <w:rFonts w:ascii="Arial" w:eastAsia="Arial" w:hAnsi="Arial" w:cs="Arial"/>
        <w:color w:val="FF0000"/>
        <w:position w:val="0"/>
        <w:sz w:val="20"/>
        <w:szCs w:val="20"/>
        <w:u w:color="FF0000"/>
      </w:rPr>
    </w:lvl>
    <w:lvl w:ilvl="1">
      <w:start w:val="1"/>
      <w:numFmt w:val="lowerLetter"/>
      <w:lvlText w:val="%2."/>
      <w:lvlJc w:val="left"/>
      <w:pPr>
        <w:tabs>
          <w:tab w:val="num" w:pos="1440"/>
        </w:tabs>
        <w:ind w:left="1440" w:hanging="360"/>
      </w:pPr>
      <w:rPr>
        <w:rFonts w:ascii="Arial" w:eastAsia="Arial" w:hAnsi="Arial" w:cs="Arial"/>
        <w:color w:val="FF0000"/>
        <w:position w:val="0"/>
        <w:sz w:val="20"/>
        <w:szCs w:val="20"/>
        <w:u w:color="FF0000"/>
      </w:rPr>
    </w:lvl>
    <w:lvl w:ilvl="2">
      <w:start w:val="1"/>
      <w:numFmt w:val="lowerRoman"/>
      <w:lvlText w:val="%3."/>
      <w:lvlJc w:val="left"/>
      <w:pPr>
        <w:tabs>
          <w:tab w:val="num" w:pos="2111"/>
        </w:tabs>
        <w:ind w:left="2111" w:hanging="247"/>
      </w:pPr>
      <w:rPr>
        <w:rFonts w:ascii="Arial" w:eastAsia="Arial" w:hAnsi="Arial" w:cs="Arial"/>
        <w:color w:val="FF0000"/>
        <w:position w:val="0"/>
        <w:sz w:val="20"/>
        <w:szCs w:val="20"/>
        <w:u w:color="FF0000"/>
      </w:rPr>
    </w:lvl>
    <w:lvl w:ilvl="3">
      <w:start w:val="1"/>
      <w:numFmt w:val="decimal"/>
      <w:lvlText w:val="%4."/>
      <w:lvlJc w:val="left"/>
      <w:pPr>
        <w:tabs>
          <w:tab w:val="num" w:pos="2820"/>
        </w:tabs>
        <w:ind w:left="2820" w:hanging="300"/>
      </w:pPr>
      <w:rPr>
        <w:rFonts w:ascii="Arial" w:eastAsia="Arial" w:hAnsi="Arial" w:cs="Arial"/>
        <w:color w:val="FF0000"/>
        <w:position w:val="0"/>
        <w:sz w:val="20"/>
        <w:szCs w:val="20"/>
        <w:u w:color="FF0000"/>
      </w:rPr>
    </w:lvl>
    <w:lvl w:ilvl="4">
      <w:start w:val="1"/>
      <w:numFmt w:val="lowerLetter"/>
      <w:lvlText w:val="%5."/>
      <w:lvlJc w:val="left"/>
      <w:pPr>
        <w:tabs>
          <w:tab w:val="num" w:pos="3540"/>
        </w:tabs>
        <w:ind w:left="3540" w:hanging="300"/>
      </w:pPr>
      <w:rPr>
        <w:rFonts w:ascii="Arial" w:eastAsia="Arial" w:hAnsi="Arial" w:cs="Arial"/>
        <w:color w:val="FF0000"/>
        <w:position w:val="0"/>
        <w:sz w:val="20"/>
        <w:szCs w:val="20"/>
        <w:u w:color="FF0000"/>
      </w:rPr>
    </w:lvl>
    <w:lvl w:ilvl="5">
      <w:start w:val="1"/>
      <w:numFmt w:val="lowerRoman"/>
      <w:lvlText w:val="%6."/>
      <w:lvlJc w:val="left"/>
      <w:pPr>
        <w:tabs>
          <w:tab w:val="num" w:pos="4271"/>
        </w:tabs>
        <w:ind w:left="4271" w:hanging="247"/>
      </w:pPr>
      <w:rPr>
        <w:rFonts w:ascii="Arial" w:eastAsia="Arial" w:hAnsi="Arial" w:cs="Arial"/>
        <w:color w:val="FF0000"/>
        <w:position w:val="0"/>
        <w:sz w:val="20"/>
        <w:szCs w:val="20"/>
        <w:u w:color="FF0000"/>
      </w:rPr>
    </w:lvl>
    <w:lvl w:ilvl="6">
      <w:start w:val="1"/>
      <w:numFmt w:val="decimal"/>
      <w:lvlText w:val="%7."/>
      <w:lvlJc w:val="left"/>
      <w:pPr>
        <w:tabs>
          <w:tab w:val="num" w:pos="4980"/>
        </w:tabs>
        <w:ind w:left="4980" w:hanging="300"/>
      </w:pPr>
      <w:rPr>
        <w:rFonts w:ascii="Arial" w:eastAsia="Arial" w:hAnsi="Arial" w:cs="Arial"/>
        <w:color w:val="FF0000"/>
        <w:position w:val="0"/>
        <w:sz w:val="20"/>
        <w:szCs w:val="20"/>
        <w:u w:color="FF0000"/>
      </w:rPr>
    </w:lvl>
    <w:lvl w:ilvl="7">
      <w:start w:val="1"/>
      <w:numFmt w:val="lowerLetter"/>
      <w:lvlText w:val="%8."/>
      <w:lvlJc w:val="left"/>
      <w:pPr>
        <w:tabs>
          <w:tab w:val="num" w:pos="5700"/>
        </w:tabs>
        <w:ind w:left="5700" w:hanging="300"/>
      </w:pPr>
      <w:rPr>
        <w:rFonts w:ascii="Arial" w:eastAsia="Arial" w:hAnsi="Arial" w:cs="Arial"/>
        <w:color w:val="FF0000"/>
        <w:position w:val="0"/>
        <w:sz w:val="20"/>
        <w:szCs w:val="20"/>
        <w:u w:color="FF0000"/>
      </w:rPr>
    </w:lvl>
    <w:lvl w:ilvl="8">
      <w:start w:val="1"/>
      <w:numFmt w:val="lowerRoman"/>
      <w:lvlText w:val="%9."/>
      <w:lvlJc w:val="left"/>
      <w:pPr>
        <w:tabs>
          <w:tab w:val="num" w:pos="6431"/>
        </w:tabs>
        <w:ind w:left="6431" w:hanging="247"/>
      </w:pPr>
      <w:rPr>
        <w:rFonts w:ascii="Arial" w:eastAsia="Arial" w:hAnsi="Arial" w:cs="Arial"/>
        <w:color w:val="FF0000"/>
        <w:position w:val="0"/>
        <w:sz w:val="20"/>
        <w:szCs w:val="20"/>
        <w:u w:color="FF0000"/>
      </w:rPr>
    </w:lvl>
  </w:abstractNum>
  <w:abstractNum w:abstractNumId="48" w15:restartNumberingAfterBreak="0">
    <w:nsid w:val="31CB009C"/>
    <w:multiLevelType w:val="hybridMultilevel"/>
    <w:tmpl w:val="1BF2698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9" w15:restartNumberingAfterBreak="0">
    <w:nsid w:val="32C15502"/>
    <w:multiLevelType w:val="multilevel"/>
    <w:tmpl w:val="D48EE698"/>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color w:val="auto"/>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50" w15:restartNumberingAfterBreak="0">
    <w:nsid w:val="369F3EF8"/>
    <w:multiLevelType w:val="hybridMultilevel"/>
    <w:tmpl w:val="BEEE536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1" w15:restartNumberingAfterBreak="0">
    <w:nsid w:val="387C2BA2"/>
    <w:multiLevelType w:val="multilevel"/>
    <w:tmpl w:val="5BA2CC36"/>
    <w:styleLink w:val="List24"/>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52" w15:restartNumberingAfterBreak="0">
    <w:nsid w:val="39C45E52"/>
    <w:multiLevelType w:val="hybridMultilevel"/>
    <w:tmpl w:val="5E1A654E"/>
    <w:lvl w:ilvl="0" w:tplc="04070019">
      <w:start w:val="1"/>
      <w:numFmt w:val="lowerLetter"/>
      <w:lvlText w:val="%1."/>
      <w:lvlJc w:val="left"/>
      <w:pPr>
        <w:ind w:left="1410" w:hanging="690"/>
      </w:pPr>
      <w:rPr>
        <w:rFonts w:hint="default"/>
      </w:rPr>
    </w:lvl>
    <w:lvl w:ilvl="1" w:tplc="04070019">
      <w:start w:val="1"/>
      <w:numFmt w:val="lowerLetter"/>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3" w15:restartNumberingAfterBreak="0">
    <w:nsid w:val="39CB655E"/>
    <w:multiLevelType w:val="multilevel"/>
    <w:tmpl w:val="0BC4BEF2"/>
    <w:styleLink w:val="List101"/>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54" w15:restartNumberingAfterBreak="0">
    <w:nsid w:val="3C2211DC"/>
    <w:multiLevelType w:val="multilevel"/>
    <w:tmpl w:val="AEEAEE84"/>
    <w:styleLink w:val="List19"/>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55" w15:restartNumberingAfterBreak="0">
    <w:nsid w:val="3C5434E6"/>
    <w:multiLevelType w:val="multilevel"/>
    <w:tmpl w:val="A824DB90"/>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val="0"/>
        <w:bCs/>
        <w:position w:val="0"/>
        <w:sz w:val="20"/>
        <w:szCs w:val="20"/>
      </w:rPr>
    </w:lvl>
    <w:lvl w:ilvl="2">
      <w:start w:val="1"/>
      <w:numFmt w:val="lowerLetter"/>
      <w:lvlText w:val="%3."/>
      <w:lvlJc w:val="left"/>
      <w:pPr>
        <w:tabs>
          <w:tab w:val="num" w:pos="2111"/>
        </w:tabs>
        <w:ind w:left="2111" w:hanging="247"/>
      </w:pPr>
      <w:rPr>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56" w15:restartNumberingAfterBreak="0">
    <w:nsid w:val="3DCB65F7"/>
    <w:multiLevelType w:val="hybridMultilevel"/>
    <w:tmpl w:val="206E8CC2"/>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7" w15:restartNumberingAfterBreak="0">
    <w:nsid w:val="44110AC6"/>
    <w:multiLevelType w:val="hybridMultilevel"/>
    <w:tmpl w:val="FBE887A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8" w15:restartNumberingAfterBreak="0">
    <w:nsid w:val="45A509D0"/>
    <w:multiLevelType w:val="multilevel"/>
    <w:tmpl w:val="444CA022"/>
    <w:styleLink w:val="Liste21"/>
    <w:lvl w:ilvl="0">
      <w:start w:val="1"/>
      <w:numFmt w:val="lowerLetter"/>
      <w:lvlText w:val="%1."/>
      <w:lvlJc w:val="left"/>
      <w:pPr>
        <w:tabs>
          <w:tab w:val="num" w:pos="660"/>
        </w:tabs>
        <w:ind w:left="660" w:hanging="300"/>
      </w:pPr>
      <w:rPr>
        <w:rFonts w:ascii="Arial" w:eastAsia="Arial" w:hAnsi="Arial" w:cs="Arial"/>
        <w:color w:val="FF0000"/>
        <w:position w:val="0"/>
        <w:sz w:val="20"/>
        <w:szCs w:val="20"/>
        <w:u w:color="FF0000"/>
      </w:rPr>
    </w:lvl>
    <w:lvl w:ilvl="1">
      <w:start w:val="1"/>
      <w:numFmt w:val="lowerLetter"/>
      <w:lvlText w:val="%2."/>
      <w:lvlJc w:val="left"/>
      <w:pPr>
        <w:tabs>
          <w:tab w:val="num" w:pos="1440"/>
        </w:tabs>
        <w:ind w:left="1440" w:hanging="360"/>
      </w:pPr>
      <w:rPr>
        <w:rFonts w:ascii="Arial" w:eastAsia="Arial" w:hAnsi="Arial" w:cs="Arial"/>
        <w:color w:val="FF0000"/>
        <w:position w:val="0"/>
        <w:sz w:val="20"/>
        <w:szCs w:val="20"/>
        <w:u w:color="FF0000"/>
      </w:rPr>
    </w:lvl>
    <w:lvl w:ilvl="2">
      <w:start w:val="1"/>
      <w:numFmt w:val="lowerRoman"/>
      <w:lvlText w:val="%3."/>
      <w:lvlJc w:val="left"/>
      <w:pPr>
        <w:tabs>
          <w:tab w:val="num" w:pos="2111"/>
        </w:tabs>
        <w:ind w:left="2111" w:hanging="247"/>
      </w:pPr>
      <w:rPr>
        <w:rFonts w:ascii="Arial" w:eastAsia="Arial" w:hAnsi="Arial" w:cs="Arial"/>
        <w:color w:val="FF0000"/>
        <w:position w:val="0"/>
        <w:sz w:val="20"/>
        <w:szCs w:val="20"/>
        <w:u w:color="FF0000"/>
      </w:rPr>
    </w:lvl>
    <w:lvl w:ilvl="3">
      <w:start w:val="1"/>
      <w:numFmt w:val="decimal"/>
      <w:lvlText w:val="%4."/>
      <w:lvlJc w:val="left"/>
      <w:pPr>
        <w:tabs>
          <w:tab w:val="num" w:pos="2820"/>
        </w:tabs>
        <w:ind w:left="2820" w:hanging="300"/>
      </w:pPr>
      <w:rPr>
        <w:rFonts w:ascii="Arial" w:eastAsia="Arial" w:hAnsi="Arial" w:cs="Arial"/>
        <w:color w:val="FF0000"/>
        <w:position w:val="0"/>
        <w:sz w:val="20"/>
        <w:szCs w:val="20"/>
        <w:u w:color="FF0000"/>
      </w:rPr>
    </w:lvl>
    <w:lvl w:ilvl="4">
      <w:start w:val="1"/>
      <w:numFmt w:val="lowerLetter"/>
      <w:lvlText w:val="%5."/>
      <w:lvlJc w:val="left"/>
      <w:pPr>
        <w:tabs>
          <w:tab w:val="num" w:pos="3540"/>
        </w:tabs>
        <w:ind w:left="3540" w:hanging="300"/>
      </w:pPr>
      <w:rPr>
        <w:rFonts w:ascii="Arial" w:eastAsia="Arial" w:hAnsi="Arial" w:cs="Arial"/>
        <w:color w:val="FF0000"/>
        <w:position w:val="0"/>
        <w:sz w:val="20"/>
        <w:szCs w:val="20"/>
        <w:u w:color="FF0000"/>
      </w:rPr>
    </w:lvl>
    <w:lvl w:ilvl="5">
      <w:start w:val="1"/>
      <w:numFmt w:val="lowerRoman"/>
      <w:lvlText w:val="%6."/>
      <w:lvlJc w:val="left"/>
      <w:pPr>
        <w:tabs>
          <w:tab w:val="num" w:pos="4271"/>
        </w:tabs>
        <w:ind w:left="4271" w:hanging="247"/>
      </w:pPr>
      <w:rPr>
        <w:rFonts w:ascii="Arial" w:eastAsia="Arial" w:hAnsi="Arial" w:cs="Arial"/>
        <w:color w:val="FF0000"/>
        <w:position w:val="0"/>
        <w:sz w:val="20"/>
        <w:szCs w:val="20"/>
        <w:u w:color="FF0000"/>
      </w:rPr>
    </w:lvl>
    <w:lvl w:ilvl="6">
      <w:start w:val="1"/>
      <w:numFmt w:val="decimal"/>
      <w:lvlText w:val="%7."/>
      <w:lvlJc w:val="left"/>
      <w:pPr>
        <w:tabs>
          <w:tab w:val="num" w:pos="4980"/>
        </w:tabs>
        <w:ind w:left="4980" w:hanging="300"/>
      </w:pPr>
      <w:rPr>
        <w:rFonts w:ascii="Arial" w:eastAsia="Arial" w:hAnsi="Arial" w:cs="Arial"/>
        <w:color w:val="FF0000"/>
        <w:position w:val="0"/>
        <w:sz w:val="20"/>
        <w:szCs w:val="20"/>
        <w:u w:color="FF0000"/>
      </w:rPr>
    </w:lvl>
    <w:lvl w:ilvl="7">
      <w:start w:val="1"/>
      <w:numFmt w:val="lowerLetter"/>
      <w:lvlText w:val="%8."/>
      <w:lvlJc w:val="left"/>
      <w:pPr>
        <w:tabs>
          <w:tab w:val="num" w:pos="5700"/>
        </w:tabs>
        <w:ind w:left="5700" w:hanging="300"/>
      </w:pPr>
      <w:rPr>
        <w:rFonts w:ascii="Arial" w:eastAsia="Arial" w:hAnsi="Arial" w:cs="Arial"/>
        <w:color w:val="FF0000"/>
        <w:position w:val="0"/>
        <w:sz w:val="20"/>
        <w:szCs w:val="20"/>
        <w:u w:color="FF0000"/>
      </w:rPr>
    </w:lvl>
    <w:lvl w:ilvl="8">
      <w:start w:val="1"/>
      <w:numFmt w:val="lowerRoman"/>
      <w:lvlText w:val="%9."/>
      <w:lvlJc w:val="left"/>
      <w:pPr>
        <w:tabs>
          <w:tab w:val="num" w:pos="6431"/>
        </w:tabs>
        <w:ind w:left="6431" w:hanging="247"/>
      </w:pPr>
      <w:rPr>
        <w:rFonts w:ascii="Arial" w:eastAsia="Arial" w:hAnsi="Arial" w:cs="Arial"/>
        <w:color w:val="FF0000"/>
        <w:position w:val="0"/>
        <w:sz w:val="20"/>
        <w:szCs w:val="20"/>
        <w:u w:color="FF0000"/>
      </w:rPr>
    </w:lvl>
  </w:abstractNum>
  <w:abstractNum w:abstractNumId="59" w15:restartNumberingAfterBreak="0">
    <w:nsid w:val="46160EF9"/>
    <w:multiLevelType w:val="multilevel"/>
    <w:tmpl w:val="1E668A76"/>
    <w:styleLink w:val="List31"/>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60" w15:restartNumberingAfterBreak="0">
    <w:nsid w:val="48356173"/>
    <w:multiLevelType w:val="multilevel"/>
    <w:tmpl w:val="7FBA8512"/>
    <w:lvl w:ilvl="0">
      <w:start w:val="7"/>
      <w:numFmt w:val="decimal"/>
      <w:lvlText w:val="%1."/>
      <w:lvlJc w:val="left"/>
      <w:pPr>
        <w:tabs>
          <w:tab w:val="num" w:pos="720"/>
        </w:tabs>
        <w:ind w:left="720" w:hanging="360"/>
      </w:pPr>
      <w:rPr>
        <w:rFonts w:hint="default"/>
        <w:b/>
        <w:bCs/>
        <w:position w:val="0"/>
        <w:sz w:val="20"/>
        <w:szCs w:val="20"/>
      </w:rPr>
    </w:lvl>
    <w:lvl w:ilvl="1">
      <w:start w:val="1"/>
      <w:numFmt w:val="lowerLetter"/>
      <w:lvlText w:val="%2."/>
      <w:lvlJc w:val="left"/>
      <w:pPr>
        <w:tabs>
          <w:tab w:val="num" w:pos="1380"/>
        </w:tabs>
        <w:ind w:left="1380" w:hanging="300"/>
      </w:pPr>
      <w:rPr>
        <w:rFonts w:ascii="Arial" w:eastAsia="Arial" w:hAnsi="Arial" w:cs="Arial" w:hint="default"/>
        <w:b/>
        <w:bCs/>
        <w:position w:val="0"/>
        <w:sz w:val="20"/>
        <w:szCs w:val="20"/>
      </w:rPr>
    </w:lvl>
    <w:lvl w:ilvl="2">
      <w:start w:val="1"/>
      <w:numFmt w:val="lowerRoman"/>
      <w:lvlText w:val="%3."/>
      <w:lvlJc w:val="left"/>
      <w:pPr>
        <w:tabs>
          <w:tab w:val="num" w:pos="2111"/>
        </w:tabs>
        <w:ind w:left="2111" w:hanging="247"/>
      </w:pPr>
      <w:rPr>
        <w:rFonts w:ascii="Arial" w:eastAsia="Arial" w:hAnsi="Arial" w:cs="Arial" w:hint="default"/>
        <w:b/>
        <w:bCs/>
        <w:position w:val="0"/>
        <w:sz w:val="20"/>
        <w:szCs w:val="20"/>
      </w:rPr>
    </w:lvl>
    <w:lvl w:ilvl="3">
      <w:start w:val="1"/>
      <w:numFmt w:val="decimal"/>
      <w:lvlText w:val="%4."/>
      <w:lvlJc w:val="left"/>
      <w:pPr>
        <w:tabs>
          <w:tab w:val="num" w:pos="2820"/>
        </w:tabs>
        <w:ind w:left="2820" w:hanging="300"/>
      </w:pPr>
      <w:rPr>
        <w:rFonts w:ascii="Arial" w:eastAsia="Arial" w:hAnsi="Arial" w:cs="Arial" w:hint="default"/>
        <w:b/>
        <w:bCs/>
        <w:position w:val="0"/>
        <w:sz w:val="20"/>
        <w:szCs w:val="20"/>
      </w:rPr>
    </w:lvl>
    <w:lvl w:ilvl="4">
      <w:start w:val="1"/>
      <w:numFmt w:val="lowerLetter"/>
      <w:lvlText w:val="%5."/>
      <w:lvlJc w:val="left"/>
      <w:pPr>
        <w:tabs>
          <w:tab w:val="num" w:pos="3540"/>
        </w:tabs>
        <w:ind w:left="3540" w:hanging="300"/>
      </w:pPr>
      <w:rPr>
        <w:rFonts w:ascii="Arial" w:eastAsia="Arial" w:hAnsi="Arial" w:cs="Arial" w:hint="default"/>
        <w:b/>
        <w:bCs/>
        <w:position w:val="0"/>
        <w:sz w:val="20"/>
        <w:szCs w:val="20"/>
      </w:rPr>
    </w:lvl>
    <w:lvl w:ilvl="5">
      <w:start w:val="1"/>
      <w:numFmt w:val="lowerRoman"/>
      <w:lvlText w:val="%6."/>
      <w:lvlJc w:val="left"/>
      <w:pPr>
        <w:tabs>
          <w:tab w:val="num" w:pos="4271"/>
        </w:tabs>
        <w:ind w:left="4271" w:hanging="247"/>
      </w:pPr>
      <w:rPr>
        <w:rFonts w:ascii="Arial" w:eastAsia="Arial" w:hAnsi="Arial" w:cs="Arial" w:hint="default"/>
        <w:b/>
        <w:bCs/>
        <w:position w:val="0"/>
        <w:sz w:val="20"/>
        <w:szCs w:val="20"/>
      </w:rPr>
    </w:lvl>
    <w:lvl w:ilvl="6">
      <w:start w:val="1"/>
      <w:numFmt w:val="decimal"/>
      <w:lvlText w:val="%7."/>
      <w:lvlJc w:val="left"/>
      <w:pPr>
        <w:tabs>
          <w:tab w:val="num" w:pos="4980"/>
        </w:tabs>
        <w:ind w:left="4980" w:hanging="300"/>
      </w:pPr>
      <w:rPr>
        <w:rFonts w:ascii="Arial" w:eastAsia="Arial" w:hAnsi="Arial" w:cs="Arial" w:hint="default"/>
        <w:b/>
        <w:bCs/>
        <w:position w:val="0"/>
        <w:sz w:val="20"/>
        <w:szCs w:val="20"/>
      </w:rPr>
    </w:lvl>
    <w:lvl w:ilvl="7">
      <w:start w:val="1"/>
      <w:numFmt w:val="lowerLetter"/>
      <w:lvlText w:val="%8."/>
      <w:lvlJc w:val="left"/>
      <w:pPr>
        <w:tabs>
          <w:tab w:val="num" w:pos="5700"/>
        </w:tabs>
        <w:ind w:left="5700" w:hanging="300"/>
      </w:pPr>
      <w:rPr>
        <w:rFonts w:ascii="Arial" w:eastAsia="Arial" w:hAnsi="Arial" w:cs="Arial" w:hint="default"/>
        <w:b/>
        <w:bCs/>
        <w:position w:val="0"/>
        <w:sz w:val="20"/>
        <w:szCs w:val="20"/>
      </w:rPr>
    </w:lvl>
    <w:lvl w:ilvl="8">
      <w:start w:val="1"/>
      <w:numFmt w:val="lowerRoman"/>
      <w:lvlText w:val="%9."/>
      <w:lvlJc w:val="left"/>
      <w:pPr>
        <w:tabs>
          <w:tab w:val="num" w:pos="6431"/>
        </w:tabs>
        <w:ind w:left="6431" w:hanging="247"/>
      </w:pPr>
      <w:rPr>
        <w:rFonts w:ascii="Arial" w:eastAsia="Arial" w:hAnsi="Arial" w:cs="Arial" w:hint="default"/>
        <w:b/>
        <w:bCs/>
        <w:position w:val="0"/>
        <w:sz w:val="20"/>
        <w:szCs w:val="20"/>
      </w:rPr>
    </w:lvl>
  </w:abstractNum>
  <w:abstractNum w:abstractNumId="61" w15:restartNumberingAfterBreak="0">
    <w:nsid w:val="48C90101"/>
    <w:multiLevelType w:val="multilevel"/>
    <w:tmpl w:val="73A6319E"/>
    <w:styleLink w:val="List16"/>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62" w15:restartNumberingAfterBreak="0">
    <w:nsid w:val="48EC3A30"/>
    <w:multiLevelType w:val="multilevel"/>
    <w:tmpl w:val="254C43C0"/>
    <w:styleLink w:val="List27"/>
    <w:lvl w:ilvl="0">
      <w:start w:val="1"/>
      <w:numFmt w:val="lowerLetter"/>
      <w:lvlText w:val="%1."/>
      <w:lvlJc w:val="left"/>
      <w:pPr>
        <w:tabs>
          <w:tab w:val="num" w:pos="660"/>
        </w:tabs>
        <w:ind w:left="660" w:hanging="300"/>
      </w:pPr>
      <w:rPr>
        <w:rFonts w:ascii="Arial" w:eastAsia="Arial" w:hAnsi="Arial" w:cs="Arial"/>
        <w:color w:val="FF0000"/>
        <w:position w:val="0"/>
        <w:sz w:val="20"/>
        <w:szCs w:val="20"/>
        <w:u w:color="FF0000"/>
      </w:rPr>
    </w:lvl>
    <w:lvl w:ilvl="1">
      <w:start w:val="1"/>
      <w:numFmt w:val="lowerLetter"/>
      <w:lvlText w:val="%2."/>
      <w:lvlJc w:val="left"/>
      <w:pPr>
        <w:tabs>
          <w:tab w:val="num" w:pos="1440"/>
        </w:tabs>
        <w:ind w:left="1440" w:hanging="360"/>
      </w:pPr>
      <w:rPr>
        <w:rFonts w:ascii="Arial" w:eastAsia="Arial" w:hAnsi="Arial" w:cs="Arial"/>
        <w:color w:val="FF0000"/>
        <w:position w:val="0"/>
        <w:sz w:val="20"/>
        <w:szCs w:val="20"/>
        <w:u w:color="FF0000"/>
      </w:rPr>
    </w:lvl>
    <w:lvl w:ilvl="2">
      <w:start w:val="1"/>
      <w:numFmt w:val="lowerRoman"/>
      <w:lvlText w:val="%3."/>
      <w:lvlJc w:val="left"/>
      <w:pPr>
        <w:tabs>
          <w:tab w:val="num" w:pos="2111"/>
        </w:tabs>
        <w:ind w:left="2111" w:hanging="247"/>
      </w:pPr>
      <w:rPr>
        <w:rFonts w:ascii="Arial" w:eastAsia="Arial" w:hAnsi="Arial" w:cs="Arial"/>
        <w:color w:val="FF0000"/>
        <w:position w:val="0"/>
        <w:sz w:val="20"/>
        <w:szCs w:val="20"/>
        <w:u w:color="FF0000"/>
      </w:rPr>
    </w:lvl>
    <w:lvl w:ilvl="3">
      <w:start w:val="1"/>
      <w:numFmt w:val="decimal"/>
      <w:lvlText w:val="%4."/>
      <w:lvlJc w:val="left"/>
      <w:pPr>
        <w:tabs>
          <w:tab w:val="num" w:pos="2820"/>
        </w:tabs>
        <w:ind w:left="2820" w:hanging="300"/>
      </w:pPr>
      <w:rPr>
        <w:rFonts w:ascii="Arial" w:eastAsia="Arial" w:hAnsi="Arial" w:cs="Arial"/>
        <w:color w:val="FF0000"/>
        <w:position w:val="0"/>
        <w:sz w:val="20"/>
        <w:szCs w:val="20"/>
        <w:u w:color="FF0000"/>
      </w:rPr>
    </w:lvl>
    <w:lvl w:ilvl="4">
      <w:start w:val="1"/>
      <w:numFmt w:val="lowerLetter"/>
      <w:lvlText w:val="%5."/>
      <w:lvlJc w:val="left"/>
      <w:pPr>
        <w:tabs>
          <w:tab w:val="num" w:pos="3540"/>
        </w:tabs>
        <w:ind w:left="3540" w:hanging="300"/>
      </w:pPr>
      <w:rPr>
        <w:rFonts w:ascii="Arial" w:eastAsia="Arial" w:hAnsi="Arial" w:cs="Arial"/>
        <w:color w:val="FF0000"/>
        <w:position w:val="0"/>
        <w:sz w:val="20"/>
        <w:szCs w:val="20"/>
        <w:u w:color="FF0000"/>
      </w:rPr>
    </w:lvl>
    <w:lvl w:ilvl="5">
      <w:start w:val="1"/>
      <w:numFmt w:val="lowerRoman"/>
      <w:lvlText w:val="%6."/>
      <w:lvlJc w:val="left"/>
      <w:pPr>
        <w:tabs>
          <w:tab w:val="num" w:pos="4271"/>
        </w:tabs>
        <w:ind w:left="4271" w:hanging="247"/>
      </w:pPr>
      <w:rPr>
        <w:rFonts w:ascii="Arial" w:eastAsia="Arial" w:hAnsi="Arial" w:cs="Arial"/>
        <w:color w:val="FF0000"/>
        <w:position w:val="0"/>
        <w:sz w:val="20"/>
        <w:szCs w:val="20"/>
        <w:u w:color="FF0000"/>
      </w:rPr>
    </w:lvl>
    <w:lvl w:ilvl="6">
      <w:start w:val="1"/>
      <w:numFmt w:val="decimal"/>
      <w:lvlText w:val="%7."/>
      <w:lvlJc w:val="left"/>
      <w:pPr>
        <w:tabs>
          <w:tab w:val="num" w:pos="4980"/>
        </w:tabs>
        <w:ind w:left="4980" w:hanging="300"/>
      </w:pPr>
      <w:rPr>
        <w:rFonts w:ascii="Arial" w:eastAsia="Arial" w:hAnsi="Arial" w:cs="Arial"/>
        <w:color w:val="FF0000"/>
        <w:position w:val="0"/>
        <w:sz w:val="20"/>
        <w:szCs w:val="20"/>
        <w:u w:color="FF0000"/>
      </w:rPr>
    </w:lvl>
    <w:lvl w:ilvl="7">
      <w:start w:val="1"/>
      <w:numFmt w:val="lowerLetter"/>
      <w:lvlText w:val="%8."/>
      <w:lvlJc w:val="left"/>
      <w:pPr>
        <w:tabs>
          <w:tab w:val="num" w:pos="5700"/>
        </w:tabs>
        <w:ind w:left="5700" w:hanging="300"/>
      </w:pPr>
      <w:rPr>
        <w:rFonts w:ascii="Arial" w:eastAsia="Arial" w:hAnsi="Arial" w:cs="Arial"/>
        <w:color w:val="FF0000"/>
        <w:position w:val="0"/>
        <w:sz w:val="20"/>
        <w:szCs w:val="20"/>
        <w:u w:color="FF0000"/>
      </w:rPr>
    </w:lvl>
    <w:lvl w:ilvl="8">
      <w:start w:val="1"/>
      <w:numFmt w:val="lowerRoman"/>
      <w:lvlText w:val="%9."/>
      <w:lvlJc w:val="left"/>
      <w:pPr>
        <w:tabs>
          <w:tab w:val="num" w:pos="6431"/>
        </w:tabs>
        <w:ind w:left="6431" w:hanging="247"/>
      </w:pPr>
      <w:rPr>
        <w:rFonts w:ascii="Arial" w:eastAsia="Arial" w:hAnsi="Arial" w:cs="Arial"/>
        <w:color w:val="FF0000"/>
        <w:position w:val="0"/>
        <w:sz w:val="20"/>
        <w:szCs w:val="20"/>
        <w:u w:color="FF0000"/>
      </w:rPr>
    </w:lvl>
  </w:abstractNum>
  <w:abstractNum w:abstractNumId="63" w15:restartNumberingAfterBreak="0">
    <w:nsid w:val="4A5728AF"/>
    <w:multiLevelType w:val="hybridMultilevel"/>
    <w:tmpl w:val="0FAA2E4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4" w15:restartNumberingAfterBreak="0">
    <w:nsid w:val="4B885CC0"/>
    <w:multiLevelType w:val="hybridMultilevel"/>
    <w:tmpl w:val="11A0A0B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5" w15:restartNumberingAfterBreak="0">
    <w:nsid w:val="4D2E13C4"/>
    <w:multiLevelType w:val="hybridMultilevel"/>
    <w:tmpl w:val="CE682B2A"/>
    <w:lvl w:ilvl="0" w:tplc="04070019">
      <w:start w:val="1"/>
      <w:numFmt w:val="lowerLetter"/>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6" w15:restartNumberingAfterBreak="0">
    <w:nsid w:val="4DF4519B"/>
    <w:multiLevelType w:val="hybridMultilevel"/>
    <w:tmpl w:val="CD6C406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7" w15:restartNumberingAfterBreak="0">
    <w:nsid w:val="4EF60A47"/>
    <w:multiLevelType w:val="multilevel"/>
    <w:tmpl w:val="9F365D4E"/>
    <w:styleLink w:val="Liste51"/>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68" w15:restartNumberingAfterBreak="0">
    <w:nsid w:val="50B56B65"/>
    <w:multiLevelType w:val="hybridMultilevel"/>
    <w:tmpl w:val="8230147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9" w15:restartNumberingAfterBreak="0">
    <w:nsid w:val="51112E38"/>
    <w:multiLevelType w:val="hybridMultilevel"/>
    <w:tmpl w:val="885C91B2"/>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0" w15:restartNumberingAfterBreak="0">
    <w:nsid w:val="51F60AD8"/>
    <w:multiLevelType w:val="hybridMultilevel"/>
    <w:tmpl w:val="6E7E6C2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1" w15:restartNumberingAfterBreak="0">
    <w:nsid w:val="53970B64"/>
    <w:multiLevelType w:val="hybridMultilevel"/>
    <w:tmpl w:val="534E361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2" w15:restartNumberingAfterBreak="0">
    <w:nsid w:val="58E35774"/>
    <w:multiLevelType w:val="hybridMultilevel"/>
    <w:tmpl w:val="ADF0455A"/>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3" w15:restartNumberingAfterBreak="0">
    <w:nsid w:val="593916C6"/>
    <w:multiLevelType w:val="multilevel"/>
    <w:tmpl w:val="7FBA8512"/>
    <w:styleLink w:val="List9"/>
    <w:lvl w:ilvl="0">
      <w:start w:val="7"/>
      <w:numFmt w:val="decimal"/>
      <w:lvlText w:val="%1."/>
      <w:lvlJc w:val="left"/>
      <w:pPr>
        <w:tabs>
          <w:tab w:val="num" w:pos="720"/>
        </w:tabs>
        <w:ind w:left="720" w:hanging="360"/>
      </w:pPr>
      <w:rPr>
        <w:rFonts w:hint="default"/>
        <w:b/>
        <w:bCs/>
        <w:position w:val="0"/>
        <w:sz w:val="20"/>
        <w:szCs w:val="20"/>
      </w:rPr>
    </w:lvl>
    <w:lvl w:ilvl="1">
      <w:start w:val="1"/>
      <w:numFmt w:val="lowerLetter"/>
      <w:lvlText w:val="%2."/>
      <w:lvlJc w:val="left"/>
      <w:pPr>
        <w:tabs>
          <w:tab w:val="num" w:pos="1380"/>
        </w:tabs>
        <w:ind w:left="1380" w:hanging="300"/>
      </w:pPr>
      <w:rPr>
        <w:rFonts w:ascii="Arial" w:eastAsia="Arial" w:hAnsi="Arial" w:cs="Arial" w:hint="default"/>
        <w:b/>
        <w:bCs/>
        <w:position w:val="0"/>
        <w:sz w:val="20"/>
        <w:szCs w:val="20"/>
      </w:rPr>
    </w:lvl>
    <w:lvl w:ilvl="2">
      <w:start w:val="1"/>
      <w:numFmt w:val="lowerRoman"/>
      <w:lvlText w:val="%3."/>
      <w:lvlJc w:val="left"/>
      <w:pPr>
        <w:tabs>
          <w:tab w:val="num" w:pos="2111"/>
        </w:tabs>
        <w:ind w:left="2111" w:hanging="247"/>
      </w:pPr>
      <w:rPr>
        <w:rFonts w:ascii="Arial" w:eastAsia="Arial" w:hAnsi="Arial" w:cs="Arial" w:hint="default"/>
        <w:b/>
        <w:bCs/>
        <w:position w:val="0"/>
        <w:sz w:val="20"/>
        <w:szCs w:val="20"/>
      </w:rPr>
    </w:lvl>
    <w:lvl w:ilvl="3">
      <w:start w:val="1"/>
      <w:numFmt w:val="decimal"/>
      <w:lvlText w:val="%4."/>
      <w:lvlJc w:val="left"/>
      <w:pPr>
        <w:tabs>
          <w:tab w:val="num" w:pos="2820"/>
        </w:tabs>
        <w:ind w:left="2820" w:hanging="300"/>
      </w:pPr>
      <w:rPr>
        <w:rFonts w:ascii="Arial" w:eastAsia="Arial" w:hAnsi="Arial" w:cs="Arial" w:hint="default"/>
        <w:b/>
        <w:bCs/>
        <w:position w:val="0"/>
        <w:sz w:val="20"/>
        <w:szCs w:val="20"/>
      </w:rPr>
    </w:lvl>
    <w:lvl w:ilvl="4">
      <w:start w:val="1"/>
      <w:numFmt w:val="lowerLetter"/>
      <w:lvlText w:val="%5."/>
      <w:lvlJc w:val="left"/>
      <w:pPr>
        <w:tabs>
          <w:tab w:val="num" w:pos="3540"/>
        </w:tabs>
        <w:ind w:left="3540" w:hanging="300"/>
      </w:pPr>
      <w:rPr>
        <w:rFonts w:ascii="Arial" w:eastAsia="Arial" w:hAnsi="Arial" w:cs="Arial" w:hint="default"/>
        <w:b/>
        <w:bCs/>
        <w:position w:val="0"/>
        <w:sz w:val="20"/>
        <w:szCs w:val="20"/>
      </w:rPr>
    </w:lvl>
    <w:lvl w:ilvl="5">
      <w:start w:val="1"/>
      <w:numFmt w:val="lowerRoman"/>
      <w:lvlText w:val="%6."/>
      <w:lvlJc w:val="left"/>
      <w:pPr>
        <w:tabs>
          <w:tab w:val="num" w:pos="4271"/>
        </w:tabs>
        <w:ind w:left="4271" w:hanging="247"/>
      </w:pPr>
      <w:rPr>
        <w:rFonts w:ascii="Arial" w:eastAsia="Arial" w:hAnsi="Arial" w:cs="Arial" w:hint="default"/>
        <w:b/>
        <w:bCs/>
        <w:position w:val="0"/>
        <w:sz w:val="20"/>
        <w:szCs w:val="20"/>
      </w:rPr>
    </w:lvl>
    <w:lvl w:ilvl="6">
      <w:start w:val="1"/>
      <w:numFmt w:val="decimal"/>
      <w:lvlText w:val="%7."/>
      <w:lvlJc w:val="left"/>
      <w:pPr>
        <w:tabs>
          <w:tab w:val="num" w:pos="4980"/>
        </w:tabs>
        <w:ind w:left="4980" w:hanging="300"/>
      </w:pPr>
      <w:rPr>
        <w:rFonts w:ascii="Arial" w:eastAsia="Arial" w:hAnsi="Arial" w:cs="Arial" w:hint="default"/>
        <w:b/>
        <w:bCs/>
        <w:position w:val="0"/>
        <w:sz w:val="20"/>
        <w:szCs w:val="20"/>
      </w:rPr>
    </w:lvl>
    <w:lvl w:ilvl="7">
      <w:start w:val="1"/>
      <w:numFmt w:val="lowerLetter"/>
      <w:lvlText w:val="%8."/>
      <w:lvlJc w:val="left"/>
      <w:pPr>
        <w:tabs>
          <w:tab w:val="num" w:pos="5700"/>
        </w:tabs>
        <w:ind w:left="5700" w:hanging="300"/>
      </w:pPr>
      <w:rPr>
        <w:rFonts w:ascii="Arial" w:eastAsia="Arial" w:hAnsi="Arial" w:cs="Arial" w:hint="default"/>
        <w:b/>
        <w:bCs/>
        <w:position w:val="0"/>
        <w:sz w:val="20"/>
        <w:szCs w:val="20"/>
      </w:rPr>
    </w:lvl>
    <w:lvl w:ilvl="8">
      <w:start w:val="1"/>
      <w:numFmt w:val="lowerRoman"/>
      <w:lvlText w:val="%9."/>
      <w:lvlJc w:val="left"/>
      <w:pPr>
        <w:tabs>
          <w:tab w:val="num" w:pos="6431"/>
        </w:tabs>
        <w:ind w:left="6431" w:hanging="247"/>
      </w:pPr>
      <w:rPr>
        <w:rFonts w:ascii="Arial" w:eastAsia="Arial" w:hAnsi="Arial" w:cs="Arial" w:hint="default"/>
        <w:b/>
        <w:bCs/>
        <w:position w:val="0"/>
        <w:sz w:val="20"/>
        <w:szCs w:val="20"/>
      </w:rPr>
    </w:lvl>
  </w:abstractNum>
  <w:abstractNum w:abstractNumId="74" w15:restartNumberingAfterBreak="0">
    <w:nsid w:val="59403AA4"/>
    <w:multiLevelType w:val="hybridMultilevel"/>
    <w:tmpl w:val="E8885EB6"/>
    <w:lvl w:ilvl="0" w:tplc="04070019">
      <w:start w:val="1"/>
      <w:numFmt w:val="lowerLetter"/>
      <w:lvlText w:val="%1."/>
      <w:lvlJc w:val="left"/>
      <w:pPr>
        <w:ind w:left="1776" w:hanging="360"/>
      </w:p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75" w15:restartNumberingAfterBreak="0">
    <w:nsid w:val="597C2D82"/>
    <w:multiLevelType w:val="hybridMultilevel"/>
    <w:tmpl w:val="347E3F9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6" w15:restartNumberingAfterBreak="0">
    <w:nsid w:val="5A6A5073"/>
    <w:multiLevelType w:val="hybridMultilevel"/>
    <w:tmpl w:val="3394162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7" w15:restartNumberingAfterBreak="0">
    <w:nsid w:val="5A967B0D"/>
    <w:multiLevelType w:val="hybridMultilevel"/>
    <w:tmpl w:val="C974DDC2"/>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8" w15:restartNumberingAfterBreak="0">
    <w:nsid w:val="5B1A2E3D"/>
    <w:multiLevelType w:val="multilevel"/>
    <w:tmpl w:val="F9FE44CC"/>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val="0"/>
        <w:bCs/>
        <w:position w:val="0"/>
        <w:sz w:val="20"/>
        <w:szCs w:val="20"/>
      </w:rPr>
    </w:lvl>
    <w:lvl w:ilvl="2">
      <w:start w:val="1"/>
      <w:numFmt w:val="lowerLetter"/>
      <w:lvlText w:val="%3."/>
      <w:lvlJc w:val="left"/>
      <w:pPr>
        <w:tabs>
          <w:tab w:val="num" w:pos="2111"/>
        </w:tabs>
        <w:ind w:left="2111" w:hanging="247"/>
      </w:pPr>
      <w:rPr>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79" w15:restartNumberingAfterBreak="0">
    <w:nsid w:val="5BFB68AF"/>
    <w:multiLevelType w:val="multilevel"/>
    <w:tmpl w:val="FAF42B52"/>
    <w:styleLink w:val="List7"/>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80" w15:restartNumberingAfterBreak="0">
    <w:nsid w:val="5F005E6B"/>
    <w:multiLevelType w:val="hybridMultilevel"/>
    <w:tmpl w:val="D6262FA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1" w15:restartNumberingAfterBreak="0">
    <w:nsid w:val="617F7F33"/>
    <w:multiLevelType w:val="multilevel"/>
    <w:tmpl w:val="B1580BAA"/>
    <w:styleLink w:val="List11"/>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82" w15:restartNumberingAfterBreak="0">
    <w:nsid w:val="62896F7A"/>
    <w:multiLevelType w:val="multilevel"/>
    <w:tmpl w:val="E8DCDE9E"/>
    <w:styleLink w:val="List25"/>
    <w:lvl w:ilvl="0">
      <w:start w:val="1"/>
      <w:numFmt w:val="lowerLetter"/>
      <w:lvlText w:val="%1."/>
      <w:lvlJc w:val="left"/>
      <w:pPr>
        <w:tabs>
          <w:tab w:val="num" w:pos="660"/>
        </w:tabs>
        <w:ind w:left="660" w:hanging="300"/>
      </w:pPr>
      <w:rPr>
        <w:rFonts w:ascii="Arial" w:eastAsia="Arial" w:hAnsi="Arial" w:cs="Arial"/>
        <w:color w:val="FF0000"/>
        <w:position w:val="0"/>
        <w:sz w:val="20"/>
        <w:szCs w:val="20"/>
        <w:u w:color="FF0000"/>
      </w:rPr>
    </w:lvl>
    <w:lvl w:ilvl="1">
      <w:start w:val="1"/>
      <w:numFmt w:val="lowerLetter"/>
      <w:lvlText w:val="%2."/>
      <w:lvlJc w:val="left"/>
      <w:pPr>
        <w:tabs>
          <w:tab w:val="num" w:pos="1440"/>
        </w:tabs>
        <w:ind w:left="1440" w:hanging="360"/>
      </w:pPr>
      <w:rPr>
        <w:rFonts w:ascii="Arial" w:eastAsia="Arial" w:hAnsi="Arial" w:cs="Arial"/>
        <w:color w:val="FF0000"/>
        <w:position w:val="0"/>
        <w:sz w:val="20"/>
        <w:szCs w:val="20"/>
        <w:u w:color="FF0000"/>
      </w:rPr>
    </w:lvl>
    <w:lvl w:ilvl="2">
      <w:start w:val="1"/>
      <w:numFmt w:val="lowerRoman"/>
      <w:lvlText w:val="%3."/>
      <w:lvlJc w:val="left"/>
      <w:pPr>
        <w:tabs>
          <w:tab w:val="num" w:pos="2111"/>
        </w:tabs>
        <w:ind w:left="2111" w:hanging="247"/>
      </w:pPr>
      <w:rPr>
        <w:rFonts w:ascii="Arial" w:eastAsia="Arial" w:hAnsi="Arial" w:cs="Arial"/>
        <w:color w:val="FF0000"/>
        <w:position w:val="0"/>
        <w:sz w:val="20"/>
        <w:szCs w:val="20"/>
        <w:u w:color="FF0000"/>
      </w:rPr>
    </w:lvl>
    <w:lvl w:ilvl="3">
      <w:start w:val="1"/>
      <w:numFmt w:val="decimal"/>
      <w:lvlText w:val="%4."/>
      <w:lvlJc w:val="left"/>
      <w:pPr>
        <w:tabs>
          <w:tab w:val="num" w:pos="2820"/>
        </w:tabs>
        <w:ind w:left="2820" w:hanging="300"/>
      </w:pPr>
      <w:rPr>
        <w:rFonts w:ascii="Arial" w:eastAsia="Arial" w:hAnsi="Arial" w:cs="Arial"/>
        <w:color w:val="FF0000"/>
        <w:position w:val="0"/>
        <w:sz w:val="20"/>
        <w:szCs w:val="20"/>
        <w:u w:color="FF0000"/>
      </w:rPr>
    </w:lvl>
    <w:lvl w:ilvl="4">
      <w:start w:val="1"/>
      <w:numFmt w:val="lowerLetter"/>
      <w:lvlText w:val="%5."/>
      <w:lvlJc w:val="left"/>
      <w:pPr>
        <w:tabs>
          <w:tab w:val="num" w:pos="3540"/>
        </w:tabs>
        <w:ind w:left="3540" w:hanging="300"/>
      </w:pPr>
      <w:rPr>
        <w:rFonts w:ascii="Arial" w:eastAsia="Arial" w:hAnsi="Arial" w:cs="Arial"/>
        <w:color w:val="FF0000"/>
        <w:position w:val="0"/>
        <w:sz w:val="20"/>
        <w:szCs w:val="20"/>
        <w:u w:color="FF0000"/>
      </w:rPr>
    </w:lvl>
    <w:lvl w:ilvl="5">
      <w:start w:val="1"/>
      <w:numFmt w:val="lowerRoman"/>
      <w:lvlText w:val="%6."/>
      <w:lvlJc w:val="left"/>
      <w:pPr>
        <w:tabs>
          <w:tab w:val="num" w:pos="4271"/>
        </w:tabs>
        <w:ind w:left="4271" w:hanging="247"/>
      </w:pPr>
      <w:rPr>
        <w:rFonts w:ascii="Arial" w:eastAsia="Arial" w:hAnsi="Arial" w:cs="Arial"/>
        <w:color w:val="FF0000"/>
        <w:position w:val="0"/>
        <w:sz w:val="20"/>
        <w:szCs w:val="20"/>
        <w:u w:color="FF0000"/>
      </w:rPr>
    </w:lvl>
    <w:lvl w:ilvl="6">
      <w:start w:val="1"/>
      <w:numFmt w:val="decimal"/>
      <w:lvlText w:val="%7."/>
      <w:lvlJc w:val="left"/>
      <w:pPr>
        <w:tabs>
          <w:tab w:val="num" w:pos="4980"/>
        </w:tabs>
        <w:ind w:left="4980" w:hanging="300"/>
      </w:pPr>
      <w:rPr>
        <w:rFonts w:ascii="Arial" w:eastAsia="Arial" w:hAnsi="Arial" w:cs="Arial"/>
        <w:color w:val="FF0000"/>
        <w:position w:val="0"/>
        <w:sz w:val="20"/>
        <w:szCs w:val="20"/>
        <w:u w:color="FF0000"/>
      </w:rPr>
    </w:lvl>
    <w:lvl w:ilvl="7">
      <w:start w:val="1"/>
      <w:numFmt w:val="lowerLetter"/>
      <w:lvlText w:val="%8."/>
      <w:lvlJc w:val="left"/>
      <w:pPr>
        <w:tabs>
          <w:tab w:val="num" w:pos="5700"/>
        </w:tabs>
        <w:ind w:left="5700" w:hanging="300"/>
      </w:pPr>
      <w:rPr>
        <w:rFonts w:ascii="Arial" w:eastAsia="Arial" w:hAnsi="Arial" w:cs="Arial"/>
        <w:color w:val="FF0000"/>
        <w:position w:val="0"/>
        <w:sz w:val="20"/>
        <w:szCs w:val="20"/>
        <w:u w:color="FF0000"/>
      </w:rPr>
    </w:lvl>
    <w:lvl w:ilvl="8">
      <w:start w:val="1"/>
      <w:numFmt w:val="lowerRoman"/>
      <w:lvlText w:val="%9."/>
      <w:lvlJc w:val="left"/>
      <w:pPr>
        <w:tabs>
          <w:tab w:val="num" w:pos="6431"/>
        </w:tabs>
        <w:ind w:left="6431" w:hanging="247"/>
      </w:pPr>
      <w:rPr>
        <w:rFonts w:ascii="Arial" w:eastAsia="Arial" w:hAnsi="Arial" w:cs="Arial"/>
        <w:color w:val="FF0000"/>
        <w:position w:val="0"/>
        <w:sz w:val="20"/>
        <w:szCs w:val="20"/>
        <w:u w:color="FF0000"/>
      </w:rPr>
    </w:lvl>
  </w:abstractNum>
  <w:abstractNum w:abstractNumId="83" w15:restartNumberingAfterBreak="0">
    <w:nsid w:val="6381290E"/>
    <w:multiLevelType w:val="multilevel"/>
    <w:tmpl w:val="5156DB98"/>
    <w:styleLink w:val="List6"/>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84" w15:restartNumberingAfterBreak="0">
    <w:nsid w:val="66033F97"/>
    <w:multiLevelType w:val="hybridMultilevel"/>
    <w:tmpl w:val="A768DCE8"/>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5" w15:restartNumberingAfterBreak="0">
    <w:nsid w:val="68085B01"/>
    <w:multiLevelType w:val="multilevel"/>
    <w:tmpl w:val="1F464902"/>
    <w:styleLink w:val="List30"/>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86" w15:restartNumberingAfterBreak="0">
    <w:nsid w:val="69581A31"/>
    <w:multiLevelType w:val="hybridMultilevel"/>
    <w:tmpl w:val="E3E8DEE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7" w15:restartNumberingAfterBreak="0">
    <w:nsid w:val="6BB96A1E"/>
    <w:multiLevelType w:val="multilevel"/>
    <w:tmpl w:val="79845D3C"/>
    <w:styleLink w:val="List17"/>
    <w:lvl w:ilvl="0">
      <w:start w:val="1"/>
      <w:numFmt w:val="lowerLetter"/>
      <w:lvlText w:val="%1."/>
      <w:lvlJc w:val="left"/>
      <w:pPr>
        <w:tabs>
          <w:tab w:val="num" w:pos="660"/>
        </w:tabs>
        <w:ind w:left="660" w:hanging="300"/>
      </w:pPr>
      <w:rPr>
        <w:rFonts w:ascii="Arial" w:eastAsia="Arial" w:hAnsi="Arial" w:cs="Arial"/>
        <w:position w:val="0"/>
        <w:sz w:val="20"/>
        <w:szCs w:val="20"/>
      </w:rPr>
    </w:lvl>
    <w:lvl w:ilvl="1">
      <w:start w:val="1"/>
      <w:numFmt w:val="lowerLetter"/>
      <w:lvlText w:val="%2."/>
      <w:lvlJc w:val="left"/>
      <w:pPr>
        <w:tabs>
          <w:tab w:val="num" w:pos="1440"/>
        </w:tabs>
        <w:ind w:left="1440" w:hanging="360"/>
      </w:pPr>
      <w:rPr>
        <w:rFonts w:ascii="Arial" w:eastAsia="Arial" w:hAnsi="Arial" w:cs="Arial"/>
        <w:position w:val="0"/>
        <w:sz w:val="20"/>
        <w:szCs w:val="20"/>
      </w:rPr>
    </w:lvl>
    <w:lvl w:ilvl="2">
      <w:start w:val="1"/>
      <w:numFmt w:val="lowerRoman"/>
      <w:lvlText w:val="%3."/>
      <w:lvlJc w:val="left"/>
      <w:pPr>
        <w:tabs>
          <w:tab w:val="num" w:pos="2111"/>
        </w:tabs>
        <w:ind w:left="2111" w:hanging="247"/>
      </w:pPr>
      <w:rPr>
        <w:rFonts w:ascii="Arial" w:eastAsia="Arial" w:hAnsi="Arial" w:cs="Arial"/>
        <w:position w:val="0"/>
        <w:sz w:val="20"/>
        <w:szCs w:val="20"/>
      </w:rPr>
    </w:lvl>
    <w:lvl w:ilvl="3">
      <w:start w:val="1"/>
      <w:numFmt w:val="decimal"/>
      <w:lvlText w:val="%4."/>
      <w:lvlJc w:val="left"/>
      <w:pPr>
        <w:tabs>
          <w:tab w:val="num" w:pos="2820"/>
        </w:tabs>
        <w:ind w:left="2820" w:hanging="300"/>
      </w:pPr>
      <w:rPr>
        <w:rFonts w:ascii="Arial" w:eastAsia="Arial" w:hAnsi="Arial" w:cs="Arial"/>
        <w:position w:val="0"/>
        <w:sz w:val="20"/>
        <w:szCs w:val="20"/>
      </w:rPr>
    </w:lvl>
    <w:lvl w:ilvl="4">
      <w:start w:val="1"/>
      <w:numFmt w:val="lowerLetter"/>
      <w:lvlText w:val="%5."/>
      <w:lvlJc w:val="left"/>
      <w:pPr>
        <w:tabs>
          <w:tab w:val="num" w:pos="3540"/>
        </w:tabs>
        <w:ind w:left="3540" w:hanging="300"/>
      </w:pPr>
      <w:rPr>
        <w:rFonts w:ascii="Arial" w:eastAsia="Arial" w:hAnsi="Arial" w:cs="Arial"/>
        <w:position w:val="0"/>
        <w:sz w:val="20"/>
        <w:szCs w:val="20"/>
      </w:rPr>
    </w:lvl>
    <w:lvl w:ilvl="5">
      <w:start w:val="1"/>
      <w:numFmt w:val="lowerRoman"/>
      <w:lvlText w:val="%6."/>
      <w:lvlJc w:val="left"/>
      <w:pPr>
        <w:tabs>
          <w:tab w:val="num" w:pos="4271"/>
        </w:tabs>
        <w:ind w:left="4271" w:hanging="247"/>
      </w:pPr>
      <w:rPr>
        <w:rFonts w:ascii="Arial" w:eastAsia="Arial" w:hAnsi="Arial" w:cs="Arial"/>
        <w:position w:val="0"/>
        <w:sz w:val="20"/>
        <w:szCs w:val="20"/>
      </w:rPr>
    </w:lvl>
    <w:lvl w:ilvl="6">
      <w:start w:val="1"/>
      <w:numFmt w:val="decimal"/>
      <w:lvlText w:val="%7."/>
      <w:lvlJc w:val="left"/>
      <w:pPr>
        <w:tabs>
          <w:tab w:val="num" w:pos="4980"/>
        </w:tabs>
        <w:ind w:left="4980" w:hanging="300"/>
      </w:pPr>
      <w:rPr>
        <w:rFonts w:ascii="Arial" w:eastAsia="Arial" w:hAnsi="Arial" w:cs="Arial"/>
        <w:position w:val="0"/>
        <w:sz w:val="20"/>
        <w:szCs w:val="20"/>
      </w:rPr>
    </w:lvl>
    <w:lvl w:ilvl="7">
      <w:start w:val="1"/>
      <w:numFmt w:val="lowerLetter"/>
      <w:lvlText w:val="%8."/>
      <w:lvlJc w:val="left"/>
      <w:pPr>
        <w:tabs>
          <w:tab w:val="num" w:pos="5700"/>
        </w:tabs>
        <w:ind w:left="5700" w:hanging="300"/>
      </w:pPr>
      <w:rPr>
        <w:rFonts w:ascii="Arial" w:eastAsia="Arial" w:hAnsi="Arial" w:cs="Arial"/>
        <w:position w:val="0"/>
        <w:sz w:val="20"/>
        <w:szCs w:val="20"/>
      </w:rPr>
    </w:lvl>
    <w:lvl w:ilvl="8">
      <w:start w:val="1"/>
      <w:numFmt w:val="lowerRoman"/>
      <w:lvlText w:val="%9."/>
      <w:lvlJc w:val="left"/>
      <w:pPr>
        <w:tabs>
          <w:tab w:val="num" w:pos="6431"/>
        </w:tabs>
        <w:ind w:left="6431" w:hanging="247"/>
      </w:pPr>
      <w:rPr>
        <w:rFonts w:ascii="Arial" w:eastAsia="Arial" w:hAnsi="Arial" w:cs="Arial"/>
        <w:position w:val="0"/>
        <w:sz w:val="20"/>
        <w:szCs w:val="20"/>
      </w:rPr>
    </w:lvl>
  </w:abstractNum>
  <w:abstractNum w:abstractNumId="88" w15:restartNumberingAfterBreak="0">
    <w:nsid w:val="6CD56834"/>
    <w:multiLevelType w:val="hybridMultilevel"/>
    <w:tmpl w:val="7056FDE0"/>
    <w:lvl w:ilvl="0" w:tplc="04070019">
      <w:start w:val="1"/>
      <w:numFmt w:val="lowerLetter"/>
      <w:lvlText w:val="%1."/>
      <w:lvlJc w:val="left"/>
      <w:pPr>
        <w:ind w:left="1410" w:hanging="690"/>
      </w:pPr>
      <w:rPr>
        <w:rFonts w:hint="default"/>
      </w:rPr>
    </w:lvl>
    <w:lvl w:ilvl="1" w:tplc="1EA4FF9E">
      <w:start w:val="1"/>
      <w:numFmt w:val="lowerLetter"/>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9" w15:restartNumberingAfterBreak="0">
    <w:nsid w:val="6E0051BE"/>
    <w:multiLevelType w:val="multilevel"/>
    <w:tmpl w:val="4E6AA378"/>
    <w:styleLink w:val="List28"/>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90" w15:restartNumberingAfterBreak="0">
    <w:nsid w:val="6FEB49FB"/>
    <w:multiLevelType w:val="hybridMultilevel"/>
    <w:tmpl w:val="AF8070CE"/>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1" w15:restartNumberingAfterBreak="0">
    <w:nsid w:val="706D50FD"/>
    <w:multiLevelType w:val="hybridMultilevel"/>
    <w:tmpl w:val="7E7E48C4"/>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2" w15:restartNumberingAfterBreak="0">
    <w:nsid w:val="7070509C"/>
    <w:multiLevelType w:val="hybridMultilevel"/>
    <w:tmpl w:val="5D16A05C"/>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3" w15:restartNumberingAfterBreak="0">
    <w:nsid w:val="72CB1572"/>
    <w:multiLevelType w:val="hybridMultilevel"/>
    <w:tmpl w:val="BBC4BF18"/>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4" w15:restartNumberingAfterBreak="0">
    <w:nsid w:val="75C43391"/>
    <w:multiLevelType w:val="multilevel"/>
    <w:tmpl w:val="FBB058B0"/>
    <w:styleLink w:val="List22"/>
    <w:lvl w:ilvl="0">
      <w:start w:val="1"/>
      <w:numFmt w:val="lowerLetter"/>
      <w:lvlText w:val="%1."/>
      <w:lvlJc w:val="left"/>
      <w:pPr>
        <w:tabs>
          <w:tab w:val="num" w:pos="720"/>
        </w:tabs>
        <w:ind w:left="720" w:hanging="360"/>
      </w:pPr>
      <w:rPr>
        <w:rFonts w:ascii="Arial" w:eastAsia="Arial" w:hAnsi="Arial" w:cs="Arial"/>
        <w:b/>
        <w:bCs/>
        <w:position w:val="0"/>
        <w:sz w:val="20"/>
        <w:szCs w:val="20"/>
      </w:rPr>
    </w:lvl>
    <w:lvl w:ilvl="1">
      <w:start w:val="1"/>
      <w:numFmt w:val="lowerLetter"/>
      <w:lvlText w:val="%2."/>
      <w:lvlJc w:val="left"/>
      <w:pPr>
        <w:tabs>
          <w:tab w:val="num" w:pos="1380"/>
        </w:tabs>
        <w:ind w:left="1380" w:hanging="300"/>
      </w:pPr>
      <w:rPr>
        <w:rFonts w:ascii="Arial" w:eastAsia="Arial" w:hAnsi="Arial" w:cs="Arial"/>
        <w:b/>
        <w:bCs/>
        <w:position w:val="0"/>
        <w:sz w:val="20"/>
        <w:szCs w:val="20"/>
      </w:rPr>
    </w:lvl>
    <w:lvl w:ilvl="2">
      <w:start w:val="1"/>
      <w:numFmt w:val="lowerRoman"/>
      <w:lvlText w:val="%3."/>
      <w:lvlJc w:val="left"/>
      <w:pPr>
        <w:tabs>
          <w:tab w:val="num" w:pos="2111"/>
        </w:tabs>
        <w:ind w:left="2111" w:hanging="247"/>
      </w:pPr>
      <w:rPr>
        <w:rFonts w:ascii="Arial" w:eastAsia="Arial" w:hAnsi="Arial" w:cs="Arial"/>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95" w15:restartNumberingAfterBreak="0">
    <w:nsid w:val="76E635EB"/>
    <w:multiLevelType w:val="hybridMultilevel"/>
    <w:tmpl w:val="8ACC1E42"/>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6" w15:restartNumberingAfterBreak="0">
    <w:nsid w:val="775F4F8E"/>
    <w:multiLevelType w:val="hybridMultilevel"/>
    <w:tmpl w:val="9708A3C2"/>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7" w15:restartNumberingAfterBreak="0">
    <w:nsid w:val="78FC2872"/>
    <w:multiLevelType w:val="multilevel"/>
    <w:tmpl w:val="BD60BC24"/>
    <w:lvl w:ilvl="0">
      <w:start w:val="1"/>
      <w:numFmt w:val="lowerLetter"/>
      <w:lvlText w:val="%1."/>
      <w:lvlJc w:val="left"/>
      <w:pPr>
        <w:tabs>
          <w:tab w:val="num" w:pos="1776"/>
        </w:tabs>
        <w:ind w:left="1776" w:hanging="360"/>
      </w:pPr>
      <w:rPr>
        <w:rFonts w:hint="default"/>
        <w:b/>
        <w:bCs/>
        <w:position w:val="0"/>
        <w:sz w:val="20"/>
        <w:szCs w:val="20"/>
      </w:rPr>
    </w:lvl>
    <w:lvl w:ilvl="1">
      <w:start w:val="1"/>
      <w:numFmt w:val="lowerLetter"/>
      <w:lvlText w:val="%2."/>
      <w:lvlJc w:val="left"/>
      <w:pPr>
        <w:tabs>
          <w:tab w:val="num" w:pos="2436"/>
        </w:tabs>
        <w:ind w:left="2436" w:hanging="300"/>
      </w:pPr>
      <w:rPr>
        <w:rFonts w:ascii="Arial" w:eastAsia="Arial" w:hAnsi="Arial" w:cs="Arial" w:hint="default"/>
        <w:b/>
        <w:bCs/>
        <w:position w:val="0"/>
        <w:sz w:val="20"/>
        <w:szCs w:val="20"/>
      </w:rPr>
    </w:lvl>
    <w:lvl w:ilvl="2">
      <w:start w:val="1"/>
      <w:numFmt w:val="lowerRoman"/>
      <w:lvlText w:val="%3."/>
      <w:lvlJc w:val="left"/>
      <w:pPr>
        <w:tabs>
          <w:tab w:val="num" w:pos="3167"/>
        </w:tabs>
        <w:ind w:left="3167" w:hanging="247"/>
      </w:pPr>
      <w:rPr>
        <w:rFonts w:ascii="Arial" w:eastAsia="Arial" w:hAnsi="Arial" w:cs="Arial" w:hint="default"/>
        <w:b/>
        <w:bCs/>
        <w:position w:val="0"/>
        <w:sz w:val="20"/>
        <w:szCs w:val="20"/>
      </w:rPr>
    </w:lvl>
    <w:lvl w:ilvl="3">
      <w:start w:val="1"/>
      <w:numFmt w:val="decimal"/>
      <w:lvlText w:val="%4."/>
      <w:lvlJc w:val="left"/>
      <w:pPr>
        <w:tabs>
          <w:tab w:val="num" w:pos="3876"/>
        </w:tabs>
        <w:ind w:left="3876" w:hanging="300"/>
      </w:pPr>
      <w:rPr>
        <w:rFonts w:ascii="Arial" w:eastAsia="Arial" w:hAnsi="Arial" w:cs="Arial" w:hint="default"/>
        <w:b/>
        <w:bCs/>
        <w:position w:val="0"/>
        <w:sz w:val="20"/>
        <w:szCs w:val="20"/>
      </w:rPr>
    </w:lvl>
    <w:lvl w:ilvl="4">
      <w:start w:val="1"/>
      <w:numFmt w:val="lowerLetter"/>
      <w:lvlText w:val="%5."/>
      <w:lvlJc w:val="left"/>
      <w:pPr>
        <w:tabs>
          <w:tab w:val="num" w:pos="4596"/>
        </w:tabs>
        <w:ind w:left="4596" w:hanging="300"/>
      </w:pPr>
      <w:rPr>
        <w:rFonts w:ascii="Arial" w:eastAsia="Arial" w:hAnsi="Arial" w:cs="Arial" w:hint="default"/>
        <w:b/>
        <w:bCs/>
        <w:position w:val="0"/>
        <w:sz w:val="20"/>
        <w:szCs w:val="20"/>
      </w:rPr>
    </w:lvl>
    <w:lvl w:ilvl="5">
      <w:start w:val="1"/>
      <w:numFmt w:val="lowerRoman"/>
      <w:lvlText w:val="%6."/>
      <w:lvlJc w:val="left"/>
      <w:pPr>
        <w:tabs>
          <w:tab w:val="num" w:pos="5327"/>
        </w:tabs>
        <w:ind w:left="5327" w:hanging="247"/>
      </w:pPr>
      <w:rPr>
        <w:rFonts w:ascii="Arial" w:eastAsia="Arial" w:hAnsi="Arial" w:cs="Arial" w:hint="default"/>
        <w:b/>
        <w:bCs/>
        <w:position w:val="0"/>
        <w:sz w:val="20"/>
        <w:szCs w:val="20"/>
      </w:rPr>
    </w:lvl>
    <w:lvl w:ilvl="6">
      <w:start w:val="1"/>
      <w:numFmt w:val="decimal"/>
      <w:lvlText w:val="%7."/>
      <w:lvlJc w:val="left"/>
      <w:pPr>
        <w:tabs>
          <w:tab w:val="num" w:pos="6036"/>
        </w:tabs>
        <w:ind w:left="6036" w:hanging="300"/>
      </w:pPr>
      <w:rPr>
        <w:rFonts w:ascii="Arial" w:eastAsia="Arial" w:hAnsi="Arial" w:cs="Arial" w:hint="default"/>
        <w:b/>
        <w:bCs/>
        <w:position w:val="0"/>
        <w:sz w:val="20"/>
        <w:szCs w:val="20"/>
      </w:rPr>
    </w:lvl>
    <w:lvl w:ilvl="7">
      <w:start w:val="1"/>
      <w:numFmt w:val="lowerLetter"/>
      <w:lvlText w:val="%8."/>
      <w:lvlJc w:val="left"/>
      <w:pPr>
        <w:tabs>
          <w:tab w:val="num" w:pos="6756"/>
        </w:tabs>
        <w:ind w:left="6756" w:hanging="300"/>
      </w:pPr>
      <w:rPr>
        <w:rFonts w:ascii="Arial" w:eastAsia="Arial" w:hAnsi="Arial" w:cs="Arial" w:hint="default"/>
        <w:b/>
        <w:bCs/>
        <w:position w:val="0"/>
        <w:sz w:val="20"/>
        <w:szCs w:val="20"/>
      </w:rPr>
    </w:lvl>
    <w:lvl w:ilvl="8">
      <w:start w:val="1"/>
      <w:numFmt w:val="lowerRoman"/>
      <w:lvlText w:val="%9."/>
      <w:lvlJc w:val="left"/>
      <w:pPr>
        <w:tabs>
          <w:tab w:val="num" w:pos="7487"/>
        </w:tabs>
        <w:ind w:left="7487" w:hanging="247"/>
      </w:pPr>
      <w:rPr>
        <w:rFonts w:ascii="Arial" w:eastAsia="Arial" w:hAnsi="Arial" w:cs="Arial" w:hint="default"/>
        <w:b/>
        <w:bCs/>
        <w:position w:val="0"/>
        <w:sz w:val="20"/>
        <w:szCs w:val="20"/>
      </w:rPr>
    </w:lvl>
  </w:abstractNum>
  <w:abstractNum w:abstractNumId="98" w15:restartNumberingAfterBreak="0">
    <w:nsid w:val="7A380271"/>
    <w:multiLevelType w:val="multilevel"/>
    <w:tmpl w:val="48BA6306"/>
    <w:lvl w:ilvl="0">
      <w:start w:val="1"/>
      <w:numFmt w:val="decimal"/>
      <w:lvlText w:val="%1."/>
      <w:lvlJc w:val="left"/>
      <w:pPr>
        <w:tabs>
          <w:tab w:val="num" w:pos="720"/>
        </w:tabs>
        <w:ind w:left="720" w:hanging="360"/>
      </w:pPr>
      <w:rPr>
        <w:b/>
        <w:bCs/>
        <w:position w:val="0"/>
        <w:sz w:val="20"/>
        <w:szCs w:val="20"/>
      </w:rPr>
    </w:lvl>
    <w:lvl w:ilvl="1">
      <w:start w:val="1"/>
      <w:numFmt w:val="lowerLetter"/>
      <w:lvlText w:val="%2."/>
      <w:lvlJc w:val="left"/>
      <w:pPr>
        <w:tabs>
          <w:tab w:val="num" w:pos="1380"/>
        </w:tabs>
        <w:ind w:left="1380" w:hanging="300"/>
      </w:pPr>
      <w:rPr>
        <w:rFonts w:ascii="Arial" w:eastAsia="Arial" w:hAnsi="Arial" w:cs="Arial"/>
        <w:b w:val="0"/>
        <w:bCs/>
        <w:position w:val="0"/>
        <w:sz w:val="20"/>
        <w:szCs w:val="20"/>
      </w:rPr>
    </w:lvl>
    <w:lvl w:ilvl="2">
      <w:start w:val="1"/>
      <w:numFmt w:val="lowerLetter"/>
      <w:lvlText w:val="%3."/>
      <w:lvlJc w:val="left"/>
      <w:pPr>
        <w:tabs>
          <w:tab w:val="num" w:pos="2111"/>
        </w:tabs>
        <w:ind w:left="2111" w:hanging="247"/>
      </w:pPr>
      <w:rPr>
        <w:b/>
        <w:bCs/>
        <w:position w:val="0"/>
        <w:sz w:val="20"/>
        <w:szCs w:val="20"/>
      </w:rPr>
    </w:lvl>
    <w:lvl w:ilvl="3">
      <w:start w:val="1"/>
      <w:numFmt w:val="decimal"/>
      <w:lvlText w:val="%4."/>
      <w:lvlJc w:val="left"/>
      <w:pPr>
        <w:tabs>
          <w:tab w:val="num" w:pos="2820"/>
        </w:tabs>
        <w:ind w:left="2820" w:hanging="300"/>
      </w:pPr>
      <w:rPr>
        <w:rFonts w:ascii="Arial" w:eastAsia="Arial" w:hAnsi="Arial" w:cs="Arial"/>
        <w:b/>
        <w:bCs/>
        <w:position w:val="0"/>
        <w:sz w:val="20"/>
        <w:szCs w:val="20"/>
      </w:rPr>
    </w:lvl>
    <w:lvl w:ilvl="4">
      <w:start w:val="1"/>
      <w:numFmt w:val="lowerLetter"/>
      <w:lvlText w:val="%5."/>
      <w:lvlJc w:val="left"/>
      <w:pPr>
        <w:tabs>
          <w:tab w:val="num" w:pos="3540"/>
        </w:tabs>
        <w:ind w:left="3540" w:hanging="300"/>
      </w:pPr>
      <w:rPr>
        <w:rFonts w:ascii="Arial" w:eastAsia="Arial" w:hAnsi="Arial" w:cs="Arial"/>
        <w:b/>
        <w:bCs/>
        <w:position w:val="0"/>
        <w:sz w:val="20"/>
        <w:szCs w:val="20"/>
      </w:rPr>
    </w:lvl>
    <w:lvl w:ilvl="5">
      <w:start w:val="1"/>
      <w:numFmt w:val="lowerRoman"/>
      <w:lvlText w:val="%6."/>
      <w:lvlJc w:val="left"/>
      <w:pPr>
        <w:tabs>
          <w:tab w:val="num" w:pos="4271"/>
        </w:tabs>
        <w:ind w:left="4271" w:hanging="247"/>
      </w:pPr>
      <w:rPr>
        <w:rFonts w:ascii="Arial" w:eastAsia="Arial" w:hAnsi="Arial" w:cs="Arial"/>
        <w:b/>
        <w:bCs/>
        <w:position w:val="0"/>
        <w:sz w:val="20"/>
        <w:szCs w:val="20"/>
      </w:rPr>
    </w:lvl>
    <w:lvl w:ilvl="6">
      <w:start w:val="1"/>
      <w:numFmt w:val="decimal"/>
      <w:lvlText w:val="%7."/>
      <w:lvlJc w:val="left"/>
      <w:pPr>
        <w:tabs>
          <w:tab w:val="num" w:pos="4980"/>
        </w:tabs>
        <w:ind w:left="4980" w:hanging="300"/>
      </w:pPr>
      <w:rPr>
        <w:rFonts w:ascii="Arial" w:eastAsia="Arial" w:hAnsi="Arial" w:cs="Arial"/>
        <w:b/>
        <w:bCs/>
        <w:position w:val="0"/>
        <w:sz w:val="20"/>
        <w:szCs w:val="20"/>
      </w:rPr>
    </w:lvl>
    <w:lvl w:ilvl="7">
      <w:start w:val="1"/>
      <w:numFmt w:val="lowerLetter"/>
      <w:lvlText w:val="%8."/>
      <w:lvlJc w:val="left"/>
      <w:pPr>
        <w:tabs>
          <w:tab w:val="num" w:pos="5700"/>
        </w:tabs>
        <w:ind w:left="5700" w:hanging="300"/>
      </w:pPr>
      <w:rPr>
        <w:rFonts w:ascii="Arial" w:eastAsia="Arial" w:hAnsi="Arial" w:cs="Arial"/>
        <w:b/>
        <w:bCs/>
        <w:position w:val="0"/>
        <w:sz w:val="20"/>
        <w:szCs w:val="20"/>
      </w:rPr>
    </w:lvl>
    <w:lvl w:ilvl="8">
      <w:start w:val="1"/>
      <w:numFmt w:val="lowerRoman"/>
      <w:lvlText w:val="%9."/>
      <w:lvlJc w:val="left"/>
      <w:pPr>
        <w:tabs>
          <w:tab w:val="num" w:pos="6431"/>
        </w:tabs>
        <w:ind w:left="6431" w:hanging="247"/>
      </w:pPr>
      <w:rPr>
        <w:rFonts w:ascii="Arial" w:eastAsia="Arial" w:hAnsi="Arial" w:cs="Arial"/>
        <w:b/>
        <w:bCs/>
        <w:position w:val="0"/>
        <w:sz w:val="20"/>
        <w:szCs w:val="20"/>
      </w:rPr>
    </w:lvl>
  </w:abstractNum>
  <w:abstractNum w:abstractNumId="99" w15:restartNumberingAfterBreak="0">
    <w:nsid w:val="7B7D4B4D"/>
    <w:multiLevelType w:val="hybridMultilevel"/>
    <w:tmpl w:val="F5C2C760"/>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0" w15:restartNumberingAfterBreak="0">
    <w:nsid w:val="7BC4695E"/>
    <w:multiLevelType w:val="hybridMultilevel"/>
    <w:tmpl w:val="15DCDB56"/>
    <w:lvl w:ilvl="0" w:tplc="04070019">
      <w:start w:val="1"/>
      <w:numFmt w:val="lowerLetter"/>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53"/>
  </w:num>
  <w:num w:numId="2">
    <w:abstractNumId w:val="49"/>
  </w:num>
  <w:num w:numId="3">
    <w:abstractNumId w:val="58"/>
    <w:lvlOverride w:ilvl="1">
      <w:lvl w:ilvl="1">
        <w:start w:val="1"/>
        <w:numFmt w:val="lowerLetter"/>
        <w:lvlText w:val="%2."/>
        <w:lvlJc w:val="left"/>
        <w:pPr>
          <w:tabs>
            <w:tab w:val="num" w:pos="1440"/>
          </w:tabs>
          <w:ind w:left="1440" w:hanging="360"/>
        </w:pPr>
        <w:rPr>
          <w:rFonts w:ascii="Arial" w:eastAsia="Arial" w:hAnsi="Arial" w:cs="Arial"/>
          <w:color w:val="auto"/>
          <w:position w:val="0"/>
          <w:sz w:val="20"/>
          <w:szCs w:val="20"/>
          <w:u w:color="FF0000"/>
        </w:rPr>
      </w:lvl>
    </w:lvlOverride>
  </w:num>
  <w:num w:numId="4">
    <w:abstractNumId w:val="29"/>
  </w:num>
  <w:num w:numId="5">
    <w:abstractNumId w:val="11"/>
  </w:num>
  <w:num w:numId="6">
    <w:abstractNumId w:val="43"/>
  </w:num>
  <w:num w:numId="7">
    <w:abstractNumId w:val="67"/>
    <w:lvlOverride w:ilvl="0">
      <w:lvl w:ilvl="0">
        <w:start w:val="1"/>
        <w:numFmt w:val="decimal"/>
        <w:lvlText w:val="%1."/>
        <w:lvlJc w:val="left"/>
        <w:pPr>
          <w:tabs>
            <w:tab w:val="num" w:pos="720"/>
          </w:tabs>
          <w:ind w:left="720" w:hanging="360"/>
        </w:pPr>
        <w:rPr>
          <w:b/>
          <w:bCs/>
          <w:i w:val="0"/>
          <w:position w:val="0"/>
          <w:sz w:val="20"/>
          <w:szCs w:val="20"/>
        </w:rPr>
      </w:lvl>
    </w:lvlOverride>
  </w:num>
  <w:num w:numId="8">
    <w:abstractNumId w:val="83"/>
  </w:num>
  <w:num w:numId="9">
    <w:abstractNumId w:val="79"/>
  </w:num>
  <w:num w:numId="10">
    <w:abstractNumId w:val="32"/>
  </w:num>
  <w:num w:numId="11">
    <w:abstractNumId w:val="60"/>
  </w:num>
  <w:num w:numId="12">
    <w:abstractNumId w:val="5"/>
    <w:lvlOverride w:ilvl="1">
      <w:lvl w:ilvl="1">
        <w:start w:val="1"/>
        <w:numFmt w:val="lowerLetter"/>
        <w:lvlText w:val="%2."/>
        <w:lvlJc w:val="left"/>
        <w:pPr>
          <w:tabs>
            <w:tab w:val="num" w:pos="1440"/>
          </w:tabs>
          <w:ind w:left="1440" w:hanging="360"/>
        </w:pPr>
        <w:rPr>
          <w:rFonts w:ascii="Arial" w:eastAsia="Arial" w:hAnsi="Arial" w:cs="Arial"/>
          <w:color w:val="auto"/>
          <w:position w:val="0"/>
          <w:sz w:val="20"/>
          <w:szCs w:val="20"/>
          <w:u w:color="FF0000"/>
        </w:rPr>
      </w:lvl>
    </w:lvlOverride>
  </w:num>
  <w:num w:numId="13">
    <w:abstractNumId w:val="5"/>
    <w:lvlOverride w:ilvl="1">
      <w:lvl w:ilvl="1">
        <w:start w:val="1"/>
        <w:numFmt w:val="lowerLetter"/>
        <w:lvlText w:val="%2."/>
        <w:lvlJc w:val="left"/>
        <w:pPr>
          <w:tabs>
            <w:tab w:val="num" w:pos="1440"/>
          </w:tabs>
          <w:ind w:left="1440" w:hanging="360"/>
        </w:pPr>
        <w:rPr>
          <w:rFonts w:ascii="Arial" w:eastAsia="Arial" w:hAnsi="Arial" w:cs="Arial"/>
          <w:i w:val="0"/>
          <w:color w:val="auto"/>
          <w:position w:val="0"/>
          <w:sz w:val="20"/>
          <w:szCs w:val="20"/>
          <w:u w:color="FF0000"/>
        </w:rPr>
      </w:lvl>
    </w:lvlOverride>
  </w:num>
  <w:num w:numId="14">
    <w:abstractNumId w:val="73"/>
  </w:num>
  <w:num w:numId="15">
    <w:abstractNumId w:val="81"/>
    <w:lvlOverride w:ilvl="1">
      <w:lvl w:ilvl="1">
        <w:start w:val="1"/>
        <w:numFmt w:val="lowerLetter"/>
        <w:lvlText w:val="%2."/>
        <w:lvlJc w:val="left"/>
        <w:pPr>
          <w:tabs>
            <w:tab w:val="num" w:pos="1380"/>
          </w:tabs>
          <w:ind w:left="1380" w:hanging="300"/>
        </w:pPr>
        <w:rPr>
          <w:rFonts w:ascii="Arial" w:eastAsia="Arial" w:hAnsi="Arial" w:cs="Arial"/>
          <w:b w:val="0"/>
          <w:bCs/>
          <w:position w:val="0"/>
          <w:sz w:val="20"/>
          <w:szCs w:val="20"/>
        </w:rPr>
      </w:lvl>
    </w:lvlOverride>
  </w:num>
  <w:num w:numId="16">
    <w:abstractNumId w:val="40"/>
  </w:num>
  <w:num w:numId="17">
    <w:abstractNumId w:val="12"/>
  </w:num>
  <w:num w:numId="18">
    <w:abstractNumId w:val="30"/>
  </w:num>
  <w:num w:numId="19">
    <w:abstractNumId w:val="25"/>
  </w:num>
  <w:num w:numId="20">
    <w:abstractNumId w:val="33"/>
  </w:num>
  <w:num w:numId="21">
    <w:abstractNumId w:val="61"/>
  </w:num>
  <w:num w:numId="22">
    <w:abstractNumId w:val="87"/>
  </w:num>
  <w:num w:numId="23">
    <w:abstractNumId w:val="22"/>
  </w:num>
  <w:num w:numId="24">
    <w:abstractNumId w:val="54"/>
  </w:num>
  <w:num w:numId="25">
    <w:abstractNumId w:val="15"/>
  </w:num>
  <w:num w:numId="26">
    <w:abstractNumId w:val="47"/>
  </w:num>
  <w:num w:numId="27">
    <w:abstractNumId w:val="94"/>
  </w:num>
  <w:num w:numId="28">
    <w:abstractNumId w:val="21"/>
  </w:num>
  <w:num w:numId="29">
    <w:abstractNumId w:val="51"/>
  </w:num>
  <w:num w:numId="30">
    <w:abstractNumId w:val="82"/>
  </w:num>
  <w:num w:numId="31">
    <w:abstractNumId w:val="42"/>
  </w:num>
  <w:num w:numId="32">
    <w:abstractNumId w:val="62"/>
  </w:num>
  <w:num w:numId="33">
    <w:abstractNumId w:val="89"/>
  </w:num>
  <w:num w:numId="34">
    <w:abstractNumId w:val="39"/>
  </w:num>
  <w:num w:numId="35">
    <w:abstractNumId w:val="85"/>
  </w:num>
  <w:num w:numId="36">
    <w:abstractNumId w:val="59"/>
  </w:num>
  <w:num w:numId="37">
    <w:abstractNumId w:val="14"/>
  </w:num>
  <w:num w:numId="38">
    <w:abstractNumId w:val="28"/>
  </w:num>
  <w:num w:numId="39">
    <w:abstractNumId w:val="88"/>
  </w:num>
  <w:num w:numId="40">
    <w:abstractNumId w:val="97"/>
  </w:num>
  <w:num w:numId="41">
    <w:abstractNumId w:val="74"/>
  </w:num>
  <w:num w:numId="42">
    <w:abstractNumId w:val="0"/>
  </w:num>
  <w:num w:numId="43">
    <w:abstractNumId w:val="23"/>
  </w:num>
  <w:num w:numId="44">
    <w:abstractNumId w:val="24"/>
  </w:num>
  <w:num w:numId="45">
    <w:abstractNumId w:val="10"/>
  </w:num>
  <w:num w:numId="46">
    <w:abstractNumId w:val="99"/>
  </w:num>
  <w:num w:numId="47">
    <w:abstractNumId w:val="18"/>
  </w:num>
  <w:num w:numId="48">
    <w:abstractNumId w:val="90"/>
  </w:num>
  <w:num w:numId="49">
    <w:abstractNumId w:val="4"/>
  </w:num>
  <w:num w:numId="50">
    <w:abstractNumId w:val="71"/>
  </w:num>
  <w:num w:numId="51">
    <w:abstractNumId w:val="92"/>
  </w:num>
  <w:num w:numId="52">
    <w:abstractNumId w:val="52"/>
  </w:num>
  <w:num w:numId="53">
    <w:abstractNumId w:val="66"/>
  </w:num>
  <w:num w:numId="54">
    <w:abstractNumId w:val="20"/>
  </w:num>
  <w:num w:numId="55">
    <w:abstractNumId w:val="84"/>
  </w:num>
  <w:num w:numId="56">
    <w:abstractNumId w:val="96"/>
  </w:num>
  <w:num w:numId="57">
    <w:abstractNumId w:val="80"/>
  </w:num>
  <w:num w:numId="58">
    <w:abstractNumId w:val="76"/>
  </w:num>
  <w:num w:numId="59">
    <w:abstractNumId w:val="37"/>
  </w:num>
  <w:num w:numId="60">
    <w:abstractNumId w:val="13"/>
  </w:num>
  <w:num w:numId="61">
    <w:abstractNumId w:val="57"/>
  </w:num>
  <w:num w:numId="62">
    <w:abstractNumId w:val="27"/>
  </w:num>
  <w:num w:numId="63">
    <w:abstractNumId w:val="65"/>
  </w:num>
  <w:num w:numId="64">
    <w:abstractNumId w:val="26"/>
  </w:num>
  <w:num w:numId="65">
    <w:abstractNumId w:val="48"/>
  </w:num>
  <w:num w:numId="66">
    <w:abstractNumId w:val="31"/>
  </w:num>
  <w:num w:numId="67">
    <w:abstractNumId w:val="100"/>
  </w:num>
  <w:num w:numId="68">
    <w:abstractNumId w:val="16"/>
  </w:num>
  <w:num w:numId="69">
    <w:abstractNumId w:val="69"/>
  </w:num>
  <w:num w:numId="70">
    <w:abstractNumId w:val="3"/>
  </w:num>
  <w:num w:numId="71">
    <w:abstractNumId w:val="17"/>
  </w:num>
  <w:num w:numId="72">
    <w:abstractNumId w:val="38"/>
  </w:num>
  <w:num w:numId="73">
    <w:abstractNumId w:val="34"/>
  </w:num>
  <w:num w:numId="74">
    <w:abstractNumId w:val="19"/>
  </w:num>
  <w:num w:numId="75">
    <w:abstractNumId w:val="36"/>
  </w:num>
  <w:num w:numId="76">
    <w:abstractNumId w:val="95"/>
  </w:num>
  <w:num w:numId="77">
    <w:abstractNumId w:val="1"/>
  </w:num>
  <w:num w:numId="78">
    <w:abstractNumId w:val="70"/>
  </w:num>
  <w:num w:numId="79">
    <w:abstractNumId w:val="8"/>
  </w:num>
  <w:num w:numId="80">
    <w:abstractNumId w:val="2"/>
  </w:num>
  <w:num w:numId="81">
    <w:abstractNumId w:val="56"/>
  </w:num>
  <w:num w:numId="82">
    <w:abstractNumId w:val="35"/>
  </w:num>
  <w:num w:numId="83">
    <w:abstractNumId w:val="91"/>
  </w:num>
  <w:num w:numId="84">
    <w:abstractNumId w:val="9"/>
  </w:num>
  <w:num w:numId="85">
    <w:abstractNumId w:val="7"/>
  </w:num>
  <w:num w:numId="86">
    <w:abstractNumId w:val="64"/>
  </w:num>
  <w:num w:numId="87">
    <w:abstractNumId w:val="6"/>
  </w:num>
  <w:num w:numId="88">
    <w:abstractNumId w:val="86"/>
  </w:num>
  <w:num w:numId="89">
    <w:abstractNumId w:val="75"/>
  </w:num>
  <w:num w:numId="90">
    <w:abstractNumId w:val="93"/>
  </w:num>
  <w:num w:numId="91">
    <w:abstractNumId w:val="77"/>
  </w:num>
  <w:num w:numId="92">
    <w:abstractNumId w:val="50"/>
  </w:num>
  <w:num w:numId="93">
    <w:abstractNumId w:val="72"/>
  </w:num>
  <w:num w:numId="94">
    <w:abstractNumId w:val="46"/>
  </w:num>
  <w:num w:numId="95">
    <w:abstractNumId w:val="63"/>
  </w:num>
  <w:num w:numId="96">
    <w:abstractNumId w:val="55"/>
  </w:num>
  <w:num w:numId="97">
    <w:abstractNumId w:val="41"/>
  </w:num>
  <w:num w:numId="98">
    <w:abstractNumId w:val="98"/>
  </w:num>
  <w:num w:numId="99">
    <w:abstractNumId w:val="44"/>
  </w:num>
  <w:num w:numId="100">
    <w:abstractNumId w:val="78"/>
  </w:num>
  <w:num w:numId="101">
    <w:abstractNumId w:val="45"/>
  </w:num>
  <w:num w:numId="102">
    <w:abstractNumId w:val="68"/>
  </w:num>
  <w:num w:numId="103">
    <w:abstractNumId w:val="5"/>
  </w:num>
  <w:num w:numId="104">
    <w:abstractNumId w:val="58"/>
  </w:num>
  <w:num w:numId="105">
    <w:abstractNumId w:val="67"/>
  </w:num>
  <w:num w:numId="106">
    <w:abstractNumId w:val="81"/>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Schmitt">
    <w15:presenceInfo w15:providerId="None" w15:userId="Ellen Schmi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84"/>
    <w:rsid w:val="001B136A"/>
    <w:rsid w:val="0022572B"/>
    <w:rsid w:val="00240929"/>
    <w:rsid w:val="003A5794"/>
    <w:rsid w:val="004235CB"/>
    <w:rsid w:val="0051151E"/>
    <w:rsid w:val="00591400"/>
    <w:rsid w:val="0059192F"/>
    <w:rsid w:val="00691FFF"/>
    <w:rsid w:val="00740AFB"/>
    <w:rsid w:val="00763F7A"/>
    <w:rsid w:val="00786884"/>
    <w:rsid w:val="0092044B"/>
    <w:rsid w:val="00927E04"/>
    <w:rsid w:val="00A256C0"/>
    <w:rsid w:val="00B5500F"/>
    <w:rsid w:val="00B64C27"/>
    <w:rsid w:val="00B728F5"/>
    <w:rsid w:val="00BB5487"/>
    <w:rsid w:val="00BF3411"/>
    <w:rsid w:val="00C26FBA"/>
    <w:rsid w:val="00CA63D8"/>
    <w:rsid w:val="00D4396B"/>
    <w:rsid w:val="00D912A6"/>
    <w:rsid w:val="00E20071"/>
    <w:rsid w:val="00E24CE0"/>
    <w:rsid w:val="00F72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1B68"/>
  <w15:chartTrackingRefBased/>
  <w15:docId w15:val="{27772767-A9BB-4888-B337-E5466D79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uiPriority w:val="34"/>
    <w:qFormat/>
    <w:rsid w:val="00786884"/>
    <w:pPr>
      <w:widowControl w:val="0"/>
      <w:pBdr>
        <w:top w:val="nil"/>
        <w:left w:val="nil"/>
        <w:bottom w:val="nil"/>
        <w:right w:val="nil"/>
        <w:between w:val="nil"/>
        <w:bar w:val="nil"/>
      </w:pBdr>
      <w:adjustRightInd w:val="0"/>
      <w:spacing w:after="0" w:line="240" w:lineRule="auto"/>
      <w:ind w:left="720"/>
      <w:jc w:val="both"/>
      <w:textAlignment w:val="baseline"/>
    </w:pPr>
    <w:rPr>
      <w:rFonts w:ascii="Times New Roman" w:eastAsia="Arial Unicode MS" w:hAnsi="Arial Unicode MS" w:cs="Times New Roman"/>
      <w:color w:val="000000"/>
      <w:sz w:val="20"/>
      <w:szCs w:val="20"/>
      <w:u w:color="000000"/>
      <w:bdr w:val="nil"/>
      <w:lang w:eastAsia="de-DE"/>
    </w:rPr>
  </w:style>
  <w:style w:type="numbering" w:customStyle="1" w:styleId="List1">
    <w:name w:val="List 1"/>
    <w:basedOn w:val="KeineListe"/>
    <w:rsid w:val="00786884"/>
  </w:style>
  <w:style w:type="numbering" w:customStyle="1" w:styleId="Liste21">
    <w:name w:val="Liste 21"/>
    <w:basedOn w:val="KeineListe"/>
    <w:rsid w:val="00786884"/>
    <w:pPr>
      <w:numPr>
        <w:numId w:val="104"/>
      </w:numPr>
    </w:pPr>
  </w:style>
  <w:style w:type="numbering" w:customStyle="1" w:styleId="Liste31">
    <w:name w:val="Liste 31"/>
    <w:basedOn w:val="KeineListe"/>
    <w:rsid w:val="00786884"/>
    <w:pPr>
      <w:numPr>
        <w:numId w:val="4"/>
      </w:numPr>
    </w:pPr>
  </w:style>
  <w:style w:type="numbering" w:customStyle="1" w:styleId="Liste41">
    <w:name w:val="Liste 41"/>
    <w:basedOn w:val="KeineListe"/>
    <w:rsid w:val="00786884"/>
    <w:pPr>
      <w:numPr>
        <w:numId w:val="6"/>
      </w:numPr>
    </w:pPr>
  </w:style>
  <w:style w:type="numbering" w:customStyle="1" w:styleId="Liste51">
    <w:name w:val="Liste 51"/>
    <w:basedOn w:val="KeineListe"/>
    <w:rsid w:val="00786884"/>
    <w:pPr>
      <w:numPr>
        <w:numId w:val="105"/>
      </w:numPr>
    </w:pPr>
  </w:style>
  <w:style w:type="numbering" w:customStyle="1" w:styleId="List6">
    <w:name w:val="List 6"/>
    <w:basedOn w:val="KeineListe"/>
    <w:rsid w:val="00786884"/>
    <w:pPr>
      <w:numPr>
        <w:numId w:val="8"/>
      </w:numPr>
    </w:pPr>
  </w:style>
  <w:style w:type="numbering" w:customStyle="1" w:styleId="List7">
    <w:name w:val="List 7"/>
    <w:basedOn w:val="KeineListe"/>
    <w:rsid w:val="00786884"/>
    <w:pPr>
      <w:numPr>
        <w:numId w:val="9"/>
      </w:numPr>
    </w:pPr>
  </w:style>
  <w:style w:type="numbering" w:customStyle="1" w:styleId="List8">
    <w:name w:val="List 8"/>
    <w:basedOn w:val="KeineListe"/>
    <w:rsid w:val="00786884"/>
    <w:pPr>
      <w:numPr>
        <w:numId w:val="10"/>
      </w:numPr>
    </w:pPr>
  </w:style>
  <w:style w:type="numbering" w:customStyle="1" w:styleId="List10">
    <w:name w:val="List 10"/>
    <w:basedOn w:val="KeineListe"/>
    <w:rsid w:val="00786884"/>
    <w:pPr>
      <w:numPr>
        <w:numId w:val="103"/>
      </w:numPr>
    </w:pPr>
  </w:style>
  <w:style w:type="numbering" w:customStyle="1" w:styleId="List9">
    <w:name w:val="List 9"/>
    <w:basedOn w:val="KeineListe"/>
    <w:rsid w:val="00786884"/>
    <w:pPr>
      <w:numPr>
        <w:numId w:val="14"/>
      </w:numPr>
    </w:pPr>
  </w:style>
  <w:style w:type="numbering" w:customStyle="1" w:styleId="List101">
    <w:name w:val="List 101"/>
    <w:basedOn w:val="KeineListe"/>
    <w:rsid w:val="00786884"/>
    <w:pPr>
      <w:numPr>
        <w:numId w:val="1"/>
      </w:numPr>
    </w:pPr>
  </w:style>
  <w:style w:type="character" w:styleId="Kommentarzeichen">
    <w:name w:val="annotation reference"/>
    <w:basedOn w:val="Absatz-Standardschriftart"/>
    <w:uiPriority w:val="99"/>
    <w:semiHidden/>
    <w:unhideWhenUsed/>
    <w:rsid w:val="00786884"/>
    <w:rPr>
      <w:sz w:val="16"/>
      <w:szCs w:val="16"/>
    </w:rPr>
  </w:style>
  <w:style w:type="paragraph" w:styleId="Kommentartext">
    <w:name w:val="annotation text"/>
    <w:basedOn w:val="Standard"/>
    <w:link w:val="KommentartextZchn"/>
    <w:uiPriority w:val="99"/>
    <w:semiHidden/>
    <w:unhideWhenUsed/>
    <w:rsid w:val="00786884"/>
    <w:pPr>
      <w:pBdr>
        <w:top w:val="nil"/>
        <w:left w:val="nil"/>
        <w:bottom w:val="nil"/>
        <w:right w:val="nil"/>
        <w:between w:val="nil"/>
        <w:bar w:val="nil"/>
      </w:pBdr>
      <w:spacing w:line="240" w:lineRule="auto"/>
    </w:pPr>
    <w:rPr>
      <w:rFonts w:eastAsia="Arial Unicode MS" w:hAnsi="Arial Unicode MS" w:cs="Arial Unicode MS"/>
      <w:color w:val="000000"/>
      <w:u w:color="000000"/>
      <w:bdr w:val="nil"/>
    </w:rPr>
  </w:style>
  <w:style w:type="character" w:customStyle="1" w:styleId="KommentartextZchn">
    <w:name w:val="Kommentartext Zchn"/>
    <w:basedOn w:val="Absatz-Standardschriftart"/>
    <w:link w:val="Kommentartext"/>
    <w:uiPriority w:val="99"/>
    <w:semiHidden/>
    <w:rsid w:val="00786884"/>
    <w:rPr>
      <w:rFonts w:ascii="Times New Roman" w:eastAsia="Arial Unicode MS" w:hAnsi="Arial Unicode MS" w:cs="Arial Unicode MS"/>
      <w:color w:val="000000"/>
      <w:sz w:val="20"/>
      <w:szCs w:val="20"/>
      <w:u w:color="000000"/>
      <w:bdr w:val="nil"/>
    </w:rPr>
  </w:style>
  <w:style w:type="paragraph" w:styleId="Sprechblasentext">
    <w:name w:val="Balloon Text"/>
    <w:basedOn w:val="Standard"/>
    <w:link w:val="SprechblasentextZchn"/>
    <w:uiPriority w:val="99"/>
    <w:semiHidden/>
    <w:unhideWhenUsed/>
    <w:rsid w:val="007868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6884"/>
    <w:rPr>
      <w:rFonts w:ascii="Segoe UI" w:hAnsi="Segoe UI" w:cs="Segoe UI"/>
      <w:sz w:val="18"/>
      <w:szCs w:val="18"/>
    </w:rPr>
  </w:style>
  <w:style w:type="numbering" w:customStyle="1" w:styleId="List11">
    <w:name w:val="List 11"/>
    <w:basedOn w:val="KeineListe"/>
    <w:rsid w:val="00D912A6"/>
    <w:pPr>
      <w:numPr>
        <w:numId w:val="106"/>
      </w:numPr>
    </w:pPr>
  </w:style>
  <w:style w:type="numbering" w:customStyle="1" w:styleId="List12">
    <w:name w:val="List 12"/>
    <w:basedOn w:val="KeineListe"/>
    <w:rsid w:val="00E20071"/>
    <w:pPr>
      <w:numPr>
        <w:numId w:val="17"/>
      </w:numPr>
    </w:pPr>
  </w:style>
  <w:style w:type="numbering" w:customStyle="1" w:styleId="List13">
    <w:name w:val="List 13"/>
    <w:basedOn w:val="KeineListe"/>
    <w:rsid w:val="00E20071"/>
    <w:pPr>
      <w:numPr>
        <w:numId w:val="18"/>
      </w:numPr>
    </w:pPr>
  </w:style>
  <w:style w:type="numbering" w:customStyle="1" w:styleId="List14">
    <w:name w:val="List 14"/>
    <w:basedOn w:val="KeineListe"/>
    <w:rsid w:val="00E20071"/>
    <w:pPr>
      <w:numPr>
        <w:numId w:val="19"/>
      </w:numPr>
    </w:pPr>
  </w:style>
  <w:style w:type="numbering" w:customStyle="1" w:styleId="List15">
    <w:name w:val="List 15"/>
    <w:basedOn w:val="KeineListe"/>
    <w:rsid w:val="00E20071"/>
    <w:pPr>
      <w:numPr>
        <w:numId w:val="20"/>
      </w:numPr>
    </w:pPr>
  </w:style>
  <w:style w:type="numbering" w:customStyle="1" w:styleId="List16">
    <w:name w:val="List 16"/>
    <w:basedOn w:val="KeineListe"/>
    <w:rsid w:val="00E20071"/>
    <w:pPr>
      <w:numPr>
        <w:numId w:val="21"/>
      </w:numPr>
    </w:pPr>
  </w:style>
  <w:style w:type="numbering" w:customStyle="1" w:styleId="List17">
    <w:name w:val="List 17"/>
    <w:basedOn w:val="KeineListe"/>
    <w:rsid w:val="00E20071"/>
    <w:pPr>
      <w:numPr>
        <w:numId w:val="22"/>
      </w:numPr>
    </w:pPr>
  </w:style>
  <w:style w:type="numbering" w:customStyle="1" w:styleId="List18">
    <w:name w:val="List 18"/>
    <w:basedOn w:val="KeineListe"/>
    <w:rsid w:val="00E20071"/>
    <w:pPr>
      <w:numPr>
        <w:numId w:val="23"/>
      </w:numPr>
    </w:pPr>
  </w:style>
  <w:style w:type="numbering" w:customStyle="1" w:styleId="List19">
    <w:name w:val="List 19"/>
    <w:basedOn w:val="KeineListe"/>
    <w:rsid w:val="00E20071"/>
    <w:pPr>
      <w:numPr>
        <w:numId w:val="24"/>
      </w:numPr>
    </w:pPr>
  </w:style>
  <w:style w:type="numbering" w:customStyle="1" w:styleId="List20">
    <w:name w:val="List 20"/>
    <w:basedOn w:val="KeineListe"/>
    <w:rsid w:val="00E20071"/>
    <w:pPr>
      <w:numPr>
        <w:numId w:val="25"/>
      </w:numPr>
    </w:pPr>
  </w:style>
  <w:style w:type="numbering" w:customStyle="1" w:styleId="List21">
    <w:name w:val="List 21"/>
    <w:basedOn w:val="KeineListe"/>
    <w:rsid w:val="00E20071"/>
    <w:pPr>
      <w:numPr>
        <w:numId w:val="26"/>
      </w:numPr>
    </w:pPr>
  </w:style>
  <w:style w:type="numbering" w:customStyle="1" w:styleId="List22">
    <w:name w:val="List 22"/>
    <w:basedOn w:val="KeineListe"/>
    <w:rsid w:val="00E20071"/>
    <w:pPr>
      <w:numPr>
        <w:numId w:val="27"/>
      </w:numPr>
    </w:pPr>
  </w:style>
  <w:style w:type="numbering" w:customStyle="1" w:styleId="List23">
    <w:name w:val="List 23"/>
    <w:basedOn w:val="KeineListe"/>
    <w:rsid w:val="00E20071"/>
    <w:pPr>
      <w:numPr>
        <w:numId w:val="28"/>
      </w:numPr>
    </w:pPr>
  </w:style>
  <w:style w:type="numbering" w:customStyle="1" w:styleId="List24">
    <w:name w:val="List 24"/>
    <w:basedOn w:val="KeineListe"/>
    <w:rsid w:val="00E20071"/>
    <w:pPr>
      <w:numPr>
        <w:numId w:val="29"/>
      </w:numPr>
    </w:pPr>
  </w:style>
  <w:style w:type="numbering" w:customStyle="1" w:styleId="List25">
    <w:name w:val="List 25"/>
    <w:basedOn w:val="KeineListe"/>
    <w:rsid w:val="00E20071"/>
    <w:pPr>
      <w:numPr>
        <w:numId w:val="30"/>
      </w:numPr>
    </w:pPr>
  </w:style>
  <w:style w:type="numbering" w:customStyle="1" w:styleId="List26">
    <w:name w:val="List 26"/>
    <w:basedOn w:val="KeineListe"/>
    <w:rsid w:val="00E20071"/>
    <w:pPr>
      <w:numPr>
        <w:numId w:val="31"/>
      </w:numPr>
    </w:pPr>
  </w:style>
  <w:style w:type="numbering" w:customStyle="1" w:styleId="List27">
    <w:name w:val="List 27"/>
    <w:basedOn w:val="KeineListe"/>
    <w:rsid w:val="001B136A"/>
    <w:pPr>
      <w:numPr>
        <w:numId w:val="32"/>
      </w:numPr>
    </w:pPr>
  </w:style>
  <w:style w:type="numbering" w:customStyle="1" w:styleId="List28">
    <w:name w:val="List 28"/>
    <w:basedOn w:val="KeineListe"/>
    <w:rsid w:val="001B136A"/>
    <w:pPr>
      <w:numPr>
        <w:numId w:val="33"/>
      </w:numPr>
    </w:pPr>
  </w:style>
  <w:style w:type="numbering" w:customStyle="1" w:styleId="List29">
    <w:name w:val="List 29"/>
    <w:basedOn w:val="KeineListe"/>
    <w:rsid w:val="001B136A"/>
    <w:pPr>
      <w:numPr>
        <w:numId w:val="34"/>
      </w:numPr>
    </w:pPr>
  </w:style>
  <w:style w:type="numbering" w:customStyle="1" w:styleId="List30">
    <w:name w:val="List 30"/>
    <w:basedOn w:val="KeineListe"/>
    <w:rsid w:val="001B136A"/>
    <w:pPr>
      <w:numPr>
        <w:numId w:val="35"/>
      </w:numPr>
    </w:pPr>
  </w:style>
  <w:style w:type="numbering" w:customStyle="1" w:styleId="List31">
    <w:name w:val="List 31"/>
    <w:basedOn w:val="KeineListe"/>
    <w:rsid w:val="001B136A"/>
    <w:pPr>
      <w:numPr>
        <w:numId w:val="36"/>
      </w:numPr>
    </w:pPr>
  </w:style>
  <w:style w:type="numbering" w:customStyle="1" w:styleId="List32">
    <w:name w:val="List 32"/>
    <w:basedOn w:val="KeineListe"/>
    <w:rsid w:val="001B136A"/>
    <w:pPr>
      <w:numPr>
        <w:numId w:val="37"/>
      </w:numPr>
    </w:pPr>
  </w:style>
  <w:style w:type="numbering" w:customStyle="1" w:styleId="List33">
    <w:name w:val="List 33"/>
    <w:basedOn w:val="KeineListe"/>
    <w:rsid w:val="001B136A"/>
    <w:pPr>
      <w:numPr>
        <w:numId w:val="38"/>
      </w:numPr>
    </w:pPr>
  </w:style>
  <w:style w:type="character" w:styleId="Hyperlink">
    <w:name w:val="Hyperlink"/>
    <w:rsid w:val="00F727F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7629</Words>
  <Characters>48066</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Schmitt</dc:creator>
  <cp:keywords/>
  <dc:description/>
  <cp:lastModifiedBy>Peter Hinßen</cp:lastModifiedBy>
  <cp:revision>2</cp:revision>
  <dcterms:created xsi:type="dcterms:W3CDTF">2018-12-12T18:50:00Z</dcterms:created>
  <dcterms:modified xsi:type="dcterms:W3CDTF">2018-12-12T18:50:00Z</dcterms:modified>
</cp:coreProperties>
</file>