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before="0" w:after="0" w:line="240" w:lineRule="auto"/>
      </w:pPr>
      <w:r>
        <w:drawing>
          <wp:inline distT="0" distB="0" distL="0" distR="0">
            <wp:extent cx="6984000" cy="4937906"/>
            <wp:docPr id="1" name="Sayf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.jpeg"/>
                    <pic:cNvPicPr/>
                  </pic:nvPicPr>
                  <pic:blipFill>
                    <a:blip r:embed="rS1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49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4937906"/>
            <wp:docPr id="2" name="Sayf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.jpeg"/>
                    <pic:cNvPicPr/>
                  </pic:nvPicPr>
                  <pic:blipFill>
                    <a:blip r:embed="rS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49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4937906"/>
            <wp:docPr id="3" name="Sayfa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3.jpeg"/>
                    <pic:cNvPicPr/>
                  </pic:nvPicPr>
                  <pic:blipFill>
                    <a:blip r:embed="rS3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49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4937906"/>
            <wp:docPr id="4" name="Sayfa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4.jpeg"/>
                    <pic:cNvPicPr/>
                  </pic:nvPicPr>
                  <pic:blipFill>
                    <a:blip r:embed="rS4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49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4937906"/>
            <wp:docPr id="5" name="Sayfa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5.jpeg"/>
                    <pic:cNvPicPr/>
                  </pic:nvPicPr>
                  <pic:blipFill>
                    <a:blip r:embed="rS5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49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4937906"/>
            <wp:docPr id="6" name="Sayfa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6.jpeg"/>
                    <pic:cNvPicPr/>
                  </pic:nvPicPr>
                  <pic:blipFill>
                    <a:blip r:embed="rS6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49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454" w:right="454" w:bottom="454" w:left="454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S1" Type="http://schemas.openxmlformats.org/officeDocument/2006/relationships/image" Target="media/s1.jpeg"/><Relationship Id="rS2" Type="http://schemas.openxmlformats.org/officeDocument/2006/relationships/image" Target="media/s2.jpeg"/><Relationship Id="rS3" Type="http://schemas.openxmlformats.org/officeDocument/2006/relationships/image" Target="media/s3.jpeg"/><Relationship Id="rS4" Type="http://schemas.openxmlformats.org/officeDocument/2006/relationships/image" Target="media/s4.jpeg"/><Relationship Id="rS5" Type="http://schemas.openxmlformats.org/officeDocument/2006/relationships/image" Target="media/s5.jpeg"/><Relationship Id="rS6" Type="http://schemas.openxmlformats.org/officeDocument/2006/relationships/image" Target="media/s6.jpeg"/></Relationships>
</file>