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885A3C" w14:textId="77777777" w:rsidR="00493E94" w:rsidRDefault="00493E94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向洋大原町子ども会　会則</w:t>
      </w:r>
    </w:p>
    <w:p w14:paraId="0BFA8DC3" w14:textId="77777777" w:rsidR="00493E94" w:rsidRDefault="00493E94">
      <w:pPr>
        <w:numPr>
          <w:ilvl w:val="0"/>
          <w:numId w:val="3"/>
        </w:numPr>
        <w:spacing w:line="320" w:lineRule="exact"/>
        <w:jc w:val="center"/>
      </w:pPr>
      <w:r>
        <w:rPr>
          <w:rFonts w:hint="eastAsia"/>
        </w:rPr>
        <w:t>総則</w:t>
      </w:r>
    </w:p>
    <w:p w14:paraId="261D1CC7" w14:textId="77777777" w:rsidR="00493E94" w:rsidRDefault="00493E94" w:rsidP="00CE0FF5">
      <w:pPr>
        <w:tabs>
          <w:tab w:val="left" w:pos="1995"/>
        </w:tabs>
        <w:spacing w:line="320" w:lineRule="exact"/>
        <w:ind w:left="945"/>
      </w:pPr>
      <w:r>
        <w:rPr>
          <w:rFonts w:hint="eastAsia"/>
        </w:rPr>
        <w:t>(</w:t>
      </w:r>
      <w:r>
        <w:rPr>
          <w:rFonts w:hint="eastAsia"/>
        </w:rPr>
        <w:t>名称</w:t>
      </w:r>
      <w:r>
        <w:rPr>
          <w:rFonts w:hint="eastAsia"/>
        </w:rPr>
        <w:t>)</w:t>
      </w:r>
      <w:r>
        <w:br/>
      </w:r>
      <w:r>
        <w:rPr>
          <w:rFonts w:hint="eastAsia"/>
        </w:rPr>
        <w:t>第一条</w:t>
      </w:r>
      <w:r>
        <w:rPr>
          <w:rFonts w:hint="eastAsia"/>
        </w:rPr>
        <w:tab/>
      </w:r>
      <w:r>
        <w:rPr>
          <w:rFonts w:hint="eastAsia"/>
        </w:rPr>
        <w:t>この会は『向洋大原町子ども会』と称する。</w:t>
      </w:r>
      <w:r>
        <w:rPr>
          <w:rFonts w:hint="eastAsia"/>
        </w:rPr>
        <w:t>(</w:t>
      </w:r>
      <w:r>
        <w:rPr>
          <w:rFonts w:hint="eastAsia"/>
        </w:rPr>
        <w:t>以下、会という</w:t>
      </w:r>
      <w:r>
        <w:rPr>
          <w:rFonts w:hint="eastAsia"/>
        </w:rPr>
        <w:t>)</w:t>
      </w:r>
    </w:p>
    <w:p w14:paraId="45E5B4D7" w14:textId="77777777" w:rsidR="00493E94" w:rsidRDefault="00493E94">
      <w:pPr>
        <w:tabs>
          <w:tab w:val="left" w:pos="945"/>
          <w:tab w:val="left" w:pos="1995"/>
        </w:tabs>
        <w:spacing w:line="320" w:lineRule="exact"/>
        <w:ind w:left="945"/>
      </w:pPr>
      <w:r>
        <w:rPr>
          <w:rFonts w:hint="eastAsia"/>
        </w:rPr>
        <w:t>(</w:t>
      </w:r>
      <w:r>
        <w:rPr>
          <w:rFonts w:hint="eastAsia"/>
        </w:rPr>
        <w:t>区域</w:t>
      </w:r>
      <w:r>
        <w:rPr>
          <w:rFonts w:hint="eastAsia"/>
        </w:rPr>
        <w:t>)</w:t>
      </w:r>
    </w:p>
    <w:p w14:paraId="18577EF0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本会の区域は、広島市南区向洋大原町全域とする。</w:t>
      </w:r>
    </w:p>
    <w:p w14:paraId="6FAD8710" w14:textId="77777777" w:rsidR="00493E94" w:rsidRDefault="00493E94">
      <w:pPr>
        <w:tabs>
          <w:tab w:val="left" w:pos="945"/>
          <w:tab w:val="left" w:pos="2205"/>
        </w:tabs>
        <w:spacing w:line="320" w:lineRule="exact"/>
        <w:ind w:left="945"/>
      </w:pPr>
      <w:r>
        <w:rPr>
          <w:rFonts w:hint="eastAsia"/>
        </w:rPr>
        <w:t>(</w:t>
      </w:r>
      <w:r>
        <w:rPr>
          <w:rFonts w:hint="eastAsia"/>
        </w:rPr>
        <w:t>目的</w:t>
      </w:r>
      <w:r>
        <w:rPr>
          <w:rFonts w:hint="eastAsia"/>
        </w:rPr>
        <w:t>)</w:t>
      </w:r>
    </w:p>
    <w:p w14:paraId="6F2374C2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本会は、会員の自主的な活動により相互の親睦を図り、</w:t>
      </w:r>
    </w:p>
    <w:p w14:paraId="3E4331BC" w14:textId="77777777" w:rsidR="00493E94" w:rsidRDefault="00493E94" w:rsidP="00ED462D">
      <w:pPr>
        <w:tabs>
          <w:tab w:val="left" w:pos="945"/>
          <w:tab w:val="left" w:pos="1995"/>
        </w:tabs>
        <w:spacing w:line="320" w:lineRule="exact"/>
        <w:ind w:left="945"/>
      </w:pPr>
      <w:r>
        <w:rPr>
          <w:rFonts w:hint="eastAsia"/>
        </w:rPr>
        <w:tab/>
      </w:r>
      <w:r>
        <w:rPr>
          <w:rFonts w:hint="eastAsia"/>
        </w:rPr>
        <w:t>明るい地域社会作りの推進を目的とする。</w:t>
      </w:r>
    </w:p>
    <w:p w14:paraId="32D7CB7F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前条の目的達成のため、次の活動を行う。</w:t>
      </w:r>
    </w:p>
    <w:p w14:paraId="1BA68495" w14:textId="77777777" w:rsidR="00493E94" w:rsidRDefault="00ED462D">
      <w:pPr>
        <w:numPr>
          <w:ilvl w:val="1"/>
          <w:numId w:val="2"/>
        </w:numPr>
        <w:tabs>
          <w:tab w:val="clear" w:pos="1785"/>
          <w:tab w:val="left" w:pos="945"/>
          <w:tab w:val="left" w:pos="2205"/>
          <w:tab w:val="num" w:pos="2310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会員相互の親睦、健全、育成を図る為の活動</w:t>
      </w:r>
    </w:p>
    <w:p w14:paraId="5E38F981" w14:textId="77777777" w:rsidR="00493E94" w:rsidRDefault="00ED462D">
      <w:pPr>
        <w:numPr>
          <w:ilvl w:val="1"/>
          <w:numId w:val="2"/>
        </w:numPr>
        <w:tabs>
          <w:tab w:val="clear" w:pos="1785"/>
          <w:tab w:val="left" w:pos="945"/>
          <w:tab w:val="left" w:pos="2205"/>
          <w:tab w:val="num" w:pos="2310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青崎学区育成協議会、子ども会相互、町内会の活動</w:t>
      </w:r>
    </w:p>
    <w:p w14:paraId="4AC8BE9A" w14:textId="77777777" w:rsidR="00493E94" w:rsidRDefault="00493E94" w:rsidP="009544A8">
      <w:pPr>
        <w:numPr>
          <w:ilvl w:val="1"/>
          <w:numId w:val="2"/>
        </w:numPr>
        <w:tabs>
          <w:tab w:val="clear" w:pos="1785"/>
          <w:tab w:val="left" w:pos="945"/>
          <w:tab w:val="left" w:pos="1995"/>
          <w:tab w:val="left" w:pos="2205"/>
          <w:tab w:val="num" w:pos="2310"/>
        </w:tabs>
        <w:spacing w:line="320" w:lineRule="exact"/>
      </w:pPr>
      <w:r>
        <w:rPr>
          <w:rFonts w:hint="eastAsia"/>
        </w:rPr>
        <w:tab/>
      </w:r>
      <w:r>
        <w:rPr>
          <w:rFonts w:hint="eastAsia"/>
        </w:rPr>
        <w:t>その他、本会の目的を達成に必要な活動</w:t>
      </w:r>
    </w:p>
    <w:p w14:paraId="1244F3A3" w14:textId="77777777" w:rsidR="00493E94" w:rsidRDefault="00493E94" w:rsidP="00C00E2B">
      <w:pPr>
        <w:tabs>
          <w:tab w:val="left" w:pos="1365"/>
          <w:tab w:val="left" w:pos="1995"/>
        </w:tabs>
        <w:spacing w:line="320" w:lineRule="exact"/>
        <w:jc w:val="center"/>
      </w:pPr>
      <w:r>
        <w:rPr>
          <w:rFonts w:hint="eastAsia"/>
        </w:rPr>
        <w:t>第二章　組織</w:t>
      </w:r>
      <w:r w:rsidR="009544A8">
        <w:rPr>
          <w:rFonts w:hint="eastAsia"/>
        </w:rPr>
        <w:t xml:space="preserve">　</w:t>
      </w:r>
    </w:p>
    <w:p w14:paraId="7A4377F2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本会は大原町内会の下部団体に位置づけられる。</w:t>
      </w:r>
    </w:p>
    <w:p w14:paraId="14C82A2E" w14:textId="41CEFA8E" w:rsidR="00EA1743" w:rsidRPr="00EA1743" w:rsidRDefault="00EA1743" w:rsidP="00EA1743">
      <w:pPr>
        <w:tabs>
          <w:tab w:val="left" w:pos="945"/>
          <w:tab w:val="left" w:pos="2205"/>
        </w:tabs>
        <w:spacing w:line="320" w:lineRule="exact"/>
        <w:ind w:left="1995"/>
      </w:pPr>
      <w:r>
        <w:rPr>
          <w:rFonts w:hint="eastAsia"/>
        </w:rPr>
        <w:t>大原町内会に加入することを子ども会入会条件とする。</w:t>
      </w:r>
    </w:p>
    <w:p w14:paraId="095D86EA" w14:textId="77777777" w:rsidR="00493E94" w:rsidRPr="00EA1743" w:rsidRDefault="00493E94">
      <w:pPr>
        <w:tabs>
          <w:tab w:val="left" w:pos="945"/>
          <w:tab w:val="left" w:pos="2205"/>
        </w:tabs>
        <w:spacing w:line="320" w:lineRule="exact"/>
        <w:ind w:left="945"/>
      </w:pPr>
    </w:p>
    <w:p w14:paraId="640D6632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本会は青崎学区内の単位子ども会である。</w:t>
      </w:r>
    </w:p>
    <w:p w14:paraId="711665ED" w14:textId="77777777" w:rsidR="00493E94" w:rsidRDefault="00493E94">
      <w:pPr>
        <w:tabs>
          <w:tab w:val="left" w:pos="945"/>
        </w:tabs>
        <w:spacing w:line="320" w:lineRule="exact"/>
        <w:ind w:left="945"/>
      </w:pPr>
    </w:p>
    <w:p w14:paraId="0351262B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本会は向洋大原町に居住する学童と保護者が会の趣旨に賛同し、加入者により結成する。</w:t>
      </w:r>
    </w:p>
    <w:p w14:paraId="5B31F6D8" w14:textId="77777777" w:rsidR="00493E94" w:rsidRDefault="00493E94">
      <w:pPr>
        <w:tabs>
          <w:tab w:val="left" w:pos="945"/>
          <w:tab w:val="left" w:pos="2205"/>
        </w:tabs>
        <w:spacing w:line="320" w:lineRule="exact"/>
      </w:pPr>
    </w:p>
    <w:p w14:paraId="26D7914B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本会の入会、脱会は会員と会員の保護者の同意で行うことが出来る。</w:t>
      </w:r>
    </w:p>
    <w:p w14:paraId="5607A586" w14:textId="32DCCB8C" w:rsidR="00493E94" w:rsidRDefault="00493E94" w:rsidP="00EA1743">
      <w:pPr>
        <w:tabs>
          <w:tab w:val="left" w:pos="945"/>
          <w:tab w:val="left" w:pos="2205"/>
        </w:tabs>
        <w:spacing w:line="320" w:lineRule="exact"/>
      </w:pPr>
      <w:r>
        <w:rPr>
          <w:rFonts w:hint="eastAsia"/>
        </w:rPr>
        <w:tab/>
        <w:t>(</w:t>
      </w:r>
      <w:r>
        <w:rPr>
          <w:rFonts w:hint="eastAsia"/>
        </w:rPr>
        <w:t>構成</w:t>
      </w:r>
      <w:r>
        <w:rPr>
          <w:rFonts w:hint="eastAsia"/>
        </w:rPr>
        <w:t>)</w:t>
      </w:r>
    </w:p>
    <w:p w14:paraId="7E65E1FD" w14:textId="77777777" w:rsidR="00493E94" w:rsidRDefault="00493E94">
      <w:pPr>
        <w:tabs>
          <w:tab w:val="left" w:pos="945"/>
          <w:tab w:val="left" w:pos="2205"/>
        </w:tabs>
        <w:spacing w:line="320" w:lineRule="exact"/>
        <w:ind w:left="945"/>
      </w:pPr>
      <w:r>
        <w:rPr>
          <w:rFonts w:hint="eastAsia"/>
        </w:rPr>
        <w:t>(</w:t>
      </w:r>
      <w:r>
        <w:rPr>
          <w:rFonts w:hint="eastAsia"/>
        </w:rPr>
        <w:t>役員</w:t>
      </w:r>
      <w:r>
        <w:rPr>
          <w:rFonts w:hint="eastAsia"/>
        </w:rPr>
        <w:t>)</w:t>
      </w:r>
    </w:p>
    <w:p w14:paraId="259B9EB9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本会を運営するために次の役員を置く。</w:t>
      </w:r>
    </w:p>
    <w:p w14:paraId="5E24E3C4" w14:textId="660979D4" w:rsidR="00493E94" w:rsidRPr="00C5382A" w:rsidRDefault="00ED462D">
      <w:pPr>
        <w:numPr>
          <w:ilvl w:val="1"/>
          <w:numId w:val="2"/>
        </w:numPr>
        <w:tabs>
          <w:tab w:val="clear" w:pos="1785"/>
          <w:tab w:val="left" w:pos="945"/>
          <w:tab w:val="left" w:pos="1365"/>
          <w:tab w:val="left" w:pos="2205"/>
        </w:tabs>
        <w:spacing w:line="320" w:lineRule="exact"/>
        <w:rPr>
          <w:b/>
          <w:u w:val="single"/>
        </w:rPr>
      </w:pPr>
      <w:r w:rsidRPr="00ED462D">
        <w:rPr>
          <w:rFonts w:hint="eastAsia"/>
          <w:b/>
        </w:rPr>
        <w:t xml:space="preserve">　</w:t>
      </w:r>
      <w:r w:rsidR="00493E94" w:rsidRPr="00C5382A">
        <w:rPr>
          <w:rFonts w:hint="eastAsia"/>
          <w:b/>
          <w:u w:val="single"/>
        </w:rPr>
        <w:t>会長</w:t>
      </w:r>
      <w:r w:rsidR="008A7921">
        <w:rPr>
          <w:rFonts w:hint="eastAsia"/>
          <w:b/>
          <w:u w:val="single"/>
        </w:rPr>
        <w:t xml:space="preserve"> </w:t>
      </w:r>
      <w:r w:rsidR="00C5382A" w:rsidRPr="00C5382A">
        <w:rPr>
          <w:rFonts w:hint="eastAsia"/>
          <w:b/>
          <w:u w:val="single"/>
        </w:rPr>
        <w:t>兼</w:t>
      </w:r>
      <w:r w:rsidR="008A7921">
        <w:rPr>
          <w:rFonts w:hint="eastAsia"/>
          <w:b/>
          <w:u w:val="single"/>
        </w:rPr>
        <w:t xml:space="preserve"> </w:t>
      </w:r>
      <w:r w:rsidR="00B91F58">
        <w:rPr>
          <w:rFonts w:hint="eastAsia"/>
          <w:b/>
          <w:u w:val="single"/>
        </w:rPr>
        <w:t>書記</w:t>
      </w:r>
      <w:r w:rsidR="008A7921">
        <w:rPr>
          <w:rFonts w:hint="eastAsia"/>
          <w:b/>
          <w:u w:val="single"/>
        </w:rPr>
        <w:t xml:space="preserve"> </w:t>
      </w:r>
      <w:r w:rsidR="008A7921">
        <w:rPr>
          <w:rFonts w:hint="eastAsia"/>
          <w:b/>
          <w:u w:val="single"/>
        </w:rPr>
        <w:t>兼</w:t>
      </w:r>
      <w:r w:rsidR="00B91F58">
        <w:rPr>
          <w:rFonts w:hint="eastAsia"/>
          <w:b/>
          <w:u w:val="single"/>
        </w:rPr>
        <w:t xml:space="preserve"> </w:t>
      </w:r>
      <w:r w:rsidR="00B91F58">
        <w:rPr>
          <w:rFonts w:hint="eastAsia"/>
          <w:b/>
          <w:u w:val="single"/>
        </w:rPr>
        <w:t>体育</w:t>
      </w:r>
      <w:r w:rsidR="00493E94" w:rsidRPr="00C5382A">
        <w:rPr>
          <w:rFonts w:hint="eastAsia"/>
          <w:b/>
          <w:u w:val="single"/>
        </w:rPr>
        <w:t xml:space="preserve">　</w:t>
      </w:r>
      <w:r w:rsidR="00332966" w:rsidRPr="00C5382A">
        <w:rPr>
          <w:rFonts w:hint="eastAsia"/>
          <w:b/>
          <w:u w:val="single"/>
        </w:rPr>
        <w:t>1</w:t>
      </w:r>
      <w:r w:rsidR="00493E94" w:rsidRPr="00C5382A">
        <w:rPr>
          <w:rFonts w:hint="eastAsia"/>
          <w:b/>
          <w:u w:val="single"/>
        </w:rPr>
        <w:t>名</w:t>
      </w:r>
    </w:p>
    <w:p w14:paraId="4842B7C2" w14:textId="67F50D53" w:rsidR="00493E94" w:rsidRPr="00B91F58" w:rsidRDefault="00ED462D">
      <w:pPr>
        <w:numPr>
          <w:ilvl w:val="1"/>
          <w:numId w:val="2"/>
        </w:numPr>
        <w:tabs>
          <w:tab w:val="clear" w:pos="1785"/>
          <w:tab w:val="left" w:pos="945"/>
          <w:tab w:val="left" w:pos="1365"/>
          <w:tab w:val="left" w:pos="2205"/>
        </w:tabs>
        <w:spacing w:line="320" w:lineRule="exact"/>
        <w:rPr>
          <w:b/>
          <w:u w:val="single"/>
        </w:rPr>
      </w:pPr>
      <w:r w:rsidRPr="00ED462D">
        <w:rPr>
          <w:rFonts w:hint="eastAsia"/>
          <w:b/>
        </w:rPr>
        <w:t xml:space="preserve">　</w:t>
      </w:r>
      <w:r w:rsidR="00B91F58" w:rsidRPr="00B91F58">
        <w:rPr>
          <w:rFonts w:hint="eastAsia"/>
          <w:b/>
          <w:u w:val="single"/>
        </w:rPr>
        <w:t>副会長</w:t>
      </w:r>
      <w:r w:rsidR="00B91F58" w:rsidRPr="00B91F58">
        <w:rPr>
          <w:rFonts w:hint="eastAsia"/>
          <w:b/>
          <w:u w:val="single"/>
        </w:rPr>
        <w:t xml:space="preserve"> </w:t>
      </w:r>
      <w:r w:rsidR="00B91F58" w:rsidRPr="00B91F58">
        <w:rPr>
          <w:rFonts w:hint="eastAsia"/>
          <w:b/>
          <w:u w:val="single"/>
        </w:rPr>
        <w:t>兼</w:t>
      </w:r>
      <w:r w:rsidR="00B91F58" w:rsidRPr="00B91F58">
        <w:rPr>
          <w:rFonts w:hint="eastAsia"/>
          <w:b/>
          <w:u w:val="single"/>
        </w:rPr>
        <w:t xml:space="preserve"> </w:t>
      </w:r>
      <w:r w:rsidR="008A7921" w:rsidRPr="00B91F58">
        <w:rPr>
          <w:rFonts w:hint="eastAsia"/>
          <w:b/>
          <w:u w:val="single"/>
        </w:rPr>
        <w:t>会計</w:t>
      </w:r>
      <w:r w:rsidR="008A7921" w:rsidRPr="00B91F58">
        <w:rPr>
          <w:rFonts w:hint="eastAsia"/>
          <w:b/>
          <w:u w:val="single"/>
        </w:rPr>
        <w:t xml:space="preserve"> </w:t>
      </w:r>
      <w:r w:rsidR="008A7921" w:rsidRPr="00B91F58">
        <w:rPr>
          <w:rFonts w:hint="eastAsia"/>
          <w:b/>
          <w:u w:val="single"/>
        </w:rPr>
        <w:t>兼</w:t>
      </w:r>
      <w:r w:rsidR="008A7921" w:rsidRPr="00B91F58">
        <w:rPr>
          <w:rFonts w:hint="eastAsia"/>
          <w:b/>
          <w:u w:val="single"/>
        </w:rPr>
        <w:t xml:space="preserve"> </w:t>
      </w:r>
      <w:r w:rsidR="00B91F58" w:rsidRPr="00B91F58">
        <w:rPr>
          <w:rFonts w:hint="eastAsia"/>
          <w:b/>
          <w:u w:val="single"/>
        </w:rPr>
        <w:t>育成</w:t>
      </w:r>
      <w:r w:rsidR="008A7921" w:rsidRPr="00B91F58">
        <w:rPr>
          <w:rFonts w:hint="eastAsia"/>
          <w:b/>
          <w:u w:val="single"/>
        </w:rPr>
        <w:t xml:space="preserve"> </w:t>
      </w:r>
      <w:r w:rsidR="008A7921" w:rsidRPr="00B91F58">
        <w:rPr>
          <w:rFonts w:hint="eastAsia"/>
          <w:b/>
          <w:u w:val="single"/>
        </w:rPr>
        <w:t>兼</w:t>
      </w:r>
      <w:r w:rsidR="008A7921" w:rsidRPr="00B91F58">
        <w:rPr>
          <w:rFonts w:hint="eastAsia"/>
          <w:b/>
          <w:u w:val="single"/>
        </w:rPr>
        <w:t xml:space="preserve"> </w:t>
      </w:r>
      <w:r w:rsidR="008A7921" w:rsidRPr="00B91F58">
        <w:rPr>
          <w:rFonts w:hint="eastAsia"/>
          <w:b/>
          <w:u w:val="single"/>
        </w:rPr>
        <w:t>安全</w:t>
      </w:r>
      <w:r w:rsidR="00493E94" w:rsidRPr="00B91F58">
        <w:rPr>
          <w:rFonts w:hint="eastAsia"/>
          <w:b/>
          <w:u w:val="single"/>
        </w:rPr>
        <w:t xml:space="preserve"> 1</w:t>
      </w:r>
      <w:r w:rsidR="00493E94" w:rsidRPr="00B91F58">
        <w:rPr>
          <w:rFonts w:hint="eastAsia"/>
          <w:b/>
          <w:u w:val="single"/>
        </w:rPr>
        <w:t>名</w:t>
      </w:r>
    </w:p>
    <w:p w14:paraId="42907A59" w14:textId="4738B9CB" w:rsidR="00493E94" w:rsidRPr="00B91F58" w:rsidRDefault="00493E94" w:rsidP="00B91F58">
      <w:pPr>
        <w:tabs>
          <w:tab w:val="left" w:pos="945"/>
          <w:tab w:val="left" w:pos="1365"/>
          <w:tab w:val="left" w:pos="2205"/>
        </w:tabs>
        <w:spacing w:line="320" w:lineRule="exact"/>
        <w:ind w:left="1785"/>
        <w:rPr>
          <w:b/>
        </w:rPr>
      </w:pPr>
    </w:p>
    <w:p w14:paraId="3BB27F40" w14:textId="77777777" w:rsidR="00493E94" w:rsidRDefault="00493E94">
      <w:pPr>
        <w:tabs>
          <w:tab w:val="left" w:pos="945"/>
        </w:tabs>
        <w:spacing w:line="320" w:lineRule="exact"/>
      </w:pPr>
      <w:r>
        <w:rPr>
          <w:rFonts w:hint="eastAsia"/>
        </w:rPr>
        <w:tab/>
        <w:t>(</w:t>
      </w:r>
      <w:r>
        <w:rPr>
          <w:rFonts w:hint="eastAsia"/>
        </w:rPr>
        <w:t>役員の選出</w:t>
      </w:r>
      <w:r>
        <w:rPr>
          <w:rFonts w:hint="eastAsia"/>
        </w:rPr>
        <w:t>)</w:t>
      </w:r>
    </w:p>
    <w:p w14:paraId="49C888B3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役員の選出方法は総会において選出する。</w:t>
      </w:r>
    </w:p>
    <w:p w14:paraId="2D311BB0" w14:textId="77777777" w:rsidR="00493E94" w:rsidRDefault="00493E94">
      <w:pPr>
        <w:tabs>
          <w:tab w:val="left" w:pos="945"/>
          <w:tab w:val="left" w:pos="2205"/>
        </w:tabs>
        <w:spacing w:line="320" w:lineRule="exact"/>
        <w:ind w:left="945"/>
      </w:pPr>
      <w:r>
        <w:rPr>
          <w:rFonts w:hint="eastAsia"/>
        </w:rPr>
        <w:t>(</w:t>
      </w:r>
      <w:r>
        <w:rPr>
          <w:rFonts w:hint="eastAsia"/>
        </w:rPr>
        <w:t>役員の職務</w:t>
      </w:r>
      <w:r>
        <w:rPr>
          <w:rFonts w:hint="eastAsia"/>
        </w:rPr>
        <w:t>)</w:t>
      </w:r>
    </w:p>
    <w:p w14:paraId="4FFFEE8D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役員の職務は次のとおりとする。</w:t>
      </w:r>
    </w:p>
    <w:p w14:paraId="286F793B" w14:textId="77777777" w:rsidR="00493E94" w:rsidRDefault="00CE0FF5">
      <w:pPr>
        <w:numPr>
          <w:ilvl w:val="1"/>
          <w:numId w:val="2"/>
        </w:numPr>
        <w:tabs>
          <w:tab w:val="clear" w:pos="1785"/>
          <w:tab w:val="left" w:pos="1365"/>
          <w:tab w:val="left" w:pos="2205"/>
          <w:tab w:val="left" w:pos="2310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会長は、本会を代表し会務を総括する。</w:t>
      </w:r>
    </w:p>
    <w:p w14:paraId="578A9663" w14:textId="77777777" w:rsidR="00493E94" w:rsidRDefault="00CE0FF5">
      <w:pPr>
        <w:numPr>
          <w:ilvl w:val="1"/>
          <w:numId w:val="2"/>
        </w:numPr>
        <w:tabs>
          <w:tab w:val="clear" w:pos="1785"/>
          <w:tab w:val="left" w:pos="1365"/>
          <w:tab w:val="num" w:pos="2205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副会長は、会長を補佐し、会長業務遂行に支障が出た場合は職務を代行する。</w:t>
      </w:r>
    </w:p>
    <w:p w14:paraId="7AB83884" w14:textId="77777777" w:rsidR="00493E94" w:rsidRDefault="00CE0FF5">
      <w:pPr>
        <w:numPr>
          <w:ilvl w:val="1"/>
          <w:numId w:val="2"/>
        </w:numPr>
        <w:tabs>
          <w:tab w:val="clear" w:pos="1785"/>
          <w:tab w:val="left" w:pos="1365"/>
          <w:tab w:val="num" w:pos="2205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安全は、安全会に関する職務を遂行する。</w:t>
      </w:r>
    </w:p>
    <w:p w14:paraId="085D1705" w14:textId="77777777" w:rsidR="00493E94" w:rsidRDefault="00CE0FF5">
      <w:pPr>
        <w:numPr>
          <w:ilvl w:val="1"/>
          <w:numId w:val="2"/>
        </w:numPr>
        <w:tabs>
          <w:tab w:val="clear" w:pos="1785"/>
          <w:tab w:val="left" w:pos="1365"/>
          <w:tab w:val="num" w:pos="2205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体育は、球技大会、町内運動会、冬季ｽﾎﾟｰﾂﾌｪｽﾀ等の事務的な職務を遂行する。</w:t>
      </w:r>
    </w:p>
    <w:p w14:paraId="7648C00E" w14:textId="77777777" w:rsidR="00493E94" w:rsidRDefault="00CE0FF5">
      <w:pPr>
        <w:numPr>
          <w:ilvl w:val="1"/>
          <w:numId w:val="2"/>
        </w:numPr>
        <w:tabs>
          <w:tab w:val="clear" w:pos="1785"/>
          <w:tab w:val="left" w:pos="1365"/>
          <w:tab w:val="num" w:pos="2205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会計は、会の会計事務を担当する。</w:t>
      </w:r>
    </w:p>
    <w:p w14:paraId="5FFCBD7D" w14:textId="77777777" w:rsidR="00493E94" w:rsidRDefault="00CE0FF5" w:rsidP="00C5382A">
      <w:pPr>
        <w:numPr>
          <w:ilvl w:val="1"/>
          <w:numId w:val="2"/>
        </w:numPr>
        <w:tabs>
          <w:tab w:val="clear" w:pos="1785"/>
          <w:tab w:val="left" w:pos="1365"/>
          <w:tab w:val="num" w:pos="2205"/>
          <w:tab w:val="left" w:pos="2310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書記は、会や行事の必要な書類の作成及び会議の議事を記録する。</w:t>
      </w:r>
    </w:p>
    <w:p w14:paraId="7DFE4D88" w14:textId="3395097A" w:rsidR="00C5382A" w:rsidRPr="00B91F58" w:rsidRDefault="00CE0FF5" w:rsidP="00C5382A">
      <w:pPr>
        <w:numPr>
          <w:ilvl w:val="1"/>
          <w:numId w:val="2"/>
        </w:numPr>
        <w:tabs>
          <w:tab w:val="clear" w:pos="1785"/>
          <w:tab w:val="left" w:pos="1365"/>
          <w:tab w:val="num" w:pos="2205"/>
          <w:tab w:val="left" w:pos="2310"/>
        </w:tabs>
        <w:spacing w:line="320" w:lineRule="exact"/>
      </w:pPr>
      <w:r w:rsidRPr="00CE0FF5">
        <w:rPr>
          <w:rFonts w:hint="eastAsia"/>
          <w:b/>
        </w:rPr>
        <w:t xml:space="preserve">　</w:t>
      </w:r>
      <w:r w:rsidR="00B91F58" w:rsidRPr="00B91F58">
        <w:rPr>
          <w:rFonts w:hint="eastAsia"/>
        </w:rPr>
        <w:t>育成</w:t>
      </w:r>
      <w:r w:rsidR="00C5382A" w:rsidRPr="00B91F58">
        <w:rPr>
          <w:rFonts w:hint="eastAsia"/>
        </w:rPr>
        <w:t>は、三世代交流ふれあい広場</w:t>
      </w:r>
      <w:r w:rsidR="00851661" w:rsidRPr="00B91F58">
        <w:rPr>
          <w:rFonts w:hint="eastAsia"/>
        </w:rPr>
        <w:t>に関する</w:t>
      </w:r>
      <w:r w:rsidR="00C5382A" w:rsidRPr="00B91F58">
        <w:rPr>
          <w:rFonts w:hint="eastAsia"/>
        </w:rPr>
        <w:t>職務を遂行する。</w:t>
      </w:r>
    </w:p>
    <w:p w14:paraId="1FF1548B" w14:textId="77777777" w:rsidR="00493E94" w:rsidRDefault="00493E94">
      <w:pPr>
        <w:tabs>
          <w:tab w:val="left" w:pos="945"/>
        </w:tabs>
        <w:spacing w:line="320" w:lineRule="exact"/>
      </w:pPr>
      <w:r>
        <w:rPr>
          <w:rFonts w:hint="eastAsia"/>
        </w:rPr>
        <w:tab/>
        <w:t>(</w:t>
      </w:r>
      <w:r>
        <w:rPr>
          <w:rFonts w:hint="eastAsia"/>
        </w:rPr>
        <w:t>役員の任期</w:t>
      </w:r>
      <w:r>
        <w:rPr>
          <w:rFonts w:hint="eastAsia"/>
        </w:rPr>
        <w:t>)</w:t>
      </w:r>
    </w:p>
    <w:p w14:paraId="08450EF9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役員の任期は</w:t>
      </w:r>
      <w:r>
        <w:rPr>
          <w:rFonts w:hint="eastAsia"/>
        </w:rPr>
        <w:t>1</w:t>
      </w:r>
      <w:r>
        <w:rPr>
          <w:rFonts w:hint="eastAsia"/>
        </w:rPr>
        <w:t>年間（その年の４月</w:t>
      </w:r>
      <w:r>
        <w:rPr>
          <w:rFonts w:hint="eastAsia"/>
        </w:rPr>
        <w:t>1</w:t>
      </w:r>
      <w:r>
        <w:rPr>
          <w:rFonts w:hint="eastAsia"/>
        </w:rPr>
        <w:t>日より）とし再任を妨げない。</w:t>
      </w:r>
    </w:p>
    <w:p w14:paraId="5C5C1BF4" w14:textId="77777777" w:rsidR="00493E94" w:rsidRDefault="00493E94" w:rsidP="00CE0FF5">
      <w:pPr>
        <w:tabs>
          <w:tab w:val="left" w:pos="945"/>
          <w:tab w:val="left" w:pos="1995"/>
        </w:tabs>
        <w:spacing w:line="320" w:lineRule="exact"/>
        <w:ind w:left="945"/>
      </w:pPr>
      <w:r>
        <w:rPr>
          <w:rFonts w:hint="eastAsia"/>
        </w:rPr>
        <w:tab/>
      </w:r>
      <w:r>
        <w:rPr>
          <w:rFonts w:hint="eastAsia"/>
        </w:rPr>
        <w:t>ただし、欠員が生じた場合の補欠役員の任期は前任者の残任期間とする。</w:t>
      </w:r>
    </w:p>
    <w:p w14:paraId="54A95401" w14:textId="77777777" w:rsidR="00493E94" w:rsidRDefault="00493E94">
      <w:pPr>
        <w:tabs>
          <w:tab w:val="left" w:pos="945"/>
          <w:tab w:val="left" w:pos="2205"/>
        </w:tabs>
        <w:spacing w:line="320" w:lineRule="exact"/>
        <w:ind w:left="945"/>
      </w:pPr>
      <w:r>
        <w:rPr>
          <w:rFonts w:hint="eastAsia"/>
        </w:rPr>
        <w:t>(</w:t>
      </w:r>
      <w:r>
        <w:rPr>
          <w:rFonts w:hint="eastAsia"/>
        </w:rPr>
        <w:t>顧問</w:t>
      </w:r>
      <w:r>
        <w:rPr>
          <w:rFonts w:hint="eastAsia"/>
        </w:rPr>
        <w:t>)</w:t>
      </w:r>
    </w:p>
    <w:p w14:paraId="7F088792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本会に顧問を置くことが出来る。顧問は役員会の承認を得て会長が</w:t>
      </w:r>
    </w:p>
    <w:p w14:paraId="0545EABF" w14:textId="77777777" w:rsidR="00493E94" w:rsidRDefault="00493E94" w:rsidP="00CE0FF5">
      <w:pPr>
        <w:tabs>
          <w:tab w:val="left" w:pos="945"/>
          <w:tab w:val="left" w:pos="1995"/>
        </w:tabs>
        <w:spacing w:line="320" w:lineRule="exact"/>
        <w:ind w:left="945"/>
      </w:pPr>
      <w:r>
        <w:rPr>
          <w:rFonts w:hint="eastAsia"/>
        </w:rPr>
        <w:tab/>
      </w:r>
      <w:r>
        <w:rPr>
          <w:rFonts w:hint="eastAsia"/>
        </w:rPr>
        <w:t>委嘱する。</w:t>
      </w:r>
    </w:p>
    <w:p w14:paraId="664B5ADB" w14:textId="77777777" w:rsidR="00851661" w:rsidRDefault="00851661">
      <w:pPr>
        <w:tabs>
          <w:tab w:val="left" w:pos="945"/>
          <w:tab w:val="left" w:pos="2205"/>
        </w:tabs>
        <w:spacing w:line="320" w:lineRule="exact"/>
        <w:ind w:left="945"/>
      </w:pPr>
    </w:p>
    <w:p w14:paraId="73E9699C" w14:textId="77777777" w:rsidR="00CD463B" w:rsidRDefault="00CD463B">
      <w:pPr>
        <w:tabs>
          <w:tab w:val="left" w:pos="945"/>
          <w:tab w:val="left" w:pos="2205"/>
        </w:tabs>
        <w:spacing w:line="320" w:lineRule="exact"/>
        <w:ind w:left="945"/>
      </w:pPr>
    </w:p>
    <w:p w14:paraId="3CDD2402" w14:textId="1FD6BC7C" w:rsidR="00493E94" w:rsidRDefault="00493E94" w:rsidP="00E364E0">
      <w:pPr>
        <w:tabs>
          <w:tab w:val="left" w:pos="945"/>
          <w:tab w:val="left" w:pos="2205"/>
        </w:tabs>
        <w:spacing w:line="320" w:lineRule="exact"/>
        <w:ind w:left="945"/>
      </w:pPr>
    </w:p>
    <w:p w14:paraId="0ABB3E64" w14:textId="77777777" w:rsidR="00493E94" w:rsidRDefault="00493E94">
      <w:pPr>
        <w:tabs>
          <w:tab w:val="left" w:pos="945"/>
        </w:tabs>
        <w:spacing w:line="320" w:lineRule="exact"/>
        <w:ind w:left="945"/>
      </w:pPr>
    </w:p>
    <w:p w14:paraId="4C5537C0" w14:textId="77777777" w:rsidR="00493E94" w:rsidRDefault="00493E94">
      <w:pPr>
        <w:tabs>
          <w:tab w:val="left" w:pos="945"/>
        </w:tabs>
        <w:spacing w:line="320" w:lineRule="exact"/>
        <w:jc w:val="center"/>
      </w:pPr>
      <w:r>
        <w:rPr>
          <w:rFonts w:hint="eastAsia"/>
        </w:rPr>
        <w:t>第三章　会議</w:t>
      </w:r>
    </w:p>
    <w:p w14:paraId="7C48AE24" w14:textId="77777777" w:rsidR="00493E94" w:rsidRDefault="00493E94">
      <w:pPr>
        <w:tabs>
          <w:tab w:val="left" w:pos="945"/>
        </w:tabs>
        <w:spacing w:line="320" w:lineRule="exact"/>
        <w:ind w:left="945"/>
      </w:pPr>
      <w:r>
        <w:rPr>
          <w:rFonts w:hint="eastAsia"/>
        </w:rPr>
        <w:t>(</w:t>
      </w:r>
      <w:r>
        <w:rPr>
          <w:rFonts w:hint="eastAsia"/>
        </w:rPr>
        <w:t>会議</w:t>
      </w:r>
      <w:r>
        <w:rPr>
          <w:rFonts w:hint="eastAsia"/>
        </w:rPr>
        <w:t>)</w:t>
      </w:r>
      <w:bookmarkStart w:id="0" w:name="_GoBack"/>
      <w:bookmarkEnd w:id="0"/>
    </w:p>
    <w:p w14:paraId="0B4DA2C7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会議は総会、及び役員会とする。</w:t>
      </w:r>
    </w:p>
    <w:p w14:paraId="3C6A5DF9" w14:textId="77777777" w:rsidR="00493E94" w:rsidRDefault="00493E94">
      <w:pPr>
        <w:tabs>
          <w:tab w:val="left" w:pos="945"/>
          <w:tab w:val="left" w:pos="2205"/>
        </w:tabs>
        <w:spacing w:line="320" w:lineRule="exact"/>
        <w:ind w:left="945"/>
      </w:pPr>
      <w:r>
        <w:rPr>
          <w:rFonts w:hint="eastAsia"/>
        </w:rPr>
        <w:t>(</w:t>
      </w:r>
      <w:r>
        <w:rPr>
          <w:rFonts w:hint="eastAsia"/>
        </w:rPr>
        <w:t>総会</w:t>
      </w:r>
      <w:r>
        <w:rPr>
          <w:rFonts w:hint="eastAsia"/>
        </w:rPr>
        <w:t>)</w:t>
      </w:r>
    </w:p>
    <w:p w14:paraId="57A3DD57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総会は年１回、年度末に行う。会長が必要と認めた時に臨時総会を行う。</w:t>
      </w:r>
    </w:p>
    <w:p w14:paraId="446F422C" w14:textId="77777777" w:rsidR="00493E94" w:rsidRDefault="00493E94">
      <w:pPr>
        <w:tabs>
          <w:tab w:val="left" w:pos="945"/>
          <w:tab w:val="left" w:pos="2205"/>
        </w:tabs>
        <w:spacing w:line="320" w:lineRule="exact"/>
      </w:pPr>
    </w:p>
    <w:p w14:paraId="7B4A7D94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総会の事項は次のとおりとする。</w:t>
      </w:r>
    </w:p>
    <w:p w14:paraId="73C090AC" w14:textId="77777777" w:rsidR="00493E94" w:rsidRDefault="00851661">
      <w:pPr>
        <w:numPr>
          <w:ilvl w:val="1"/>
          <w:numId w:val="2"/>
        </w:numPr>
        <w:tabs>
          <w:tab w:val="clear" w:pos="1785"/>
          <w:tab w:val="left" w:pos="1365"/>
          <w:tab w:val="num" w:pos="2205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年度事業報告並びに決算報告承認に関する事項</w:t>
      </w:r>
    </w:p>
    <w:p w14:paraId="3D7B04B4" w14:textId="77777777" w:rsidR="00493E94" w:rsidRDefault="00493E94">
      <w:pPr>
        <w:numPr>
          <w:ilvl w:val="1"/>
          <w:numId w:val="2"/>
        </w:numPr>
        <w:tabs>
          <w:tab w:val="clear" w:pos="1785"/>
          <w:tab w:val="left" w:pos="1365"/>
          <w:tab w:val="left" w:pos="1995"/>
          <w:tab w:val="num" w:pos="2205"/>
        </w:tabs>
        <w:spacing w:line="320" w:lineRule="exact"/>
      </w:pPr>
      <w:r>
        <w:rPr>
          <w:rFonts w:hint="eastAsia"/>
        </w:rPr>
        <w:tab/>
      </w:r>
      <w:r>
        <w:rPr>
          <w:rFonts w:hint="eastAsia"/>
        </w:rPr>
        <w:t>年度事業計画及び予算審議に関する事項</w:t>
      </w:r>
    </w:p>
    <w:p w14:paraId="33704EB9" w14:textId="77777777" w:rsidR="00493E94" w:rsidRDefault="00493E94">
      <w:pPr>
        <w:numPr>
          <w:ilvl w:val="1"/>
          <w:numId w:val="2"/>
        </w:numPr>
        <w:tabs>
          <w:tab w:val="clear" w:pos="1785"/>
          <w:tab w:val="left" w:pos="1365"/>
          <w:tab w:val="left" w:pos="1995"/>
          <w:tab w:val="num" w:pos="2205"/>
        </w:tabs>
        <w:spacing w:line="320" w:lineRule="exact"/>
      </w:pPr>
      <w:r>
        <w:rPr>
          <w:rFonts w:hint="eastAsia"/>
        </w:rPr>
        <w:tab/>
      </w:r>
      <w:r>
        <w:rPr>
          <w:rFonts w:hint="eastAsia"/>
        </w:rPr>
        <w:t>会則に関する事項</w:t>
      </w:r>
    </w:p>
    <w:p w14:paraId="7688E72B" w14:textId="77777777" w:rsidR="00493E94" w:rsidRDefault="00493E94">
      <w:pPr>
        <w:numPr>
          <w:ilvl w:val="1"/>
          <w:numId w:val="2"/>
        </w:numPr>
        <w:tabs>
          <w:tab w:val="clear" w:pos="1785"/>
          <w:tab w:val="left" w:pos="1365"/>
          <w:tab w:val="left" w:pos="1995"/>
          <w:tab w:val="num" w:pos="2205"/>
        </w:tabs>
        <w:spacing w:line="320" w:lineRule="exact"/>
      </w:pPr>
      <w:r>
        <w:rPr>
          <w:rFonts w:hint="eastAsia"/>
        </w:rPr>
        <w:tab/>
      </w:r>
      <w:r>
        <w:rPr>
          <w:rFonts w:hint="eastAsia"/>
        </w:rPr>
        <w:t>役員の選出に関する事項</w:t>
      </w:r>
    </w:p>
    <w:p w14:paraId="7D196643" w14:textId="77777777" w:rsidR="00493E94" w:rsidRDefault="00493E94">
      <w:pPr>
        <w:numPr>
          <w:ilvl w:val="1"/>
          <w:numId w:val="2"/>
        </w:numPr>
        <w:tabs>
          <w:tab w:val="clear" w:pos="1785"/>
          <w:tab w:val="left" w:pos="1365"/>
          <w:tab w:val="left" w:pos="1995"/>
          <w:tab w:val="num" w:pos="2205"/>
        </w:tabs>
        <w:spacing w:line="320" w:lineRule="exact"/>
      </w:pPr>
      <w:r>
        <w:rPr>
          <w:rFonts w:hint="eastAsia"/>
        </w:rPr>
        <w:tab/>
      </w:r>
      <w:r>
        <w:rPr>
          <w:rFonts w:hint="eastAsia"/>
        </w:rPr>
        <w:t>その他の決定にかかわる事項</w:t>
      </w:r>
    </w:p>
    <w:p w14:paraId="52750C1A" w14:textId="77777777" w:rsidR="00493E94" w:rsidRDefault="00493E94">
      <w:pPr>
        <w:tabs>
          <w:tab w:val="left" w:pos="1365"/>
          <w:tab w:val="left" w:pos="1995"/>
        </w:tabs>
        <w:spacing w:line="320" w:lineRule="exact"/>
        <w:ind w:left="1365"/>
      </w:pPr>
    </w:p>
    <w:p w14:paraId="6F5E33B5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総会は会長が召集し議長となる。</w:t>
      </w:r>
    </w:p>
    <w:p w14:paraId="0BF2A709" w14:textId="77777777" w:rsidR="00493E94" w:rsidRDefault="00493E94">
      <w:pPr>
        <w:tabs>
          <w:tab w:val="left" w:pos="945"/>
          <w:tab w:val="left" w:pos="2205"/>
        </w:tabs>
        <w:spacing w:line="320" w:lineRule="exact"/>
        <w:ind w:left="945"/>
      </w:pPr>
    </w:p>
    <w:p w14:paraId="76FEB68B" w14:textId="77777777" w:rsidR="00493E94" w:rsidRDefault="00493E94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>総会は会員保護者の半数の出席を以って成立し、決議できる。</w:t>
      </w:r>
    </w:p>
    <w:p w14:paraId="24ADEE21" w14:textId="77777777" w:rsidR="00493E94" w:rsidRDefault="00493E94" w:rsidP="00CE0FF5">
      <w:pPr>
        <w:tabs>
          <w:tab w:val="left" w:pos="945"/>
          <w:tab w:val="left" w:pos="1995"/>
        </w:tabs>
        <w:spacing w:line="320" w:lineRule="exact"/>
        <w:ind w:left="945"/>
      </w:pPr>
      <w:r>
        <w:rPr>
          <w:rFonts w:hint="eastAsia"/>
        </w:rPr>
        <w:tab/>
      </w:r>
      <w:r>
        <w:rPr>
          <w:rFonts w:hint="eastAsia"/>
        </w:rPr>
        <w:t>欠席者には委任状の提出により権限を委任することが出来る。</w:t>
      </w:r>
    </w:p>
    <w:p w14:paraId="3F9536BD" w14:textId="77777777" w:rsidR="00493E94" w:rsidRDefault="00493E94" w:rsidP="00CE0FF5">
      <w:pPr>
        <w:tabs>
          <w:tab w:val="left" w:pos="945"/>
          <w:tab w:val="left" w:pos="1995"/>
        </w:tabs>
        <w:spacing w:line="320" w:lineRule="exact"/>
        <w:ind w:left="945"/>
      </w:pPr>
      <w:r>
        <w:rPr>
          <w:rFonts w:hint="eastAsia"/>
        </w:rPr>
        <w:tab/>
      </w:r>
      <w:r>
        <w:rPr>
          <w:rFonts w:hint="eastAsia"/>
        </w:rPr>
        <w:t>ただし、可否が同数の場合は議長が決定する。</w:t>
      </w:r>
    </w:p>
    <w:p w14:paraId="5A61C6D4" w14:textId="77777777" w:rsidR="006A5D5F" w:rsidRDefault="006A5D5F" w:rsidP="00CE0FF5">
      <w:pPr>
        <w:tabs>
          <w:tab w:val="left" w:pos="945"/>
          <w:tab w:val="left" w:pos="1995"/>
        </w:tabs>
        <w:spacing w:line="320" w:lineRule="exact"/>
        <w:ind w:left="945"/>
      </w:pPr>
    </w:p>
    <w:p w14:paraId="74158882" w14:textId="77777777" w:rsidR="00493E94" w:rsidRDefault="00493E94">
      <w:pPr>
        <w:tabs>
          <w:tab w:val="left" w:pos="945"/>
          <w:tab w:val="left" w:pos="2205"/>
        </w:tabs>
        <w:spacing w:line="320" w:lineRule="exact"/>
      </w:pPr>
      <w:r>
        <w:rPr>
          <w:rFonts w:hint="eastAsia"/>
        </w:rPr>
        <w:tab/>
        <w:t>(</w:t>
      </w:r>
      <w:r>
        <w:rPr>
          <w:rFonts w:hint="eastAsia"/>
        </w:rPr>
        <w:t>役員会</w:t>
      </w:r>
      <w:r>
        <w:rPr>
          <w:rFonts w:hint="eastAsia"/>
        </w:rPr>
        <w:t>)</w:t>
      </w:r>
    </w:p>
    <w:p w14:paraId="7922C6BA" w14:textId="77777777" w:rsidR="00493E94" w:rsidRDefault="00851661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役員会は必要に応じて開催する。</w:t>
      </w:r>
    </w:p>
    <w:p w14:paraId="462ED62A" w14:textId="77777777" w:rsidR="00493E94" w:rsidRDefault="00493E94">
      <w:pPr>
        <w:tabs>
          <w:tab w:val="left" w:pos="945"/>
          <w:tab w:val="left" w:pos="2205"/>
        </w:tabs>
        <w:spacing w:line="320" w:lineRule="exact"/>
      </w:pPr>
    </w:p>
    <w:p w14:paraId="0DDAE832" w14:textId="77777777" w:rsidR="00493E94" w:rsidRDefault="00493E94">
      <w:pPr>
        <w:tabs>
          <w:tab w:val="left" w:pos="945"/>
          <w:tab w:val="left" w:pos="2205"/>
        </w:tabs>
        <w:spacing w:line="320" w:lineRule="exact"/>
        <w:jc w:val="center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　会計</w:t>
      </w:r>
    </w:p>
    <w:p w14:paraId="220A7EF6" w14:textId="77777777" w:rsidR="00493E94" w:rsidRDefault="00493E94">
      <w:pPr>
        <w:tabs>
          <w:tab w:val="left" w:pos="945"/>
          <w:tab w:val="left" w:pos="2205"/>
        </w:tabs>
        <w:spacing w:line="320" w:lineRule="exact"/>
        <w:ind w:left="945"/>
      </w:pPr>
      <w:r>
        <w:rPr>
          <w:rFonts w:hint="eastAsia"/>
        </w:rPr>
        <w:t>(</w:t>
      </w:r>
      <w:r>
        <w:rPr>
          <w:rFonts w:hint="eastAsia"/>
        </w:rPr>
        <w:t>経費</w:t>
      </w:r>
      <w:r>
        <w:rPr>
          <w:rFonts w:hint="eastAsia"/>
        </w:rPr>
        <w:t>)</w:t>
      </w:r>
    </w:p>
    <w:p w14:paraId="07B57112" w14:textId="77777777" w:rsidR="00493E94" w:rsidRDefault="00851661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本会の運営費は、会費、町内会助成金、寄付金、その他の収入で充てる。</w:t>
      </w:r>
    </w:p>
    <w:p w14:paraId="56BF80E0" w14:textId="77777777" w:rsidR="00493E94" w:rsidRDefault="00493E94">
      <w:pPr>
        <w:tabs>
          <w:tab w:val="left" w:pos="945"/>
          <w:tab w:val="left" w:pos="2205"/>
        </w:tabs>
        <w:spacing w:line="320" w:lineRule="exact"/>
        <w:ind w:left="945"/>
      </w:pPr>
      <w:r>
        <w:rPr>
          <w:rFonts w:hint="eastAsia"/>
        </w:rPr>
        <w:t>(</w:t>
      </w:r>
      <w:r>
        <w:rPr>
          <w:rFonts w:hint="eastAsia"/>
        </w:rPr>
        <w:t>会費</w:t>
      </w:r>
      <w:r>
        <w:rPr>
          <w:rFonts w:hint="eastAsia"/>
        </w:rPr>
        <w:t>)</w:t>
      </w:r>
    </w:p>
    <w:p w14:paraId="0BBFFA34" w14:textId="77777777" w:rsidR="00493E94" w:rsidRDefault="00851661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本会の会費は会員１人当たり</w:t>
      </w:r>
      <w:r w:rsidR="00493E94">
        <w:rPr>
          <w:rFonts w:hint="eastAsia"/>
        </w:rPr>
        <w:t>100</w:t>
      </w:r>
      <w:r w:rsidR="00493E94">
        <w:rPr>
          <w:rFonts w:hint="eastAsia"/>
        </w:rPr>
        <w:t>円／月とし、年間でまとめて支払う場合は</w:t>
      </w:r>
    </w:p>
    <w:p w14:paraId="5EEE54C9" w14:textId="77777777" w:rsidR="00493E94" w:rsidRDefault="00493E94">
      <w:pPr>
        <w:tabs>
          <w:tab w:val="left" w:pos="945"/>
          <w:tab w:val="left" w:pos="2205"/>
        </w:tabs>
        <w:spacing w:line="320" w:lineRule="exact"/>
        <w:ind w:left="945"/>
      </w:pPr>
      <w:r>
        <w:rPr>
          <w:rFonts w:hint="eastAsia"/>
        </w:rPr>
        <w:tab/>
      </w:r>
      <w:r>
        <w:rPr>
          <w:rFonts w:hint="eastAsia"/>
        </w:rPr>
        <w:t>会員１人当たり</w:t>
      </w:r>
      <w:r>
        <w:rPr>
          <w:rFonts w:hint="eastAsia"/>
        </w:rPr>
        <w:t>1000</w:t>
      </w:r>
      <w:r>
        <w:rPr>
          <w:rFonts w:hint="eastAsia"/>
        </w:rPr>
        <w:t>円／年とする。</w:t>
      </w:r>
    </w:p>
    <w:p w14:paraId="78379030" w14:textId="77777777" w:rsidR="00493E94" w:rsidRDefault="00493E94">
      <w:pPr>
        <w:tabs>
          <w:tab w:val="left" w:pos="945"/>
          <w:tab w:val="left" w:pos="2205"/>
        </w:tabs>
        <w:spacing w:line="320" w:lineRule="exact"/>
      </w:pPr>
      <w:r>
        <w:rPr>
          <w:rFonts w:hint="eastAsia"/>
        </w:rPr>
        <w:tab/>
      </w:r>
    </w:p>
    <w:p w14:paraId="06A3743B" w14:textId="77777777" w:rsidR="00493E94" w:rsidRDefault="00851661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本会は青崎学区子ども会育成協議会を通じて、活動を行う為に</w:t>
      </w:r>
    </w:p>
    <w:p w14:paraId="47AEB966" w14:textId="77777777" w:rsidR="00493E94" w:rsidRDefault="00493E94">
      <w:pPr>
        <w:tabs>
          <w:tab w:val="left" w:pos="945"/>
          <w:tab w:val="left" w:pos="2205"/>
        </w:tabs>
        <w:spacing w:line="320" w:lineRule="exact"/>
        <w:ind w:left="945"/>
      </w:pPr>
      <w:r>
        <w:rPr>
          <w:rFonts w:hint="eastAsia"/>
        </w:rPr>
        <w:tab/>
      </w:r>
      <w:r>
        <w:rPr>
          <w:rFonts w:hint="eastAsia"/>
        </w:rPr>
        <w:t>会員１人当たり育成協議会に会費</w:t>
      </w:r>
      <w:r>
        <w:rPr>
          <w:rFonts w:hint="eastAsia"/>
        </w:rPr>
        <w:t>(</w:t>
      </w:r>
      <w:r>
        <w:rPr>
          <w:rFonts w:hint="eastAsia"/>
        </w:rPr>
        <w:t>年間</w:t>
      </w:r>
      <w:r>
        <w:rPr>
          <w:rFonts w:hint="eastAsia"/>
        </w:rPr>
        <w:t>200</w:t>
      </w:r>
      <w:r>
        <w:rPr>
          <w:rFonts w:hint="eastAsia"/>
        </w:rPr>
        <w:t>円／人</w:t>
      </w:r>
      <w:r>
        <w:rPr>
          <w:rFonts w:hint="eastAsia"/>
        </w:rPr>
        <w:t>)</w:t>
      </w:r>
      <w:r>
        <w:rPr>
          <w:rFonts w:hint="eastAsia"/>
        </w:rPr>
        <w:t>を支払い、</w:t>
      </w:r>
    </w:p>
    <w:p w14:paraId="150B6037" w14:textId="77777777" w:rsidR="00493E94" w:rsidRDefault="00493E94">
      <w:pPr>
        <w:tabs>
          <w:tab w:val="left" w:pos="945"/>
          <w:tab w:val="left" w:pos="2205"/>
        </w:tabs>
        <w:spacing w:line="320" w:lineRule="exact"/>
        <w:ind w:left="945"/>
      </w:pPr>
      <w:r>
        <w:rPr>
          <w:rFonts w:hint="eastAsia"/>
        </w:rPr>
        <w:tab/>
      </w:r>
      <w:r>
        <w:rPr>
          <w:rFonts w:hint="eastAsia"/>
        </w:rPr>
        <w:t>安全会に入会する。（安全会会費　年間</w:t>
      </w:r>
      <w:r>
        <w:rPr>
          <w:rFonts w:hint="eastAsia"/>
        </w:rPr>
        <w:t>1</w:t>
      </w:r>
      <w:r w:rsidR="00AA7EFA">
        <w:rPr>
          <w:rFonts w:hint="eastAsia"/>
        </w:rPr>
        <w:t>5</w:t>
      </w:r>
      <w:r>
        <w:rPr>
          <w:rFonts w:hint="eastAsia"/>
        </w:rPr>
        <w:t>0</w:t>
      </w:r>
      <w:r>
        <w:rPr>
          <w:rFonts w:hint="eastAsia"/>
        </w:rPr>
        <w:t>円／人</w:t>
      </w:r>
      <w:r>
        <w:rPr>
          <w:rFonts w:hint="eastAsia"/>
        </w:rPr>
        <w:t>)</w:t>
      </w:r>
    </w:p>
    <w:p w14:paraId="7076CF81" w14:textId="77777777" w:rsidR="00493E94" w:rsidRDefault="00493E94">
      <w:pPr>
        <w:tabs>
          <w:tab w:val="left" w:pos="945"/>
          <w:tab w:val="left" w:pos="2205"/>
        </w:tabs>
        <w:spacing w:line="320" w:lineRule="exact"/>
        <w:ind w:left="945"/>
      </w:pPr>
      <w:r>
        <w:rPr>
          <w:rFonts w:hint="eastAsia"/>
        </w:rPr>
        <w:t xml:space="preserve">　　　　　　ただし、子ども会役員及び、行事従事者の安全会会費は子ども会負担でまかなう。</w:t>
      </w:r>
    </w:p>
    <w:p w14:paraId="19038A8A" w14:textId="77777777" w:rsidR="00493E94" w:rsidRDefault="00493E94">
      <w:pPr>
        <w:tabs>
          <w:tab w:val="left" w:pos="945"/>
          <w:tab w:val="left" w:pos="2205"/>
        </w:tabs>
        <w:spacing w:line="320" w:lineRule="exact"/>
      </w:pPr>
    </w:p>
    <w:p w14:paraId="37E6A195" w14:textId="77777777" w:rsidR="00493E94" w:rsidRDefault="00493E94">
      <w:pPr>
        <w:tabs>
          <w:tab w:val="left" w:pos="945"/>
          <w:tab w:val="left" w:pos="2205"/>
        </w:tabs>
        <w:spacing w:line="320" w:lineRule="exact"/>
      </w:pPr>
      <w:r>
        <w:rPr>
          <w:rFonts w:hint="eastAsia"/>
        </w:rPr>
        <w:tab/>
        <w:t>(</w:t>
      </w:r>
      <w:r>
        <w:rPr>
          <w:rFonts w:hint="eastAsia"/>
        </w:rPr>
        <w:t>会計年度</w:t>
      </w:r>
      <w:r>
        <w:rPr>
          <w:rFonts w:hint="eastAsia"/>
        </w:rPr>
        <w:t>)</w:t>
      </w:r>
    </w:p>
    <w:p w14:paraId="25D1959E" w14:textId="77777777" w:rsidR="00493E94" w:rsidRDefault="00851661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</w:pPr>
      <w:r>
        <w:rPr>
          <w:rFonts w:hint="eastAsia"/>
        </w:rPr>
        <w:t xml:space="preserve">　</w:t>
      </w:r>
      <w:r w:rsidR="00493E94">
        <w:rPr>
          <w:rFonts w:hint="eastAsia"/>
        </w:rPr>
        <w:t>本会の会計年度は</w:t>
      </w:r>
      <w:r w:rsidR="00493E94">
        <w:rPr>
          <w:rFonts w:hint="eastAsia"/>
        </w:rPr>
        <w:t>4</w:t>
      </w:r>
      <w:r w:rsidR="00493E94">
        <w:rPr>
          <w:rFonts w:hint="eastAsia"/>
        </w:rPr>
        <w:t>月</w:t>
      </w:r>
      <w:r w:rsidR="00493E94">
        <w:rPr>
          <w:rFonts w:hint="eastAsia"/>
        </w:rPr>
        <w:t>1</w:t>
      </w:r>
      <w:r w:rsidR="00493E94">
        <w:rPr>
          <w:rFonts w:hint="eastAsia"/>
        </w:rPr>
        <w:t>日に始まり、翌年</w:t>
      </w:r>
      <w:r w:rsidR="00493E94">
        <w:rPr>
          <w:rFonts w:hint="eastAsia"/>
        </w:rPr>
        <w:t>3</w:t>
      </w:r>
      <w:r w:rsidR="00493E94">
        <w:rPr>
          <w:rFonts w:hint="eastAsia"/>
        </w:rPr>
        <w:t>月</w:t>
      </w:r>
      <w:r w:rsidR="00493E94">
        <w:rPr>
          <w:rFonts w:hint="eastAsia"/>
        </w:rPr>
        <w:t>31</w:t>
      </w:r>
      <w:r w:rsidR="00493E94">
        <w:rPr>
          <w:rFonts w:hint="eastAsia"/>
        </w:rPr>
        <w:t>日までとする。</w:t>
      </w:r>
    </w:p>
    <w:p w14:paraId="7465829F" w14:textId="77777777" w:rsidR="00493E94" w:rsidRDefault="00493E94">
      <w:pPr>
        <w:tabs>
          <w:tab w:val="left" w:pos="945"/>
          <w:tab w:val="left" w:pos="2205"/>
        </w:tabs>
        <w:spacing w:line="320" w:lineRule="exact"/>
      </w:pPr>
    </w:p>
    <w:p w14:paraId="7550FEC0" w14:textId="77777777" w:rsidR="00493E94" w:rsidRDefault="00493E94" w:rsidP="00351442">
      <w:pPr>
        <w:tabs>
          <w:tab w:val="left" w:pos="945"/>
          <w:tab w:val="left" w:pos="2205"/>
        </w:tabs>
        <w:spacing w:line="320" w:lineRule="exact"/>
        <w:ind w:firstLineChars="450" w:firstLine="945"/>
      </w:pPr>
      <w:r>
        <w:rPr>
          <w:rFonts w:hint="eastAsia"/>
        </w:rPr>
        <w:t>(</w:t>
      </w:r>
      <w:r>
        <w:rPr>
          <w:rFonts w:hint="eastAsia"/>
        </w:rPr>
        <w:t>会計監査</w:t>
      </w:r>
      <w:r>
        <w:rPr>
          <w:rFonts w:hint="eastAsia"/>
        </w:rPr>
        <w:t>)</w:t>
      </w:r>
    </w:p>
    <w:p w14:paraId="3F4A08A8" w14:textId="4B1EA1D6" w:rsidR="00493E94" w:rsidRPr="00BD58E6" w:rsidRDefault="00851661">
      <w:pPr>
        <w:numPr>
          <w:ilvl w:val="0"/>
          <w:numId w:val="2"/>
        </w:numPr>
        <w:tabs>
          <w:tab w:val="clear" w:pos="1995"/>
          <w:tab w:val="left" w:pos="945"/>
          <w:tab w:val="left" w:pos="2205"/>
        </w:tabs>
        <w:spacing w:line="320" w:lineRule="exact"/>
        <w:rPr>
          <w:color w:val="FF0000"/>
        </w:rPr>
      </w:pPr>
      <w:r>
        <w:rPr>
          <w:rFonts w:hint="eastAsia"/>
        </w:rPr>
        <w:t xml:space="preserve">　</w:t>
      </w:r>
      <w:r w:rsidR="00EA1743" w:rsidRPr="00BD58E6">
        <w:rPr>
          <w:rFonts w:hint="eastAsia"/>
          <w:color w:val="FF0000"/>
        </w:rPr>
        <w:t>会計監査は、新</w:t>
      </w:r>
      <w:r w:rsidR="00493E94" w:rsidRPr="00BD58E6">
        <w:rPr>
          <w:rFonts w:hint="eastAsia"/>
          <w:color w:val="FF0000"/>
        </w:rPr>
        <w:t>年度子ども会会長が行う。</w:t>
      </w:r>
    </w:p>
    <w:p w14:paraId="163AE715" w14:textId="03DC9ACB" w:rsidR="00493E94" w:rsidRPr="00BD58E6" w:rsidRDefault="00493E94">
      <w:pPr>
        <w:tabs>
          <w:tab w:val="left" w:pos="945"/>
          <w:tab w:val="left" w:pos="2205"/>
        </w:tabs>
        <w:spacing w:line="320" w:lineRule="exact"/>
        <w:ind w:firstLineChars="1050" w:firstLine="2205"/>
        <w:rPr>
          <w:color w:val="FF0000"/>
        </w:rPr>
      </w:pPr>
      <w:r w:rsidRPr="00BD58E6">
        <w:rPr>
          <w:rFonts w:hint="eastAsia"/>
          <w:color w:val="FF0000"/>
        </w:rPr>
        <w:t>(</w:t>
      </w:r>
      <w:r w:rsidR="00EA1743" w:rsidRPr="00BD58E6">
        <w:rPr>
          <w:rFonts w:hint="eastAsia"/>
          <w:color w:val="FF0000"/>
        </w:rPr>
        <w:t>新年度会長が職務を遂行できない場合、新</w:t>
      </w:r>
      <w:r w:rsidRPr="00BD58E6">
        <w:rPr>
          <w:rFonts w:hint="eastAsia"/>
          <w:color w:val="FF0000"/>
        </w:rPr>
        <w:t>年度会計が監査を行う</w:t>
      </w:r>
      <w:r w:rsidRPr="00BD58E6">
        <w:rPr>
          <w:rFonts w:hint="eastAsia"/>
          <w:color w:val="FF0000"/>
        </w:rPr>
        <w:t>)</w:t>
      </w:r>
    </w:p>
    <w:p w14:paraId="6CBFC022" w14:textId="77777777" w:rsidR="00493E94" w:rsidRPr="00EA1743" w:rsidRDefault="00493E94">
      <w:pPr>
        <w:tabs>
          <w:tab w:val="left" w:pos="945"/>
          <w:tab w:val="left" w:pos="2205"/>
        </w:tabs>
        <w:spacing w:line="320" w:lineRule="exact"/>
        <w:ind w:left="945"/>
      </w:pPr>
    </w:p>
    <w:p w14:paraId="133AB856" w14:textId="2A40E067" w:rsidR="00493E94" w:rsidRDefault="00493E94" w:rsidP="00D003F1">
      <w:pPr>
        <w:tabs>
          <w:tab w:val="left" w:pos="945"/>
          <w:tab w:val="left" w:pos="2205"/>
        </w:tabs>
        <w:spacing w:line="320" w:lineRule="exact"/>
        <w:ind w:firstLineChars="1050" w:firstLine="2205"/>
      </w:pPr>
      <w:r>
        <w:rPr>
          <w:rFonts w:hint="eastAsia"/>
        </w:rPr>
        <w:t>この会則は</w:t>
      </w:r>
      <w:r w:rsidR="00D003F1" w:rsidRPr="00E364E0">
        <w:rPr>
          <w:rFonts w:hint="eastAsia"/>
        </w:rPr>
        <w:t>令和</w:t>
      </w:r>
      <w:r w:rsidR="00EA1743">
        <w:rPr>
          <w:rFonts w:hint="eastAsia"/>
        </w:rPr>
        <w:t>8</w:t>
      </w:r>
      <w:r w:rsidRPr="00E364E0">
        <w:rPr>
          <w:rFonts w:hint="eastAsia"/>
          <w:b/>
        </w:rPr>
        <w:t xml:space="preserve"> 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日より施行する。</w:t>
      </w:r>
    </w:p>
    <w:sectPr w:rsidR="00493E94" w:rsidSect="00E8615F">
      <w:pgSz w:w="11907" w:h="16839" w:code="9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6AC6B3" w14:textId="77777777" w:rsidR="001F2299" w:rsidRDefault="001F2299">
      <w:r>
        <w:separator/>
      </w:r>
    </w:p>
  </w:endnote>
  <w:endnote w:type="continuationSeparator" w:id="0">
    <w:p w14:paraId="03294A98" w14:textId="77777777" w:rsidR="001F2299" w:rsidRDefault="001F2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HG丸ｺﾞｼｯｸM-PRO">
    <w:altName w:val="HGMaruGothicMPRO"/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1C7351" w14:textId="77777777" w:rsidR="001F2299" w:rsidRDefault="001F2299">
      <w:r>
        <w:separator/>
      </w:r>
    </w:p>
  </w:footnote>
  <w:footnote w:type="continuationSeparator" w:id="0">
    <w:p w14:paraId="4FF70FED" w14:textId="77777777" w:rsidR="001F2299" w:rsidRDefault="001F22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73688"/>
    <w:multiLevelType w:val="hybridMultilevel"/>
    <w:tmpl w:val="F5823BD2"/>
    <w:lvl w:ilvl="0" w:tplc="FBF21938">
      <w:start w:val="1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>
    <w:nsid w:val="15645F2E"/>
    <w:multiLevelType w:val="hybridMultilevel"/>
    <w:tmpl w:val="E2800714"/>
    <w:lvl w:ilvl="0" w:tplc="F14802B2">
      <w:start w:val="2"/>
      <w:numFmt w:val="japaneseCounting"/>
      <w:lvlText w:val="第%1条"/>
      <w:lvlJc w:val="left"/>
      <w:pPr>
        <w:tabs>
          <w:tab w:val="num" w:pos="1995"/>
        </w:tabs>
        <w:ind w:left="1995" w:hanging="1050"/>
      </w:pPr>
      <w:rPr>
        <w:rFonts w:hint="default"/>
      </w:rPr>
    </w:lvl>
    <w:lvl w:ilvl="1" w:tplc="01E04918">
      <w:start w:val="1"/>
      <w:numFmt w:val="decimalEnclosedCircle"/>
      <w:lvlText w:val="%2"/>
      <w:lvlJc w:val="left"/>
      <w:pPr>
        <w:tabs>
          <w:tab w:val="num" w:pos="1785"/>
        </w:tabs>
        <w:ind w:left="1785" w:hanging="420"/>
      </w:pPr>
      <w:rPr>
        <w:rFonts w:hint="default"/>
        <w:b w:val="0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205"/>
        </w:tabs>
        <w:ind w:left="22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045"/>
        </w:tabs>
        <w:ind w:left="304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465"/>
        </w:tabs>
        <w:ind w:left="34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85"/>
        </w:tabs>
        <w:ind w:left="388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305"/>
        </w:tabs>
        <w:ind w:left="430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725"/>
        </w:tabs>
        <w:ind w:left="4725" w:hanging="420"/>
      </w:pPr>
    </w:lvl>
  </w:abstractNum>
  <w:abstractNum w:abstractNumId="2">
    <w:nsid w:val="2F116C3D"/>
    <w:multiLevelType w:val="multilevel"/>
    <w:tmpl w:val="5914A708"/>
    <w:lvl w:ilvl="0">
      <w:start w:val="2"/>
      <w:numFmt w:val="japaneseCounting"/>
      <w:lvlText w:val="第%1条"/>
      <w:lvlJc w:val="left"/>
      <w:pPr>
        <w:tabs>
          <w:tab w:val="num" w:pos="1995"/>
        </w:tabs>
        <w:ind w:left="1995" w:hanging="105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tabs>
          <w:tab w:val="num" w:pos="1785"/>
        </w:tabs>
        <w:ind w:left="1785" w:hanging="420"/>
      </w:pPr>
      <w:rPr>
        <w:rFonts w:hint="default"/>
      </w:rPr>
    </w:lvl>
    <w:lvl w:ilvl="2">
      <w:start w:val="1"/>
      <w:numFmt w:val="decimalEnclosedCircle"/>
      <w:lvlText w:val="%3"/>
      <w:lvlJc w:val="left"/>
      <w:pPr>
        <w:tabs>
          <w:tab w:val="num" w:pos="2205"/>
        </w:tabs>
        <w:ind w:left="2205" w:hanging="420"/>
      </w:pPr>
    </w:lvl>
    <w:lvl w:ilvl="3">
      <w:start w:val="1"/>
      <w:numFmt w:val="decimal"/>
      <w:lvlText w:val="%4."/>
      <w:lvlJc w:val="left"/>
      <w:pPr>
        <w:tabs>
          <w:tab w:val="num" w:pos="2625"/>
        </w:tabs>
        <w:ind w:left="2625" w:hanging="420"/>
      </w:pPr>
    </w:lvl>
    <w:lvl w:ilvl="4">
      <w:start w:val="1"/>
      <w:numFmt w:val="aiueoFullWidth"/>
      <w:lvlText w:val="(%5)"/>
      <w:lvlJc w:val="left"/>
      <w:pPr>
        <w:tabs>
          <w:tab w:val="num" w:pos="3045"/>
        </w:tabs>
        <w:ind w:left="3045" w:hanging="420"/>
      </w:pPr>
    </w:lvl>
    <w:lvl w:ilvl="5">
      <w:start w:val="1"/>
      <w:numFmt w:val="decimalEnclosedCircle"/>
      <w:lvlText w:val="%6"/>
      <w:lvlJc w:val="left"/>
      <w:pPr>
        <w:tabs>
          <w:tab w:val="num" w:pos="3465"/>
        </w:tabs>
        <w:ind w:left="3465" w:hanging="420"/>
      </w:pPr>
    </w:lvl>
    <w:lvl w:ilvl="6">
      <w:start w:val="1"/>
      <w:numFmt w:val="decimal"/>
      <w:lvlText w:val="%7."/>
      <w:lvlJc w:val="left"/>
      <w:pPr>
        <w:tabs>
          <w:tab w:val="num" w:pos="3885"/>
        </w:tabs>
        <w:ind w:left="3885" w:hanging="420"/>
      </w:pPr>
    </w:lvl>
    <w:lvl w:ilvl="7">
      <w:start w:val="1"/>
      <w:numFmt w:val="aiueoFullWidth"/>
      <w:lvlText w:val="(%8)"/>
      <w:lvlJc w:val="left"/>
      <w:pPr>
        <w:tabs>
          <w:tab w:val="num" w:pos="4305"/>
        </w:tabs>
        <w:ind w:left="4305" w:hanging="420"/>
      </w:pPr>
    </w:lvl>
    <w:lvl w:ilvl="8">
      <w:start w:val="1"/>
      <w:numFmt w:val="decimalEnclosedCircle"/>
      <w:lvlText w:val="%9"/>
      <w:lvlJc w:val="left"/>
      <w:pPr>
        <w:tabs>
          <w:tab w:val="num" w:pos="4725"/>
        </w:tabs>
        <w:ind w:left="4725" w:hanging="420"/>
      </w:pPr>
    </w:lvl>
  </w:abstractNum>
  <w:abstractNum w:abstractNumId="3">
    <w:nsid w:val="7D824921"/>
    <w:multiLevelType w:val="hybridMultilevel"/>
    <w:tmpl w:val="8D2EA6C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mirrorMargins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442"/>
    <w:rsid w:val="00031E43"/>
    <w:rsid w:val="00185C75"/>
    <w:rsid w:val="001F2299"/>
    <w:rsid w:val="002021C0"/>
    <w:rsid w:val="00270B01"/>
    <w:rsid w:val="00326AA6"/>
    <w:rsid w:val="00332966"/>
    <w:rsid w:val="00340962"/>
    <w:rsid w:val="00351442"/>
    <w:rsid w:val="00402C58"/>
    <w:rsid w:val="00493E94"/>
    <w:rsid w:val="005A6BAA"/>
    <w:rsid w:val="006A5D5F"/>
    <w:rsid w:val="007300AC"/>
    <w:rsid w:val="007810D0"/>
    <w:rsid w:val="007A7F55"/>
    <w:rsid w:val="00851661"/>
    <w:rsid w:val="00857733"/>
    <w:rsid w:val="008A7921"/>
    <w:rsid w:val="009544A8"/>
    <w:rsid w:val="009E0B3B"/>
    <w:rsid w:val="00AA7EFA"/>
    <w:rsid w:val="00B91F58"/>
    <w:rsid w:val="00BD58E6"/>
    <w:rsid w:val="00C00E2B"/>
    <w:rsid w:val="00C5382A"/>
    <w:rsid w:val="00CC572A"/>
    <w:rsid w:val="00CD463B"/>
    <w:rsid w:val="00CE0FF5"/>
    <w:rsid w:val="00D003F1"/>
    <w:rsid w:val="00D52FF9"/>
    <w:rsid w:val="00DD5942"/>
    <w:rsid w:val="00E16866"/>
    <w:rsid w:val="00E364E0"/>
    <w:rsid w:val="00E46FAA"/>
    <w:rsid w:val="00E8615F"/>
    <w:rsid w:val="00EA1743"/>
    <w:rsid w:val="00ED462D"/>
    <w:rsid w:val="00F3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47CC2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2C58"/>
    <w:pPr>
      <w:widowControl w:val="0"/>
      <w:jc w:val="both"/>
    </w:pPr>
    <w:rPr>
      <w:rFonts w:eastAsia="HG丸ｺﾞｼｯｸM-PRO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nhideWhenUsed/>
    <w:rsid w:val="00402C5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semiHidden/>
    <w:rsid w:val="00402C58"/>
    <w:rPr>
      <w:rFonts w:eastAsia="HG丸ｺﾞｼｯｸM-PRO"/>
      <w:kern w:val="2"/>
      <w:sz w:val="21"/>
      <w:szCs w:val="21"/>
    </w:rPr>
  </w:style>
  <w:style w:type="paragraph" w:styleId="a5">
    <w:name w:val="footer"/>
    <w:basedOn w:val="a"/>
    <w:unhideWhenUsed/>
    <w:rsid w:val="00402C5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semiHidden/>
    <w:rsid w:val="00402C58"/>
    <w:rPr>
      <w:rFonts w:eastAsia="HG丸ｺﾞｼｯｸM-PRO"/>
      <w:kern w:val="2"/>
      <w:sz w:val="21"/>
      <w:szCs w:val="21"/>
    </w:rPr>
  </w:style>
  <w:style w:type="paragraph" w:styleId="a7">
    <w:name w:val="List Paragraph"/>
    <w:basedOn w:val="a"/>
    <w:qFormat/>
    <w:rsid w:val="00402C58"/>
    <w:pPr>
      <w:ind w:leftChars="400" w:left="840"/>
    </w:pPr>
  </w:style>
  <w:style w:type="paragraph" w:styleId="a8">
    <w:name w:val="Balloon Text"/>
    <w:basedOn w:val="a"/>
    <w:semiHidden/>
    <w:unhideWhenUsed/>
    <w:rsid w:val="00402C58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basedOn w:val="a0"/>
    <w:semiHidden/>
    <w:rsid w:val="00402C58"/>
    <w:rPr>
      <w:rFonts w:ascii="Arial" w:eastAsia="ＭＳ ゴシック" w:hAnsi="Arial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2C58"/>
    <w:pPr>
      <w:widowControl w:val="0"/>
      <w:jc w:val="both"/>
    </w:pPr>
    <w:rPr>
      <w:rFonts w:eastAsia="HG丸ｺﾞｼｯｸM-PRO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nhideWhenUsed/>
    <w:rsid w:val="00402C5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semiHidden/>
    <w:rsid w:val="00402C58"/>
    <w:rPr>
      <w:rFonts w:eastAsia="HG丸ｺﾞｼｯｸM-PRO"/>
      <w:kern w:val="2"/>
      <w:sz w:val="21"/>
      <w:szCs w:val="21"/>
    </w:rPr>
  </w:style>
  <w:style w:type="paragraph" w:styleId="a5">
    <w:name w:val="footer"/>
    <w:basedOn w:val="a"/>
    <w:unhideWhenUsed/>
    <w:rsid w:val="00402C5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semiHidden/>
    <w:rsid w:val="00402C58"/>
    <w:rPr>
      <w:rFonts w:eastAsia="HG丸ｺﾞｼｯｸM-PRO"/>
      <w:kern w:val="2"/>
      <w:sz w:val="21"/>
      <w:szCs w:val="21"/>
    </w:rPr>
  </w:style>
  <w:style w:type="paragraph" w:styleId="a7">
    <w:name w:val="List Paragraph"/>
    <w:basedOn w:val="a"/>
    <w:qFormat/>
    <w:rsid w:val="00402C58"/>
    <w:pPr>
      <w:ind w:leftChars="400" w:left="840"/>
    </w:pPr>
  </w:style>
  <w:style w:type="paragraph" w:styleId="a8">
    <w:name w:val="Balloon Text"/>
    <w:basedOn w:val="a"/>
    <w:semiHidden/>
    <w:unhideWhenUsed/>
    <w:rsid w:val="00402C58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basedOn w:val="a0"/>
    <w:semiHidden/>
    <w:rsid w:val="00402C58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向洋大原町子ども会　会則</vt:lpstr>
      <vt:lpstr>向洋大原町子ども会　会則</vt:lpstr>
    </vt:vector>
  </TitlesOfParts>
  <Company/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向洋大原町子ども会　会則</dc:title>
  <dc:creator>KITAMURA</dc:creator>
  <cp:lastModifiedBy>hibiki</cp:lastModifiedBy>
  <cp:revision>7</cp:revision>
  <cp:lastPrinted>2025-12-07T03:30:00Z</cp:lastPrinted>
  <dcterms:created xsi:type="dcterms:W3CDTF">2025-03-02T13:11:00Z</dcterms:created>
  <dcterms:modified xsi:type="dcterms:W3CDTF">2025-12-07T03:34:00Z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-1206625592</vt:i4>
  </property>
  <property fmtid="{D5CDD505-2E9C-101B-9397-08002B2CF9AE}" pid="3" name="_EmailSubject">
    <vt:lpwstr>平成19年度ファイル</vt:lpwstr>
  </property>
  <property fmtid="{D5CDD505-2E9C-101B-9397-08002B2CF9AE}" pid="4" name="_AuthorEmail">
    <vt:lpwstr>kit-amnt@hicat.ne.jp</vt:lpwstr>
  </property>
  <property fmtid="{D5CDD505-2E9C-101B-9397-08002B2CF9AE}" pid="5" name="_AuthorEmailDisplayName">
    <vt:lpwstr>KITAMURA</vt:lpwstr>
  </property>
  <property fmtid="{D5CDD505-2E9C-101B-9397-08002B2CF9AE}" pid="6" name="_ReviewingToolsShownOnce">
    <vt:lpwstr/>
  </property>
</Properties>
</file>