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Crime Rate 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A15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Kancharla Ooha Naga Venkata Sri Lakshmi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8074250707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oohasrilakshmi369@gmail.com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Github 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https://github.com/oohasrilakshmi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LinkedIn profile link: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https://www.linkedin.com/in/kancharla-oohasrilakshmi-212722175/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Vyshnavi Durga Getta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9490379481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gettavyshnavi@gmail.com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https://github.com/vyshnavidurga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LinkedIn profile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https://www.linkedin.com/in/vyshnavi-getta-7a6422177/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Sai Lakshmi Prasanna Dusanapudi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8790159498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:lakshmiprasannadusanapudi@gmail.com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https://github.com/prasannadusanapudi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LinkedIn profile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https://www.linkedin.com/in/sailakshmiprasanna-dusanapudi-b68378186/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Bala Sandeep Boppana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7036591999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balasandeepboppana@gmail.com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https://github.com/balasandeep</w:t>
        </w:r>
        <w:r>
          <w:rPr>
            <w:rFonts w:ascii="Arial" w:hAnsi="Arial" w:cs="Arial" w:eastAsia="Arial"/>
            <w:color w:val="222222"/>
            <w:spacing w:val="0"/>
            <w:position w:val="0"/>
            <w:sz w:val="22"/>
            <w:u w:val="single"/>
            <w:shd w:fill="FFFFFF" w:val="clear"/>
          </w:rPr>
          <w:t xml:space="preserve"> 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LinkedIn profile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https://www.linkedin.com/in/bala-sandeeep-1b95b1139/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linkedin.com/in/vyshnavi-getta-7a6422177/" Id="docRId3" Type="http://schemas.openxmlformats.org/officeDocument/2006/relationships/hyperlink"/><Relationship TargetMode="External" Target="https://www.linkedin.com/in/bala-sandeeep-1b95b1139/" Id="docRId7" Type="http://schemas.openxmlformats.org/officeDocument/2006/relationships/hyperlink"/><Relationship TargetMode="External" Target="https://github.com/oohasrilakshmi" Id="docRId0" Type="http://schemas.openxmlformats.org/officeDocument/2006/relationships/hyperlink"/><Relationship TargetMode="External" Target="https://github.com/vyshnavidurga" Id="docRId2" Type="http://schemas.openxmlformats.org/officeDocument/2006/relationships/hyperlink"/><Relationship TargetMode="External" Target="https://github.com/prasannadusanapudi" Id="docRId4" Type="http://schemas.openxmlformats.org/officeDocument/2006/relationships/hyperlink"/><Relationship TargetMode="External" Target="https://github.com/balasandeep%A0" Id="docRId6" Type="http://schemas.openxmlformats.org/officeDocument/2006/relationships/hyperlink"/><Relationship Target="numbering.xml" Id="docRId8" Type="http://schemas.openxmlformats.org/officeDocument/2006/relationships/numbering"/><Relationship TargetMode="External" Target="https://www.linkedin.com/in/kancharla-oohasrilakshmi-212722175/" Id="docRId1" Type="http://schemas.openxmlformats.org/officeDocument/2006/relationships/hyperlink"/><Relationship TargetMode="External" Target="https://www.linkedin.com/in/sailakshmiprasanna-dusanapudi-b68378186/" Id="docRId5" Type="http://schemas.openxmlformats.org/officeDocument/2006/relationships/hyperlink"/><Relationship Target="styles.xml" Id="docRId9" Type="http://schemas.openxmlformats.org/officeDocument/2006/relationships/styles"/></Relationships>
</file>