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67A14" w14:textId="6E72EC6F" w:rsidR="00C31D51" w:rsidRPr="009B3912" w:rsidRDefault="00C31D51" w:rsidP="00C31D51">
      <w:pPr>
        <w:ind w:left="708" w:hanging="708"/>
        <w:jc w:val="center"/>
        <w:rPr>
          <w:b/>
          <w:i/>
          <w:sz w:val="24"/>
          <w:szCs w:val="24"/>
        </w:rPr>
      </w:pPr>
      <w:r w:rsidRPr="009B3912">
        <w:rPr>
          <w:b/>
          <w:i/>
          <w:sz w:val="24"/>
          <w:szCs w:val="24"/>
        </w:rPr>
        <w:t xml:space="preserve">Evaluación </w:t>
      </w:r>
      <w:r w:rsidR="00E81554">
        <w:rPr>
          <w:b/>
          <w:i/>
          <w:sz w:val="24"/>
          <w:szCs w:val="24"/>
        </w:rPr>
        <w:t>3</w:t>
      </w:r>
      <w:r>
        <w:rPr>
          <w:b/>
          <w:i/>
          <w:sz w:val="24"/>
          <w:szCs w:val="24"/>
        </w:rPr>
        <w:t>: Lenguaje de Programación Web</w:t>
      </w:r>
      <w:r w:rsidR="00E81554">
        <w:rPr>
          <w:b/>
          <w:i/>
          <w:sz w:val="24"/>
          <w:szCs w:val="24"/>
        </w:rPr>
        <w:t xml:space="preserve"> I</w:t>
      </w:r>
    </w:p>
    <w:p w14:paraId="281E763E" w14:textId="77777777" w:rsidR="00FB32DA" w:rsidRDefault="00FB32DA">
      <w:pPr>
        <w:spacing w:after="80"/>
      </w:pPr>
    </w:p>
    <w:p w14:paraId="72DC1601" w14:textId="77777777" w:rsidR="00FB32DA" w:rsidRDefault="00000000">
      <w:r>
        <w:rPr>
          <w:b/>
          <w:bCs/>
        </w:rPr>
        <w:t>Instrucciones:</w:t>
      </w:r>
    </w:p>
    <w:p w14:paraId="004526AB" w14:textId="77777777" w:rsidR="00FB32DA" w:rsidRDefault="00FB32DA">
      <w:pPr>
        <w:spacing w:after="40"/>
      </w:pPr>
    </w:p>
    <w:p w14:paraId="77E91CCC" w14:textId="77777777" w:rsidR="00FB32DA" w:rsidRDefault="00000000">
      <w:pPr>
        <w:pStyle w:val="Prrafodelista"/>
        <w:numPr>
          <w:ilvl w:val="0"/>
          <w:numId w:val="2"/>
        </w:numPr>
      </w:pPr>
      <w:r>
        <w:t>Esta evaluación debe ser realizada de manera individual.</w:t>
      </w:r>
    </w:p>
    <w:p w14:paraId="4502C488" w14:textId="77777777" w:rsidR="00FB32DA" w:rsidRDefault="00000000">
      <w:pPr>
        <w:pStyle w:val="Prrafodelista"/>
        <w:numPr>
          <w:ilvl w:val="0"/>
          <w:numId w:val="2"/>
        </w:numPr>
      </w:pPr>
      <w:r>
        <w:t>El proyecto debe ser propuesto y aprobado por el docente antes de comenzar el desarrollo.</w:t>
      </w:r>
    </w:p>
    <w:p w14:paraId="163A7864" w14:textId="77777777" w:rsidR="00FB32DA" w:rsidRDefault="00000000">
      <w:pPr>
        <w:pStyle w:val="Prrafodelista"/>
        <w:numPr>
          <w:ilvl w:val="0"/>
          <w:numId w:val="2"/>
        </w:numPr>
      </w:pPr>
      <w:r>
        <w:t>Sin la aprobación escrita del docente, el proyecto no será evaluado.</w:t>
      </w:r>
    </w:p>
    <w:p w14:paraId="5C2945C8" w14:textId="77777777" w:rsidR="00FB32DA" w:rsidRDefault="00000000">
      <w:pPr>
        <w:pStyle w:val="Prrafodelista"/>
        <w:numPr>
          <w:ilvl w:val="0"/>
          <w:numId w:val="2"/>
        </w:numPr>
      </w:pPr>
      <w:r>
        <w:t>El sistema debe resolver una problemática real elegida por el estudiante.</w:t>
      </w:r>
    </w:p>
    <w:p w14:paraId="3666DF00" w14:textId="77777777" w:rsidR="00FB32DA" w:rsidRDefault="00000000">
      <w:pPr>
        <w:pStyle w:val="Prrafodelista"/>
        <w:numPr>
          <w:ilvl w:val="0"/>
          <w:numId w:val="2"/>
        </w:numPr>
      </w:pPr>
      <w:r>
        <w:t xml:space="preserve">Subir el proyecto comprimido (.zip) a la plataforma </w:t>
      </w:r>
      <w:proofErr w:type="spellStart"/>
      <w:r>
        <w:t>Canvas</w:t>
      </w:r>
      <w:proofErr w:type="spellEnd"/>
      <w:r>
        <w:t xml:space="preserve"> antes de la fecha indicada.</w:t>
      </w:r>
    </w:p>
    <w:p w14:paraId="2385D892" w14:textId="77777777" w:rsidR="00FB32DA" w:rsidRDefault="00000000">
      <w:pPr>
        <w:pStyle w:val="Prrafodelista"/>
        <w:numPr>
          <w:ilvl w:val="0"/>
          <w:numId w:val="2"/>
        </w:numPr>
      </w:pPr>
      <w:r>
        <w:t>La auditoría del código se realizará en clases: se harán preguntas sobre el desarrollo del proyecto.</w:t>
      </w:r>
    </w:p>
    <w:p w14:paraId="60D21D26" w14:textId="77777777" w:rsidR="00FB32DA" w:rsidRDefault="00FB32DA">
      <w:pPr>
        <w:spacing w:after="120"/>
      </w:pPr>
    </w:p>
    <w:p w14:paraId="77B518E9" w14:textId="77777777" w:rsidR="00FB32DA" w:rsidRDefault="00000000">
      <w:pPr>
        <w:spacing w:before="200"/>
      </w:pPr>
      <w:r>
        <w:rPr>
          <w:b/>
          <w:bCs/>
          <w:sz w:val="24"/>
          <w:szCs w:val="24"/>
        </w:rPr>
        <w:t>I. Descripción General</w:t>
      </w:r>
    </w:p>
    <w:p w14:paraId="7989A83D" w14:textId="77777777" w:rsidR="00FB32DA" w:rsidRDefault="00FB32DA">
      <w:pPr>
        <w:spacing w:after="60"/>
      </w:pPr>
    </w:p>
    <w:p w14:paraId="2D9AA4CB" w14:textId="77777777" w:rsidR="00E81554" w:rsidRPr="00E81554" w:rsidRDefault="00E81554" w:rsidP="00E81554">
      <w:pPr>
        <w:spacing w:after="120"/>
      </w:pPr>
      <w:r w:rsidRPr="00E81554">
        <w:t>El estudiante deberá diseñar, planificar y desarrollar una aplicación web funcional utilizando ASP.NET Core MVC con C#. El sistema debe resolver una problemática real elegida por el estudiante y aprobada por el docente, implementando al menos cinco modelos con operaciones CRUD completas, formularios con validación y manejo de archivos de imagen.</w:t>
      </w:r>
    </w:p>
    <w:p w14:paraId="20B0D4CB" w14:textId="77777777" w:rsidR="00E81554" w:rsidRPr="00E81554" w:rsidRDefault="00E81554" w:rsidP="00E81554">
      <w:pPr>
        <w:spacing w:after="120"/>
      </w:pPr>
      <w:r w:rsidRPr="00E81554">
        <w:t>Esta evaluación extiende los requisitos de la Evaluación 2, incorporando:</w:t>
      </w:r>
    </w:p>
    <w:p w14:paraId="3AE02971" w14:textId="77777777" w:rsidR="00E81554" w:rsidRPr="00501ED7" w:rsidRDefault="00E81554" w:rsidP="00E81554">
      <w:pPr>
        <w:numPr>
          <w:ilvl w:val="0"/>
          <w:numId w:val="3"/>
        </w:numPr>
        <w:spacing w:after="120"/>
      </w:pPr>
      <w:r w:rsidRPr="00501ED7">
        <w:t xml:space="preserve">Sistema completo de autenticación y autorización con ASP.NET Core </w:t>
      </w:r>
      <w:proofErr w:type="spellStart"/>
      <w:r w:rsidRPr="00501ED7">
        <w:t>Identity</w:t>
      </w:r>
      <w:proofErr w:type="spellEnd"/>
      <w:r w:rsidRPr="00501ED7">
        <w:t>.</w:t>
      </w:r>
    </w:p>
    <w:p w14:paraId="44A2A8A5" w14:textId="77777777" w:rsidR="00E81554" w:rsidRPr="00501ED7" w:rsidRDefault="00E81554" w:rsidP="00E81554">
      <w:pPr>
        <w:numPr>
          <w:ilvl w:val="0"/>
          <w:numId w:val="3"/>
        </w:numPr>
        <w:spacing w:after="120"/>
      </w:pPr>
      <w:r w:rsidRPr="00501ED7">
        <w:t>Múltiples perfiles de usuario con permisos diferenciados (roles).</w:t>
      </w:r>
    </w:p>
    <w:p w14:paraId="2F2C9E8E" w14:textId="77777777" w:rsidR="00E81554" w:rsidRPr="00501ED7" w:rsidRDefault="00E81554" w:rsidP="00E81554">
      <w:pPr>
        <w:numPr>
          <w:ilvl w:val="0"/>
          <w:numId w:val="3"/>
        </w:numPr>
        <w:spacing w:after="120"/>
      </w:pPr>
      <w:r w:rsidRPr="00501ED7">
        <w:t xml:space="preserve">Tablas interactivas con filtros, búsqueda, ordenación y paginación en todas las vistas </w:t>
      </w:r>
      <w:proofErr w:type="spellStart"/>
      <w:r w:rsidRPr="00501ED7">
        <w:t>Index</w:t>
      </w:r>
      <w:proofErr w:type="spellEnd"/>
      <w:r w:rsidRPr="00501ED7">
        <w:t>.</w:t>
      </w:r>
    </w:p>
    <w:p w14:paraId="28A6DD85" w14:textId="77777777" w:rsidR="00FB32DA" w:rsidRDefault="00FB32DA">
      <w:pPr>
        <w:spacing w:after="120"/>
      </w:pPr>
    </w:p>
    <w:p w14:paraId="7F349961" w14:textId="6E03FDB0" w:rsidR="00E81554" w:rsidRDefault="00E81554" w:rsidP="00E81554">
      <w:pPr>
        <w:rPr>
          <w:b/>
          <w:bCs/>
          <w:sz w:val="24"/>
          <w:szCs w:val="24"/>
        </w:rPr>
      </w:pPr>
      <w:r w:rsidRPr="00E81554">
        <w:rPr>
          <w:b/>
          <w:bCs/>
          <w:sz w:val="24"/>
          <w:szCs w:val="24"/>
        </w:rPr>
        <w:t>II. Requerimientos Técnicos del Proyecto</w:t>
      </w:r>
    </w:p>
    <w:p w14:paraId="600600C5" w14:textId="77777777" w:rsidR="00E81554" w:rsidRPr="00E81554" w:rsidRDefault="00E81554" w:rsidP="00E81554">
      <w:pPr>
        <w:rPr>
          <w:b/>
          <w:bCs/>
          <w:sz w:val="24"/>
          <w:szCs w:val="24"/>
        </w:rPr>
      </w:pPr>
    </w:p>
    <w:p w14:paraId="1FED0FC2" w14:textId="77777777" w:rsidR="00E81554" w:rsidRDefault="00E81554" w:rsidP="00E81554">
      <w:pPr>
        <w:spacing w:after="200"/>
      </w:pPr>
      <w:r>
        <w:rPr>
          <w:color w:val="000000"/>
        </w:rPr>
        <w:t>El proyecto debe implementar todos los requisitos enumerados a continuación. Cada uno corresponde a un criterio evaluado en la rúbrica.</w:t>
      </w:r>
    </w:p>
    <w:p w14:paraId="64824025" w14:textId="77777777" w:rsidR="00E81554" w:rsidRPr="00E81554" w:rsidRDefault="00E81554" w:rsidP="00E81554">
      <w:pPr>
        <w:rPr>
          <w:b/>
          <w:bCs/>
        </w:rPr>
      </w:pPr>
      <w:r w:rsidRPr="00E81554">
        <w:rPr>
          <w:b/>
          <w:bCs/>
        </w:rPr>
        <w:t>1. Base del proyecto (heredada de Evaluación 2)</w:t>
      </w:r>
    </w:p>
    <w:p w14:paraId="73E3ADE5" w14:textId="77777777" w:rsidR="00E81554" w:rsidRDefault="00E81554" w:rsidP="00E81554">
      <w:pPr>
        <w:spacing w:after="100"/>
      </w:pPr>
      <w:r>
        <w:rPr>
          <w:color w:val="000000"/>
        </w:rPr>
        <w:t>El proyecto debe conservar todos los elementos desarrollados en la Evaluación 2:</w:t>
      </w:r>
    </w:p>
    <w:p w14:paraId="00931DF6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>Proyecto ASP.NET Core MVC con nombre descriptivo y estructura MVC correcta.</w:t>
      </w:r>
    </w:p>
    <w:p w14:paraId="26F10BE8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 xml:space="preserve">Mínimo 5 modelos con propiedades, Data </w:t>
      </w:r>
      <w:proofErr w:type="spellStart"/>
      <w:r>
        <w:t>Annotations</w:t>
      </w:r>
      <w:proofErr w:type="spellEnd"/>
      <w:r>
        <w:t xml:space="preserve"> y relaciones EF Core.</w:t>
      </w:r>
    </w:p>
    <w:p w14:paraId="08629D33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>CRUD completo por cada modelo (</w:t>
      </w:r>
      <w:proofErr w:type="spellStart"/>
      <w:r>
        <w:t>Index</w:t>
      </w:r>
      <w:proofErr w:type="spellEnd"/>
      <w:r>
        <w:t xml:space="preserve">, </w:t>
      </w:r>
      <w:proofErr w:type="spellStart"/>
      <w:r>
        <w:t>Create</w:t>
      </w:r>
      <w:proofErr w:type="spellEnd"/>
      <w:r>
        <w:t>, Edit, Delete).</w:t>
      </w:r>
    </w:p>
    <w:p w14:paraId="4A356B4E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>Formularios con validación del servidor (</w:t>
      </w:r>
      <w:proofErr w:type="spellStart"/>
      <w:r>
        <w:t>ModelState.IsValid</w:t>
      </w:r>
      <w:proofErr w:type="spellEnd"/>
      <w:r>
        <w:t>) y del cliente (</w:t>
      </w:r>
      <w:proofErr w:type="spellStart"/>
      <w:proofErr w:type="gramStart"/>
      <w:r>
        <w:t>jquery.validate</w:t>
      </w:r>
      <w:proofErr w:type="spellEnd"/>
      <w:proofErr w:type="gramEnd"/>
      <w:r>
        <w:t>).</w:t>
      </w:r>
    </w:p>
    <w:p w14:paraId="024F8CB8" w14:textId="1CBEFF28" w:rsidR="00E81554" w:rsidRDefault="00E81554" w:rsidP="00501ED7">
      <w:pPr>
        <w:pStyle w:val="Prrafodelista"/>
        <w:numPr>
          <w:ilvl w:val="0"/>
          <w:numId w:val="3"/>
        </w:numPr>
        <w:spacing w:before="40" w:after="60"/>
      </w:pPr>
      <w:r>
        <w:t>Al menos 1 modelo con subida y visualización de imágenes (</w:t>
      </w:r>
      <w:proofErr w:type="spellStart"/>
      <w:r>
        <w:t>IFormFile</w:t>
      </w:r>
      <w:proofErr w:type="spellEnd"/>
      <w:r>
        <w:t xml:space="preserve"> / </w:t>
      </w:r>
      <w:proofErr w:type="spellStart"/>
      <w:r>
        <w:t>wwwroot</w:t>
      </w:r>
      <w:proofErr w:type="spellEnd"/>
      <w:r>
        <w:t>/</w:t>
      </w:r>
      <w:proofErr w:type="spellStart"/>
      <w:r>
        <w:t>uploads</w:t>
      </w:r>
      <w:proofErr w:type="spellEnd"/>
      <w:r>
        <w:t>/).</w:t>
      </w:r>
    </w:p>
    <w:p w14:paraId="10F50BEE" w14:textId="77777777" w:rsidR="00501ED7" w:rsidRDefault="00501ED7" w:rsidP="00501ED7">
      <w:pPr>
        <w:pStyle w:val="Prrafodelista"/>
        <w:spacing w:before="40" w:after="60"/>
        <w:ind w:left="720"/>
      </w:pPr>
    </w:p>
    <w:p w14:paraId="40D61F8C" w14:textId="77777777" w:rsidR="00E81554" w:rsidRPr="00E81554" w:rsidRDefault="00E81554" w:rsidP="00E81554">
      <w:pPr>
        <w:rPr>
          <w:b/>
          <w:bCs/>
        </w:rPr>
      </w:pPr>
      <w:r w:rsidRPr="00E81554">
        <w:rPr>
          <w:b/>
          <w:bCs/>
        </w:rPr>
        <w:t xml:space="preserve">2. Sistema de Autenticación con ASP.NET Core </w:t>
      </w:r>
      <w:proofErr w:type="spellStart"/>
      <w:r w:rsidRPr="00E81554">
        <w:rPr>
          <w:b/>
          <w:bCs/>
        </w:rPr>
        <w:t>Identity</w:t>
      </w:r>
      <w:proofErr w:type="spellEnd"/>
    </w:p>
    <w:p w14:paraId="71851A3F" w14:textId="77777777" w:rsidR="00E81554" w:rsidRDefault="00E81554" w:rsidP="00E81554">
      <w:pPr>
        <w:spacing w:after="100"/>
        <w:rPr>
          <w:color w:val="000000"/>
        </w:rPr>
      </w:pPr>
      <w:r>
        <w:rPr>
          <w:color w:val="000000"/>
        </w:rPr>
        <w:t xml:space="preserve">Configurar ASP.NET Core </w:t>
      </w:r>
      <w:proofErr w:type="spellStart"/>
      <w:r>
        <w:rPr>
          <w:color w:val="000000"/>
        </w:rPr>
        <w:t>Identity</w:t>
      </w:r>
      <w:proofErr w:type="spellEnd"/>
      <w:r>
        <w:rPr>
          <w:color w:val="000000"/>
        </w:rPr>
        <w:t xml:space="preserve"> como proveedor de autenticación del sistema.</w:t>
      </w:r>
    </w:p>
    <w:p w14:paraId="365134E1" w14:textId="77777777" w:rsidR="00802466" w:rsidRDefault="00802466" w:rsidP="00E81554">
      <w:pPr>
        <w:spacing w:after="100"/>
      </w:pPr>
    </w:p>
    <w:p w14:paraId="1A4CD24F" w14:textId="77777777" w:rsidR="00E81554" w:rsidRPr="00E81554" w:rsidRDefault="00E81554" w:rsidP="00E81554">
      <w:pPr>
        <w:rPr>
          <w:b/>
          <w:bCs/>
        </w:rPr>
      </w:pPr>
      <w:r w:rsidRPr="00E81554">
        <w:rPr>
          <w:b/>
          <w:bCs/>
        </w:rPr>
        <w:t>2.1. Instalación y configuración</w:t>
      </w:r>
    </w:p>
    <w:p w14:paraId="102CD813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 xml:space="preserve">Instalar el paquete </w:t>
      </w:r>
      <w:proofErr w:type="spellStart"/>
      <w:proofErr w:type="gramStart"/>
      <w:r>
        <w:t>Microsoft.AspNetCore.Identity.EntityFrameworkCore</w:t>
      </w:r>
      <w:proofErr w:type="spellEnd"/>
      <w:proofErr w:type="gramEnd"/>
      <w:r>
        <w:t>.</w:t>
      </w:r>
    </w:p>
    <w:p w14:paraId="236A0D4C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 xml:space="preserve">Crear la clase </w:t>
      </w:r>
      <w:proofErr w:type="spellStart"/>
      <w:proofErr w:type="gramStart"/>
      <w:r>
        <w:t>ApplicationUser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IdentityUser</w:t>
      </w:r>
      <w:proofErr w:type="spellEnd"/>
      <w:r>
        <w:t xml:space="preserve"> con propiedades adicionales (</w:t>
      </w:r>
      <w:proofErr w:type="spellStart"/>
      <w:r>
        <w:t>NombreCompleto</w:t>
      </w:r>
      <w:proofErr w:type="spellEnd"/>
      <w:r>
        <w:t xml:space="preserve">, </w:t>
      </w:r>
      <w:proofErr w:type="spellStart"/>
      <w:r>
        <w:t>FechaRegistro</w:t>
      </w:r>
      <w:proofErr w:type="spellEnd"/>
      <w:r>
        <w:t>, Activo).</w:t>
      </w:r>
    </w:p>
    <w:p w14:paraId="368CDF85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 xml:space="preserve">Modificar </w:t>
      </w:r>
      <w:proofErr w:type="spellStart"/>
      <w:r>
        <w:t>ApplicationDbContext</w:t>
      </w:r>
      <w:proofErr w:type="spellEnd"/>
      <w:r>
        <w:t xml:space="preserve"> para heredar de </w:t>
      </w:r>
      <w:proofErr w:type="spellStart"/>
      <w:r>
        <w:t>IdentityDbContext</w:t>
      </w:r>
      <w:proofErr w:type="spellEnd"/>
      <w:r>
        <w:t>&lt;</w:t>
      </w:r>
      <w:proofErr w:type="spellStart"/>
      <w:r>
        <w:t>ApplicationUser</w:t>
      </w:r>
      <w:proofErr w:type="spellEnd"/>
      <w:r>
        <w:t>&gt;.</w:t>
      </w:r>
    </w:p>
    <w:p w14:paraId="5567D306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 xml:space="preserve">Registrar </w:t>
      </w:r>
      <w:proofErr w:type="spellStart"/>
      <w:r>
        <w:t>Identity</w:t>
      </w:r>
      <w:proofErr w:type="spellEnd"/>
      <w:r>
        <w:t xml:space="preserve"> en </w:t>
      </w:r>
      <w:proofErr w:type="spellStart"/>
      <w:r>
        <w:t>Program.cs</w:t>
      </w:r>
      <w:proofErr w:type="spellEnd"/>
      <w:r>
        <w:t xml:space="preserve"> con </w:t>
      </w:r>
      <w:proofErr w:type="spellStart"/>
      <w:proofErr w:type="gramStart"/>
      <w:r>
        <w:t>AddDefaultTokenProviders</w:t>
      </w:r>
      <w:proofErr w:type="spellEnd"/>
      <w:r>
        <w:t>(</w:t>
      </w:r>
      <w:proofErr w:type="gramEnd"/>
      <w:r>
        <w:t>).</w:t>
      </w:r>
    </w:p>
    <w:p w14:paraId="0B1761A1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 xml:space="preserve">Generar y aplicar la migración que crea las tablas de </w:t>
      </w:r>
      <w:proofErr w:type="spellStart"/>
      <w:r>
        <w:t>Identity</w:t>
      </w:r>
      <w:proofErr w:type="spellEnd"/>
      <w:r>
        <w:t xml:space="preserve"> (</w:t>
      </w:r>
      <w:proofErr w:type="spellStart"/>
      <w:r>
        <w:t>AspNetUsers</w:t>
      </w:r>
      <w:proofErr w:type="spellEnd"/>
      <w:r>
        <w:t xml:space="preserve">, </w:t>
      </w:r>
      <w:proofErr w:type="spellStart"/>
      <w:r>
        <w:t>AspNetRoles</w:t>
      </w:r>
      <w:proofErr w:type="spellEnd"/>
      <w:r>
        <w:t>, etc.).</w:t>
      </w:r>
    </w:p>
    <w:p w14:paraId="443058AC" w14:textId="77777777" w:rsidR="00E81554" w:rsidRPr="00E81554" w:rsidRDefault="00E81554" w:rsidP="00E81554">
      <w:pPr>
        <w:rPr>
          <w:b/>
          <w:bCs/>
        </w:rPr>
      </w:pPr>
      <w:r w:rsidRPr="00E81554">
        <w:rPr>
          <w:b/>
          <w:bCs/>
        </w:rPr>
        <w:lastRenderedPageBreak/>
        <w:t>2.2. Registro de usuarios (Register)</w:t>
      </w:r>
    </w:p>
    <w:p w14:paraId="0DC6981A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>Vista Register con campos: Nombre completo, Correo electrónico, Contraseña, Confirmar contraseña.</w:t>
      </w:r>
    </w:p>
    <w:p w14:paraId="16C5DA37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>Validaciones: correo único, contraseña mínima 8 caracteres, mayúscula, número y carácter especial.</w:t>
      </w:r>
    </w:p>
    <w:p w14:paraId="3F512F5F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>Al registrarse, asignar automáticamente el rol Usuario por defecto.</w:t>
      </w:r>
    </w:p>
    <w:p w14:paraId="28931C9D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>Mostrar mensajes de error claros si el registro falla (correo duplicado, contraseña débil, etc.).</w:t>
      </w:r>
    </w:p>
    <w:p w14:paraId="2EBD895B" w14:textId="77777777" w:rsidR="00E81554" w:rsidRDefault="00E81554" w:rsidP="00E81554">
      <w:pPr>
        <w:spacing w:after="120"/>
      </w:pPr>
    </w:p>
    <w:p w14:paraId="384B2520" w14:textId="77777777" w:rsidR="00E81554" w:rsidRPr="00E81554" w:rsidRDefault="00E81554" w:rsidP="00E81554">
      <w:pPr>
        <w:rPr>
          <w:b/>
          <w:bCs/>
        </w:rPr>
      </w:pPr>
      <w:r w:rsidRPr="00E81554">
        <w:rPr>
          <w:b/>
          <w:bCs/>
        </w:rPr>
        <w:t>2.3. Inicio de sesión (Login)</w:t>
      </w:r>
    </w:p>
    <w:p w14:paraId="35DC17E3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>Vista Login con campos: Correo electrónico, Contraseña, opción «Recuérdame».</w:t>
      </w:r>
    </w:p>
    <w:p w14:paraId="578D4272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 xml:space="preserve">Usar </w:t>
      </w:r>
      <w:proofErr w:type="spellStart"/>
      <w:r>
        <w:t>SignInManager.PasswordSignInAsync</w:t>
      </w:r>
      <w:proofErr w:type="spellEnd"/>
      <w:r>
        <w:t>() con lockout habilitado (5 intentos fallidos → bloqueo 5 minutos).</w:t>
      </w:r>
    </w:p>
    <w:p w14:paraId="613AE73A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 xml:space="preserve">Redirigir al usuario al área correspondiente a su rol tras el </w:t>
      </w:r>
      <w:proofErr w:type="spellStart"/>
      <w:r>
        <w:t>login</w:t>
      </w:r>
      <w:proofErr w:type="spellEnd"/>
      <w:r>
        <w:t xml:space="preserve"> exitoso.</w:t>
      </w:r>
    </w:p>
    <w:p w14:paraId="2BC597C7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>Mostrar mensaje de error genérico en caso de credenciales incorrectas.</w:t>
      </w:r>
    </w:p>
    <w:p w14:paraId="565C82DC" w14:textId="77777777" w:rsidR="00E81554" w:rsidRDefault="00E81554" w:rsidP="00E81554">
      <w:pPr>
        <w:spacing w:after="120"/>
      </w:pPr>
    </w:p>
    <w:p w14:paraId="36151C65" w14:textId="77777777" w:rsidR="00E81554" w:rsidRPr="00E81554" w:rsidRDefault="00E81554" w:rsidP="00E81554">
      <w:pPr>
        <w:rPr>
          <w:b/>
          <w:bCs/>
        </w:rPr>
      </w:pPr>
      <w:r w:rsidRPr="00E81554">
        <w:rPr>
          <w:b/>
          <w:bCs/>
        </w:rPr>
        <w:t>2.4. Cierre de sesión (</w:t>
      </w:r>
      <w:proofErr w:type="spellStart"/>
      <w:r w:rsidRPr="00E81554">
        <w:rPr>
          <w:b/>
          <w:bCs/>
        </w:rPr>
        <w:t>Logout</w:t>
      </w:r>
      <w:proofErr w:type="spellEnd"/>
      <w:r w:rsidRPr="00E81554">
        <w:rPr>
          <w:b/>
          <w:bCs/>
        </w:rPr>
        <w:t>)</w:t>
      </w:r>
    </w:p>
    <w:p w14:paraId="62EF2CCD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 xml:space="preserve">Acción </w:t>
      </w:r>
      <w:proofErr w:type="spellStart"/>
      <w:r>
        <w:t>Logout</w:t>
      </w:r>
      <w:proofErr w:type="spellEnd"/>
      <w:r>
        <w:t xml:space="preserve"> que llama a </w:t>
      </w:r>
      <w:proofErr w:type="spellStart"/>
      <w:proofErr w:type="gramStart"/>
      <w:r>
        <w:t>SignOutAsync</w:t>
      </w:r>
      <w:proofErr w:type="spellEnd"/>
      <w:r>
        <w:t>(</w:t>
      </w:r>
      <w:proofErr w:type="gramEnd"/>
      <w:r>
        <w:t>) y redirige a la vista Login.</w:t>
      </w:r>
    </w:p>
    <w:p w14:paraId="0C9693B6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 xml:space="preserve">Botón de cerrar sesión visible en el </w:t>
      </w:r>
      <w:proofErr w:type="spellStart"/>
      <w:r>
        <w:t>layout</w:t>
      </w:r>
      <w:proofErr w:type="spellEnd"/>
      <w:r>
        <w:t xml:space="preserve"> cuando el usuario está autenticado.</w:t>
      </w:r>
    </w:p>
    <w:p w14:paraId="07AD5B6D" w14:textId="77777777" w:rsidR="00E81554" w:rsidRDefault="00E81554" w:rsidP="00E81554">
      <w:pPr>
        <w:spacing w:after="120"/>
      </w:pPr>
    </w:p>
    <w:p w14:paraId="209921D1" w14:textId="77777777" w:rsidR="00E81554" w:rsidRPr="00E81554" w:rsidRDefault="00E81554" w:rsidP="00E81554">
      <w:pPr>
        <w:rPr>
          <w:b/>
          <w:bCs/>
        </w:rPr>
      </w:pPr>
      <w:r w:rsidRPr="00E81554">
        <w:rPr>
          <w:b/>
          <w:bCs/>
        </w:rPr>
        <w:t>2.5. Protección de rutas</w:t>
      </w:r>
    </w:p>
    <w:p w14:paraId="2DB311C3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>Todos los controladores de negocio deben decorarse con [</w:t>
      </w:r>
      <w:proofErr w:type="spellStart"/>
      <w:r>
        <w:t>Authorize</w:t>
      </w:r>
      <w:proofErr w:type="spellEnd"/>
      <w:r>
        <w:t>].</w:t>
      </w:r>
    </w:p>
    <w:p w14:paraId="49BD4094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>Acceder a cualquier ruta protegida sin autenticación redirige automáticamente al Login.</w:t>
      </w:r>
    </w:p>
    <w:p w14:paraId="7C634654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 xml:space="preserve">Configurar </w:t>
      </w:r>
      <w:proofErr w:type="spellStart"/>
      <w:proofErr w:type="gramStart"/>
      <w:r>
        <w:t>app.UseAuthentication</w:t>
      </w:r>
      <w:proofErr w:type="spellEnd"/>
      <w:proofErr w:type="gramEnd"/>
      <w:r>
        <w:t xml:space="preserve">() y </w:t>
      </w:r>
      <w:proofErr w:type="spellStart"/>
      <w:proofErr w:type="gramStart"/>
      <w:r>
        <w:t>app.UseAuthorization</w:t>
      </w:r>
      <w:proofErr w:type="spellEnd"/>
      <w:proofErr w:type="gramEnd"/>
      <w:r>
        <w:t xml:space="preserve">() en el orden correcto en </w:t>
      </w:r>
      <w:proofErr w:type="spellStart"/>
      <w:r>
        <w:t>Program.cs</w:t>
      </w:r>
      <w:proofErr w:type="spellEnd"/>
      <w:r>
        <w:t>.</w:t>
      </w:r>
    </w:p>
    <w:p w14:paraId="078DF92F" w14:textId="77777777" w:rsidR="00E81554" w:rsidRDefault="00E81554" w:rsidP="00E81554">
      <w:pPr>
        <w:spacing w:after="200"/>
      </w:pPr>
    </w:p>
    <w:p w14:paraId="6C9D2C81" w14:textId="77777777" w:rsidR="00E81554" w:rsidRPr="00E81554" w:rsidRDefault="00E81554" w:rsidP="00E81554">
      <w:pPr>
        <w:rPr>
          <w:b/>
          <w:bCs/>
        </w:rPr>
      </w:pPr>
      <w:r w:rsidRPr="00E81554">
        <w:rPr>
          <w:b/>
          <w:bCs/>
        </w:rPr>
        <w:t>3. Perfiles de Usuario y Control de Acceso por Roles</w:t>
      </w:r>
    </w:p>
    <w:p w14:paraId="64C1460D" w14:textId="48FDCBF3" w:rsidR="00E81554" w:rsidRDefault="00E81554" w:rsidP="00E81554">
      <w:pPr>
        <w:spacing w:after="160"/>
      </w:pPr>
      <w:r>
        <w:rPr>
          <w:color w:val="000000"/>
        </w:rPr>
        <w:t>El sistema debe implementar al menos tres roles distintos con permisos diferenciados. A continuación, se describe el modelo mínimo obligatorio: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E81554" w14:paraId="1E09A956" w14:textId="77777777">
        <w:tc>
          <w:tcPr>
            <w:tcW w:w="1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80" w:type="dxa"/>
            </w:tcMar>
            <w:hideMark/>
          </w:tcPr>
          <w:p w14:paraId="65A93DDB" w14:textId="77777777" w:rsidR="00E81554" w:rsidRDefault="00E81554">
            <w:pPr>
              <w:jc w:val="center"/>
            </w:pPr>
            <w:r>
              <w:rPr>
                <w:b/>
                <w:bCs/>
                <w:color w:val="FFFFFF"/>
              </w:rPr>
              <w:t>Rol / Perfil</w:t>
            </w:r>
          </w:p>
        </w:tc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80" w:type="dxa"/>
            </w:tcMar>
            <w:hideMark/>
          </w:tcPr>
          <w:p w14:paraId="28B6F24C" w14:textId="77777777" w:rsidR="00E81554" w:rsidRDefault="00E81554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47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80" w:type="dxa"/>
            </w:tcMar>
            <w:hideMark/>
          </w:tcPr>
          <w:p w14:paraId="0D7A0B21" w14:textId="77777777" w:rsidR="00E81554" w:rsidRDefault="00E81554">
            <w:pPr>
              <w:jc w:val="center"/>
            </w:pPr>
            <w:r>
              <w:rPr>
                <w:b/>
                <w:bCs/>
                <w:color w:val="FFFFFF"/>
              </w:rPr>
              <w:t>Permisos principales</w:t>
            </w:r>
          </w:p>
        </w:tc>
      </w:tr>
      <w:tr w:rsidR="00E81554" w14:paraId="289BE394" w14:textId="77777777">
        <w:tc>
          <w:tcPr>
            <w:tcW w:w="180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80" w:type="dxa"/>
            </w:tcMar>
            <w:hideMark/>
          </w:tcPr>
          <w:p w14:paraId="73B2127E" w14:textId="77777777" w:rsidR="00E81554" w:rsidRDefault="00E81554">
            <w:r>
              <w:rPr>
                <w:b/>
                <w:bCs/>
                <w:sz w:val="19"/>
                <w:szCs w:val="19"/>
              </w:rPr>
              <w:t>Administrador</w:t>
            </w:r>
          </w:p>
        </w:tc>
        <w:tc>
          <w:tcPr>
            <w:tcW w:w="280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hideMark/>
          </w:tcPr>
          <w:p w14:paraId="117C6C34" w14:textId="77777777" w:rsidR="00E81554" w:rsidRDefault="00E81554">
            <w:r>
              <w:rPr>
                <w:sz w:val="19"/>
                <w:szCs w:val="19"/>
              </w:rPr>
              <w:t>Acceso total al sistema sin restricciones.</w:t>
            </w:r>
          </w:p>
        </w:tc>
        <w:tc>
          <w:tcPr>
            <w:tcW w:w="476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hideMark/>
          </w:tcPr>
          <w:p w14:paraId="6D4FC740" w14:textId="77777777" w:rsidR="00E81554" w:rsidRDefault="00E81554">
            <w:r>
              <w:rPr>
                <w:sz w:val="19"/>
                <w:szCs w:val="19"/>
              </w:rPr>
              <w:t xml:space="preserve">Crear, editar y eliminar usuarios y roles. Acceder a todos los módulos. Ver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 administrativo con estadísticas globales.</w:t>
            </w:r>
          </w:p>
        </w:tc>
      </w:tr>
      <w:tr w:rsidR="00E81554" w14:paraId="523FDA28" w14:textId="77777777">
        <w:tc>
          <w:tcPr>
            <w:tcW w:w="180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2E5DA3"/>
            <w:tcMar>
              <w:top w:w="70" w:type="dxa"/>
              <w:left w:w="120" w:type="dxa"/>
              <w:bottom w:w="70" w:type="dxa"/>
              <w:right w:w="80" w:type="dxa"/>
            </w:tcMar>
            <w:hideMark/>
          </w:tcPr>
          <w:p w14:paraId="7F766C05" w14:textId="77777777" w:rsidR="00E81554" w:rsidRDefault="00E81554">
            <w:r>
              <w:rPr>
                <w:b/>
                <w:bCs/>
                <w:sz w:val="19"/>
                <w:szCs w:val="19"/>
              </w:rPr>
              <w:t>Supervisor / Gestor</w:t>
            </w:r>
          </w:p>
        </w:tc>
        <w:tc>
          <w:tcPr>
            <w:tcW w:w="280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80" w:type="dxa"/>
            </w:tcMar>
            <w:hideMark/>
          </w:tcPr>
          <w:p w14:paraId="7D1AF20D" w14:textId="77777777" w:rsidR="00E81554" w:rsidRDefault="00E81554">
            <w:r>
              <w:rPr>
                <w:sz w:val="19"/>
                <w:szCs w:val="19"/>
              </w:rPr>
              <w:t>Gestiona el contenido principal pero no administra usuarios.</w:t>
            </w:r>
          </w:p>
        </w:tc>
        <w:tc>
          <w:tcPr>
            <w:tcW w:w="476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80" w:type="dxa"/>
            </w:tcMar>
            <w:hideMark/>
          </w:tcPr>
          <w:p w14:paraId="0DC4CED8" w14:textId="77777777" w:rsidR="00E81554" w:rsidRDefault="00E81554">
            <w:r>
              <w:rPr>
                <w:sz w:val="19"/>
                <w:szCs w:val="19"/>
              </w:rPr>
              <w:t>CRUD completo sobre los modelos de negocio. Ver reportes y exportar Excel/PDF. Sin acceso al panel de usuarios.</w:t>
            </w:r>
          </w:p>
        </w:tc>
      </w:tr>
      <w:tr w:rsidR="00E81554" w14:paraId="607B1D3E" w14:textId="77777777">
        <w:tc>
          <w:tcPr>
            <w:tcW w:w="180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80" w:type="dxa"/>
            </w:tcMar>
            <w:hideMark/>
          </w:tcPr>
          <w:p w14:paraId="76A11861" w14:textId="77777777" w:rsidR="00E81554" w:rsidRDefault="00E81554">
            <w:r>
              <w:rPr>
                <w:b/>
                <w:bCs/>
                <w:sz w:val="19"/>
                <w:szCs w:val="19"/>
              </w:rPr>
              <w:t>Usuario</w:t>
            </w:r>
          </w:p>
        </w:tc>
        <w:tc>
          <w:tcPr>
            <w:tcW w:w="280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hideMark/>
          </w:tcPr>
          <w:p w14:paraId="1D313801" w14:textId="77777777" w:rsidR="00E81554" w:rsidRDefault="00E81554">
            <w:r>
              <w:rPr>
                <w:sz w:val="19"/>
                <w:szCs w:val="19"/>
              </w:rPr>
              <w:t>Rol básico asignado al registrarse.</w:t>
            </w:r>
          </w:p>
        </w:tc>
        <w:tc>
          <w:tcPr>
            <w:tcW w:w="476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hideMark/>
          </w:tcPr>
          <w:p w14:paraId="043E2E19" w14:textId="77777777" w:rsidR="00E81554" w:rsidRDefault="00E81554">
            <w:r>
              <w:rPr>
                <w:sz w:val="19"/>
                <w:szCs w:val="19"/>
              </w:rPr>
              <w:t>Solo lectura (</w:t>
            </w:r>
            <w:proofErr w:type="spellStart"/>
            <w:r>
              <w:rPr>
                <w:sz w:val="19"/>
                <w:szCs w:val="19"/>
              </w:rPr>
              <w:t>Index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Details</w:t>
            </w:r>
            <w:proofErr w:type="spellEnd"/>
            <w:r>
              <w:rPr>
                <w:sz w:val="19"/>
                <w:szCs w:val="19"/>
              </w:rPr>
              <w:t>). No puede crear, editar ni eliminar registros. Puede usar filtros y búsqueda.</w:t>
            </w:r>
          </w:p>
        </w:tc>
      </w:tr>
    </w:tbl>
    <w:p w14:paraId="6E1DBB26" w14:textId="77777777" w:rsidR="00E81554" w:rsidRDefault="00E81554" w:rsidP="00E81554">
      <w:pPr>
        <w:spacing w:after="200"/>
        <w:rPr>
          <w:sz w:val="22"/>
          <w:szCs w:val="22"/>
        </w:rPr>
      </w:pPr>
    </w:p>
    <w:p w14:paraId="05A182AA" w14:textId="77777777" w:rsidR="00E81554" w:rsidRDefault="00E81554" w:rsidP="00E81554">
      <w:pPr>
        <w:spacing w:after="160"/>
      </w:pPr>
      <w:r>
        <w:rPr>
          <w:i/>
          <w:iCs/>
          <w:color w:val="000000"/>
        </w:rPr>
        <w:t>El estudiante puede definir nombres de roles acordes a su sistema (</w:t>
      </w:r>
      <w:proofErr w:type="spellStart"/>
      <w:r>
        <w:rPr>
          <w:i/>
          <w:iCs/>
          <w:color w:val="000000"/>
        </w:rPr>
        <w:t>ej</w:t>
      </w:r>
      <w:proofErr w:type="spellEnd"/>
      <w:r>
        <w:rPr>
          <w:i/>
          <w:iCs/>
          <w:color w:val="000000"/>
        </w:rPr>
        <w:t>: Administrador / Médico / Paciente en una clínica). Lo importante es que existan al menos 3 niveles de acceso con permisos claramente diferenciados.</w:t>
      </w:r>
    </w:p>
    <w:p w14:paraId="201E6FED" w14:textId="77777777" w:rsidR="00E81554" w:rsidRPr="00E81554" w:rsidRDefault="00E81554" w:rsidP="00E81554">
      <w:pPr>
        <w:rPr>
          <w:b/>
          <w:bCs/>
        </w:rPr>
      </w:pPr>
      <w:r w:rsidRPr="00E81554">
        <w:rPr>
          <w:b/>
          <w:bCs/>
        </w:rPr>
        <w:t>3.1. Inicialización de roles y usuario administrador</w:t>
      </w:r>
    </w:p>
    <w:p w14:paraId="4AB8AB77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 xml:space="preserve">Crear una clase </w:t>
      </w:r>
      <w:proofErr w:type="spellStart"/>
      <w:r>
        <w:t>RoleSeedService</w:t>
      </w:r>
      <w:proofErr w:type="spellEnd"/>
      <w:r>
        <w:t xml:space="preserve"> (o similar) que se ejecute al iniciar la aplicación.</w:t>
      </w:r>
    </w:p>
    <w:p w14:paraId="2996E24D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 xml:space="preserve">Crear los roles definidos usando </w:t>
      </w:r>
      <w:proofErr w:type="spellStart"/>
      <w:r>
        <w:t>RoleManager</w:t>
      </w:r>
      <w:proofErr w:type="spellEnd"/>
      <w:r>
        <w:t>&lt;</w:t>
      </w:r>
      <w:proofErr w:type="spellStart"/>
      <w:r>
        <w:t>IdentityRole</w:t>
      </w:r>
      <w:proofErr w:type="spellEnd"/>
      <w:r>
        <w:t>&gt; si no existen.</w:t>
      </w:r>
    </w:p>
    <w:p w14:paraId="1C74774C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lastRenderedPageBreak/>
        <w:t>Crear un usuario administrador por defecto (admin@sistema.cl / Admin123!) al iniciar si no existe.</w:t>
      </w:r>
    </w:p>
    <w:p w14:paraId="3B11517C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 xml:space="preserve">Invocar este servicio en </w:t>
      </w:r>
      <w:proofErr w:type="spellStart"/>
      <w:r>
        <w:t>Program.cs</w:t>
      </w:r>
      <w:proofErr w:type="spellEnd"/>
      <w:r>
        <w:t xml:space="preserve"> antes de </w:t>
      </w:r>
      <w:proofErr w:type="spellStart"/>
      <w:proofErr w:type="gramStart"/>
      <w:r>
        <w:t>app.Run</w:t>
      </w:r>
      <w:proofErr w:type="spellEnd"/>
      <w:proofErr w:type="gramEnd"/>
      <w:r>
        <w:t>().</w:t>
      </w:r>
    </w:p>
    <w:p w14:paraId="226FE8B3" w14:textId="77777777" w:rsidR="00E81554" w:rsidRDefault="00E81554" w:rsidP="00E81554">
      <w:pPr>
        <w:spacing w:after="120"/>
      </w:pPr>
    </w:p>
    <w:p w14:paraId="3A3EEF06" w14:textId="77777777" w:rsidR="00E81554" w:rsidRPr="00E81554" w:rsidRDefault="00E81554" w:rsidP="00E81554">
      <w:pPr>
        <w:rPr>
          <w:b/>
          <w:bCs/>
        </w:rPr>
      </w:pPr>
      <w:r w:rsidRPr="00E81554">
        <w:rPr>
          <w:b/>
          <w:bCs/>
        </w:rPr>
        <w:t>3.2. Restricciones por controlador / acción</w:t>
      </w:r>
    </w:p>
    <w:p w14:paraId="1B648469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>Usar el atributo [</w:t>
      </w:r>
      <w:proofErr w:type="spellStart"/>
      <w:proofErr w:type="gramStart"/>
      <w:r>
        <w:t>Authorize</w:t>
      </w:r>
      <w:proofErr w:type="spellEnd"/>
      <w:r>
        <w:t>(</w:t>
      </w:r>
      <w:proofErr w:type="gramEnd"/>
      <w:r>
        <w:t xml:space="preserve">Roles = "Administrador")] en controladores o acciones exclusivas del </w:t>
      </w:r>
      <w:proofErr w:type="spellStart"/>
      <w:r>
        <w:t>admin</w:t>
      </w:r>
      <w:proofErr w:type="spellEnd"/>
      <w:r>
        <w:t>.</w:t>
      </w:r>
    </w:p>
    <w:p w14:paraId="7A3871B4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>Usar [</w:t>
      </w:r>
      <w:proofErr w:type="spellStart"/>
      <w:proofErr w:type="gramStart"/>
      <w:r>
        <w:t>Authorize</w:t>
      </w:r>
      <w:proofErr w:type="spellEnd"/>
      <w:r>
        <w:t>(</w:t>
      </w:r>
      <w:proofErr w:type="gramEnd"/>
      <w:r>
        <w:t>Roles = "</w:t>
      </w:r>
      <w:proofErr w:type="spellStart"/>
      <w:proofErr w:type="gramStart"/>
      <w:r>
        <w:t>Administrador,Supervisor</w:t>
      </w:r>
      <w:proofErr w:type="spellEnd"/>
      <w:proofErr w:type="gramEnd"/>
      <w:r>
        <w:t>")] para acciones compartidas entre roles superiores.</w:t>
      </w:r>
    </w:p>
    <w:p w14:paraId="626F041E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>En las vistas, usar @User.IsInRole("Administrador") para mostrar u ocultar botones de acción.</w:t>
      </w:r>
    </w:p>
    <w:p w14:paraId="57FDEB4F" w14:textId="77777777" w:rsidR="00E81554" w:rsidRDefault="00E81554" w:rsidP="00E81554">
      <w:pPr>
        <w:spacing w:after="120"/>
      </w:pPr>
    </w:p>
    <w:p w14:paraId="43390B91" w14:textId="77777777" w:rsidR="00E81554" w:rsidRPr="00E81554" w:rsidRDefault="00E81554" w:rsidP="00E81554">
      <w:pPr>
        <w:rPr>
          <w:b/>
          <w:bCs/>
        </w:rPr>
      </w:pPr>
      <w:r w:rsidRPr="00E81554">
        <w:rPr>
          <w:b/>
          <w:bCs/>
        </w:rPr>
        <w:t>3.3. Panel de administración de usuarios</w:t>
      </w:r>
    </w:p>
    <w:p w14:paraId="7E7D99A8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 xml:space="preserve">Controlador </w:t>
      </w:r>
      <w:proofErr w:type="spellStart"/>
      <w:r>
        <w:t>UsersController</w:t>
      </w:r>
      <w:proofErr w:type="spellEnd"/>
      <w:r>
        <w:t xml:space="preserve"> (solo accesible para Administrador).</w:t>
      </w:r>
    </w:p>
    <w:p w14:paraId="337CB605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 xml:space="preserve">Vista </w:t>
      </w:r>
      <w:proofErr w:type="spellStart"/>
      <w:r>
        <w:t>Index</w:t>
      </w:r>
      <w:proofErr w:type="spellEnd"/>
      <w:r>
        <w:t>: lista de usuarios con nombre, correo, rol asignado y estado (Activo/Inactivo).</w:t>
      </w:r>
    </w:p>
    <w:p w14:paraId="525FBE8C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>Acción para cambiar el rol de un usuario (</w:t>
      </w:r>
      <w:proofErr w:type="spellStart"/>
      <w:r>
        <w:t>dropdown</w:t>
      </w:r>
      <w:proofErr w:type="spellEnd"/>
      <w:r>
        <w:t xml:space="preserve"> con roles disponibles + confirmación).</w:t>
      </w:r>
    </w:p>
    <w:p w14:paraId="3E1DEDCE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>Acción para activar o desactivar un usuario sin eliminarlo.</w:t>
      </w:r>
    </w:p>
    <w:p w14:paraId="1D38D5B9" w14:textId="77777777" w:rsidR="00E81554" w:rsidRDefault="00E81554" w:rsidP="00E81554">
      <w:pPr>
        <w:spacing w:after="200"/>
      </w:pPr>
    </w:p>
    <w:p w14:paraId="286BE48A" w14:textId="77777777" w:rsidR="00E81554" w:rsidRPr="00E81554" w:rsidRDefault="00E81554" w:rsidP="00E81554">
      <w:pPr>
        <w:rPr>
          <w:b/>
          <w:bCs/>
        </w:rPr>
      </w:pPr>
      <w:r w:rsidRPr="00E81554">
        <w:rPr>
          <w:b/>
          <w:bCs/>
        </w:rPr>
        <w:t>4. Tablas Interactivas: Filtros, Ordenación y Paginación</w:t>
      </w:r>
    </w:p>
    <w:p w14:paraId="4E2B3CCD" w14:textId="77777777" w:rsidR="00E81554" w:rsidRDefault="00E81554" w:rsidP="00E81554">
      <w:pPr>
        <w:spacing w:after="160"/>
      </w:pPr>
      <w:r>
        <w:rPr>
          <w:color w:val="000000"/>
        </w:rPr>
        <w:t xml:space="preserve">Todas las vistas </w:t>
      </w:r>
      <w:proofErr w:type="spellStart"/>
      <w:r>
        <w:rPr>
          <w:color w:val="000000"/>
        </w:rPr>
        <w:t>Index</w:t>
      </w:r>
      <w:proofErr w:type="spellEnd"/>
      <w:r>
        <w:rPr>
          <w:color w:val="000000"/>
        </w:rPr>
        <w:t xml:space="preserve"> de los modelos de negocio deben implementar obligatoriamente las tres funcionalidades siguientes: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81554" w14:paraId="1762BE57" w14:textId="77777777">
        <w:tc>
          <w:tcPr>
            <w:tcW w:w="0" w:type="auto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EBF4F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C866ED" w14:textId="77777777" w:rsidR="00E81554" w:rsidRDefault="00E81554">
            <w:pPr>
              <w:spacing w:after="80"/>
            </w:pPr>
            <w:r>
              <w:rPr>
                <w:b/>
                <w:bCs/>
                <w:color w:val="2E5DA3"/>
              </w:rPr>
              <w:t xml:space="preserve">Requisito obligatorio en TODAS las vistas </w:t>
            </w:r>
            <w:proofErr w:type="spellStart"/>
            <w:r>
              <w:rPr>
                <w:b/>
                <w:bCs/>
                <w:color w:val="2E5DA3"/>
              </w:rPr>
              <w:t>Index</w:t>
            </w:r>
            <w:proofErr w:type="spellEnd"/>
          </w:p>
          <w:p w14:paraId="022185DE" w14:textId="237451E7" w:rsidR="00E81554" w:rsidRDefault="00E81554">
            <w:pPr>
              <w:spacing w:after="60"/>
            </w:pPr>
            <w:r>
              <w:rPr>
                <w:rFonts w:ascii="Segoe UI Symbol" w:hAnsi="Segoe UI Symbol" w:cs="Segoe UI Symbol"/>
                <w:color w:val="333333"/>
                <w:sz w:val="21"/>
                <w:szCs w:val="21"/>
              </w:rPr>
              <w:t>✔</w:t>
            </w:r>
            <w:r>
              <w:rPr>
                <w:color w:val="333333"/>
                <w:sz w:val="21"/>
                <w:szCs w:val="21"/>
              </w:rPr>
              <w:t xml:space="preserve"> Filtro/Búsqueda — campo de texto que filtra los resultados en tiempo real o al enviar el formulario.</w:t>
            </w:r>
          </w:p>
          <w:p w14:paraId="5B193B30" w14:textId="493F7B91" w:rsidR="00E81554" w:rsidRDefault="00E81554">
            <w:pPr>
              <w:spacing w:after="60"/>
            </w:pPr>
            <w:r>
              <w:rPr>
                <w:rFonts w:ascii="Segoe UI Symbol" w:hAnsi="Segoe UI Symbol" w:cs="Segoe UI Symbol"/>
                <w:color w:val="333333"/>
                <w:sz w:val="21"/>
                <w:szCs w:val="21"/>
              </w:rPr>
              <w:t>✔</w:t>
            </w:r>
            <w:r>
              <w:rPr>
                <w:color w:val="333333"/>
                <w:sz w:val="21"/>
                <w:szCs w:val="21"/>
              </w:rPr>
              <w:t xml:space="preserve"> Ordenación — clic en la cabecera de columna alterna entre ASC y DESC.</w:t>
            </w:r>
          </w:p>
          <w:p w14:paraId="72007A5A" w14:textId="4076D7CB" w:rsidR="00E81554" w:rsidRDefault="00E81554">
            <w:pPr>
              <w:spacing w:after="60"/>
            </w:pPr>
            <w:r>
              <w:rPr>
                <w:rFonts w:ascii="Segoe UI Symbol" w:hAnsi="Segoe UI Symbol" w:cs="Segoe UI Symbol"/>
                <w:color w:val="333333"/>
                <w:sz w:val="21"/>
                <w:szCs w:val="21"/>
              </w:rPr>
              <w:t>✔</w:t>
            </w:r>
            <w:r>
              <w:rPr>
                <w:color w:val="333333"/>
                <w:sz w:val="21"/>
                <w:szCs w:val="21"/>
              </w:rPr>
              <w:t xml:space="preserve"> Paginación — máximo 10 registros por página con controles de navegación.</w:t>
            </w:r>
          </w:p>
        </w:tc>
      </w:tr>
    </w:tbl>
    <w:p w14:paraId="422CDBF5" w14:textId="77777777" w:rsidR="00E81554" w:rsidRDefault="00E81554" w:rsidP="00E81554">
      <w:pPr>
        <w:spacing w:after="160"/>
        <w:rPr>
          <w:sz w:val="22"/>
          <w:szCs w:val="22"/>
        </w:rPr>
      </w:pPr>
    </w:p>
    <w:p w14:paraId="4DFF235D" w14:textId="77777777" w:rsidR="00E81554" w:rsidRPr="00E81554" w:rsidRDefault="00E81554" w:rsidP="00E81554">
      <w:pPr>
        <w:rPr>
          <w:b/>
          <w:bCs/>
        </w:rPr>
      </w:pPr>
      <w:r w:rsidRPr="00E81554">
        <w:rPr>
          <w:b/>
          <w:bCs/>
        </w:rPr>
        <w:t>4.1. Filtros y búsqueda</w:t>
      </w:r>
    </w:p>
    <w:p w14:paraId="4FFC8D10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>Barra de búsqueda por texto libre que filtre sobre los campos principales del modelo (al menos 2 campos).</w:t>
      </w:r>
    </w:p>
    <w:p w14:paraId="26BC7655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>El valor del filtro debe persistir en la vista después de realizar la búsqueda.</w:t>
      </w:r>
    </w:p>
    <w:p w14:paraId="2714545A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>Opcionalmente, agregar filtros adicionales por fechas, estado u otro campo relevante según el modelo.</w:t>
      </w:r>
    </w:p>
    <w:p w14:paraId="51F4C062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>Implementar el filtro en el controlador usando LINQ</w:t>
      </w:r>
      <w:proofErr w:type="gramStart"/>
      <w:r>
        <w:t>: .</w:t>
      </w:r>
      <w:proofErr w:type="spellStart"/>
      <w:r>
        <w:t>Where</w:t>
      </w:r>
      <w:proofErr w:type="spellEnd"/>
      <w:proofErr w:type="gramEnd"/>
      <w:r>
        <w:t xml:space="preserve">(x =&gt; </w:t>
      </w:r>
      <w:proofErr w:type="spellStart"/>
      <w:proofErr w:type="gramStart"/>
      <w:r>
        <w:t>x.Campo.Contains</w:t>
      </w:r>
      <w:proofErr w:type="spellEnd"/>
      <w:proofErr w:type="gramEnd"/>
      <w:r>
        <w:t>(</w:t>
      </w:r>
      <w:proofErr w:type="spellStart"/>
      <w:r>
        <w:t>searchTerm</w:t>
      </w:r>
      <w:proofErr w:type="spellEnd"/>
      <w:r>
        <w:t>)).</w:t>
      </w:r>
    </w:p>
    <w:p w14:paraId="35855894" w14:textId="77777777" w:rsidR="00E81554" w:rsidRDefault="00E81554" w:rsidP="00E81554">
      <w:pPr>
        <w:spacing w:after="120"/>
      </w:pPr>
    </w:p>
    <w:p w14:paraId="57A3EB99" w14:textId="77777777" w:rsidR="00E81554" w:rsidRPr="00E81554" w:rsidRDefault="00E81554" w:rsidP="00E81554">
      <w:pPr>
        <w:rPr>
          <w:b/>
          <w:bCs/>
        </w:rPr>
      </w:pPr>
      <w:r w:rsidRPr="00E81554">
        <w:rPr>
          <w:b/>
          <w:bCs/>
        </w:rPr>
        <w:t>4.2. Ordenación por columna</w:t>
      </w:r>
    </w:p>
    <w:p w14:paraId="46923183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>Las cabeceras de las columnas principales deben ser enlaces que ordenen los datos.</w:t>
      </w:r>
    </w:p>
    <w:p w14:paraId="71823BC3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 xml:space="preserve">Implementar un parámetro </w:t>
      </w:r>
      <w:proofErr w:type="spellStart"/>
      <w:r>
        <w:t>sortField</w:t>
      </w:r>
      <w:proofErr w:type="spellEnd"/>
      <w:r>
        <w:t xml:space="preserve"> y </w:t>
      </w:r>
      <w:proofErr w:type="spellStart"/>
      <w:r>
        <w:t>sortOrder</w:t>
      </w:r>
      <w:proofErr w:type="spellEnd"/>
      <w:r>
        <w:t xml:space="preserve"> (</w:t>
      </w:r>
      <w:proofErr w:type="spellStart"/>
      <w:r>
        <w:t>asc</w:t>
      </w:r>
      <w:proofErr w:type="spellEnd"/>
      <w:r>
        <w:t>/</w:t>
      </w:r>
      <w:proofErr w:type="spellStart"/>
      <w:r>
        <w:t>desc</w:t>
      </w:r>
      <w:proofErr w:type="spellEnd"/>
      <w:r>
        <w:t xml:space="preserve">) en la acción </w:t>
      </w:r>
      <w:proofErr w:type="spellStart"/>
      <w:r>
        <w:t>Index</w:t>
      </w:r>
      <w:proofErr w:type="spellEnd"/>
      <w:r>
        <w:t>.</w:t>
      </w:r>
    </w:p>
    <w:p w14:paraId="2C3BAB7E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>Usar un indicador visual (▲ / ▼) que muestre la columna y dirección de ordenación actuales.</w:t>
      </w:r>
    </w:p>
    <w:p w14:paraId="082EB9CC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>El orden debe combinarse correctamente con el filtro y la paginación activos.</w:t>
      </w:r>
    </w:p>
    <w:p w14:paraId="039A835B" w14:textId="77777777" w:rsidR="00E81554" w:rsidRDefault="00E81554" w:rsidP="00E81554">
      <w:pPr>
        <w:spacing w:after="120"/>
      </w:pPr>
    </w:p>
    <w:p w14:paraId="59ADEF08" w14:textId="77777777" w:rsidR="00E81554" w:rsidRPr="00E81554" w:rsidRDefault="00E81554" w:rsidP="00E81554">
      <w:pPr>
        <w:rPr>
          <w:b/>
          <w:bCs/>
        </w:rPr>
      </w:pPr>
      <w:r w:rsidRPr="00E81554">
        <w:rPr>
          <w:b/>
          <w:bCs/>
        </w:rPr>
        <w:t>4.3. Paginación</w:t>
      </w:r>
    </w:p>
    <w:p w14:paraId="00B7EFDC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 xml:space="preserve">Usar la librería </w:t>
      </w:r>
      <w:proofErr w:type="spellStart"/>
      <w:proofErr w:type="gramStart"/>
      <w:r>
        <w:t>X.PagedList.Mvc</w:t>
      </w:r>
      <w:proofErr w:type="gramEnd"/>
      <w:r>
        <w:t>.Core</w:t>
      </w:r>
      <w:proofErr w:type="spellEnd"/>
      <w:r>
        <w:t xml:space="preserve"> (o implementación manual </w:t>
      </w:r>
      <w:proofErr w:type="gramStart"/>
      <w:r>
        <w:t>con .Skip()/</w:t>
      </w:r>
      <w:proofErr w:type="gramEnd"/>
      <w:r>
        <w:t>.</w:t>
      </w:r>
      <w:proofErr w:type="gramStart"/>
      <w:r>
        <w:t>Take(</w:t>
      </w:r>
      <w:proofErr w:type="gramEnd"/>
      <w:r>
        <w:t>)).</w:t>
      </w:r>
    </w:p>
    <w:p w14:paraId="2B797841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lastRenderedPageBreak/>
        <w:t>Mostrar máximo 10 registros por página (configurable por el docente).</w:t>
      </w:r>
    </w:p>
    <w:p w14:paraId="6E072B54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>Controles de navegación: Anterior / Siguiente + número de página actual y total de páginas.</w:t>
      </w:r>
    </w:p>
    <w:p w14:paraId="2416396E" w14:textId="77777777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>El número de página debe persistir al aplicar filtros o cambiar el orden.</w:t>
      </w:r>
    </w:p>
    <w:p w14:paraId="03A5EF3B" w14:textId="77777777" w:rsidR="00E81554" w:rsidRDefault="00E81554" w:rsidP="00E81554">
      <w:pPr>
        <w:spacing w:after="120"/>
      </w:pPr>
    </w:p>
    <w:p w14:paraId="0FD75BBD" w14:textId="77777777" w:rsidR="00E81554" w:rsidRPr="00E81554" w:rsidRDefault="00E81554" w:rsidP="00E81554">
      <w:pPr>
        <w:rPr>
          <w:b/>
          <w:bCs/>
        </w:rPr>
      </w:pPr>
      <w:r w:rsidRPr="00E81554">
        <w:rPr>
          <w:b/>
          <w:bCs/>
        </w:rPr>
        <w:t>4.4. Resumen de resultados</w:t>
      </w:r>
    </w:p>
    <w:p w14:paraId="03EE3043" w14:textId="2E310D55" w:rsidR="00E81554" w:rsidRDefault="00E81554" w:rsidP="00E81554">
      <w:pPr>
        <w:pStyle w:val="Prrafodelista"/>
        <w:numPr>
          <w:ilvl w:val="0"/>
          <w:numId w:val="3"/>
        </w:numPr>
        <w:spacing w:before="40" w:after="60"/>
      </w:pPr>
      <w:r>
        <w:t>Mostrar un texto informativo tipo: «Mostrando 1–10 de 47 resultados» sobre la tabla.</w:t>
      </w:r>
    </w:p>
    <w:p w14:paraId="6D6C9C2B" w14:textId="77777777" w:rsidR="00E81554" w:rsidRPr="00E81554" w:rsidRDefault="00E81554" w:rsidP="00E81554">
      <w:pPr>
        <w:pStyle w:val="Prrafodelista"/>
        <w:spacing w:before="40" w:after="60"/>
        <w:ind w:left="720"/>
      </w:pPr>
    </w:p>
    <w:p w14:paraId="7D618A4C" w14:textId="4BC92D87" w:rsidR="00E81554" w:rsidRDefault="00E81554" w:rsidP="00E8155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III</w:t>
      </w:r>
      <w:r w:rsidRPr="00E81554">
        <w:rPr>
          <w:b/>
          <w:bCs/>
          <w:sz w:val="24"/>
          <w:szCs w:val="24"/>
        </w:rPr>
        <w:t>. Escala de Evaluación</w:t>
      </w:r>
    </w:p>
    <w:p w14:paraId="37849D9C" w14:textId="77777777" w:rsidR="00E81554" w:rsidRPr="00E81554" w:rsidRDefault="00E81554" w:rsidP="00E81554">
      <w:pPr>
        <w:rPr>
          <w:b/>
          <w:bCs/>
          <w:sz w:val="24"/>
          <w:szCs w:val="24"/>
        </w:rPr>
      </w:pPr>
    </w:p>
    <w:p w14:paraId="22038D29" w14:textId="6EE2C518" w:rsidR="00E81554" w:rsidRDefault="00E81554" w:rsidP="00E81554">
      <w:pPr>
        <w:spacing w:after="200"/>
      </w:pPr>
      <w:r>
        <w:rPr>
          <w:color w:val="000000"/>
        </w:rPr>
        <w:t>La evaluación es individual y tiene un puntaje máximo de 100 puntos. La nota mínima de aprobación es 4.0.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4"/>
        <w:gridCol w:w="4620"/>
        <w:gridCol w:w="788"/>
        <w:gridCol w:w="1038"/>
      </w:tblGrid>
      <w:tr w:rsidR="00E81554" w14:paraId="35A4D6AA" w14:textId="77777777" w:rsidTr="00E81554">
        <w:tc>
          <w:tcPr>
            <w:tcW w:w="291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80" w:type="dxa"/>
            </w:tcMar>
            <w:hideMark/>
          </w:tcPr>
          <w:p w14:paraId="7D4B0F6B" w14:textId="77777777" w:rsidR="00E81554" w:rsidRDefault="00E81554">
            <w:pPr>
              <w:jc w:val="center"/>
            </w:pPr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462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80" w:type="dxa"/>
            </w:tcMar>
            <w:hideMark/>
          </w:tcPr>
          <w:p w14:paraId="439B7E8C" w14:textId="77777777" w:rsidR="00E81554" w:rsidRDefault="00E81554">
            <w:pPr>
              <w:jc w:val="center"/>
            </w:pPr>
            <w:r>
              <w:rPr>
                <w:b/>
                <w:bCs/>
                <w:color w:val="FFFFFF"/>
              </w:rPr>
              <w:t>Descripción / Indicador</w:t>
            </w:r>
          </w:p>
        </w:tc>
        <w:tc>
          <w:tcPr>
            <w:tcW w:w="78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3F52924F" w14:textId="77777777" w:rsidR="00E81554" w:rsidRDefault="00E81554">
            <w:pPr>
              <w:jc w:val="center"/>
            </w:pPr>
            <w:r>
              <w:rPr>
                <w:b/>
                <w:bCs/>
                <w:color w:val="FFFFFF"/>
              </w:rPr>
              <w:t>Pts. máx.</w:t>
            </w:r>
          </w:p>
        </w:tc>
        <w:tc>
          <w:tcPr>
            <w:tcW w:w="103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5DC3A52F" w14:textId="77777777" w:rsidR="00E81554" w:rsidRDefault="00E81554">
            <w:pPr>
              <w:jc w:val="center"/>
            </w:pPr>
            <w:r>
              <w:rPr>
                <w:b/>
                <w:bCs/>
                <w:color w:val="FFFFFF"/>
              </w:rPr>
              <w:t>Obtenido</w:t>
            </w:r>
          </w:p>
        </w:tc>
      </w:tr>
      <w:tr w:rsidR="00E81554" w14:paraId="371873B4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2E5DA3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FCC0264" w14:textId="77777777" w:rsidR="00E81554" w:rsidRDefault="00E81554">
            <w:r>
              <w:rPr>
                <w:b/>
                <w:bCs/>
                <w:color w:val="FFFFFF"/>
              </w:rPr>
              <w:t xml:space="preserve">1. Configuración del Proyecto MVC [5 </w:t>
            </w:r>
            <w:proofErr w:type="spellStart"/>
            <w:r>
              <w:rPr>
                <w:b/>
                <w:bCs/>
                <w:color w:val="FFFFFF"/>
              </w:rPr>
              <w:t>pts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2E5DA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846682" w14:textId="77777777" w:rsidR="00E81554" w:rsidRDefault="00E81554"/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2E5DA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D5B34" w14:textId="77777777" w:rsidR="00E81554" w:rsidRDefault="00E81554">
            <w:pPr>
              <w:jc w:val="center"/>
            </w:pP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2E5DA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0826E" w14:textId="77777777" w:rsidR="00E81554" w:rsidRDefault="00E81554">
            <w:pPr>
              <w:jc w:val="center"/>
            </w:pPr>
          </w:p>
        </w:tc>
      </w:tr>
      <w:tr w:rsidR="00E81554" w14:paraId="25407FBF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01B8DA4" w14:textId="77777777" w:rsidR="00E81554" w:rsidRDefault="00E81554">
            <w:r>
              <w:rPr>
                <w:color w:val="000000"/>
              </w:rPr>
              <w:t>Nombre descriptivo</w:t>
            </w:r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C15B0D4" w14:textId="77777777" w:rsidR="00E81554" w:rsidRDefault="00E81554">
            <w:r>
              <w:rPr>
                <w:color w:val="000000"/>
              </w:rPr>
              <w:t>Proyecto creado con nombre que refleje la problemática resuelta.</w:t>
            </w:r>
          </w:p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72DB691" w14:textId="77777777" w:rsidR="00E81554" w:rsidRDefault="00E81554">
            <w:pPr>
              <w:jc w:val="center"/>
            </w:pPr>
            <w:r>
              <w:rPr>
                <w:b/>
                <w:bCs/>
                <w:color w:val="1F3864"/>
              </w:rPr>
              <w:t>2</w:t>
            </w: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1B4C3" w14:textId="77777777" w:rsidR="00E81554" w:rsidRDefault="00E81554">
            <w:pPr>
              <w:jc w:val="center"/>
            </w:pPr>
          </w:p>
        </w:tc>
      </w:tr>
      <w:tr w:rsidR="00E81554" w14:paraId="41CB3BC5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671933C" w14:textId="77777777" w:rsidR="00E81554" w:rsidRDefault="00E81554">
            <w:r>
              <w:rPr>
                <w:color w:val="000000"/>
              </w:rPr>
              <w:t>Estructura MVC</w:t>
            </w:r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E2A3E43" w14:textId="77777777" w:rsidR="00E81554" w:rsidRDefault="00E81554">
            <w:r>
              <w:rPr>
                <w:color w:val="000000"/>
              </w:rPr>
              <w:t xml:space="preserve">Carpetas </w:t>
            </w:r>
            <w:proofErr w:type="spellStart"/>
            <w:r>
              <w:rPr>
                <w:color w:val="000000"/>
              </w:rPr>
              <w:t>Models</w:t>
            </w:r>
            <w:proofErr w:type="spellEnd"/>
            <w:r>
              <w:rPr>
                <w:color w:val="000000"/>
              </w:rPr>
              <w:t xml:space="preserve">/, </w:t>
            </w:r>
            <w:proofErr w:type="spellStart"/>
            <w:r>
              <w:rPr>
                <w:color w:val="000000"/>
              </w:rPr>
              <w:t>Controllers</w:t>
            </w:r>
            <w:proofErr w:type="spellEnd"/>
            <w:r>
              <w:rPr>
                <w:color w:val="000000"/>
              </w:rPr>
              <w:t xml:space="preserve">/, </w:t>
            </w:r>
            <w:proofErr w:type="spellStart"/>
            <w:r>
              <w:rPr>
                <w:color w:val="000000"/>
              </w:rPr>
              <w:t>Views</w:t>
            </w:r>
            <w:proofErr w:type="spellEnd"/>
            <w:r>
              <w:rPr>
                <w:color w:val="000000"/>
              </w:rPr>
              <w:t xml:space="preserve">/ y </w:t>
            </w:r>
            <w:proofErr w:type="spellStart"/>
            <w:r>
              <w:rPr>
                <w:color w:val="000000"/>
              </w:rPr>
              <w:t>wwwroot</w:t>
            </w:r>
            <w:proofErr w:type="spellEnd"/>
            <w:r>
              <w:rPr>
                <w:color w:val="000000"/>
              </w:rPr>
              <w:t>/ correctamente organizadas.</w:t>
            </w:r>
          </w:p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5A36588" w14:textId="77777777" w:rsidR="00E81554" w:rsidRDefault="00E81554">
            <w:pPr>
              <w:jc w:val="center"/>
            </w:pPr>
            <w:r>
              <w:rPr>
                <w:b/>
                <w:bCs/>
                <w:color w:val="1F3864"/>
              </w:rPr>
              <w:t>2</w:t>
            </w: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B0067" w14:textId="77777777" w:rsidR="00E81554" w:rsidRDefault="00E81554">
            <w:pPr>
              <w:jc w:val="center"/>
            </w:pPr>
          </w:p>
        </w:tc>
      </w:tr>
      <w:tr w:rsidR="00E81554" w14:paraId="355033F3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CC0D1EE" w14:textId="77777777" w:rsidR="00E81554" w:rsidRDefault="00E81554">
            <w:r>
              <w:rPr>
                <w:color w:val="000000"/>
              </w:rPr>
              <w:t>_</w:t>
            </w:r>
            <w:proofErr w:type="spellStart"/>
            <w:r>
              <w:rPr>
                <w:color w:val="000000"/>
              </w:rPr>
              <w:t>ViewImports</w:t>
            </w:r>
            <w:proofErr w:type="spellEnd"/>
            <w:r>
              <w:rPr>
                <w:color w:val="000000"/>
              </w:rPr>
              <w:t xml:space="preserve"> y </w:t>
            </w:r>
            <w:proofErr w:type="spellStart"/>
            <w:r>
              <w:rPr>
                <w:color w:val="000000"/>
              </w:rPr>
              <w:t>config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C42575F" w14:textId="77777777" w:rsidR="00E81554" w:rsidRDefault="00E81554">
            <w:r>
              <w:rPr>
                <w:color w:val="000000"/>
              </w:rPr>
              <w:t>_</w:t>
            </w:r>
            <w:proofErr w:type="spellStart"/>
            <w:r>
              <w:rPr>
                <w:color w:val="000000"/>
              </w:rPr>
              <w:t>ViewImports.cshtml</w:t>
            </w:r>
            <w:proofErr w:type="spellEnd"/>
            <w:r>
              <w:rPr>
                <w:color w:val="000000"/>
              </w:rPr>
              <w:t xml:space="preserve"> con </w:t>
            </w:r>
            <w:proofErr w:type="spellStart"/>
            <w:r>
              <w:rPr>
                <w:color w:val="000000"/>
              </w:rPr>
              <w:t>namespaces</w:t>
            </w:r>
            <w:proofErr w:type="spellEnd"/>
            <w:r>
              <w:rPr>
                <w:color w:val="000000"/>
              </w:rPr>
              <w:t xml:space="preserve"> y tag </w:t>
            </w:r>
            <w:proofErr w:type="spellStart"/>
            <w:r>
              <w:rPr>
                <w:color w:val="000000"/>
              </w:rPr>
              <w:t>helpers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Program.cs</w:t>
            </w:r>
            <w:proofErr w:type="spellEnd"/>
            <w:r>
              <w:rPr>
                <w:color w:val="000000"/>
              </w:rPr>
              <w:t xml:space="preserve"> con EF Core, </w:t>
            </w:r>
            <w:proofErr w:type="spellStart"/>
            <w:r>
              <w:rPr>
                <w:color w:val="000000"/>
              </w:rPr>
              <w:t>Identity</w:t>
            </w:r>
            <w:proofErr w:type="spellEnd"/>
            <w:r>
              <w:rPr>
                <w:color w:val="000000"/>
              </w:rPr>
              <w:t xml:space="preserve"> y servicios configurados.</w:t>
            </w:r>
          </w:p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81ED565" w14:textId="77777777" w:rsidR="00E81554" w:rsidRDefault="00E81554">
            <w:pPr>
              <w:jc w:val="center"/>
            </w:pPr>
            <w:r>
              <w:rPr>
                <w:b/>
                <w:bCs/>
                <w:color w:val="1F3864"/>
              </w:rPr>
              <w:t>1</w:t>
            </w: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D3D29" w14:textId="77777777" w:rsidR="00E81554" w:rsidRDefault="00E81554">
            <w:pPr>
              <w:jc w:val="center"/>
            </w:pPr>
          </w:p>
        </w:tc>
      </w:tr>
      <w:tr w:rsidR="00E81554" w14:paraId="79E51689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2E5DA3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0E5B409" w14:textId="77777777" w:rsidR="00E81554" w:rsidRDefault="00E81554">
            <w:r>
              <w:rPr>
                <w:b/>
                <w:bCs/>
                <w:color w:val="FFFFFF"/>
              </w:rPr>
              <w:t xml:space="preserve">2. </w:t>
            </w:r>
            <w:proofErr w:type="spellStart"/>
            <w:r>
              <w:rPr>
                <w:b/>
                <w:bCs/>
                <w:color w:val="FFFFFF"/>
              </w:rPr>
              <w:t>Layout</w:t>
            </w:r>
            <w:proofErr w:type="spellEnd"/>
            <w:r>
              <w:rPr>
                <w:b/>
                <w:bCs/>
                <w:color w:val="FFFFFF"/>
              </w:rPr>
              <w:t xml:space="preserve"> y Vistas [8 </w:t>
            </w:r>
            <w:proofErr w:type="spellStart"/>
            <w:r>
              <w:rPr>
                <w:b/>
                <w:bCs/>
                <w:color w:val="FFFFFF"/>
              </w:rPr>
              <w:t>pts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2E5DA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38B767" w14:textId="77777777" w:rsidR="00E81554" w:rsidRDefault="00E81554"/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2E5DA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0C71C" w14:textId="77777777" w:rsidR="00E81554" w:rsidRDefault="00E81554">
            <w:pPr>
              <w:jc w:val="center"/>
            </w:pP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2E5DA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324BD" w14:textId="77777777" w:rsidR="00E81554" w:rsidRDefault="00E81554">
            <w:pPr>
              <w:jc w:val="center"/>
            </w:pPr>
          </w:p>
        </w:tc>
      </w:tr>
      <w:tr w:rsidR="00E81554" w14:paraId="0FDCF04E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49E8898" w14:textId="77777777" w:rsidR="00E81554" w:rsidRDefault="00E81554">
            <w:proofErr w:type="spellStart"/>
            <w:r>
              <w:rPr>
                <w:color w:val="000000"/>
              </w:rPr>
              <w:t>Layout</w:t>
            </w:r>
            <w:proofErr w:type="spellEnd"/>
            <w:r>
              <w:rPr>
                <w:color w:val="000000"/>
              </w:rPr>
              <w:t xml:space="preserve"> base</w:t>
            </w:r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0EB0EC1" w14:textId="77777777" w:rsidR="00E81554" w:rsidRDefault="00E81554">
            <w:r>
              <w:rPr>
                <w:color w:val="000000"/>
              </w:rPr>
              <w:t>_</w:t>
            </w:r>
            <w:proofErr w:type="spellStart"/>
            <w:r>
              <w:rPr>
                <w:color w:val="000000"/>
              </w:rPr>
              <w:t>Layout.cshtml</w:t>
            </w:r>
            <w:proofErr w:type="spellEnd"/>
            <w:r>
              <w:rPr>
                <w:color w:val="000000"/>
              </w:rPr>
              <w:t xml:space="preserve"> con @</w:t>
            </w:r>
            <w:proofErr w:type="gramStart"/>
            <w:r>
              <w:rPr>
                <w:color w:val="000000"/>
              </w:rPr>
              <w:t>RenderBody(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r>
              <w:rPr>
                <w:color w:val="000000"/>
              </w:rPr>
              <w:t>navbar</w:t>
            </w:r>
            <w:proofErr w:type="spellEnd"/>
            <w:r>
              <w:rPr>
                <w:color w:val="000000"/>
              </w:rPr>
              <w:t xml:space="preserve"> funcional con nombre de usuario y botón </w:t>
            </w:r>
            <w:proofErr w:type="spellStart"/>
            <w:r>
              <w:rPr>
                <w:color w:val="000000"/>
              </w:rPr>
              <w:t>Logout</w:t>
            </w:r>
            <w:proofErr w:type="spellEnd"/>
            <w:r>
              <w:rPr>
                <w:color w:val="000000"/>
              </w:rPr>
              <w:t xml:space="preserve"> visibles al estar autenticado.</w:t>
            </w:r>
          </w:p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4A1CC4B" w14:textId="77777777" w:rsidR="00E81554" w:rsidRDefault="00E81554">
            <w:pPr>
              <w:jc w:val="center"/>
            </w:pPr>
            <w:r>
              <w:rPr>
                <w:b/>
                <w:bCs/>
                <w:color w:val="1F3864"/>
              </w:rPr>
              <w:t>4</w:t>
            </w: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72C58" w14:textId="77777777" w:rsidR="00E81554" w:rsidRDefault="00E81554">
            <w:pPr>
              <w:jc w:val="center"/>
            </w:pPr>
          </w:p>
        </w:tc>
      </w:tr>
      <w:tr w:rsidR="00E81554" w14:paraId="344B577E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9FBACFD" w14:textId="77777777" w:rsidR="00E81554" w:rsidRDefault="00E81554">
            <w:r>
              <w:rPr>
                <w:color w:val="000000"/>
              </w:rPr>
              <w:t>Herencia de vistas</w:t>
            </w:r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72838C8" w14:textId="77777777" w:rsidR="00E81554" w:rsidRDefault="00E81554">
            <w:r>
              <w:rPr>
                <w:color w:val="000000"/>
              </w:rPr>
              <w:t xml:space="preserve">Todas las vistas usan el </w:t>
            </w:r>
            <w:proofErr w:type="spellStart"/>
            <w:r>
              <w:rPr>
                <w:color w:val="000000"/>
              </w:rPr>
              <w:t>layout</w:t>
            </w:r>
            <w:proofErr w:type="spellEnd"/>
            <w:r>
              <w:rPr>
                <w:color w:val="000000"/>
              </w:rPr>
              <w:t xml:space="preserve"> base. Vistas de </w:t>
            </w:r>
            <w:proofErr w:type="spellStart"/>
            <w:r>
              <w:rPr>
                <w:color w:val="000000"/>
              </w:rPr>
              <w:t>auth</w:t>
            </w:r>
            <w:proofErr w:type="spellEnd"/>
            <w:r>
              <w:rPr>
                <w:color w:val="000000"/>
              </w:rPr>
              <w:t xml:space="preserve"> (Login, Register) pueden tener </w:t>
            </w:r>
            <w:proofErr w:type="spellStart"/>
            <w:r>
              <w:rPr>
                <w:color w:val="000000"/>
              </w:rPr>
              <w:t>layout</w:t>
            </w:r>
            <w:proofErr w:type="spellEnd"/>
            <w:r>
              <w:rPr>
                <w:color w:val="000000"/>
              </w:rPr>
              <w:t xml:space="preserve"> propio o simplificado.</w:t>
            </w:r>
          </w:p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D172674" w14:textId="77777777" w:rsidR="00E81554" w:rsidRDefault="00E81554">
            <w:pPr>
              <w:jc w:val="center"/>
            </w:pPr>
            <w:r>
              <w:rPr>
                <w:b/>
                <w:bCs/>
                <w:color w:val="1F3864"/>
              </w:rPr>
              <w:t>2</w:t>
            </w: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AE2CB" w14:textId="77777777" w:rsidR="00E81554" w:rsidRDefault="00E81554">
            <w:pPr>
              <w:jc w:val="center"/>
            </w:pPr>
          </w:p>
        </w:tc>
      </w:tr>
      <w:tr w:rsidR="00E81554" w14:paraId="242560FA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9685D22" w14:textId="77777777" w:rsidR="00E81554" w:rsidRDefault="00E81554">
            <w:r>
              <w:rPr>
                <w:color w:val="000000"/>
              </w:rPr>
              <w:t>Archivos estáticos</w:t>
            </w:r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3C9AB75" w14:textId="77777777" w:rsidR="00E81554" w:rsidRDefault="00E81554">
            <w:r>
              <w:rPr>
                <w:color w:val="000000"/>
              </w:rPr>
              <w:t xml:space="preserve">Bootstrap u otro </w:t>
            </w:r>
            <w:proofErr w:type="spellStart"/>
            <w:r>
              <w:rPr>
                <w:color w:val="000000"/>
              </w:rPr>
              <w:t>framework</w:t>
            </w:r>
            <w:proofErr w:type="spellEnd"/>
            <w:r>
              <w:rPr>
                <w:color w:val="000000"/>
              </w:rPr>
              <w:t xml:space="preserve"> CSS cargado correctamente desde </w:t>
            </w:r>
            <w:proofErr w:type="spellStart"/>
            <w:r>
              <w:rPr>
                <w:color w:val="000000"/>
              </w:rPr>
              <w:t>wwwroot</w:t>
            </w:r>
            <w:proofErr w:type="spellEnd"/>
            <w:r>
              <w:rPr>
                <w:color w:val="000000"/>
              </w:rPr>
              <w:t>/.</w:t>
            </w:r>
          </w:p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AC373A2" w14:textId="77777777" w:rsidR="00E81554" w:rsidRDefault="00E81554">
            <w:pPr>
              <w:jc w:val="center"/>
            </w:pPr>
            <w:r>
              <w:rPr>
                <w:b/>
                <w:bCs/>
                <w:color w:val="1F3864"/>
              </w:rPr>
              <w:t>2</w:t>
            </w: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D64F" w14:textId="77777777" w:rsidR="00E81554" w:rsidRDefault="00E81554">
            <w:pPr>
              <w:jc w:val="center"/>
            </w:pPr>
          </w:p>
        </w:tc>
      </w:tr>
      <w:tr w:rsidR="00E81554" w14:paraId="4CAF54B2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2E5DA3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9062D36" w14:textId="77777777" w:rsidR="00E81554" w:rsidRDefault="00E81554">
            <w:r>
              <w:rPr>
                <w:b/>
                <w:bCs/>
                <w:color w:val="FFFFFF"/>
              </w:rPr>
              <w:t xml:space="preserve">3. Modelos y </w:t>
            </w:r>
            <w:proofErr w:type="spellStart"/>
            <w:r>
              <w:rPr>
                <w:b/>
                <w:bCs/>
                <w:color w:val="FFFFFF"/>
              </w:rPr>
              <w:t>Entity</w:t>
            </w:r>
            <w:proofErr w:type="spellEnd"/>
            <w:r>
              <w:rPr>
                <w:b/>
                <w:bCs/>
                <w:color w:val="FFFFFF"/>
              </w:rPr>
              <w:t xml:space="preserve"> Framework Core [15 </w:t>
            </w:r>
            <w:proofErr w:type="spellStart"/>
            <w:r>
              <w:rPr>
                <w:b/>
                <w:bCs/>
                <w:color w:val="FFFFFF"/>
              </w:rPr>
              <w:t>pts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2E5DA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015B05" w14:textId="77777777" w:rsidR="00E81554" w:rsidRDefault="00E81554"/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2E5DA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D7F99" w14:textId="77777777" w:rsidR="00E81554" w:rsidRDefault="00E81554">
            <w:pPr>
              <w:jc w:val="center"/>
            </w:pP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2E5DA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4CD94" w14:textId="77777777" w:rsidR="00E81554" w:rsidRDefault="00E81554">
            <w:pPr>
              <w:jc w:val="center"/>
            </w:pPr>
          </w:p>
        </w:tc>
      </w:tr>
      <w:tr w:rsidR="00E81554" w14:paraId="36D31B38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D5117C3" w14:textId="77777777" w:rsidR="00E81554" w:rsidRDefault="00E81554">
            <w:r>
              <w:rPr>
                <w:color w:val="000000"/>
              </w:rPr>
              <w:t>Clases de modelo</w:t>
            </w:r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B0991A5" w14:textId="77777777" w:rsidR="00E81554" w:rsidRDefault="00E81554">
            <w:r>
              <w:rPr>
                <w:color w:val="000000"/>
              </w:rPr>
              <w:t xml:space="preserve">Al menos 5 modelos en </w:t>
            </w:r>
            <w:proofErr w:type="spellStart"/>
            <w:r>
              <w:rPr>
                <w:color w:val="000000"/>
              </w:rPr>
              <w:t>Models</w:t>
            </w:r>
            <w:proofErr w:type="spellEnd"/>
            <w:r>
              <w:rPr>
                <w:color w:val="000000"/>
              </w:rPr>
              <w:t xml:space="preserve">/ con propiedades, tipos correctos y Data </w:t>
            </w:r>
            <w:proofErr w:type="spellStart"/>
            <w:r>
              <w:rPr>
                <w:color w:val="000000"/>
              </w:rPr>
              <w:t>Annotations</w:t>
            </w:r>
            <w:proofErr w:type="spellEnd"/>
            <w:r>
              <w:rPr>
                <w:color w:val="000000"/>
              </w:rPr>
              <w:t xml:space="preserve"> ([</w:t>
            </w:r>
            <w:proofErr w:type="spellStart"/>
            <w:r>
              <w:rPr>
                <w:color w:val="000000"/>
              </w:rPr>
              <w:t>Required</w:t>
            </w:r>
            <w:proofErr w:type="spellEnd"/>
            <w:r>
              <w:rPr>
                <w:color w:val="000000"/>
              </w:rPr>
              <w:t>], [</w:t>
            </w:r>
            <w:proofErr w:type="spellStart"/>
            <w:r>
              <w:rPr>
                <w:color w:val="000000"/>
              </w:rPr>
              <w:t>StringLength</w:t>
            </w:r>
            <w:proofErr w:type="spellEnd"/>
            <w:r>
              <w:rPr>
                <w:color w:val="000000"/>
              </w:rPr>
              <w:t>], etc.).</w:t>
            </w:r>
          </w:p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9253FE2" w14:textId="77777777" w:rsidR="00E81554" w:rsidRDefault="00E81554">
            <w:pPr>
              <w:jc w:val="center"/>
            </w:pPr>
            <w:r>
              <w:rPr>
                <w:b/>
                <w:bCs/>
                <w:color w:val="1F3864"/>
              </w:rPr>
              <w:t>6</w:t>
            </w: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08BE2" w14:textId="77777777" w:rsidR="00E81554" w:rsidRDefault="00E81554">
            <w:pPr>
              <w:jc w:val="center"/>
            </w:pPr>
          </w:p>
        </w:tc>
      </w:tr>
      <w:tr w:rsidR="00E81554" w14:paraId="20401ABD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BC7FD12" w14:textId="77777777" w:rsidR="00E81554" w:rsidRDefault="00E81554">
            <w:r>
              <w:rPr>
                <w:color w:val="000000"/>
              </w:rPr>
              <w:t>Relaciones EF Core</w:t>
            </w:r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244918E" w14:textId="77777777" w:rsidR="00E81554" w:rsidRDefault="00E81554">
            <w:r>
              <w:rPr>
                <w:color w:val="000000"/>
              </w:rPr>
              <w:t>Al menos 2 relaciones con propiedades de navegación y claves foráneas (</w:t>
            </w:r>
            <w:proofErr w:type="spellStart"/>
            <w:r>
              <w:rPr>
                <w:color w:val="000000"/>
              </w:rPr>
              <w:t>ForeignKey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ICollection</w:t>
            </w:r>
            <w:proofErr w:type="spellEnd"/>
            <w:r>
              <w:rPr>
                <w:color w:val="000000"/>
              </w:rPr>
              <w:t>&lt;T&gt;).</w:t>
            </w:r>
          </w:p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B90AB49" w14:textId="77777777" w:rsidR="00E81554" w:rsidRDefault="00E81554">
            <w:pPr>
              <w:jc w:val="center"/>
            </w:pPr>
            <w:r>
              <w:rPr>
                <w:b/>
                <w:bCs/>
                <w:color w:val="1F3864"/>
              </w:rPr>
              <w:t>5</w:t>
            </w: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7D9ED" w14:textId="77777777" w:rsidR="00E81554" w:rsidRDefault="00E81554">
            <w:pPr>
              <w:jc w:val="center"/>
            </w:pPr>
          </w:p>
        </w:tc>
      </w:tr>
      <w:tr w:rsidR="00E81554" w14:paraId="144CF26A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64E7CA1" w14:textId="77777777" w:rsidR="00E81554" w:rsidRDefault="00E81554">
            <w:r>
              <w:rPr>
                <w:color w:val="000000"/>
              </w:rPr>
              <w:t>Migraciones y BD</w:t>
            </w:r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C1020A1" w14:textId="77777777" w:rsidR="00E81554" w:rsidRDefault="00E81554">
            <w:r>
              <w:rPr>
                <w:color w:val="000000"/>
              </w:rPr>
              <w:t xml:space="preserve">Migraciones creadas y aplicadas. Incluye migración de </w:t>
            </w:r>
            <w:proofErr w:type="spellStart"/>
            <w:r>
              <w:rPr>
                <w:color w:val="000000"/>
              </w:rPr>
              <w:t>Identity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AspNetUsers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AspNetRoles</w:t>
            </w:r>
            <w:proofErr w:type="spellEnd"/>
            <w:r>
              <w:rPr>
                <w:color w:val="000000"/>
              </w:rPr>
              <w:t>, etc.).</w:t>
            </w:r>
          </w:p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1C088CC" w14:textId="77777777" w:rsidR="00E81554" w:rsidRDefault="00E81554">
            <w:pPr>
              <w:jc w:val="center"/>
            </w:pPr>
            <w:r>
              <w:rPr>
                <w:b/>
                <w:bCs/>
                <w:color w:val="1F3864"/>
              </w:rPr>
              <w:t>4</w:t>
            </w: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CB873" w14:textId="77777777" w:rsidR="00E81554" w:rsidRDefault="00E81554">
            <w:pPr>
              <w:jc w:val="center"/>
            </w:pPr>
          </w:p>
        </w:tc>
      </w:tr>
      <w:tr w:rsidR="00E81554" w14:paraId="6008C94B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2E5DA3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6FC8FCB" w14:textId="77777777" w:rsidR="00E81554" w:rsidRDefault="00E81554">
            <w:r>
              <w:rPr>
                <w:b/>
                <w:bCs/>
                <w:color w:val="FFFFFF"/>
              </w:rPr>
              <w:lastRenderedPageBreak/>
              <w:t>4. Imágenes (</w:t>
            </w:r>
            <w:proofErr w:type="spellStart"/>
            <w:r>
              <w:rPr>
                <w:b/>
                <w:bCs/>
                <w:color w:val="FFFFFF"/>
              </w:rPr>
              <w:t>IFormFile</w:t>
            </w:r>
            <w:proofErr w:type="spellEnd"/>
            <w:r>
              <w:rPr>
                <w:b/>
                <w:bCs/>
                <w:color w:val="FFFFFF"/>
              </w:rPr>
              <w:t xml:space="preserve">) [8 </w:t>
            </w:r>
            <w:proofErr w:type="spellStart"/>
            <w:r>
              <w:rPr>
                <w:b/>
                <w:bCs/>
                <w:color w:val="FFFFFF"/>
              </w:rPr>
              <w:t>pts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2E5DA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253CEF" w14:textId="77777777" w:rsidR="00E81554" w:rsidRDefault="00E81554"/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2E5DA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F5CA9" w14:textId="77777777" w:rsidR="00E81554" w:rsidRDefault="00E81554">
            <w:pPr>
              <w:jc w:val="center"/>
            </w:pP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2E5DA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2B64F" w14:textId="77777777" w:rsidR="00E81554" w:rsidRDefault="00E81554">
            <w:pPr>
              <w:jc w:val="center"/>
            </w:pPr>
          </w:p>
        </w:tc>
      </w:tr>
      <w:tr w:rsidR="00E81554" w14:paraId="5D06374F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C1F1EDB" w14:textId="77777777" w:rsidR="00E81554" w:rsidRDefault="00E81554">
            <w:proofErr w:type="spellStart"/>
            <w:r>
              <w:rPr>
                <w:color w:val="000000"/>
              </w:rPr>
              <w:t>IFormFile</w:t>
            </w:r>
            <w:proofErr w:type="spellEnd"/>
            <w:r>
              <w:rPr>
                <w:color w:val="000000"/>
              </w:rPr>
              <w:t xml:space="preserve"> en modelo</w:t>
            </w:r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0EFA4E1" w14:textId="77777777" w:rsidR="00E81554" w:rsidRDefault="00E81554">
            <w:r>
              <w:rPr>
                <w:color w:val="000000"/>
              </w:rPr>
              <w:t xml:space="preserve">Al menos 1 modelo permite subir imágenes usando </w:t>
            </w:r>
            <w:proofErr w:type="spellStart"/>
            <w:r>
              <w:rPr>
                <w:color w:val="000000"/>
              </w:rPr>
              <w:t>IFormFile</w:t>
            </w:r>
            <w:proofErr w:type="spellEnd"/>
            <w:r>
              <w:rPr>
                <w:color w:val="000000"/>
              </w:rPr>
              <w:t xml:space="preserve"> en el controlador.</w:t>
            </w:r>
          </w:p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495261A" w14:textId="77777777" w:rsidR="00E81554" w:rsidRDefault="00E81554">
            <w:pPr>
              <w:jc w:val="center"/>
            </w:pPr>
            <w:r>
              <w:rPr>
                <w:b/>
                <w:bCs/>
                <w:color w:val="1F3864"/>
              </w:rPr>
              <w:t>2</w:t>
            </w: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38F88" w14:textId="77777777" w:rsidR="00E81554" w:rsidRDefault="00E81554">
            <w:pPr>
              <w:jc w:val="center"/>
            </w:pPr>
          </w:p>
        </w:tc>
      </w:tr>
      <w:tr w:rsidR="00E81554" w14:paraId="2C32A902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284C8E9" w14:textId="77777777" w:rsidR="00E81554" w:rsidRDefault="00E81554">
            <w:r>
              <w:rPr>
                <w:color w:val="000000"/>
              </w:rPr>
              <w:t>Almacenamiento</w:t>
            </w:r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B1C6C1C" w14:textId="77777777" w:rsidR="00E81554" w:rsidRDefault="00E81554">
            <w:r>
              <w:rPr>
                <w:color w:val="000000"/>
              </w:rPr>
              <w:t xml:space="preserve">Imagen guardada en </w:t>
            </w:r>
            <w:proofErr w:type="spellStart"/>
            <w:r>
              <w:rPr>
                <w:color w:val="000000"/>
              </w:rPr>
              <w:t>wwwroot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uploads</w:t>
            </w:r>
            <w:proofErr w:type="spellEnd"/>
            <w:r>
              <w:rPr>
                <w:color w:val="000000"/>
              </w:rPr>
              <w:t>/ con nombre único (Guid). Ruta almacenada en BD.</w:t>
            </w:r>
          </w:p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C6C435E" w14:textId="77777777" w:rsidR="00E81554" w:rsidRDefault="00E81554">
            <w:pPr>
              <w:jc w:val="center"/>
            </w:pPr>
            <w:r>
              <w:rPr>
                <w:b/>
                <w:bCs/>
                <w:color w:val="1F3864"/>
              </w:rPr>
              <w:t>3</w:t>
            </w: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134C9" w14:textId="77777777" w:rsidR="00E81554" w:rsidRDefault="00E81554">
            <w:pPr>
              <w:jc w:val="center"/>
            </w:pPr>
          </w:p>
        </w:tc>
      </w:tr>
      <w:tr w:rsidR="00E81554" w14:paraId="60FB4859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E8A8F17" w14:textId="77777777" w:rsidR="00E81554" w:rsidRDefault="00E81554">
            <w:r>
              <w:rPr>
                <w:color w:val="000000"/>
              </w:rPr>
              <w:t>Visualización</w:t>
            </w:r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4A033A9" w14:textId="77777777" w:rsidR="00E81554" w:rsidRDefault="00E81554">
            <w:r>
              <w:rPr>
                <w:color w:val="000000"/>
              </w:rPr>
              <w:t xml:space="preserve">Imagen mostrada en vistas </w:t>
            </w:r>
            <w:proofErr w:type="spellStart"/>
            <w:r>
              <w:rPr>
                <w:color w:val="000000"/>
              </w:rPr>
              <w:t>Index</w:t>
            </w:r>
            <w:proofErr w:type="spellEnd"/>
            <w:r>
              <w:rPr>
                <w:color w:val="000000"/>
              </w:rPr>
              <w:t xml:space="preserve"> y </w:t>
            </w:r>
            <w:proofErr w:type="spellStart"/>
            <w:r>
              <w:rPr>
                <w:color w:val="000000"/>
              </w:rPr>
              <w:t>Details</w:t>
            </w:r>
            <w:proofErr w:type="spellEnd"/>
            <w:r>
              <w:rPr>
                <w:color w:val="000000"/>
              </w:rPr>
              <w:t xml:space="preserve"> con &lt;</w:t>
            </w:r>
            <w:proofErr w:type="spellStart"/>
            <w:r>
              <w:rPr>
                <w:color w:val="000000"/>
              </w:rPr>
              <w:t>img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src</w:t>
            </w:r>
            <w:proofErr w:type="spellEnd"/>
            <w:r>
              <w:rPr>
                <w:color w:val="000000"/>
              </w:rPr>
              <w:t>="~/</w:t>
            </w:r>
            <w:proofErr w:type="spellStart"/>
            <w:r>
              <w:rPr>
                <w:color w:val="000000"/>
              </w:rPr>
              <w:t>uploads</w:t>
            </w:r>
            <w:proofErr w:type="spellEnd"/>
            <w:r>
              <w:rPr>
                <w:color w:val="000000"/>
              </w:rPr>
              <w:t>/..."&gt;.</w:t>
            </w:r>
          </w:p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0EA86C0" w14:textId="77777777" w:rsidR="00E81554" w:rsidRDefault="00E81554">
            <w:pPr>
              <w:jc w:val="center"/>
            </w:pPr>
            <w:r>
              <w:rPr>
                <w:b/>
                <w:bCs/>
                <w:color w:val="1F3864"/>
              </w:rPr>
              <w:t>3</w:t>
            </w: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061F9" w14:textId="77777777" w:rsidR="00E81554" w:rsidRDefault="00E81554">
            <w:pPr>
              <w:jc w:val="center"/>
            </w:pPr>
          </w:p>
        </w:tc>
      </w:tr>
      <w:tr w:rsidR="00E81554" w14:paraId="7AA47600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2E5DA3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31375B2" w14:textId="77777777" w:rsidR="00E81554" w:rsidRDefault="00E81554">
            <w:r>
              <w:rPr>
                <w:b/>
                <w:bCs/>
                <w:color w:val="FFFFFF"/>
              </w:rPr>
              <w:t xml:space="preserve">5. Autenticación con ASP.NET Core </w:t>
            </w:r>
            <w:proofErr w:type="spellStart"/>
            <w:r>
              <w:rPr>
                <w:b/>
                <w:bCs/>
                <w:color w:val="FFFFFF"/>
              </w:rPr>
              <w:t>Identity</w:t>
            </w:r>
            <w:proofErr w:type="spellEnd"/>
            <w:r>
              <w:rPr>
                <w:b/>
                <w:bCs/>
                <w:color w:val="FFFFFF"/>
              </w:rPr>
              <w:t xml:space="preserve"> [20 </w:t>
            </w:r>
            <w:proofErr w:type="spellStart"/>
            <w:r>
              <w:rPr>
                <w:b/>
                <w:bCs/>
                <w:color w:val="FFFFFF"/>
              </w:rPr>
              <w:t>pts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2E5DA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96EEB4" w14:textId="77777777" w:rsidR="00E81554" w:rsidRDefault="00E81554"/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2E5DA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03C59" w14:textId="77777777" w:rsidR="00E81554" w:rsidRDefault="00E81554">
            <w:pPr>
              <w:jc w:val="center"/>
            </w:pP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2E5DA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7C459" w14:textId="77777777" w:rsidR="00E81554" w:rsidRDefault="00E81554">
            <w:pPr>
              <w:jc w:val="center"/>
            </w:pPr>
          </w:p>
        </w:tc>
      </w:tr>
      <w:tr w:rsidR="00E81554" w14:paraId="3C045D0B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24FDEF4" w14:textId="77777777" w:rsidR="00E81554" w:rsidRDefault="00E81554">
            <w:r>
              <w:rPr>
                <w:color w:val="000000"/>
              </w:rPr>
              <w:t xml:space="preserve">Configuración </w:t>
            </w:r>
            <w:proofErr w:type="spellStart"/>
            <w:r>
              <w:rPr>
                <w:color w:val="000000"/>
              </w:rPr>
              <w:t>Identity</w:t>
            </w:r>
            <w:proofErr w:type="spellEnd"/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D290159" w14:textId="77777777" w:rsidR="00E81554" w:rsidRDefault="00E81554">
            <w:proofErr w:type="spellStart"/>
            <w:r>
              <w:rPr>
                <w:color w:val="000000"/>
              </w:rPr>
              <w:t>Identity</w:t>
            </w:r>
            <w:proofErr w:type="spellEnd"/>
            <w:r>
              <w:rPr>
                <w:color w:val="000000"/>
              </w:rPr>
              <w:t xml:space="preserve"> configurado en </w:t>
            </w:r>
            <w:proofErr w:type="spellStart"/>
            <w:r>
              <w:rPr>
                <w:color w:val="000000"/>
              </w:rPr>
              <w:t>Program.cs</w:t>
            </w:r>
            <w:proofErr w:type="spellEnd"/>
            <w:r>
              <w:rPr>
                <w:color w:val="000000"/>
              </w:rPr>
              <w:t xml:space="preserve">; </w:t>
            </w:r>
            <w:proofErr w:type="spellStart"/>
            <w:proofErr w:type="gramStart"/>
            <w:r>
              <w:rPr>
                <w:color w:val="000000"/>
              </w:rPr>
              <w:t>ApplicationUser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IdentityUser</w:t>
            </w:r>
            <w:proofErr w:type="spellEnd"/>
            <w:r>
              <w:rPr>
                <w:color w:val="000000"/>
              </w:rPr>
              <w:t xml:space="preserve"> con propiedades adicionales; </w:t>
            </w:r>
            <w:proofErr w:type="spellStart"/>
            <w:r>
              <w:rPr>
                <w:color w:val="000000"/>
              </w:rPr>
              <w:t>IdentityDbContext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9256A7B" w14:textId="77777777" w:rsidR="00E81554" w:rsidRDefault="00E81554">
            <w:pPr>
              <w:jc w:val="center"/>
            </w:pPr>
            <w:r>
              <w:rPr>
                <w:b/>
                <w:bCs/>
                <w:color w:val="1F3864"/>
              </w:rPr>
              <w:t>4</w:t>
            </w: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2BE89" w14:textId="77777777" w:rsidR="00E81554" w:rsidRDefault="00E81554">
            <w:pPr>
              <w:jc w:val="center"/>
            </w:pPr>
          </w:p>
        </w:tc>
      </w:tr>
      <w:tr w:rsidR="00E81554" w14:paraId="513B969E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E724F95" w14:textId="77777777" w:rsidR="00E81554" w:rsidRDefault="00E81554">
            <w:r>
              <w:rPr>
                <w:color w:val="000000"/>
              </w:rPr>
              <w:t>Registro (Register)</w:t>
            </w:r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263BFC6" w14:textId="77777777" w:rsidR="00E81554" w:rsidRDefault="00E81554">
            <w:r>
              <w:rPr>
                <w:color w:val="000000"/>
              </w:rPr>
              <w:t>Vista y lógica de registro funcional. Validaciones activas. Rol por defecto asignado al crear usuario.</w:t>
            </w:r>
          </w:p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7C0F50E" w14:textId="77777777" w:rsidR="00E81554" w:rsidRDefault="00E81554">
            <w:pPr>
              <w:jc w:val="center"/>
            </w:pPr>
            <w:r>
              <w:rPr>
                <w:b/>
                <w:bCs/>
                <w:color w:val="1F3864"/>
              </w:rPr>
              <w:t>4</w:t>
            </w: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60A08" w14:textId="77777777" w:rsidR="00E81554" w:rsidRDefault="00E81554">
            <w:pPr>
              <w:jc w:val="center"/>
            </w:pPr>
          </w:p>
        </w:tc>
      </w:tr>
      <w:tr w:rsidR="00E81554" w14:paraId="086941D9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60E10B3" w14:textId="77777777" w:rsidR="00E81554" w:rsidRDefault="00E81554">
            <w:r>
              <w:rPr>
                <w:color w:val="000000"/>
              </w:rPr>
              <w:t xml:space="preserve">Login / </w:t>
            </w:r>
            <w:proofErr w:type="spellStart"/>
            <w:r>
              <w:rPr>
                <w:color w:val="000000"/>
              </w:rPr>
              <w:t>Logout</w:t>
            </w:r>
            <w:proofErr w:type="spellEnd"/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4A3930C" w14:textId="77777777" w:rsidR="00E81554" w:rsidRDefault="00E81554">
            <w:r>
              <w:rPr>
                <w:color w:val="000000"/>
              </w:rPr>
              <w:t xml:space="preserve">Vista Login funcional con lockout habilitado. </w:t>
            </w:r>
            <w:proofErr w:type="spellStart"/>
            <w:r>
              <w:rPr>
                <w:color w:val="000000"/>
              </w:rPr>
              <w:t>Logout</w:t>
            </w:r>
            <w:proofErr w:type="spellEnd"/>
            <w:r>
              <w:rPr>
                <w:color w:val="000000"/>
              </w:rPr>
              <w:t xml:space="preserve"> limpia la sesión y redirige. </w:t>
            </w:r>
            <w:proofErr w:type="spellStart"/>
            <w:r>
              <w:rPr>
                <w:color w:val="000000"/>
              </w:rPr>
              <w:t>Navbar</w:t>
            </w:r>
            <w:proofErr w:type="spellEnd"/>
            <w:r>
              <w:rPr>
                <w:color w:val="000000"/>
              </w:rPr>
              <w:t xml:space="preserve"> muestra estado de sesión.</w:t>
            </w:r>
          </w:p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24CFC1D" w14:textId="77777777" w:rsidR="00E81554" w:rsidRDefault="00E81554">
            <w:pPr>
              <w:jc w:val="center"/>
            </w:pPr>
            <w:r>
              <w:rPr>
                <w:b/>
                <w:bCs/>
                <w:color w:val="1F3864"/>
              </w:rPr>
              <w:t>4</w:t>
            </w: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0CCB0" w14:textId="77777777" w:rsidR="00E81554" w:rsidRDefault="00E81554">
            <w:pPr>
              <w:jc w:val="center"/>
            </w:pPr>
          </w:p>
        </w:tc>
      </w:tr>
      <w:tr w:rsidR="00E81554" w14:paraId="1BDF1421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90FE75E" w14:textId="77777777" w:rsidR="00E81554" w:rsidRDefault="00E81554">
            <w:r>
              <w:rPr>
                <w:color w:val="000000"/>
              </w:rPr>
              <w:t>Protección de rutas</w:t>
            </w:r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22BCA35" w14:textId="77777777" w:rsidR="00E81554" w:rsidRDefault="00E81554">
            <w:r>
              <w:rPr>
                <w:color w:val="000000"/>
              </w:rPr>
              <w:t>Todos los controladores de negocio decorados con [</w:t>
            </w:r>
            <w:proofErr w:type="spellStart"/>
            <w:r>
              <w:rPr>
                <w:color w:val="000000"/>
              </w:rPr>
              <w:t>Authorize</w:t>
            </w:r>
            <w:proofErr w:type="spellEnd"/>
            <w:r>
              <w:rPr>
                <w:color w:val="000000"/>
              </w:rPr>
              <w:t xml:space="preserve">]. </w:t>
            </w:r>
            <w:proofErr w:type="spellStart"/>
            <w:r>
              <w:rPr>
                <w:color w:val="000000"/>
              </w:rPr>
              <w:t>Redirect</w:t>
            </w:r>
            <w:proofErr w:type="spellEnd"/>
            <w:r>
              <w:rPr>
                <w:color w:val="000000"/>
              </w:rPr>
              <w:t xml:space="preserve"> automático al Login si no autenticado.</w:t>
            </w:r>
          </w:p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4F90A8D" w14:textId="77777777" w:rsidR="00E81554" w:rsidRDefault="00E81554">
            <w:pPr>
              <w:jc w:val="center"/>
            </w:pPr>
            <w:r>
              <w:rPr>
                <w:b/>
                <w:bCs/>
                <w:color w:val="1F3864"/>
              </w:rPr>
              <w:t>4</w:t>
            </w: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69F03" w14:textId="77777777" w:rsidR="00E81554" w:rsidRDefault="00E81554">
            <w:pPr>
              <w:jc w:val="center"/>
            </w:pPr>
          </w:p>
        </w:tc>
      </w:tr>
      <w:tr w:rsidR="00E81554" w14:paraId="12B31F1B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813E7E4" w14:textId="77777777" w:rsidR="00E81554" w:rsidRDefault="00E81554">
            <w:r>
              <w:rPr>
                <w:color w:val="000000"/>
              </w:rPr>
              <w:t xml:space="preserve">Seed de roles y 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EB3EE9F" w14:textId="77777777" w:rsidR="00E81554" w:rsidRDefault="00E81554">
            <w:proofErr w:type="spellStart"/>
            <w:r>
              <w:rPr>
                <w:color w:val="000000"/>
              </w:rPr>
              <w:t>RoleSeedService</w:t>
            </w:r>
            <w:proofErr w:type="spellEnd"/>
            <w:r>
              <w:rPr>
                <w:color w:val="000000"/>
              </w:rPr>
              <w:t xml:space="preserve"> crea los roles y un usuario 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  <w:r>
              <w:rPr>
                <w:color w:val="000000"/>
              </w:rPr>
              <w:t xml:space="preserve"> por defecto al iniciar la aplicación.</w:t>
            </w:r>
          </w:p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7D6069B" w14:textId="77777777" w:rsidR="00E81554" w:rsidRDefault="00E81554">
            <w:pPr>
              <w:jc w:val="center"/>
            </w:pPr>
            <w:r>
              <w:rPr>
                <w:b/>
                <w:bCs/>
                <w:color w:val="1F3864"/>
              </w:rPr>
              <w:t>4</w:t>
            </w: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82EAA" w14:textId="77777777" w:rsidR="00E81554" w:rsidRDefault="00E81554">
            <w:pPr>
              <w:jc w:val="center"/>
            </w:pPr>
          </w:p>
        </w:tc>
      </w:tr>
      <w:tr w:rsidR="00E81554" w14:paraId="31CE15AB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2E5DA3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CBCFF22" w14:textId="77777777" w:rsidR="00E81554" w:rsidRDefault="00E81554">
            <w:r>
              <w:rPr>
                <w:b/>
                <w:bCs/>
                <w:color w:val="FFFFFF"/>
              </w:rPr>
              <w:t xml:space="preserve">6. Control de Acceso por Roles [15 </w:t>
            </w:r>
            <w:proofErr w:type="spellStart"/>
            <w:r>
              <w:rPr>
                <w:b/>
                <w:bCs/>
                <w:color w:val="FFFFFF"/>
              </w:rPr>
              <w:t>pts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2E5DA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994C19F" w14:textId="77777777" w:rsidR="00E81554" w:rsidRDefault="00E81554"/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2E5DA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4DDC8" w14:textId="77777777" w:rsidR="00E81554" w:rsidRDefault="00E81554">
            <w:pPr>
              <w:jc w:val="center"/>
            </w:pP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2E5DA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4D2696" w14:textId="77777777" w:rsidR="00E81554" w:rsidRDefault="00E81554">
            <w:pPr>
              <w:jc w:val="center"/>
            </w:pPr>
          </w:p>
        </w:tc>
      </w:tr>
      <w:tr w:rsidR="00E81554" w14:paraId="79ABFEA7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A221E68" w14:textId="77777777" w:rsidR="00E81554" w:rsidRDefault="00E81554">
            <w:r>
              <w:rPr>
                <w:color w:val="000000"/>
              </w:rPr>
              <w:t>Mínimo 3 roles definidos</w:t>
            </w:r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9F55B18" w14:textId="77777777" w:rsidR="00E81554" w:rsidRDefault="00E81554">
            <w:r>
              <w:rPr>
                <w:color w:val="000000"/>
              </w:rPr>
              <w:t>Roles claramente definidos y coherentes con la problemática del sistema.</w:t>
            </w:r>
          </w:p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4B45CFD" w14:textId="77777777" w:rsidR="00E81554" w:rsidRDefault="00E81554">
            <w:pPr>
              <w:jc w:val="center"/>
            </w:pPr>
            <w:r>
              <w:rPr>
                <w:b/>
                <w:bCs/>
                <w:color w:val="1F3864"/>
              </w:rPr>
              <w:t>3</w:t>
            </w: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05BBB" w14:textId="77777777" w:rsidR="00E81554" w:rsidRDefault="00E81554">
            <w:pPr>
              <w:jc w:val="center"/>
            </w:pPr>
          </w:p>
        </w:tc>
      </w:tr>
      <w:tr w:rsidR="00E81554" w14:paraId="50BD72E1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655582F" w14:textId="77777777" w:rsidR="00E81554" w:rsidRDefault="00E81554">
            <w:r>
              <w:rPr>
                <w:color w:val="000000"/>
              </w:rPr>
              <w:t>Restricciones en controladores</w:t>
            </w:r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324E54F" w14:textId="77777777" w:rsidR="00E81554" w:rsidRDefault="00E81554">
            <w:r>
              <w:rPr>
                <w:color w:val="000000"/>
              </w:rPr>
              <w:t>[</w:t>
            </w:r>
            <w:proofErr w:type="spellStart"/>
            <w:proofErr w:type="gramStart"/>
            <w:r>
              <w:rPr>
                <w:color w:val="000000"/>
              </w:rPr>
              <w:t>Authorize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Roles = "...")] aplicado correctamente en acciones </w:t>
            </w:r>
            <w:proofErr w:type="spellStart"/>
            <w:r>
              <w:rPr>
                <w:color w:val="000000"/>
              </w:rPr>
              <w:t>Create</w:t>
            </w:r>
            <w:proofErr w:type="spellEnd"/>
            <w:r>
              <w:rPr>
                <w:color w:val="000000"/>
              </w:rPr>
              <w:t>, Edit y Delete.</w:t>
            </w:r>
          </w:p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97DC032" w14:textId="77777777" w:rsidR="00E81554" w:rsidRDefault="00E81554">
            <w:pPr>
              <w:jc w:val="center"/>
            </w:pPr>
            <w:r>
              <w:rPr>
                <w:b/>
                <w:bCs/>
                <w:color w:val="1F3864"/>
              </w:rPr>
              <w:t>4</w:t>
            </w: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3165B" w14:textId="77777777" w:rsidR="00E81554" w:rsidRDefault="00E81554">
            <w:pPr>
              <w:jc w:val="center"/>
            </w:pPr>
          </w:p>
        </w:tc>
      </w:tr>
      <w:tr w:rsidR="00E81554" w14:paraId="6E9DACF1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EED0911" w14:textId="77777777" w:rsidR="00E81554" w:rsidRDefault="00E81554">
            <w:r>
              <w:rPr>
                <w:color w:val="000000"/>
              </w:rPr>
              <w:t>Restricciones en vistas</w:t>
            </w:r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6819729" w14:textId="77777777" w:rsidR="00E81554" w:rsidRDefault="00E81554">
            <w:r>
              <w:rPr>
                <w:color w:val="000000"/>
              </w:rPr>
              <w:t>Botones de acción (Crear, Editar, Eliminar) visibles solo al rol autorizado usando @User.IsInRole().</w:t>
            </w:r>
          </w:p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490CC66" w14:textId="77777777" w:rsidR="00E81554" w:rsidRDefault="00E81554">
            <w:pPr>
              <w:jc w:val="center"/>
            </w:pPr>
            <w:r>
              <w:rPr>
                <w:b/>
                <w:bCs/>
                <w:color w:val="1F3864"/>
              </w:rPr>
              <w:t>4</w:t>
            </w: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E29FD" w14:textId="77777777" w:rsidR="00E81554" w:rsidRDefault="00E81554">
            <w:pPr>
              <w:jc w:val="center"/>
            </w:pPr>
          </w:p>
        </w:tc>
      </w:tr>
      <w:tr w:rsidR="00E81554" w14:paraId="5CB571FF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200982E" w14:textId="77777777" w:rsidR="00E81554" w:rsidRDefault="00E81554">
            <w:r>
              <w:rPr>
                <w:color w:val="000000"/>
              </w:rPr>
              <w:t>Panel de administración de usuarios</w:t>
            </w:r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5BDAF5A6" w14:textId="77777777" w:rsidR="00E81554" w:rsidRDefault="00E81554">
            <w:r>
              <w:rPr>
                <w:color w:val="000000"/>
              </w:rPr>
              <w:t>Vista que lista usuarios con rol asignado; acciones para cambiar rol y activar/desactivar usuario.</w:t>
            </w:r>
          </w:p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A0ED271" w14:textId="77777777" w:rsidR="00E81554" w:rsidRDefault="00E81554">
            <w:pPr>
              <w:jc w:val="center"/>
            </w:pPr>
            <w:r>
              <w:rPr>
                <w:b/>
                <w:bCs/>
                <w:color w:val="1F3864"/>
              </w:rPr>
              <w:t>4</w:t>
            </w: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C43E5" w14:textId="77777777" w:rsidR="00E81554" w:rsidRDefault="00E81554">
            <w:pPr>
              <w:jc w:val="center"/>
            </w:pPr>
          </w:p>
        </w:tc>
      </w:tr>
      <w:tr w:rsidR="00E81554" w14:paraId="60D7486E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2E5DA3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7E31A41" w14:textId="77777777" w:rsidR="00E81554" w:rsidRDefault="00E81554">
            <w:r>
              <w:rPr>
                <w:b/>
                <w:bCs/>
                <w:color w:val="FFFFFF"/>
              </w:rPr>
              <w:t xml:space="preserve">7. Tablas Interactivas en </w:t>
            </w:r>
            <w:proofErr w:type="spellStart"/>
            <w:r>
              <w:rPr>
                <w:b/>
                <w:bCs/>
                <w:color w:val="FFFFFF"/>
              </w:rPr>
              <w:t>Index</w:t>
            </w:r>
            <w:proofErr w:type="spellEnd"/>
            <w:r>
              <w:rPr>
                <w:b/>
                <w:bCs/>
                <w:color w:val="FFFFFF"/>
              </w:rPr>
              <w:t xml:space="preserve"> [15 </w:t>
            </w:r>
            <w:proofErr w:type="spellStart"/>
            <w:r>
              <w:rPr>
                <w:b/>
                <w:bCs/>
                <w:color w:val="FFFFFF"/>
              </w:rPr>
              <w:t>pts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2E5DA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73088E" w14:textId="77777777" w:rsidR="00E81554" w:rsidRDefault="00E81554"/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2E5DA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BFA5D" w14:textId="77777777" w:rsidR="00E81554" w:rsidRDefault="00E81554">
            <w:pPr>
              <w:jc w:val="center"/>
            </w:pP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2E5DA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0A643" w14:textId="77777777" w:rsidR="00E81554" w:rsidRDefault="00E81554">
            <w:pPr>
              <w:jc w:val="center"/>
            </w:pPr>
          </w:p>
        </w:tc>
      </w:tr>
      <w:tr w:rsidR="00E81554" w14:paraId="5556D0CD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E0299F9" w14:textId="77777777" w:rsidR="00E81554" w:rsidRDefault="00E81554">
            <w:r>
              <w:rPr>
                <w:color w:val="000000"/>
              </w:rPr>
              <w:t>Filtro / Búsqueda</w:t>
            </w:r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4D9C286" w14:textId="77777777" w:rsidR="00E81554" w:rsidRDefault="00E81554">
            <w:r>
              <w:rPr>
                <w:color w:val="000000"/>
              </w:rPr>
              <w:t xml:space="preserve">Barra de búsqueda funcional en todas las vistas </w:t>
            </w:r>
            <w:proofErr w:type="spellStart"/>
            <w:r>
              <w:rPr>
                <w:color w:val="000000"/>
              </w:rPr>
              <w:t>Index</w:t>
            </w:r>
            <w:proofErr w:type="spellEnd"/>
            <w:r>
              <w:rPr>
                <w:color w:val="000000"/>
              </w:rPr>
              <w:t>. Filtra sobre al menos 2 campos. Valor persiste tras buscar.</w:t>
            </w:r>
          </w:p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10832B9" w14:textId="77777777" w:rsidR="00E81554" w:rsidRDefault="00E81554">
            <w:pPr>
              <w:jc w:val="center"/>
            </w:pPr>
            <w:r>
              <w:rPr>
                <w:b/>
                <w:bCs/>
                <w:color w:val="1F3864"/>
              </w:rPr>
              <w:t>5</w:t>
            </w: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EA4D9" w14:textId="77777777" w:rsidR="00E81554" w:rsidRDefault="00E81554">
            <w:pPr>
              <w:jc w:val="center"/>
            </w:pPr>
          </w:p>
        </w:tc>
      </w:tr>
      <w:tr w:rsidR="00E81554" w14:paraId="6FB1366A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E953C9C" w14:textId="77777777" w:rsidR="00E81554" w:rsidRDefault="00E81554">
            <w:r>
              <w:rPr>
                <w:color w:val="000000"/>
              </w:rPr>
              <w:lastRenderedPageBreak/>
              <w:t>Ordenación por columna</w:t>
            </w:r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E431B57" w14:textId="77777777" w:rsidR="00E81554" w:rsidRDefault="00E81554">
            <w:r>
              <w:rPr>
                <w:color w:val="000000"/>
              </w:rPr>
              <w:t xml:space="preserve">Cabeceras </w:t>
            </w:r>
            <w:proofErr w:type="spellStart"/>
            <w:r>
              <w:rPr>
                <w:color w:val="000000"/>
              </w:rPr>
              <w:t>clicables</w:t>
            </w:r>
            <w:proofErr w:type="spellEnd"/>
            <w:r>
              <w:rPr>
                <w:color w:val="000000"/>
              </w:rPr>
              <w:t xml:space="preserve"> que alternan ASC/DESC. Indicador visual de columna y dirección activos.</w:t>
            </w:r>
          </w:p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F7CBD63" w14:textId="77777777" w:rsidR="00E81554" w:rsidRDefault="00E81554">
            <w:pPr>
              <w:jc w:val="center"/>
            </w:pPr>
            <w:r>
              <w:rPr>
                <w:b/>
                <w:bCs/>
                <w:color w:val="1F3864"/>
              </w:rPr>
              <w:t>4</w:t>
            </w: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A3E34" w14:textId="77777777" w:rsidR="00E81554" w:rsidRDefault="00E81554">
            <w:pPr>
              <w:jc w:val="center"/>
            </w:pPr>
          </w:p>
        </w:tc>
      </w:tr>
      <w:tr w:rsidR="00E81554" w14:paraId="790BA7F9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7C81856D" w14:textId="77777777" w:rsidR="00E81554" w:rsidRDefault="00E81554">
            <w:r>
              <w:rPr>
                <w:color w:val="000000"/>
              </w:rPr>
              <w:t>Paginación</w:t>
            </w:r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0FE8AFCB" w14:textId="77777777" w:rsidR="00E81554" w:rsidRDefault="00E81554">
            <w:r>
              <w:rPr>
                <w:color w:val="000000"/>
              </w:rPr>
              <w:t>Máximo 10 registros/página. Controles Anterior/Siguiente + número de página. Persiste con filtro y orden.</w:t>
            </w:r>
          </w:p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CACC8B3" w14:textId="77777777" w:rsidR="00E81554" w:rsidRDefault="00E81554">
            <w:pPr>
              <w:jc w:val="center"/>
            </w:pPr>
            <w:r>
              <w:rPr>
                <w:b/>
                <w:bCs/>
                <w:color w:val="1F3864"/>
              </w:rPr>
              <w:t>4</w:t>
            </w: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C5F95" w14:textId="77777777" w:rsidR="00E81554" w:rsidRDefault="00E81554">
            <w:pPr>
              <w:jc w:val="center"/>
            </w:pPr>
          </w:p>
        </w:tc>
      </w:tr>
      <w:tr w:rsidR="00E81554" w14:paraId="5A5E2E3B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F37FB49" w14:textId="77777777" w:rsidR="00E81554" w:rsidRDefault="00E81554">
            <w:r>
              <w:rPr>
                <w:color w:val="000000"/>
              </w:rPr>
              <w:t>Resumen de resultados</w:t>
            </w:r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31AFF4DD" w14:textId="77777777" w:rsidR="00E81554" w:rsidRDefault="00E81554">
            <w:r>
              <w:rPr>
                <w:color w:val="000000"/>
              </w:rPr>
              <w:t>Texto informativo «Mostrando X–Y de Z resultados» visible sobre la tabla.</w:t>
            </w:r>
          </w:p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65197DA" w14:textId="77777777" w:rsidR="00E81554" w:rsidRDefault="00E81554">
            <w:pPr>
              <w:jc w:val="center"/>
            </w:pPr>
            <w:r>
              <w:rPr>
                <w:b/>
                <w:bCs/>
                <w:color w:val="1F3864"/>
              </w:rPr>
              <w:t>2</w:t>
            </w: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B70AB" w14:textId="77777777" w:rsidR="00E81554" w:rsidRDefault="00E81554">
            <w:pPr>
              <w:jc w:val="center"/>
            </w:pPr>
          </w:p>
        </w:tc>
      </w:tr>
      <w:tr w:rsidR="00E81554" w14:paraId="47553B49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2E5DA3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A206CAA" w14:textId="77777777" w:rsidR="00E81554" w:rsidRDefault="00E81554">
            <w:r>
              <w:rPr>
                <w:b/>
                <w:bCs/>
                <w:color w:val="FFFFFF"/>
              </w:rPr>
              <w:t xml:space="preserve">8. Formularios y Validación [7 </w:t>
            </w:r>
            <w:proofErr w:type="spellStart"/>
            <w:r>
              <w:rPr>
                <w:b/>
                <w:bCs/>
                <w:color w:val="FFFFFF"/>
              </w:rPr>
              <w:t>pts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2E5DA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F5B0C9" w14:textId="77777777" w:rsidR="00E81554" w:rsidRDefault="00E81554"/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2E5DA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C18F7" w14:textId="77777777" w:rsidR="00E81554" w:rsidRDefault="00E81554">
            <w:pPr>
              <w:jc w:val="center"/>
            </w:pP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2E5DA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67EA5" w14:textId="77777777" w:rsidR="00E81554" w:rsidRDefault="00E81554">
            <w:pPr>
              <w:jc w:val="center"/>
            </w:pPr>
          </w:p>
        </w:tc>
      </w:tr>
      <w:tr w:rsidR="00E81554" w14:paraId="48AD741C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BD033F7" w14:textId="77777777" w:rsidR="00E81554" w:rsidRDefault="00E81554">
            <w:r>
              <w:rPr>
                <w:color w:val="000000"/>
              </w:rPr>
              <w:t xml:space="preserve">Tag </w:t>
            </w:r>
            <w:proofErr w:type="spellStart"/>
            <w:r>
              <w:rPr>
                <w:color w:val="000000"/>
              </w:rPr>
              <w:t>Helpers</w:t>
            </w:r>
            <w:proofErr w:type="spellEnd"/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6D665967" w14:textId="77777777" w:rsidR="00E81554" w:rsidRDefault="00E81554">
            <w:r>
              <w:rPr>
                <w:color w:val="000000"/>
              </w:rPr>
              <w:t xml:space="preserve">Formularios con </w:t>
            </w:r>
            <w:proofErr w:type="spellStart"/>
            <w:r>
              <w:rPr>
                <w:color w:val="000000"/>
              </w:rPr>
              <w:t>asp-for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asp-action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asp-controller</w:t>
            </w:r>
            <w:proofErr w:type="spellEnd"/>
            <w:r>
              <w:rPr>
                <w:color w:val="000000"/>
              </w:rPr>
              <w:t xml:space="preserve"> y </w:t>
            </w:r>
            <w:proofErr w:type="spellStart"/>
            <w:r>
              <w:rPr>
                <w:color w:val="000000"/>
              </w:rPr>
              <w:t>asp-validation-for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A80B9FC" w14:textId="77777777" w:rsidR="00E81554" w:rsidRDefault="00E81554">
            <w:pPr>
              <w:jc w:val="center"/>
            </w:pPr>
            <w:r>
              <w:rPr>
                <w:b/>
                <w:bCs/>
                <w:color w:val="1F3864"/>
              </w:rPr>
              <w:t>2</w:t>
            </w: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BABE0" w14:textId="77777777" w:rsidR="00E81554" w:rsidRDefault="00E81554">
            <w:pPr>
              <w:jc w:val="center"/>
            </w:pPr>
          </w:p>
        </w:tc>
      </w:tr>
      <w:tr w:rsidR="00E81554" w14:paraId="12103487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14C37CE" w14:textId="77777777" w:rsidR="00E81554" w:rsidRDefault="00E81554">
            <w:r>
              <w:rPr>
                <w:color w:val="000000"/>
              </w:rPr>
              <w:t>Validación del servidor</w:t>
            </w:r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2405A750" w14:textId="77777777" w:rsidR="00E81554" w:rsidRDefault="00E81554">
            <w:proofErr w:type="spellStart"/>
            <w:r>
              <w:rPr>
                <w:color w:val="000000"/>
              </w:rPr>
              <w:t>ModelState.IsValid</w:t>
            </w:r>
            <w:proofErr w:type="spellEnd"/>
            <w:r>
              <w:rPr>
                <w:color w:val="000000"/>
              </w:rPr>
              <w:t xml:space="preserve"> verificado en todas las acciones POST.</w:t>
            </w:r>
          </w:p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7F07ADD" w14:textId="77777777" w:rsidR="00E81554" w:rsidRDefault="00E81554">
            <w:pPr>
              <w:jc w:val="center"/>
            </w:pPr>
            <w:r>
              <w:rPr>
                <w:b/>
                <w:bCs/>
                <w:color w:val="1F3864"/>
              </w:rPr>
              <w:t>2</w:t>
            </w: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618BF" w14:textId="77777777" w:rsidR="00E81554" w:rsidRDefault="00E81554">
            <w:pPr>
              <w:jc w:val="center"/>
            </w:pPr>
          </w:p>
        </w:tc>
      </w:tr>
      <w:tr w:rsidR="00E81554" w14:paraId="1B7F9F96" w14:textId="77777777" w:rsidTr="00E81554">
        <w:tc>
          <w:tcPr>
            <w:tcW w:w="2914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2BBCA0E" w14:textId="77777777" w:rsidR="00E81554" w:rsidRDefault="00E81554">
            <w:r>
              <w:rPr>
                <w:color w:val="000000"/>
              </w:rPr>
              <w:t>Validación del cliente</w:t>
            </w:r>
          </w:p>
        </w:tc>
        <w:tc>
          <w:tcPr>
            <w:tcW w:w="4620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4943389A" w14:textId="77777777" w:rsidR="00E81554" w:rsidRDefault="00E81554">
            <w:r>
              <w:rPr>
                <w:color w:val="000000"/>
              </w:rPr>
              <w:t xml:space="preserve">@section Scripts con </w:t>
            </w:r>
            <w:proofErr w:type="spellStart"/>
            <w:proofErr w:type="gramStart"/>
            <w:r>
              <w:rPr>
                <w:color w:val="000000"/>
              </w:rPr>
              <w:t>jquery.validate</w:t>
            </w:r>
            <w:proofErr w:type="spellEnd"/>
            <w:proofErr w:type="gramEnd"/>
            <w:r>
              <w:rPr>
                <w:color w:val="000000"/>
              </w:rPr>
              <w:t xml:space="preserve"> activo en formularios de creación y edición.</w:t>
            </w:r>
          </w:p>
        </w:tc>
        <w:tc>
          <w:tcPr>
            <w:tcW w:w="78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2DF4AA8" w14:textId="77777777" w:rsidR="00E81554" w:rsidRDefault="00E81554">
            <w:pPr>
              <w:jc w:val="center"/>
            </w:pPr>
            <w:r>
              <w:rPr>
                <w:b/>
                <w:bCs/>
                <w:color w:val="1F3864"/>
              </w:rPr>
              <w:t>3</w:t>
            </w:r>
          </w:p>
        </w:tc>
        <w:tc>
          <w:tcPr>
            <w:tcW w:w="1038" w:type="dxa"/>
            <w:tcBorders>
              <w:top w:val="single" w:sz="4" w:space="0" w:color="2E5DA3"/>
              <w:left w:val="single" w:sz="4" w:space="0" w:color="2E5DA3"/>
              <w:bottom w:val="single" w:sz="4" w:space="0" w:color="2E5DA3"/>
              <w:right w:val="single" w:sz="4" w:space="0" w:color="2E5D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FD949" w14:textId="77777777" w:rsidR="00E81554" w:rsidRDefault="00E81554">
            <w:pPr>
              <w:jc w:val="center"/>
            </w:pPr>
          </w:p>
        </w:tc>
      </w:tr>
      <w:tr w:rsidR="00E81554" w14:paraId="50ADF14B" w14:textId="77777777" w:rsidTr="00E81554">
        <w:tc>
          <w:tcPr>
            <w:tcW w:w="291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  <w:hideMark/>
          </w:tcPr>
          <w:p w14:paraId="1F81C18C" w14:textId="77777777" w:rsidR="00E81554" w:rsidRDefault="00E81554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462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FEADBF8" w14:textId="77777777" w:rsidR="00E81554" w:rsidRDefault="00E81554"/>
        </w:tc>
        <w:tc>
          <w:tcPr>
            <w:tcW w:w="78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0059735" w14:textId="77777777" w:rsidR="00E81554" w:rsidRDefault="00E81554">
            <w:pPr>
              <w:jc w:val="center"/>
            </w:pPr>
            <w:r>
              <w:rPr>
                <w:b/>
                <w:bCs/>
                <w:color w:val="FFFFFF"/>
              </w:rPr>
              <w:t>100</w:t>
            </w:r>
          </w:p>
        </w:tc>
        <w:tc>
          <w:tcPr>
            <w:tcW w:w="103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6851F" w14:textId="77777777" w:rsidR="00E81554" w:rsidRDefault="00E81554">
            <w:pPr>
              <w:jc w:val="center"/>
            </w:pPr>
          </w:p>
        </w:tc>
      </w:tr>
    </w:tbl>
    <w:p w14:paraId="3C0EBBC3" w14:textId="77777777" w:rsidR="00E81554" w:rsidRDefault="00E81554" w:rsidP="00E81554">
      <w:pPr>
        <w:spacing w:after="200"/>
        <w:rPr>
          <w:sz w:val="22"/>
          <w:szCs w:val="22"/>
        </w:rPr>
      </w:pPr>
    </w:p>
    <w:p w14:paraId="69B6525E" w14:textId="35E3E912" w:rsidR="00FB32DA" w:rsidRDefault="00FB32DA" w:rsidP="00E81554">
      <w:pPr>
        <w:spacing w:before="200"/>
      </w:pPr>
    </w:p>
    <w:sectPr w:rsidR="00FB32DA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F37B9" w14:textId="77777777" w:rsidR="00312FED" w:rsidRDefault="00312FED">
      <w:r>
        <w:separator/>
      </w:r>
    </w:p>
  </w:endnote>
  <w:endnote w:type="continuationSeparator" w:id="0">
    <w:p w14:paraId="50AAAB6D" w14:textId="77777777" w:rsidR="00312FED" w:rsidRDefault="00312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D5572" w14:textId="77777777" w:rsidR="00312FED" w:rsidRDefault="00312FED">
      <w:r>
        <w:separator/>
      </w:r>
    </w:p>
  </w:footnote>
  <w:footnote w:type="continuationSeparator" w:id="0">
    <w:p w14:paraId="0EE47343" w14:textId="77777777" w:rsidR="00312FED" w:rsidRDefault="00312F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C9178" w14:textId="791F73D1" w:rsidR="00FB32DA" w:rsidRPr="00C31D51" w:rsidRDefault="00C31D51" w:rsidP="00C31D51">
    <w:pPr>
      <w:pStyle w:val="Encabezado"/>
    </w:pPr>
    <w:r w:rsidRPr="002B1D56">
      <w:rPr>
        <w:noProof/>
        <w:sz w:val="16"/>
        <w:lang w:val="es-ES" w:eastAsia="es-ES"/>
      </w:rPr>
      <w:drawing>
        <wp:anchor distT="0" distB="0" distL="114300" distR="114300" simplePos="0" relativeHeight="251659264" behindDoc="1" locked="0" layoutInCell="1" allowOverlap="1" wp14:anchorId="46AB2198" wp14:editId="284823BF">
          <wp:simplePos x="0" y="0"/>
          <wp:positionH relativeFrom="margin">
            <wp:align>left</wp:align>
          </wp:positionH>
          <wp:positionV relativeFrom="paragraph">
            <wp:posOffset>-289023</wp:posOffset>
          </wp:positionV>
          <wp:extent cx="1869126" cy="629392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Colo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9126" cy="6293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879B6"/>
    <w:multiLevelType w:val="hybridMultilevel"/>
    <w:tmpl w:val="3BBE4EFA"/>
    <w:lvl w:ilvl="0" w:tplc="5114FEE0">
      <w:start w:val="1"/>
      <w:numFmt w:val="bullet"/>
      <w:lvlText w:val="•"/>
      <w:lvlJc w:val="left"/>
      <w:pPr>
        <w:ind w:left="720" w:hanging="360"/>
      </w:pPr>
    </w:lvl>
    <w:lvl w:ilvl="1" w:tplc="712E5690">
      <w:numFmt w:val="decimal"/>
      <w:lvlText w:val=""/>
      <w:lvlJc w:val="left"/>
      <w:pPr>
        <w:ind w:left="0" w:firstLine="0"/>
      </w:pPr>
    </w:lvl>
    <w:lvl w:ilvl="2" w:tplc="448E50AE">
      <w:numFmt w:val="decimal"/>
      <w:lvlText w:val=""/>
      <w:lvlJc w:val="left"/>
      <w:pPr>
        <w:ind w:left="0" w:firstLine="0"/>
      </w:pPr>
    </w:lvl>
    <w:lvl w:ilvl="3" w:tplc="72861662">
      <w:numFmt w:val="decimal"/>
      <w:lvlText w:val=""/>
      <w:lvlJc w:val="left"/>
      <w:pPr>
        <w:ind w:left="0" w:firstLine="0"/>
      </w:pPr>
    </w:lvl>
    <w:lvl w:ilvl="4" w:tplc="0A78174E">
      <w:numFmt w:val="decimal"/>
      <w:lvlText w:val=""/>
      <w:lvlJc w:val="left"/>
      <w:pPr>
        <w:ind w:left="0" w:firstLine="0"/>
      </w:pPr>
    </w:lvl>
    <w:lvl w:ilvl="5" w:tplc="5A9C9806">
      <w:numFmt w:val="decimal"/>
      <w:lvlText w:val=""/>
      <w:lvlJc w:val="left"/>
      <w:pPr>
        <w:ind w:left="0" w:firstLine="0"/>
      </w:pPr>
    </w:lvl>
    <w:lvl w:ilvl="6" w:tplc="A4B067FC">
      <w:numFmt w:val="decimal"/>
      <w:lvlText w:val=""/>
      <w:lvlJc w:val="left"/>
      <w:pPr>
        <w:ind w:left="0" w:firstLine="0"/>
      </w:pPr>
    </w:lvl>
    <w:lvl w:ilvl="7" w:tplc="D016610A">
      <w:numFmt w:val="decimal"/>
      <w:lvlText w:val=""/>
      <w:lvlJc w:val="left"/>
      <w:pPr>
        <w:ind w:left="0" w:firstLine="0"/>
      </w:pPr>
    </w:lvl>
    <w:lvl w:ilvl="8" w:tplc="31F87A7E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601604C6"/>
    <w:multiLevelType w:val="hybridMultilevel"/>
    <w:tmpl w:val="AFE6A2E2"/>
    <w:lvl w:ilvl="0" w:tplc="5B485014">
      <w:start w:val="1"/>
      <w:numFmt w:val="bullet"/>
      <w:lvlText w:val="-"/>
      <w:lvlJc w:val="left"/>
      <w:pPr>
        <w:ind w:left="720" w:hanging="360"/>
      </w:pPr>
    </w:lvl>
    <w:lvl w:ilvl="1" w:tplc="702EECAE">
      <w:numFmt w:val="decimal"/>
      <w:lvlText w:val=""/>
      <w:lvlJc w:val="left"/>
    </w:lvl>
    <w:lvl w:ilvl="2" w:tplc="96CEF4C2">
      <w:numFmt w:val="decimal"/>
      <w:lvlText w:val=""/>
      <w:lvlJc w:val="left"/>
    </w:lvl>
    <w:lvl w:ilvl="3" w:tplc="5BF40926">
      <w:numFmt w:val="decimal"/>
      <w:lvlText w:val=""/>
      <w:lvlJc w:val="left"/>
    </w:lvl>
    <w:lvl w:ilvl="4" w:tplc="30245732">
      <w:numFmt w:val="decimal"/>
      <w:lvlText w:val=""/>
      <w:lvlJc w:val="left"/>
    </w:lvl>
    <w:lvl w:ilvl="5" w:tplc="72FE06A8">
      <w:numFmt w:val="decimal"/>
      <w:lvlText w:val=""/>
      <w:lvlJc w:val="left"/>
    </w:lvl>
    <w:lvl w:ilvl="6" w:tplc="BCE098B0">
      <w:numFmt w:val="decimal"/>
      <w:lvlText w:val=""/>
      <w:lvlJc w:val="left"/>
    </w:lvl>
    <w:lvl w:ilvl="7" w:tplc="38EE8D1A">
      <w:numFmt w:val="decimal"/>
      <w:lvlText w:val=""/>
      <w:lvlJc w:val="left"/>
    </w:lvl>
    <w:lvl w:ilvl="8" w:tplc="85E2BC18">
      <w:numFmt w:val="decimal"/>
      <w:lvlText w:val=""/>
      <w:lvlJc w:val="left"/>
    </w:lvl>
  </w:abstractNum>
  <w:abstractNum w:abstractNumId="2" w15:restartNumberingAfterBreak="0">
    <w:nsid w:val="78A53419"/>
    <w:multiLevelType w:val="hybridMultilevel"/>
    <w:tmpl w:val="3EA0E5A4"/>
    <w:lvl w:ilvl="0" w:tplc="5642870A">
      <w:start w:val="1"/>
      <w:numFmt w:val="bullet"/>
      <w:lvlText w:val="●"/>
      <w:lvlJc w:val="left"/>
      <w:pPr>
        <w:ind w:left="720" w:hanging="360"/>
      </w:pPr>
    </w:lvl>
    <w:lvl w:ilvl="1" w:tplc="F5A2DB28">
      <w:start w:val="1"/>
      <w:numFmt w:val="bullet"/>
      <w:lvlText w:val="○"/>
      <w:lvlJc w:val="left"/>
      <w:pPr>
        <w:ind w:left="1440" w:hanging="360"/>
      </w:pPr>
    </w:lvl>
    <w:lvl w:ilvl="2" w:tplc="1DEA199C">
      <w:start w:val="1"/>
      <w:numFmt w:val="bullet"/>
      <w:lvlText w:val="■"/>
      <w:lvlJc w:val="left"/>
      <w:pPr>
        <w:ind w:left="2160" w:hanging="360"/>
      </w:pPr>
    </w:lvl>
    <w:lvl w:ilvl="3" w:tplc="C7384B96">
      <w:start w:val="1"/>
      <w:numFmt w:val="bullet"/>
      <w:lvlText w:val="●"/>
      <w:lvlJc w:val="left"/>
      <w:pPr>
        <w:ind w:left="2880" w:hanging="360"/>
      </w:pPr>
    </w:lvl>
    <w:lvl w:ilvl="4" w:tplc="3DBCAD52">
      <w:start w:val="1"/>
      <w:numFmt w:val="bullet"/>
      <w:lvlText w:val="○"/>
      <w:lvlJc w:val="left"/>
      <w:pPr>
        <w:ind w:left="3600" w:hanging="360"/>
      </w:pPr>
    </w:lvl>
    <w:lvl w:ilvl="5" w:tplc="BE1E0CA0">
      <w:start w:val="1"/>
      <w:numFmt w:val="bullet"/>
      <w:lvlText w:val="■"/>
      <w:lvlJc w:val="left"/>
      <w:pPr>
        <w:ind w:left="4320" w:hanging="360"/>
      </w:pPr>
    </w:lvl>
    <w:lvl w:ilvl="6" w:tplc="C06A248A">
      <w:start w:val="1"/>
      <w:numFmt w:val="bullet"/>
      <w:lvlText w:val="●"/>
      <w:lvlJc w:val="left"/>
      <w:pPr>
        <w:ind w:left="5040" w:hanging="360"/>
      </w:pPr>
    </w:lvl>
    <w:lvl w:ilvl="7" w:tplc="28A4A42C">
      <w:start w:val="1"/>
      <w:numFmt w:val="bullet"/>
      <w:lvlText w:val="●"/>
      <w:lvlJc w:val="left"/>
      <w:pPr>
        <w:ind w:left="5760" w:hanging="360"/>
      </w:pPr>
    </w:lvl>
    <w:lvl w:ilvl="8" w:tplc="DDFCA5B2">
      <w:start w:val="1"/>
      <w:numFmt w:val="bullet"/>
      <w:lvlText w:val="●"/>
      <w:lvlJc w:val="left"/>
      <w:pPr>
        <w:ind w:left="6480" w:hanging="360"/>
      </w:pPr>
    </w:lvl>
  </w:abstractNum>
  <w:num w:numId="1" w16cid:durableId="1309044616">
    <w:abstractNumId w:val="2"/>
    <w:lvlOverride w:ilvl="0">
      <w:startOverride w:val="1"/>
    </w:lvlOverride>
  </w:num>
  <w:num w:numId="2" w16cid:durableId="2104185658">
    <w:abstractNumId w:val="1"/>
    <w:lvlOverride w:ilvl="0">
      <w:startOverride w:val="1"/>
    </w:lvlOverride>
  </w:num>
  <w:num w:numId="3" w16cid:durableId="1364095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2DA"/>
    <w:rsid w:val="00312FED"/>
    <w:rsid w:val="00501ED7"/>
    <w:rsid w:val="005760DA"/>
    <w:rsid w:val="006B2433"/>
    <w:rsid w:val="007C44BE"/>
    <w:rsid w:val="00802466"/>
    <w:rsid w:val="00837B39"/>
    <w:rsid w:val="009177E8"/>
    <w:rsid w:val="009C731F"/>
    <w:rsid w:val="00A028A4"/>
    <w:rsid w:val="00C31D51"/>
    <w:rsid w:val="00E81554"/>
    <w:rsid w:val="00EC60CA"/>
    <w:rsid w:val="00EE395A"/>
    <w:rsid w:val="00FB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E55AB"/>
  <w15:docId w15:val="{C0C3825A-2039-4A46-A3A8-FFFF4D30E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31D5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31D51"/>
  </w:style>
  <w:style w:type="paragraph" w:styleId="Piedepgina">
    <w:name w:val="footer"/>
    <w:basedOn w:val="Normal"/>
    <w:link w:val="PiedepginaCar"/>
    <w:uiPriority w:val="99"/>
    <w:unhideWhenUsed/>
    <w:rsid w:val="00C31D5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31D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1740</Words>
  <Characters>9574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ENSO STEFANO GUIDOTTI ROBLES</cp:lastModifiedBy>
  <cp:revision>5</cp:revision>
  <dcterms:created xsi:type="dcterms:W3CDTF">2026-05-11T02:13:00Z</dcterms:created>
  <dcterms:modified xsi:type="dcterms:W3CDTF">2026-06-02T17:11:00Z</dcterms:modified>
</cp:coreProperties>
</file>