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Методическое пособие по выполнению домашнего задания по курсу «Администратор Linux. Professional»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Vagrant-стенд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 PXE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Цель домашнего задания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rtl w:val="0"/>
        </w:rPr>
        <w:t xml:space="preserve">Отработать навыки установки и настройки DHCP, TFTP, PXE загрузчика и автоматической загрузки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Описание домашнего задания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Следуя шагам из документа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https://docs.centos.org/en-US/8-docs/advanced-install/assembly_preparing-for-a-network-install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установить и настроить загрузку по сети для дистрибутива CentOS 8.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качестве шаблона воспользуйтесь репозиторием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https://github.com/nixuser/virtlab/tree/main/centos_pxe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Поменять установку из репозитория NFS на установку из репозитория HTTP.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Настроить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автоматическую установку для созданного kickstart файла (*) Файл загружается по HTTP.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4.  автоматизировать процесс установки Cobbler cледуя шагам из документа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https://cobbler.github.io/quickstart/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Задание со звездочкой выполняется по желанию.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Формат сдачи ДЗ - vagrant + ansible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Бывают ситуации, когда ИТ-специалисту потребуется переустановить ОС на большом количестве хостов. Переустановка вручную потребует от специалиста большого количества времени. В этот момент стоит обратить внимание на PXE.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PXE (Preboot eXecution Environment) — это набор протоколов, которые позволяют загрузить хост из сети. Для загрузки будет использоваться сетевая карта хоста.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Для PXE требуется: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 стороны клиента (хоста на котором будем устанавливать или загружать ОС):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Cетевая карта, которая поддерживает стандарт PXE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 стороны сервера: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DHCP-сервер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TFTP-сервер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TFTP (Trivial File Transfer Protocol) — простой протокол передачи файлов, используется главным образом для первоначальной загрузки бездисковых рабочих станций. Основная задача протокола TFTP — отправка указанных файлов клиенту.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TFTP работает на 69 UDP порту. TFTP — очень простой протокол, у него нет аутентификации, возможности удаления файлов и т д. Протокол может только отправлять запросы на чтение и запись…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DHCP (Dynamic Host Configuration Protocol) — протокол динамической настройки узла, позволяет сетевым устройствам автоматически получать IP-адрес и другие параметры, необходимые для работы в сети TCP/IP.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Протокол DHCP пришёл на смену протоколу BOOTP. DHCP сохраняет обратную совместимость с BOOTP. Основное отличие протоколов заключается в том, что протокол DHCP помимо IP-адреса может отправлять клиенту дополнительные опции (маску подсети, адреса DNS-серверов, имя домена, адрес TFTP-сервера).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Протокол DHCP использует следующие порты: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UDP 67 на сервере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UDP 68 на клиенте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Также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DHCP позволяет DHCP-клиенту отправить ответом опции для DHCP-сервера.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Через DHCP мы можем передать клиенту адрес PXE-сервера и имя файла, к которому мы будем обращаться.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Функциональные и нефункциональные требования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ПК на Unix c 8ГБ ОЗУ или виртуальная машина с включенной Nested Virtualization.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Предварительно установленное и настроенное следующее ПО: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Hashicorp Vagrant (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https://www.vagrantup.com/downloads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Oracle VirtualBox (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https://www.virtualbox.org/wiki/Linux_Downloads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).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 (версия 2.8 и выше) -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https://docs.ansible.com/ansible/latest/installation_guide/intro_installation.html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Любой редактор кода, например Visual Studio Code, Atom и т.д.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*(Не обязательно)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Python версии 3 и выше - (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563c1"/>
            <w:u w:val="single"/>
            <w:rtl w:val="0"/>
          </w:rPr>
          <w:t xml:space="preserve">https://python-scripts.com/install-python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Инструкция по выполнению домашнего задания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Все дальнейшие действия были проверены при использовании Vagrant 2.2.19, VirtualBox v6.1.26 r145957 и Ansible 2.9. Серьёзные отступления от этой конфигурации могут потребовать адаптации с вашей стороны.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Работа с шаблоном из задания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Скачиваем файлы, указанные в домашнем задании. Рассмотрим загруженный Vagrantfile: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# -*- mode: ruby -*-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2"/>
          <w:szCs w:val="22"/>
          <w:highlight w:val="white"/>
          <w:rtl w:val="0"/>
        </w:rPr>
        <w:t xml:space="preserve"># vi: set ft=ruby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export VAGRANT_EXPERIMENTAL="disks"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Courier New" w:cs="Courier New" w:eastAsia="Courier New" w:hAnsi="Courier Ne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Vagrant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"pxeserver"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box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2"/>
          <w:szCs w:val="22"/>
          <w:highlight w:val="white"/>
          <w:rtl w:val="0"/>
        </w:rPr>
        <w:t xml:space="preserve">'centos/8.4'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disk :disk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size: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2"/>
          <w:szCs w:val="22"/>
          <w:highlight w:val="white"/>
          <w:rtl w:val="0"/>
        </w:rPr>
        <w:t xml:space="preserve">"15GB"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2"/>
          <w:szCs w:val="22"/>
          <w:highlight w:val="white"/>
          <w:rtl w:val="0"/>
        </w:rPr>
        <w:t xml:space="preserve">"extra_storage1"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server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host_name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'pxeserver'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server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network :private_network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       ip: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"10.0.0.20"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          virtualbox__intnet: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'pxenet'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server.vm.network "forwarded_port", guest: 80, host: 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server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provider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"virtualbox"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vb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vb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memory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"1024"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vb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customize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"modifyvm"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:id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"--natdnshostresolver1"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ENABLE to setup PXE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 server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provision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2"/>
          <w:szCs w:val="22"/>
          <w:highlight w:val="white"/>
          <w:rtl w:val="0"/>
        </w:rPr>
        <w:t xml:space="preserve">"shell"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   name: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2"/>
          <w:szCs w:val="22"/>
          <w:highlight w:val="white"/>
          <w:rtl w:val="0"/>
        </w:rPr>
        <w:t xml:space="preserve">"Setup PXE server"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   path: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2"/>
          <w:szCs w:val="22"/>
          <w:highlight w:val="white"/>
          <w:rtl w:val="0"/>
        </w:rPr>
        <w:t xml:space="preserve">"setup_pxe.sh"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config used from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https://github.com/eoli3n/vagrant-pxe/blob/master/client/Vagrantfile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config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"pxeclient"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pxeclient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pxeclient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box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2"/>
          <w:szCs w:val="22"/>
          <w:highlight w:val="white"/>
          <w:rtl w:val="0"/>
        </w:rPr>
        <w:t xml:space="preserve">'centos/8.4'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pxeclient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host_name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'pxeclient'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pxeclient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network :private_network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ip: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"10.0.0.21"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pxeclient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provider :virtualbox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vb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vb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memory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"2048"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vb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customize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"modifyvm"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:id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"--natdnshostresolver1"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vb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customize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'modifyvm'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:id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'--nic1'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'intnet'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'--intnet1'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'pxenet'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'--nic2'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'nat'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'--boot1'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'net'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'--boot2'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'--boot3'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'--boot4'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00"/>
          <w:sz w:val="22"/>
          <w:szCs w:val="22"/>
          <w:highlight w:val="white"/>
          <w:rtl w:val="0"/>
        </w:rPr>
        <w:t xml:space="preserve">'none'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vb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customize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"modifyvm"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:id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"--natdnshostresolver1"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2"/>
          <w:szCs w:val="22"/>
          <w:highlight w:val="white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ENABLE to fix memory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    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Жирным шрифтом отмечены строки, в которых требуется внести изменения. Давайте рассмотрим их более подробно: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before="0" w:lineRule="auto"/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Pxeclient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box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2"/>
          <w:szCs w:val="22"/>
          <w:highlight w:val="white"/>
          <w:rtl w:val="0"/>
        </w:rPr>
        <w:t xml:space="preserve">'centos/8.4'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box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00"/>
          <w:sz w:val="22"/>
          <w:szCs w:val="22"/>
          <w:highlight w:val="white"/>
          <w:rtl w:val="0"/>
        </w:rPr>
        <w:t xml:space="preserve">'centos/8.4'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—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на данный момент в Vagrant Box нет образа с таким именем. Нам требуется образ CentOS 8.4, мы можем воспользоваться образом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highlight w:val="white"/>
          <w:rtl w:val="0"/>
        </w:rPr>
        <w:t xml:space="preserve">bento/centos-8.4.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1"/>
          <w:szCs w:val="21"/>
          <w:highlight w:val="white"/>
          <w:rtl w:val="0"/>
        </w:rPr>
        <w:t xml:space="preserve">Плюсом этого Vagrant Box является то, что по умолчанию он создаёт ОС с размером диска 60ГБ. При использовании данного образа нам не придётся полдключать дополнительный диск.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left="720" w:firstLine="0"/>
        <w:rPr>
          <w:b w:val="0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highlight w:val="white"/>
          <w:rtl w:val="0"/>
        </w:rPr>
        <w:t xml:space="preserve"># export VAGRANT_EXPERIMENTAL="disks"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disk :disk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size: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2"/>
          <w:szCs w:val="22"/>
          <w:highlight w:val="white"/>
          <w:rtl w:val="0"/>
        </w:rPr>
        <w:t xml:space="preserve">"15GB"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2"/>
          <w:szCs w:val="22"/>
          <w:highlight w:val="white"/>
          <w:rtl w:val="0"/>
        </w:rPr>
        <w:t xml:space="preserve">"extra_storage1" —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так как нам хватает свободного места, мы можем не подключать дополнитеный диск.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Если вы планируете в своём домашнем задании подключить дополнительный диск, то команда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465a4"/>
          <w:sz w:val="22"/>
          <w:szCs w:val="22"/>
          <w:highlight w:val="white"/>
          <w:rtl w:val="0"/>
        </w:rPr>
        <w:t xml:space="preserve">export VAGRANT_EXPERIMENTAL="disks"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должна быть введена в терминале.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left="720" w:firstLine="0"/>
        <w:rPr>
          <w:b w:val="0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00"/>
          <w:sz w:val="22"/>
          <w:szCs w:val="22"/>
          <w:highlight w:val="white"/>
          <w:rtl w:val="0"/>
        </w:rPr>
        <w:t xml:space="preserve"># server.vm.network "forwarded_port", guest: 80, host: 8081 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5b277d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опция проброса порта. В нашем ДЗ её рекомендуется расскомментировать. Также для удобства можно поменять порт 8081 на любой удобный Вам.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ind w:left="720" w:firstLine="0"/>
        <w:rPr>
          <w:b w:val="0"/>
          <w:i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8000"/>
          <w:sz w:val="22"/>
          <w:szCs w:val="22"/>
          <w:highlight w:val="white"/>
          <w:rtl w:val="0"/>
        </w:rPr>
        <w:t xml:space="preserve"># ENABLE to setup PXE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8000"/>
          <w:sz w:val="22"/>
          <w:szCs w:val="22"/>
          <w:highlight w:val="white"/>
          <w:rtl w:val="0"/>
        </w:rPr>
        <w:t xml:space="preserve"> 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 блок настройки PXE-сервера с помощью bash-скрипта. Так как мы будем использовать Ansible для настройки хоста, данный блок нам не понадобится. Его можно удалить. Далее можно будет добавить блок настройки хоста с помощью Ansible…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ind w:left="720" w:firstLine="0"/>
        <w:rPr>
          <w:b w:val="0"/>
          <w:i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Для настройки хоста через Ansible, нам потребуется добавить дополнтельный сетевой интефейс для Pxeserver. Пример добавления сетевого интефейса, с адресом 192.168.50.10: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465a4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left="720"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3465a4"/>
          <w:sz w:val="22"/>
          <w:szCs w:val="22"/>
          <w:highlight w:val="white"/>
          <w:rtl w:val="0"/>
        </w:rPr>
        <w:t xml:space="preserve">server.vm.network :private_network, ip: "192.168.50.10", adapter: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rPr>
          <w:b w:val="1"/>
          <w:i w:val="0"/>
          <w:color w:val="3465a4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После внесения всех изменений запускаем наш стенд с помощью команды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highlight w:val="white"/>
          <w:rtl w:val="0"/>
        </w:rPr>
        <w:t xml:space="preserve">vagrant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rPr>
          <w:b w:val="0"/>
          <w:i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rPr>
          <w:rFonts w:ascii="Courier New" w:cs="Courier New" w:eastAsia="Courier New" w:hAnsi="Courier New"/>
          <w:b w:val="1"/>
          <w:i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Выполнение команды закончится с ошибкой, так как на Pxeclient настроена загрузка по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rPr>
          <w:b w:val="0"/>
          <w:i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Теперь мы можем приступить к настройке Pxe-сервера.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Для настроки хоста с помощью Ansible нам нужно создать несколько файлов и положить их в отдельную папку (в моём примере имя папки ansible):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rPr>
          <w:b w:val="0"/>
          <w:i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Конфигурационный файл: ansible.cfg — файл описывает базовые настройки для работы Ansible: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ind w:left="720" w:firstLine="0"/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[defaults]</w:t>
      </w:r>
    </w:p>
    <w:p w:rsidR="00000000" w:rsidDel="00000000" w:rsidP="00000000" w:rsidRDefault="00000000" w:rsidRPr="00000000" w14:paraId="0000008A">
      <w:pPr>
        <w:spacing w:after="0" w:before="0" w:lineRule="auto"/>
        <w:ind w:left="720" w:firstLine="0"/>
        <w:rPr>
          <w:b w:val="0"/>
          <w:color w:val="3465a4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#Отключение проверки ключа хоста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ind w:left="720" w:firstLine="0"/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host_key_checking = false</w:t>
      </w:r>
    </w:p>
    <w:p w:rsidR="00000000" w:rsidDel="00000000" w:rsidP="00000000" w:rsidRDefault="00000000" w:rsidRPr="00000000" w14:paraId="0000008C">
      <w:pPr>
        <w:spacing w:after="0" w:before="0" w:lineRule="auto"/>
        <w:ind w:left="720" w:firstLine="0"/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#Указываем имя файла инвентаризации</w:t>
      </w:r>
    </w:p>
    <w:p w:rsidR="00000000" w:rsidDel="00000000" w:rsidP="00000000" w:rsidRDefault="00000000" w:rsidRPr="00000000" w14:paraId="0000008D">
      <w:pPr>
        <w:spacing w:after="0" w:before="0" w:lineRule="auto"/>
        <w:ind w:left="720" w:firstLine="0"/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inventory = hosts</w:t>
      </w:r>
    </w:p>
    <w:p w:rsidR="00000000" w:rsidDel="00000000" w:rsidP="00000000" w:rsidRDefault="00000000" w:rsidRPr="00000000" w14:paraId="0000008E">
      <w:pPr>
        <w:spacing w:after="0" w:before="0" w:lineRule="auto"/>
        <w:ind w:left="720" w:firstLine="0"/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#Отключаем игнорирование предупреждений</w:t>
      </w:r>
    </w:p>
    <w:p w:rsidR="00000000" w:rsidDel="00000000" w:rsidP="00000000" w:rsidRDefault="00000000" w:rsidRPr="00000000" w14:paraId="0000008F">
      <w:pPr>
        <w:spacing w:after="0" w:before="0" w:lineRule="auto"/>
        <w:ind w:left="720" w:firstLine="0"/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command_warnings= false</w:t>
      </w:r>
    </w:p>
    <w:p w:rsidR="00000000" w:rsidDel="00000000" w:rsidP="00000000" w:rsidRDefault="00000000" w:rsidRPr="00000000" w14:paraId="00000090">
      <w:pPr>
        <w:spacing w:after="0" w:before="0" w:lineRule="auto"/>
        <w:rPr>
          <w:b w:val="0"/>
          <w:i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Файл инвентаризации host — данный файл хра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нит информацию о том, как подключиться к хосту: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ind w:left="720" w:firstLine="0"/>
        <w:rPr>
          <w:rFonts w:ascii="Courier New" w:cs="Courier New" w:eastAsia="Courier New" w:hAnsi="Courier New"/>
          <w:b w:val="1"/>
          <w:color w:val="3465a4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3465a4"/>
          <w:sz w:val="22"/>
          <w:szCs w:val="22"/>
          <w:highlight w:val="white"/>
          <w:rtl w:val="0"/>
        </w:rPr>
        <w:t xml:space="preserve">[servers]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ind w:left="720" w:firstLine="0"/>
        <w:rPr>
          <w:rFonts w:ascii="Courier New" w:cs="Courier New" w:eastAsia="Courier New" w:hAnsi="Courier New"/>
          <w:b w:val="1"/>
          <w:color w:val="3465a4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3465a4"/>
          <w:sz w:val="22"/>
          <w:szCs w:val="22"/>
          <w:highlight w:val="white"/>
          <w:rtl w:val="0"/>
        </w:rPr>
        <w:t xml:space="preserve">pxeserver ansible_host=192.168.50.10 ansible_user=vagrant ansible_ssh_private_key_file=.vagrant/machines/inetRouter/virtualbox/private_key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ind w:left="1080" w:firstLine="0"/>
        <w:rPr>
          <w:rFonts w:ascii="Courier New" w:cs="Courier New" w:eastAsia="Courier New" w:hAnsi="Courier New"/>
          <w:b w:val="0"/>
          <w:i w:val="0"/>
          <w:color w:val="3465a4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after="0" w:before="0" w:lineRule="auto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3465a4"/>
          <w:sz w:val="22"/>
          <w:szCs w:val="22"/>
          <w:highlight w:val="white"/>
          <w:rtl w:val="0"/>
        </w:rPr>
        <w:t xml:space="preserve">[servers]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в квадратных скобках указана группа хостов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before="0" w:lineRule="auto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highlight w:val="white"/>
          <w:rtl w:val="0"/>
        </w:rPr>
        <w:t xml:space="preserve">pxeserver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 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имя нашего хоста (имена хостов и групп не могут быть одинаковые)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before="0" w:lineRule="auto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highlight w:val="white"/>
          <w:rtl w:val="0"/>
        </w:rPr>
        <w:t xml:space="preserve">ansible_host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 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адрес нашего хоста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before="0" w:lineRule="auto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highlight w:val="white"/>
          <w:rtl w:val="0"/>
        </w:rPr>
        <w:t xml:space="preserve">ansible_user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 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имя пользователя, с помощью которого Ansible будет подключаться к хосту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before="0" w:lineRule="auto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highlight w:val="white"/>
          <w:rtl w:val="0"/>
        </w:rPr>
        <w:t xml:space="preserve">ansible_ssh_private_key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rtl w:val="0"/>
        </w:rPr>
        <w:t xml:space="preserve"> —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адрес расположения ssh-ключа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>
          <w:b w:val="0"/>
          <w:i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i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Ansible-playbook provision.yml — основной файл, в котором содержатся инструкции (модули) по настройке для Ansible.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>
          <w:b w:val="0"/>
          <w:i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before="0" w:lineRule="auto"/>
        <w:ind w:left="720" w:hanging="360"/>
        <w:rPr>
          <w:rFonts w:ascii="Courier New" w:cs="Courier New" w:eastAsia="Courier New" w:hAnsi="Courier New"/>
          <w:b w:val="1"/>
          <w:i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Дополнительно можно создать каталоги для темплейтов конфигурационных файлов (templates) и файлов с переменными (defaults)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rPr>
          <w:b w:val="0"/>
          <w:i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rPr>
          <w:b w:val="0"/>
          <w:i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rPr>
          <w:b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Rule="auto"/>
        <w:rPr>
          <w:rFonts w:ascii="Courier New" w:cs="Courier New" w:eastAsia="Courier New" w:hAnsi="Courier New"/>
          <w:b w:val="1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00"/>
          <w:sz w:val="22"/>
          <w:szCs w:val="22"/>
          <w:highlight w:val="white"/>
          <w:rtl w:val="0"/>
        </w:rPr>
        <w:t xml:space="preserve">Настройка Web-сервера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Для того, чтобы отдавать файлы по HTTP нам потребуется настроенный веб-сервер.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Процесс настройки вручную: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0. Так как у CentOS 8 закончилась поддержка, для установки пакетов нам потребуется поменять репозиторий. Сделать это можно с помощью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следующих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 команд: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ind w:left="0" w:firstLine="0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sed -i 's/mirrorlist/#mirrorlist/g' /etc/yum.repos.d/CentOS-Linux-*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ind w:left="0" w:firstLine="0"/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  sed -i 's|#baseurl=http://mirror.centos.org|baseurl=http://vault.centos.org|g' /etc/yum.repos.d/CentOS-Linux-*</w:t>
      </w:r>
    </w:p>
    <w:p w:rsidR="00000000" w:rsidDel="00000000" w:rsidP="00000000" w:rsidRDefault="00000000" w:rsidRPr="00000000" w14:paraId="000000AC">
      <w:pPr>
        <w:spacing w:after="0" w:before="0" w:lineRule="auto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1. Устанавливаем Web-сервер Apache: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highlight w:val="white"/>
          <w:rtl w:val="0"/>
        </w:rPr>
        <w:t xml:space="preserve">yum install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rPr>
          <w:rFonts w:ascii="Courier New" w:cs="Courier New" w:eastAsia="Courier New" w:hAnsi="Courier New"/>
          <w:b w:val="0"/>
          <w:i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2. Далее скачиваем образ CentOS 8.4.2150: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69346</wp:posOffset>
            </wp:positionV>
            <wp:extent cx="6645910" cy="3449320"/>
            <wp:effectExtent b="0" l="0" r="0" t="0"/>
            <wp:wrapSquare wrapText="bothSides" distB="0" distT="0" distL="0" distR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highlight w:val="white"/>
          <w:rtl w:val="0"/>
        </w:rPr>
        <w:t xml:space="preserve">wget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highlight w:val="white"/>
          <w:u w:val="single"/>
          <w:rtl w:val="0"/>
        </w:rPr>
        <w:t xml:space="preserve">https://mirror.sale-dedic.com/centos/8.4.2105/isos/x86_64/CentOS-8.4.2105-x86_64-dvd1.iso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u w:val="none"/>
          <w:rtl w:val="0"/>
        </w:rPr>
        <w:t xml:space="preserve">Размер образа больше 9ГБ, скачивание может занять продолжительное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rPr>
          <w:rFonts w:ascii="Courier New" w:cs="Courier New" w:eastAsia="Courier New" w:hAnsi="Courier New"/>
          <w:b w:val="0"/>
          <w:i w:val="1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3. Монтируем данный образ: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highlight w:val="white"/>
          <w:rtl w:val="0"/>
        </w:rPr>
        <w:t xml:space="preserve">mount -t iso9660 CentOS-8.4.2105-x86_64-dvd1.iso /mnt -o loop,ro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4. Создаём каталог /iso и копируем в него содержимое данного каталога: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highlight w:val="white"/>
          <w:rtl w:val="0"/>
        </w:rPr>
        <w:t xml:space="preserve">mkdir /iso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highlight w:val="white"/>
          <w:rtl w:val="0"/>
        </w:rPr>
        <w:t xml:space="preserve">cp -r /mnt/* /iso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Ставим права 755 на каталог /iso: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chmod -R 755 /iso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Настраиваем доступ по HTTP для файлов из каталога /iso: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Создаем конфигурационный файл: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vi /etc/httpd/conf.d/pxeboot.conf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Добавляем следующее содержимое в файл: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Alias /centos8 /iso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#Указываем адрес директории /iso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&lt;Directory /iso&gt;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Options Indexes FollowSymLinks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#Разрешаем подключения со всех ip-адресов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Require all 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Перезапускаем веб-сервер: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Добавляем его в автозагрузку: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Проверяем, что веб-сервер работает и каталог /iso доступен по сети: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вашего компьютера сначала подключаемся к тестовой странице Apache: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страница открылась, значит веб-сервер запустился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3239770"/>
            <wp:effectExtent b="0" l="0" r="0" t="0"/>
            <wp:wrapTopAndBottom distB="0" dist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Далее проверям доступность файлов по сети: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файлы доступны, значит веб-сервер настроен корректно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460375</wp:posOffset>
            </wp:positionH>
            <wp:positionV relativeFrom="paragraph">
              <wp:posOffset>-47624</wp:posOffset>
            </wp:positionV>
            <wp:extent cx="3210560" cy="2645410"/>
            <wp:effectExtent b="0" l="0" r="0" t="0"/>
            <wp:wrapTopAndBottom distB="0" dist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645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настройки Веб-сервера в Ansible:</w:t>
      </w:r>
    </w:p>
    <w:p w:rsidR="00000000" w:rsidDel="00000000" w:rsidP="00000000" w:rsidRDefault="00000000" w:rsidRPr="00000000" w14:paraId="000000CB">
      <w:pPr>
        <w:spacing w:after="0" w:before="0" w:lineRule="auto"/>
        <w:ind w:left="0" w:firstLine="0"/>
        <w:rPr>
          <w:rFonts w:ascii="Courier New" w:cs="Courier New" w:eastAsia="Courier New" w:hAnsi="Courier New"/>
          <w:b w:val="0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#Начало файла provision.yml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Set up PXE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#Указываем имя хоста или группу, которые будем настраивать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hosts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pxeserver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#Параметр выполнения модулей от root-пользователя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become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#Указание файла с дополнителыми переменными (понадобится при добавлении темплейтов)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vars_files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- defaults/main.yml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tasks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  #sed -i 's/mirrorlist/#mirrorlist/g' /etc/yum.repos.d/CentOS-Linux-*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set up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replace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path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"{{ item 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regexp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'mirrorlist'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replace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'#mirrorlist'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with_items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/etc/yum.repos.d/CentOS-Linux-AppStream.repo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/etc/yum.repos.d/CentOS-Linux-BaseOS.repo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Rule="auto"/>
        <w:rPr>
          <w:b w:val="0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8000"/>
          <w:sz w:val="22"/>
          <w:szCs w:val="22"/>
          <w:highlight w:val="white"/>
          <w:rtl w:val="0"/>
        </w:rPr>
        <w:t xml:space="preserve">#sed -i 's|#baseurl=http://mirror.centos.org|baseurl=http://vault.centos.org|g' /etc/yum.repos.d/CentOS-Linux-*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set up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replace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path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"{{ item 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regexp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'#baseurl=http://mirror.centos.org'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replace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'baseurl=http://vault.centos.org'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with_items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/etc/yum.repos.d/CentOS-Linux-AppStream.repo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/etc/yum.repos.d/CentOS-Linux-BaseOS.repo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Rule="auto"/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#Установка пакета httpd (дополнительно сразу ставятся все пакеты, которые потребуются в данном задании)</w:t>
      </w:r>
    </w:p>
    <w:p w:rsidR="00000000" w:rsidDel="00000000" w:rsidP="00000000" w:rsidRDefault="00000000" w:rsidRPr="00000000" w14:paraId="000000E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install softs on 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yum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- vim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- wget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- epel-release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-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- tftp-server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- dhcp-server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state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update_cache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Rule="auto"/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#Скачивание образа CentOS-8.4.2105-x86_64-dvd1.iso</w:t>
      </w:r>
    </w:p>
    <w:p w:rsidR="00000000" w:rsidDel="00000000" w:rsidP="00000000" w:rsidRDefault="00000000" w:rsidRPr="00000000" w14:paraId="000000F7">
      <w:pPr>
        <w:spacing w:after="0" w:before="0" w:lineRule="auto"/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a933"/>
          <w:sz w:val="22"/>
          <w:szCs w:val="22"/>
          <w:highlight w:val="white"/>
          <w:rtl w:val="0"/>
        </w:rPr>
        <w:t xml:space="preserve">#Скачиваться будет долго, размер файла больше 9 ГБ.</w:t>
      </w: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Download ISO image CentOS 8.4.2105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get_url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url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https://mirror.sale-dedic.com/centos/8.4.2105/isos/x86_64/CentOS-8.4.2105-x86_64-dvd1.iso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~/CentOS-8.4.2105-x86_64-dvd1.iso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'0755'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Rule="auto"/>
        <w:rPr>
          <w:b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#Создание каталога /iso и назначение прав 755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Create ISO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file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path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state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'0755'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Rule="auto"/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#Монтируем образ в каталог /mnt</w:t>
      </w:r>
    </w:p>
    <w:p w:rsidR="00000000" w:rsidDel="00000000" w:rsidP="00000000" w:rsidRDefault="00000000" w:rsidRPr="00000000" w14:paraId="0000010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Mount ISO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mount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path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/mnt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/root/CentOS-8.4.2105-x86_64-dvd1.iso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fstype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iso9660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opts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ro,loop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state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mounted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Rule="auto"/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#Копируем все файлы из каталога /mnt в /iso</w:t>
      </w:r>
    </w:p>
    <w:p w:rsidR="00000000" w:rsidDel="00000000" w:rsidP="00000000" w:rsidRDefault="00000000" w:rsidRPr="00000000" w14:paraId="0000010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copy ALL files from /mnt to /iso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copy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/mnt/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remote_src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 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directory_mode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Rule="auto"/>
        <w:rPr>
          <w:b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Rule="auto"/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#Копируем конфгурационный файл pxeboot.conf (Файл должен быть предварительно создан в каталаге templates)</w:t>
      </w:r>
    </w:p>
    <w:p w:rsidR="00000000" w:rsidDel="00000000" w:rsidP="00000000" w:rsidRDefault="00000000" w:rsidRPr="00000000" w14:paraId="0000011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set up httpd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template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pxeboot.conf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/etc/httpd/conf.d/pxeboot.conf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owner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group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color w:val="ff8040"/>
          <w:sz w:val="22"/>
          <w:szCs w:val="22"/>
          <w:highlight w:val="white"/>
          <w:rtl w:val="0"/>
        </w:rPr>
        <w:t xml:space="preserve"> 0640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Rule="auto"/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#Перезупускаем httpd и добавляем службу в автозагрузку</w:t>
      </w:r>
    </w:p>
    <w:p w:rsidR="00000000" w:rsidDel="00000000" w:rsidP="00000000" w:rsidRDefault="00000000" w:rsidRPr="00000000" w14:paraId="0000012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restart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service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httpd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state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restarted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enabled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этом настройка веб-сервера завершена.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Настройка TFTP-сервера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TFTP-сервер потребуется для отправки первичных файлов загрузки (vmlinuz, initrd.img и т. д.)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Устанавливаем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tftp-сервер: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um install tftp-server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Запускаем службу: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systemctl start tftp.service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Проверяем, в каком каталоге будут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храниться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файлы, которые будет отдавать TFTP-сервер:</w:t>
      </w:r>
    </w:p>
    <w:p w:rsidR="00000000" w:rsidDel="00000000" w:rsidP="00000000" w:rsidRDefault="00000000" w:rsidRPr="00000000" w14:paraId="0000012E">
      <w:pPr>
        <w:spacing w:after="0" w:before="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[root@pxeserver ~]# systemctl status tftp.service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highlight w:val="white"/>
          <w:rtl w:val="0"/>
        </w:rPr>
        <w:t xml:space="preserve">● tftp.service - Tftp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Loaded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loaded (/usr/lib/systemd/system/tftp.service; indirect; vendor preset: disabled)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Active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active (running) since Sun 2022-02-06 20:53:28 UTC; 4s 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Docs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man:in.tftpd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Main PID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7732 (in.tftpd)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Tasks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1 (limit: 4953)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Memory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248.0K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CGroup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/system.slice/tftp.service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     └─7732 /usr/sbin/in.tftpd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highlight w:val="white"/>
          <w:rtl w:val="0"/>
        </w:rPr>
        <w:t xml:space="preserve">-s /var/lib/tftpboot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Feb 06 20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:53:28 pxeserver systemd[1]: Started Tftp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[root@pxeserver ~]#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статусе видим, что рабочий каталог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/var/lib/tftpboot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4. Созаём каталог, в котором будем хранить наше меню загрузки: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mkdir /var/lib/tftpboot/pxelinux.cfg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5. Создаём меню-файл: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/var/lib/tftpboot/pxelinux.cfg/default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default menu.c32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prompt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highlight w:val="white"/>
          <w:u w:val="none"/>
          <w:vertAlign w:val="baseline"/>
          <w:rtl w:val="0"/>
        </w:rPr>
        <w:t xml:space="preserve">#Время счётчика с обратным отсчётом (установлено 15 секунд)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timeout 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highlight w:val="white"/>
          <w:u w:val="none"/>
          <w:vertAlign w:val="baseline"/>
          <w:rtl w:val="0"/>
        </w:rPr>
        <w:t xml:space="preserve">#Параметр использования локального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ONTIME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highlight w:val="white"/>
          <w:u w:val="none"/>
          <w:vertAlign w:val="baseline"/>
          <w:rtl w:val="0"/>
        </w:rPr>
        <w:t xml:space="preserve">#Имя «шапки» нашего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menu title OTUS PXE Boot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highlight w:val="white"/>
          <w:u w:val="none"/>
          <w:vertAlign w:val="baseline"/>
          <w:rtl w:val="0"/>
        </w:rPr>
        <w:t xml:space="preserve"> #Описание первой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label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highlight w:val="white"/>
          <w:u w:val="none"/>
          <w:vertAlign w:val="baseline"/>
          <w:rtl w:val="0"/>
        </w:rPr>
        <w:t xml:space="preserve">#Имя, отображаемое в первой строке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menu label ^ Graph install CentOS 8.4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highlight w:val="white"/>
          <w:u w:val="none"/>
          <w:vertAlign w:val="baseline"/>
          <w:rtl w:val="0"/>
        </w:rPr>
        <w:t xml:space="preserve">#Адрес ядра, расположенного на TFTP-сервере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kernel /vmlinuz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highlight w:val="white"/>
          <w:u w:val="none"/>
          <w:vertAlign w:val="baseline"/>
          <w:rtl w:val="0"/>
        </w:rPr>
        <w:t xml:space="preserve">#Адрес файла initrd, расположенного на TFTP-сервере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initrd /initrd.img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highlight w:val="white"/>
          <w:u w:val="none"/>
          <w:vertAlign w:val="baseline"/>
          <w:rtl w:val="0"/>
        </w:rPr>
        <w:t xml:space="preserve">#Получаем адрес по DHCP и указываем адрес веб-сервера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append ip=enp0s3:dhcp inst.repo=http://10.0.0.20/centos8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label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menu label ^ Text install CentOS 8.4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kernel /vmlinuz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initrd /initrd.img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append ip=enp0s3:dhcp inst.repo=http://10.0.0.20/centos8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label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menu label ^ rescue installed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kernel /vmlinuz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initrd /initrd.img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       append ip=enp0s3:dhcp inst.repo=http://10.0.0.20/centos8 rescue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1-3 различаются только дополнительными параметрами: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1 — установка вручную в графическом режиме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2 — установка вручную в текстовом режиме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3 — восстановление системы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Распакуем файл syslinux-tftpboot-6.04-5.el8.noarch.rpm: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rpm2cpio /iso/BaseOS/Packages/syslinux-tftpboot-6.04-5.el8.noarch.rpm | cpio -dimv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После распаковки в каталоге пользователя root будет создан каталог tftpboot из которого потребуется скопировать следующие файлы:</w:t>
      </w:r>
    </w:p>
    <w:p w:rsidR="00000000" w:rsidDel="00000000" w:rsidP="00000000" w:rsidRDefault="00000000" w:rsidRPr="00000000" w14:paraId="00000166">
      <w:pPr>
        <w:spacing w:after="0" w:before="0" w:lineRule="auto"/>
        <w:ind w:left="4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- pxelinux.0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Rule="auto"/>
        <w:ind w:left="4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- ldlinux.c32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Rule="auto"/>
        <w:ind w:left="4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- libmenu.c32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Rule="auto"/>
        <w:ind w:left="4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- libutil.c32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0" w:lineRule="auto"/>
        <w:ind w:left="4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- menu.c32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Rule="auto"/>
        <w:ind w:left="4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- vesamenu.c32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cd tftpboot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cp pxelinux.0 ldlinux.c32 libmenu.c32 libutil.c32 menu.c32 vesamenu.c32 /var/lib/tftpboot/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Rule="auto"/>
        <w:ind w:firstLine="0"/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rtl w:val="0"/>
        </w:rPr>
        <w:t xml:space="preserve">8. Также в каталог /var/lib/tftpboot/ нам потребуется скопировать файлы initrd.img и vmlinuz, которые располагаются в каталоге /iso/images/pxeboot/: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3465a4"/>
          <w:sz w:val="22"/>
          <w:szCs w:val="22"/>
          <w:rtl w:val="0"/>
        </w:rPr>
        <w:t xml:space="preserve">cp /iso/images/pxeboot/{initrd.img,vmlinuz} /var/lib/tftpboot/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Далее перезапускаем TFTP-сервер и добавляем его в автозагрузку: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tftp.service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tftp.service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Настройка TFTP-сервера в Ansible: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a933"/>
          <w:sz w:val="22"/>
          <w:szCs w:val="22"/>
          <w:highlight w:val="white"/>
          <w:rtl w:val="0"/>
        </w:rPr>
        <w:t xml:space="preserve">#Создаём каталог /var/lib/tftpboot/pxelinux.cfg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color w:val="000080"/>
          <w:sz w:val="22"/>
          <w:szCs w:val="22"/>
          <w:highlight w:val="white"/>
          <w:rtl w:val="0"/>
        </w:rPr>
        <w:t xml:space="preserve">- 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2"/>
          <w:szCs w:val="22"/>
          <w:highlight w:val="white"/>
          <w:rtl w:val="0"/>
        </w:rPr>
        <w:t xml:space="preserve">: Create TFTP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file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path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ыныеу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state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'0755'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Rule="auto"/>
        <w:ind w:firstLine="0"/>
        <w:rPr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a933"/>
          <w:sz w:val="22"/>
          <w:szCs w:val="22"/>
          <w:highlight w:val="white"/>
          <w:rtl w:val="0"/>
        </w:rPr>
        <w:t xml:space="preserve">#Копируем файл-меню на сервер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set up pxelinux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template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/var/lib/tftpboot/pxelinux.cfg/default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owner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group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color w:val="ff8040"/>
          <w:sz w:val="22"/>
          <w:szCs w:val="22"/>
          <w:highlight w:val="white"/>
          <w:rtl w:val="0"/>
        </w:rPr>
        <w:t xml:space="preserve"> 0644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Rule="auto"/>
        <w:ind w:firstLine="0"/>
        <w:rPr>
          <w:b w:val="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a933"/>
          <w:sz w:val="22"/>
          <w:szCs w:val="22"/>
          <w:highlight w:val="white"/>
          <w:rtl w:val="0"/>
        </w:rPr>
        <w:t xml:space="preserve">#Извлекаем файлы из RPM-пакета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extract packages syslinux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shell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rpm2cpio /iso/BaseOS/Packages/syslinux-tftpboot-6.04-5.el8.noarch.rpm | cpio -dimv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0" w:lineRule="auto"/>
        <w:rPr>
          <w:rFonts w:ascii="Courier New" w:cs="Courier New" w:eastAsia="Courier New" w:hAnsi="Courier New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#Копируем файлы в каталог /var/lib/tftpboot/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copy files to TFTP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copy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/home/vagrant/tftpboot/{{ item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/var/lib/tftpboot/{{ item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'0644'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remote_src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with_items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pxelinux.0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ldlinux.c32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libmenu.c32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libutil.c32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menu.c32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vesamenu.c32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0" w:lineRule="auto"/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before="0" w:lineRule="auto"/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#Копируем файлы в каталог /var/lib/tftpboot/</w:t>
      </w:r>
    </w:p>
    <w:p w:rsidR="00000000" w:rsidDel="00000000" w:rsidP="00000000" w:rsidRDefault="00000000" w:rsidRPr="00000000" w14:paraId="0000019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copy initrd and vmlinuz files to TFTP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copy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/iso/images/pxeboot/{{ item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/var/lib/tftpboot/{{ item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'0755'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remote_src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with_items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initrd.img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      - vmlinuz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#Перезапускаем TFTP-сервер и добавляем его в автозагрузку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restart tftp-server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service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tftp.service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state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restarted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Rule="auto"/>
        <w:ind w:firstLine="0"/>
        <w:rPr>
          <w:rFonts w:ascii="Courier New" w:cs="Courier New" w:eastAsia="Courier New" w:hAnsi="Courier New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color w:val="000080"/>
          <w:sz w:val="22"/>
          <w:szCs w:val="22"/>
          <w:highlight w:val="white"/>
          <w:rtl w:val="0"/>
        </w:rPr>
        <w:t xml:space="preserve">      enabled</w:t>
      </w:r>
      <w:r w:rsidDel="00000000" w:rsidR="00000000" w:rsidRPr="00000000">
        <w:rPr>
          <w:b w:val="0"/>
          <w:i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b w:val="1"/>
          <w:i w:val="0"/>
          <w:color w:val="0000ff"/>
          <w:sz w:val="22"/>
          <w:szCs w:val="22"/>
          <w:highlight w:val="whit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Настройка DHCP-сервера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Устанавливаем DHCP-сервер: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yum install dhcp-server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Правим конфигурационный файл: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vi /etc/dhcp/dhcpd.conf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space pxelinux;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pxelinux.magic code 208 = string;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pxelinux.configfile code 209 = text;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pxelinux.pathprefix code 210 = text;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pxelinux.reboottime code 211 = unsigned integer 32;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architecture-type code 93 = unsigned integer 16;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#Указываем сеть и маску подсети, в которой будет работать DHCP-сервер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subnet 10.0.0.0 netmask 255.255.255.0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#Указываем шлюз по умолчанию, если потребуется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#option routers 10.0.0.1;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#Указываем диапазон адресов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range 10.0.0.100 10.0.0.120;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class "pxeclients"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  match if substring (option vendor-class-identifier, 0, 9) = "PXEClient";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#Указываем адрес TFTP-сервера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  next-server 10.0.0.20;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 #Указываем имя файла, который надо запустить с TFTP-сервера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  filename "pxelinux.0";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Настройка DHCP-сервера в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0" w:lineRule="auto"/>
        <w:ind w:left="0" w:firstLine="0"/>
        <w:rPr>
          <w:rFonts w:ascii="Courier New" w:cs="Courier New" w:eastAsia="Courier New" w:hAnsi="Courier New"/>
          <w:b w:val="0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 #Копирование файла конфигурации DHCP-сервера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set up dhcp-server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template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dhcpd.conf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/etc/dhcp/dhcpd.conf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'0644'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before="0" w:lineRule="auto"/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before="0" w:lineRule="auto"/>
        <w:rPr>
          <w:rFonts w:ascii="Courier New" w:cs="Courier New" w:eastAsia="Courier New" w:hAnsi="Courier New"/>
          <w:color w:val="00a933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a933"/>
          <w:sz w:val="22"/>
          <w:szCs w:val="22"/>
          <w:highlight w:val="white"/>
          <w:rtl w:val="0"/>
        </w:rPr>
        <w:t xml:space="preserve">#Перезапуск службы и добавление в автозагрузку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restart dhcp-server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service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dhcpd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state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restarted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enabled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2"/>
          <w:szCs w:val="22"/>
          <w:highlight w:val="whit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копировании файла конфигурации можно использовать Jinja2 Template, который будет обращаться к переменным из файла defaults/main.yml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файла dhcpd.conf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space pxelinux;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pxelinux.magic code 208 = string;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pxelinux.configfile code 209 = text;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pxelinux.pathprefix code 210 = text;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pxelinux.reboottime code 211 = unsigned integer 32;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option architecture-type code 93 = unsigned integer 16;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subnet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{{ dhcp_network }}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netmask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{{ dhcp_mask }}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range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{{ dhcp_range_min }} {{ dhcp_range_max }}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class "pxeclients"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  match if substring (option vendor-class-identifier, 0, 9) = "PXEClient";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  next-server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{{ pxe_server }}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  filename "pxelinux.0";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Переменные, которые заключены в двойные скобки будут описаны в файле defaults/main.yml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данном этапе мы закончили настройку PXE-сервера для ручной установки сервера. Давайте попробуем запустить процесс установки вручную, для удобства воспользуемся установкой через графический интерфейс: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настройках виртуальной машины pxeclient рекомендуется поменять графический контроллер на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VMSVGA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добавить видеопамяти.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Видеопамять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должна стать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МБ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или больше.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52070</wp:posOffset>
            </wp:positionH>
            <wp:positionV relativeFrom="paragraph">
              <wp:posOffset>-43814</wp:posOffset>
            </wp:positionV>
            <wp:extent cx="5208270" cy="4099560"/>
            <wp:effectExtent b="0" l="0" r="0" t="0"/>
            <wp:wrapTopAndBottom distB="0" dist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18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409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такими настройками картинка будет более плавная и не будет постоянно мигать.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Нажимаем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выходим из настроек ВМ и запускаем её.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Выбираем графическую установку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4874895" cy="1031240"/>
            <wp:effectExtent b="0" l="0" r="0" t="0"/>
            <wp:wrapTopAndBottom distB="0" dist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1031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этого, будут скачаны необходимые файлы с веб-сервера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только появится окно установки, нам нужно будет поочереди пройти по всем компонентам и указать с какими параметрами мы хотим установить ОС: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346710</wp:posOffset>
            </wp:positionH>
            <wp:positionV relativeFrom="paragraph">
              <wp:posOffset>635</wp:posOffset>
            </wp:positionV>
            <wp:extent cx="5952490" cy="4845685"/>
            <wp:effectExtent b="0" l="0" r="0" t="0"/>
            <wp:wrapTopAndBottom distB="0" dist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4845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Иногда с разделом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Source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случаются проблемы, и репозиторий не подтягивается автоматически. В этом случае нужно руками указать адрес репозитория: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http://10.0.0.20/centos8/BaseOS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установки всех, нужных нам параметров нажимаем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этого начнётся установка системы, после установки всех компонентов нужно будет перезагрузить ВМ и запуститься с диска.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нам не хочется вручную настраивать каждую установку, то мы можем автоматизировать этот процесс с помощью файла автоматиеской установки (kickstart file)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Настройка автоматической установки с помощью Kickstart-файла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Создаем kickstart-файл и кладём его в каталог к веб-серверу: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vi /iso/ks.cfg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#version=RHEL8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#Использование в установке только диска /dev/sda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ignoredisk --only-use=sda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autopart --type=lvm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#Очистка информации о партициях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clearpart --all --initlabel --drives=sda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#Использование графической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graphical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#Установка английской раскладки клавиатуры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keyboard --vckeymap=us --xlayouts='us'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#Установка языка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lang en_US.UTF-8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#Добавление репозитория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url —url=http://10.0.0.20/centos8/BaseOS/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#Сетевые настройки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network  --bootproto=dhcp --device=enp0s3 --ipv6=auto --activate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network  --bootproto=dhcp --device=enp0s8 --onboot=off --ipv6=auto --activate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network  --hostname=otus-pxe-client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#Устанвка пароля root-пользователю (Указан SHA-512 hash пароля 123)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rootpw --iscrypted $6$sJgo6Hg5zXBwkkI8$btrEoWAb5FxKhajagWR49XM4EAOfO/Dr5bMrLOkGe3KkMYdsh7T3MU5mYwY2TIMJpVKckAwnZFs2ltUJ1abOZ.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firstboot --enable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#Не настраиваем X Window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skipx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#Настраиваем системные службы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services --enabled="chronyd"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#Указываем часовой пояс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timezone Europe/Moscow --isUtc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user --groups=wheel --name=val --password=$6$ihX1bMEoO3TxaCiL$OBDSCuY.EpqPmkFmMPVvI3JZlCVRfC4Nw6oUoPG0RGuq2g5BjQBKNboPjM44.0lJGBc7OdWlL17B3qzgHX2v// --iscrypted --gecos="val"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%packages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@^minimal-environment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kexec-tools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%end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%addon com_redhat_kdump --enable --reserve-mb='auto'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%end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%anaconda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pwpolicy root --minlen=6 --minquality=1 --notstrict --nochanges --notempty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pwpolicy user --minlen=6 --minquality=1 --notstrict --nochanges --emptyok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pwpolicy luks --minlen=6 --minquality=1 --notstrict --nochanges --notempty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%end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Добавляем параметр в меню загрузки: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vi /var/lib/tftpboot/pxelinux.cfg/default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default menu.c32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prompt 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timeout 150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ONTIME local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menu title OTUS PXE Boot Menu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label 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menu label ^ Graph install CentOS 8.4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kernel /vmlinuz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initrd /initrd.img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append ip=enp0s3:dhcp inst.repo=http://10.0.0.20/centos8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label 2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menu label ^ Text install CentOS 8.4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kernel /vmlinuz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initrd /initrd.img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append ip=enp0s3:dhcp inst.repo=http://10.0.0.20/centos8 text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label 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menu label ^ rescue installed system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kernel /vmlinuz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initrd /initrd.img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append ip=enp0s3:dhcp inst.repo=http://10.0.0.20/centos8 rescue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label 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menu label ^ Auto-install CentOS 8.4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a933"/>
          <w:sz w:val="22"/>
          <w:szCs w:val="22"/>
          <w:u w:val="none"/>
          <w:shd w:fill="auto" w:val="clear"/>
          <w:vertAlign w:val="baseline"/>
          <w:rtl w:val="0"/>
        </w:rPr>
        <w:t xml:space="preserve">#Загрузка данного варианта по умолчанию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menu default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kernel /vmlinuz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initrd /initrd.img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  <w:rtl w:val="0"/>
        </w:rPr>
        <w:t xml:space="preserve">       append ip=enp0s3:dhcp inst.ks=http://10.0.0.20/centos8/ks.cfg inst.repo=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single"/>
          <w:shd w:fill="auto" w:val="clear"/>
          <w:vertAlign w:val="baseline"/>
          <w:rtl w:val="0"/>
        </w:rPr>
        <w:t xml:space="preserve">http://10.0.0.20/centos8/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465a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append появляется дополнительный параметр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inst.ks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котором указан адрес kickstart-файла.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вы хотите сгенерировать хэш другого пароля, то сделать это можно с помощью команды: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65a4"/>
          <w:sz w:val="22"/>
          <w:szCs w:val="22"/>
          <w:highlight w:val="white"/>
          <w:u w:val="none"/>
          <w:vertAlign w:val="baseline"/>
          <w:rtl w:val="0"/>
        </w:rPr>
        <w:t xml:space="preserve">python3 -c 'import crypt,getpass; print(crypt.crypt(getpass.getpass(), crypt.mksalt(crypt.METHOD_SHA512)))'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Отправка kickstart-файла с помощью Ansible</w:t>
      </w:r>
    </w:p>
    <w:p w:rsidR="00000000" w:rsidDel="00000000" w:rsidP="00000000" w:rsidRDefault="00000000" w:rsidRPr="00000000" w14:paraId="0000025B">
      <w:pPr>
        <w:spacing w:after="0" w:before="0" w:lineRule="auto"/>
        <w:ind w:left="0"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- name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copy ks.cfg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template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src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ks.cfg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dest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/iso/ks.cfg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owner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before="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group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before="0" w:lineRule="auto"/>
        <w:ind w:left="0" w:firstLine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2"/>
          <w:szCs w:val="22"/>
          <w:highlight w:val="white"/>
          <w:rtl w:val="0"/>
        </w:rPr>
        <w:t xml:space="preserve">      mode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color w:val="ff8040"/>
          <w:sz w:val="22"/>
          <w:szCs w:val="22"/>
          <w:highlight w:val="white"/>
          <w:rtl w:val="0"/>
        </w:rPr>
        <w:t xml:space="preserve"> 0755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внесения данных изменений, можем перезапустить нашу ВМ pxeclient и проверить, что запустится процесс автоматической установки ОС.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5080</wp:posOffset>
            </wp:positionH>
            <wp:positionV relativeFrom="paragraph">
              <wp:posOffset>96520</wp:posOffset>
            </wp:positionV>
            <wp:extent cx="5057775" cy="3200400"/>
            <wp:effectExtent b="0" l="0" r="0" t="0"/>
            <wp:wrapTopAndBottom distB="0" dist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5080</wp:posOffset>
            </wp:positionH>
            <wp:positionV relativeFrom="paragraph">
              <wp:posOffset>-42544</wp:posOffset>
            </wp:positionV>
            <wp:extent cx="5057775" cy="4301490"/>
            <wp:effectExtent b="0" l="0" r="0" t="0"/>
            <wp:wrapTopAndBottom distB="0" dist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01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запуска Ansible сразу из Vagrant нужно добавить следующий код в описание ВМ pxeserver:</w:t>
      </w:r>
    </w:p>
    <w:p w:rsidR="00000000" w:rsidDel="00000000" w:rsidP="00000000" w:rsidRDefault="00000000" w:rsidRPr="00000000" w14:paraId="00000271">
      <w:pPr>
        <w:spacing w:after="0" w:before="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vm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provision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0"/>
          <w:szCs w:val="20"/>
          <w:highlight w:val="white"/>
          <w:rtl w:val="0"/>
        </w:rPr>
        <w:t xml:space="preserve">"ansible"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ansible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        ansible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playbook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0"/>
          <w:szCs w:val="20"/>
          <w:highlight w:val="white"/>
          <w:rtl w:val="0"/>
        </w:rPr>
        <w:t xml:space="preserve">"ansible/provision.yml"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        ansible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inventory_path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0"/>
          <w:szCs w:val="20"/>
          <w:highlight w:val="white"/>
          <w:rtl w:val="0"/>
        </w:rPr>
        <w:t xml:space="preserve">"ansible/hosts"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        ansible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host_key_checking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0"/>
          <w:szCs w:val="20"/>
          <w:highlight w:val="white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before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        ansible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808080"/>
          <w:sz w:val="20"/>
          <w:szCs w:val="20"/>
          <w:highlight w:val="white"/>
          <w:rtl w:val="0"/>
        </w:rPr>
        <w:t xml:space="preserve">"all"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before="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Критерии оценивания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Статус "Принято" ставится при выполнении следующих условий: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1. Ссылка на репозиторий github. 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2. Vagrantfile с шагами установки необходимых компонентов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3. Исходный код для настройки сервера (Ansible-playbook)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4. Если какие-то шаги невозможно или сложно автоматизировать, то  инструкции по ручным шагам для настройки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bookmarkStart w:colFirst="0" w:colLast="0" w:name="bookmark=id.30j0zll" w:id="1"/>
      <w:bookmarkEnd w:id="1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Задание со звездочкой выполняется по желанию.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46" w:before="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Рекомендуемые источники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9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Статья о TFTP - </w:t>
      </w:r>
      <w:r w:rsidDel="00000000" w:rsidR="00000000" w:rsidRPr="00000000">
        <w:rPr>
          <w:rFonts w:ascii="Courier New" w:cs="Courier New" w:eastAsia="Courier New" w:hAnsi="Courier New"/>
          <w:b w:val="0"/>
          <w:color w:val="0563c1"/>
          <w:u w:val="single"/>
          <w:rtl w:val="0"/>
        </w:rPr>
        <w:t xml:space="preserve">https://ru.wikipedia.org/wiki/Trivial_File_Transfer_Protocol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9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Статья о DHCP - </w:t>
      </w:r>
      <w:hyperlink r:id="rId23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https://ru.wikipedia.org/wiki/DHCP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9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Статья «Накатываем ось. Разбираемся с сервером установки в Cobbler» - </w:t>
      </w:r>
      <w:hyperlink r:id="rId24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single"/>
            <w:rtl w:val="0"/>
          </w:rPr>
          <w:t xml:space="preserve">https://xakep.ru/2016/06/15/cobbler/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9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rtl w:val="0"/>
        </w:rPr>
        <w:t xml:space="preserve">Оффициальная документация Cobbler - </w:t>
      </w:r>
      <w:r w:rsidDel="00000000" w:rsidR="00000000" w:rsidRPr="00000000">
        <w:rPr>
          <w:rFonts w:ascii="Courier New" w:cs="Courier New" w:eastAsia="Courier New" w:hAnsi="Courier New"/>
          <w:b w:val="0"/>
          <w:color w:val="0563c1"/>
          <w:u w:val="single"/>
          <w:rtl w:val="0"/>
        </w:rPr>
        <w:t xml:space="preserve">https://cobbler.readthedocs.io/en/latest/quickstart-guide.html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9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u w:val="none"/>
          <w:rtl w:val="0"/>
        </w:rPr>
        <w:t xml:space="preserve">Статья «PXE Boot : Configure PXE Server» </w:t>
      </w:r>
      <w:r w:rsidDel="00000000" w:rsidR="00000000" w:rsidRPr="00000000">
        <w:rPr>
          <w:rFonts w:ascii="Courier New" w:cs="Courier New" w:eastAsia="Courier New" w:hAnsi="Courier New"/>
          <w:b w:val="0"/>
          <w:color w:val="0563c1"/>
          <w:u w:val="none"/>
          <w:rtl w:val="0"/>
        </w:rPr>
        <w:t xml:space="preserve">- </w:t>
      </w:r>
      <w:hyperlink r:id="rId25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none"/>
            <w:rtl w:val="0"/>
          </w:rPr>
          <w:t xml:space="preserve">https://www.server-world.info/en/note?os=CentOS_8&amp;p=pxe&amp;f=1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color w:val="0563c1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9"/>
        </w:numPr>
        <w:spacing w:after="46" w:before="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u w:val="none"/>
          <w:rtl w:val="0"/>
        </w:rPr>
        <w:t xml:space="preserve">Статья «Configure IPv4 UEFI PXE Boot with Kickstart [RHEL/CentOS 8]» - </w:t>
      </w:r>
      <w:hyperlink r:id="rId26">
        <w:r w:rsidDel="00000000" w:rsidR="00000000" w:rsidRPr="00000000">
          <w:rPr>
            <w:rFonts w:ascii="Courier New" w:cs="Courier New" w:eastAsia="Courier New" w:hAnsi="Courier New"/>
            <w:b w:val="0"/>
            <w:color w:val="0563c1"/>
            <w:u w:val="none"/>
            <w:rtl w:val="0"/>
          </w:rPr>
          <w:t xml:space="preserve">https://www.golinuxcloud.com/configure-uefi-pxe-boot-with-kickstart/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color w:val="0563c1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46" w:before="0" w:lineRule="auto"/>
        <w:ind w:left="720" w:firstLine="0"/>
        <w:rPr>
          <w:rFonts w:ascii="Courier New" w:cs="Courier New" w:eastAsia="Courier New" w:hAnsi="Courier New"/>
          <w:b w:val="0"/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46" w:before="0" w:lineRule="auto"/>
        <w:ind w:left="720" w:firstLine="0"/>
        <w:rPr>
          <w:rFonts w:ascii="Courier New" w:cs="Courier New" w:eastAsia="Courier New" w:hAnsi="Courier New"/>
          <w:b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rFonts w:ascii="Liberation Serif" w:cs="DejaVu Sans" w:eastAsia="DejaVu Sans" w:hAnsi="Liberation Serif"/>
      <w:b w:val="1"/>
      <w:bCs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F35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F352E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 w:val="1"/>
    <w:unhideWhenUsed w:val="1"/>
    <w:rsid w:val="00F6143E"/>
    <w:rPr>
      <w:color w:val="954f72" w:themeColor="followedHyperlink"/>
      <w:u w:val="single"/>
    </w:rPr>
  </w:style>
  <w:style w:type="character" w:styleId="Sc21" w:customStyle="1">
    <w:name w:val="sc21"/>
    <w:basedOn w:val="DefaultParagraphFont"/>
    <w:qFormat w:val="1"/>
    <w:rsid w:val="00B04B03"/>
    <w:rPr>
      <w:rFonts w:ascii="Courier New" w:cs="Courier New" w:hAnsi="Courier New"/>
      <w:color w:val="008000"/>
      <w:sz w:val="20"/>
      <w:szCs w:val="20"/>
    </w:rPr>
  </w:style>
  <w:style w:type="character" w:styleId="Sc0" w:customStyle="1">
    <w:name w:val="sc0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 w:val="1"/>
    <w:rsid w:val="00B04B03"/>
    <w:rPr>
      <w:rFonts w:ascii="Courier New" w:cs="Courier New" w:hAnsi="Courier New"/>
      <w:b w:val="1"/>
      <w:bCs w:val="1"/>
      <w:color w:val="000080"/>
      <w:sz w:val="20"/>
      <w:szCs w:val="20"/>
    </w:rPr>
  </w:style>
  <w:style w:type="character" w:styleId="Sc71" w:customStyle="1">
    <w:name w:val="sc71"/>
    <w:basedOn w:val="DefaultParagraphFont"/>
    <w:qFormat w:val="1"/>
    <w:rsid w:val="00B04B03"/>
    <w:rPr>
      <w:rFonts w:ascii="Courier New" w:cs="Courier New" w:hAnsi="Courier New"/>
      <w:color w:val="808000"/>
      <w:sz w:val="20"/>
      <w:szCs w:val="20"/>
    </w:rPr>
  </w:style>
  <w:style w:type="character" w:styleId="Sc14" w:customStyle="1">
    <w:name w:val="sc14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 w:val="1"/>
    <w:rsid w:val="00B04B03"/>
    <w:rPr>
      <w:rFonts w:ascii="Courier New" w:cs="Courier New" w:hAnsi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 w:val="1"/>
    <w:rsid w:val="00B04B03"/>
    <w:rPr>
      <w:rFonts w:ascii="Courier New" w:cs="Courier New" w:hAnsi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 w:val="1"/>
    <w:rsid w:val="00B04B03"/>
    <w:rPr>
      <w:rFonts w:ascii="Courier New" w:cs="Courier New" w:hAnsi="Courier New"/>
      <w:b w:val="1"/>
      <w:bCs w:val="1"/>
      <w:color w:val="0000ff"/>
      <w:sz w:val="20"/>
      <w:szCs w:val="20"/>
    </w:rPr>
  </w:style>
  <w:style w:type="character" w:styleId="Sc8" w:customStyle="1">
    <w:name w:val="sc8"/>
    <w:basedOn w:val="DefaultParagraphFont"/>
    <w:qFormat w:val="1"/>
    <w:rsid w:val="0019146E"/>
    <w:rPr>
      <w:rFonts w:ascii="Courier New" w:cs="Courier New" w:hAnsi="Courier New"/>
      <w:color w:val="000000"/>
      <w:sz w:val="20"/>
      <w:szCs w:val="20"/>
    </w:rPr>
  </w:style>
  <w:style w:type="character" w:styleId="Sc31" w:customStyle="1">
    <w:name w:val="sc31"/>
    <w:basedOn w:val="DefaultParagraphFont"/>
    <w:qFormat w:val="1"/>
    <w:rsid w:val="0019146E"/>
    <w:rPr>
      <w:rFonts w:ascii="Courier New" w:cs="Courier New" w:hAnsi="Courier New"/>
      <w:color w:val="ff0000"/>
      <w:sz w:val="20"/>
      <w:szCs w:val="20"/>
    </w:rPr>
  </w:style>
  <w:style w:type="character" w:styleId="Sc91" w:customStyle="1">
    <w:name w:val="sc91"/>
    <w:basedOn w:val="DefaultParagraphFont"/>
    <w:qFormat w:val="1"/>
    <w:rsid w:val="00D36578"/>
    <w:rPr>
      <w:rFonts w:ascii="Courier New" w:cs="Courier New" w:hAnsi="Courier New"/>
      <w:b w:val="1"/>
      <w:bCs w:val="1"/>
      <w:color w:val="ff8040"/>
      <w:sz w:val="20"/>
      <w:szCs w:val="20"/>
      <w:shd w:fill="ffffd9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501ACE"/>
    <w:pPr>
      <w:spacing w:after="160" w:before="0"/>
      <w:ind w:left="720" w:hanging="0"/>
      <w:contextualSpacing w:val="1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0.0.0.20/centos8/BaseOS" TargetMode="External"/><Relationship Id="rId22" Type="http://schemas.openxmlformats.org/officeDocument/2006/relationships/image" Target="media/image1.png"/><Relationship Id="rId21" Type="http://schemas.openxmlformats.org/officeDocument/2006/relationships/image" Target="media/image3.png"/><Relationship Id="rId24" Type="http://schemas.openxmlformats.org/officeDocument/2006/relationships/hyperlink" Target="https://xakep.ru/2016/06/15/cobbler/" TargetMode="External"/><Relationship Id="rId23" Type="http://schemas.openxmlformats.org/officeDocument/2006/relationships/hyperlink" Target="https://ru.wikipedia.org/wiki/DHC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bbler.github.io/quickstart/" TargetMode="External"/><Relationship Id="rId26" Type="http://schemas.openxmlformats.org/officeDocument/2006/relationships/hyperlink" Target="https://www.golinuxcloud.com/configure-uefi-pxe-boot-with-kickstart/" TargetMode="External"/><Relationship Id="rId25" Type="http://schemas.openxmlformats.org/officeDocument/2006/relationships/hyperlink" Target="https://www.server-world.info/en/note?os=CentOS_8&amp;p=pxe&amp;f=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centos.org/en-US/8-docs/advanced-install/assembly_preparing-for-a-network-install" TargetMode="External"/><Relationship Id="rId8" Type="http://schemas.openxmlformats.org/officeDocument/2006/relationships/hyperlink" Target="https://github.com/nixuser/virtlab/tree/main/centos_pxe" TargetMode="External"/><Relationship Id="rId11" Type="http://schemas.openxmlformats.org/officeDocument/2006/relationships/hyperlink" Target="https://www.virtualbox.org/wiki/Linux_Downloads" TargetMode="External"/><Relationship Id="rId10" Type="http://schemas.openxmlformats.org/officeDocument/2006/relationships/hyperlink" Target="https://www.vagrantup.com/downloads" TargetMode="External"/><Relationship Id="rId13" Type="http://schemas.openxmlformats.org/officeDocument/2006/relationships/hyperlink" Target="https://python-scripts.com/install-python" TargetMode="External"/><Relationship Id="rId12" Type="http://schemas.openxmlformats.org/officeDocument/2006/relationships/hyperlink" Target="https://docs.ansible.com/ansible/latest/installation_guide/intro_installation.html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SEM88zr5p7O7KD0R6iWfTxNdqw==">CgMxLjAyCWlkLmdqZGd4czIKaWQuMzBqMHpsbDgAciExZjVJOHZiV0FrOGFoOUlGcEFRV04zZGNXREhNcVh6R2I=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2021-10-10T13:05:00Z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