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0D" w:rsidRPr="003A68DB" w:rsidRDefault="00C3680D" w:rsidP="00C3680D">
      <w:pPr>
        <w:pStyle w:val="Title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68DB">
        <w:rPr>
          <w:rFonts w:ascii="Times New Roman" w:hAnsi="Times New Roman" w:cs="Times New Roman"/>
          <w:sz w:val="24"/>
          <w:szCs w:val="24"/>
        </w:rPr>
        <w:t>Weather_datathon</w:t>
      </w:r>
    </w:p>
    <w:p w:rsidR="00C3680D" w:rsidRPr="003A68DB" w:rsidRDefault="00C3680D" w:rsidP="00C3680D">
      <w:pPr>
        <w:pStyle w:val="Author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Erick onyango ooko</w:t>
      </w:r>
    </w:p>
    <w:p w:rsidR="00C3680D" w:rsidRPr="003A68DB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bookmarkStart w:id="0" w:name="temperature-trends-over-time"/>
      <w:r w:rsidRPr="003A68DB">
        <w:rPr>
          <w:rFonts w:ascii="Times New Roman" w:hAnsi="Times New Roman" w:cs="Times New Roman"/>
          <w:b/>
        </w:rPr>
        <w:t>Temperature Trends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 xml:space="preserve">  </w:t>
      </w:r>
      <w:r w:rsidRPr="003A68DB">
        <w:rPr>
          <w:rFonts w:ascii="Times New Roman" w:hAnsi="Times New Roman" w:cs="Times New Roman"/>
          <w:noProof/>
        </w:rPr>
        <w:drawing>
          <wp:inline distT="0" distB="0" distL="0" distR="0" wp14:anchorId="1AD46041" wp14:editId="607D66AB">
            <wp:extent cx="5081911" cy="313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03" cy="315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Figure 1. Temperature Trends over Time</w:t>
      </w:r>
    </w:p>
    <w:p w:rsidR="00C3680D" w:rsidRPr="003A68DB" w:rsidRDefault="00C3680D" w:rsidP="00C3680D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According to Figure1, there was a steady temperature change over the year, from lowest temperatures in January 2012 to a peak in June. It then fell to lower temperatures by January 2013.</w:t>
      </w: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  <w:b/>
        </w:rPr>
      </w:pPr>
      <w:bookmarkStart w:id="1" w:name="X6cd5a06de5f07bc569d90ebe2cd391f3a9610ee"/>
      <w:bookmarkEnd w:id="0"/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:rsidR="003142E4" w:rsidRDefault="003142E4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bookmarkStart w:id="2" w:name="_GoBack"/>
      <w:bookmarkEnd w:id="2"/>
      <w:r w:rsidRPr="003A68DB">
        <w:rPr>
          <w:rFonts w:ascii="Times New Roman" w:hAnsi="Times New Roman" w:cs="Times New Roman"/>
          <w:b/>
        </w:rPr>
        <w:lastRenderedPageBreak/>
        <w:t>The relationship between wind speed and temperature</w:t>
      </w:r>
    </w:p>
    <w:p w:rsidR="00C3680D" w:rsidRPr="003A68DB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3A68DB">
        <w:rPr>
          <w:rFonts w:ascii="Times New Roman" w:hAnsi="Times New Roman" w:cs="Times New Roman"/>
          <w:noProof/>
        </w:rPr>
        <w:drawing>
          <wp:inline distT="0" distB="0" distL="0" distR="0" wp14:anchorId="45D88BC8" wp14:editId="1F775372">
            <wp:extent cx="4533900" cy="251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99" cy="25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Figure 2. Relationship between wind speed and Temperature</w:t>
      </w: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 xml:space="preserve">According to figure 2, there is a negative weaker relationship between windspeed and temperature. 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</w:p>
    <w:p w:rsidR="00C3680D" w:rsidRPr="003A68DB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bookmarkStart w:id="3" w:name="forecasting-temperature-using-arima"/>
      <w:bookmarkEnd w:id="1"/>
      <w:r w:rsidRPr="003A68DB">
        <w:rPr>
          <w:rFonts w:ascii="Times New Roman" w:hAnsi="Times New Roman" w:cs="Times New Roman"/>
          <w:b/>
        </w:rPr>
        <w:t>Forecasting temperature using ARIMA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  <w:noProof/>
        </w:rPr>
        <w:drawing>
          <wp:inline distT="0" distB="0" distL="0" distR="0" wp14:anchorId="3FC90372" wp14:editId="1D960DC0">
            <wp:extent cx="526732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06" cy="2737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680D" w:rsidRPr="003A68DB" w:rsidRDefault="00C3680D" w:rsidP="00C3680D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lastRenderedPageBreak/>
        <w:t>Figure 3. ARIMA (5, 1, 1) forecast of temperature</w:t>
      </w:r>
    </w:p>
    <w:p w:rsidR="00C3680D" w:rsidRPr="003A68DB" w:rsidRDefault="00C3680D" w:rsidP="00C3680D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 xml:space="preserve">Figure 3 showed a forecast of temperature for 10 data points horizon. It illustrated an expected increase in temperature for the period. </w:t>
      </w:r>
    </w:p>
    <w:p w:rsidR="00C3680D" w:rsidRPr="003A68DB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bookmarkStart w:id="4" w:name="detecting-outliers-or-anomalies"/>
      <w:bookmarkEnd w:id="3"/>
      <w:r w:rsidRPr="003A68DB">
        <w:rPr>
          <w:rFonts w:ascii="Times New Roman" w:hAnsi="Times New Roman" w:cs="Times New Roman"/>
          <w:b/>
        </w:rPr>
        <w:t>Detecting outliers or anomalies</w:t>
      </w:r>
    </w:p>
    <w:p w:rsidR="00C3680D" w:rsidRPr="003A68DB" w:rsidRDefault="00C3680D" w:rsidP="00C3680D">
      <w:pPr>
        <w:pStyle w:val="Heading2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68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09A305B" wp14:editId="563DCFF9">
                <wp:extent cx="304800" cy="304800"/>
                <wp:effectExtent l="0" t="0" r="0" b="0"/>
                <wp:docPr id="8" name="AutoShape 34" descr="http://127.0.0.1:20685/chunk_output/125F31861be6e734/BDE3806D/cszd6tavhod37/000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B42B4" id="AutoShape 34" o:spid="_x0000_s1026" alt="http://127.0.0.1:20685/chunk_output/125F31861be6e734/BDE3806D/cszd6tavhod37/00001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dVJ8Zf4CAAAX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3A6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7726" wp14:editId="3BC7B1AA">
            <wp:extent cx="5480108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01" cy="2541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68DB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igure 4. Boxplot of Temperature</w:t>
      </w:r>
    </w:p>
    <w:p w:rsidR="00C3680D" w:rsidRPr="003A68DB" w:rsidRDefault="00C3680D" w:rsidP="00C3680D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 xml:space="preserve">According to figure 4, all the data points lie close to the mean hence outlliers in the dataset. </w:t>
      </w: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3A68DB">
        <w:rPr>
          <w:rFonts w:ascii="Times New Roman" w:hAnsi="Times New Roman" w:cs="Times New Roman"/>
          <w:b/>
        </w:rPr>
        <w:lastRenderedPageBreak/>
        <w:t>Decompose the Data</w:t>
      </w:r>
    </w:p>
    <w:p w:rsidR="00C3680D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  <w:noProof/>
        </w:rPr>
        <w:drawing>
          <wp:inline distT="0" distB="0" distL="0" distR="0" wp14:anchorId="4EBB9CB2" wp14:editId="0E7737AD">
            <wp:extent cx="5619750" cy="257175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atherdatath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75" cy="257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Figure 5. Decomposition of temperature data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 xml:space="preserve">According to figure 5, the dataset is stationary since there is no significant trend. Besides, the seasonal trend shows a consistent and stationary seasonal pattern in the data 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pStyle w:val="FirstParagraph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3A68DB">
        <w:rPr>
          <w:rFonts w:ascii="Times New Roman" w:hAnsi="Times New Roman" w:cs="Times New Roman"/>
          <w:b/>
        </w:rPr>
        <w:lastRenderedPageBreak/>
        <w:t>The correlation matrix</w:t>
      </w:r>
    </w:p>
    <w:p w:rsidR="00C3680D" w:rsidRPr="003A68DB" w:rsidRDefault="00C3680D" w:rsidP="00C3680D">
      <w:pPr>
        <w:pStyle w:val="FirstParagraph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  <w:noProof/>
        </w:rPr>
        <w:drawing>
          <wp:inline distT="0" distB="0" distL="0" distR="0" wp14:anchorId="6ECC4C1F" wp14:editId="2E912EF5">
            <wp:extent cx="6162675" cy="3876675"/>
            <wp:effectExtent l="0" t="0" r="9525" b="952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eatherdatath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44" cy="387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0D" w:rsidRPr="003A68DB" w:rsidRDefault="00C3680D" w:rsidP="00C3680D">
      <w:pPr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Figure 6. Correlation Heatmap of variables</w:t>
      </w:r>
    </w:p>
    <w:p w:rsidR="00C3680D" w:rsidRPr="003A68DB" w:rsidRDefault="00C3680D" w:rsidP="00C3680D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3A68DB">
        <w:rPr>
          <w:rFonts w:ascii="Times New Roman" w:hAnsi="Times New Roman" w:cs="Times New Roman"/>
        </w:rPr>
        <w:t>According to figure 6, there is a strong correlation between temperature and dew point temperature, a weaker correlation between temperature and visibility, and negative weaker correlation between temperature and pressure, wind speed, and humidity.</w:t>
      </w: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Default="00C3680D" w:rsidP="00C3680D">
      <w:pPr>
        <w:rPr>
          <w:rFonts w:ascii="Times New Roman" w:hAnsi="Times New Roman" w:cs="Times New Roman"/>
          <w:b/>
        </w:rPr>
      </w:pPr>
    </w:p>
    <w:p w:rsidR="00C3680D" w:rsidRPr="003A68DB" w:rsidRDefault="00C3680D" w:rsidP="00C3680D">
      <w:pPr>
        <w:rPr>
          <w:rFonts w:ascii="Times New Roman" w:hAnsi="Times New Roman" w:cs="Times New Roman"/>
          <w:b/>
        </w:rPr>
      </w:pPr>
      <w:r w:rsidRPr="003A68DB">
        <w:rPr>
          <w:rFonts w:ascii="Times New Roman" w:hAnsi="Times New Roman" w:cs="Times New Roman"/>
          <w:b/>
        </w:rPr>
        <w:lastRenderedPageBreak/>
        <w:t>Appendix</w:t>
      </w:r>
    </w:p>
    <w:p w:rsidR="00C3680D" w:rsidRPr="003A68DB" w:rsidRDefault="00C3680D" w:rsidP="00C3680D">
      <w:pPr>
        <w:pStyle w:val="SourceCode"/>
      </w:pPr>
      <w:r w:rsidRPr="003A68DB">
        <w:rPr>
          <w:rStyle w:val="CommentTok"/>
          <w:color w:val="auto"/>
        </w:rPr>
        <w:t># Load the dataset</w:t>
      </w:r>
      <w:r w:rsidRPr="003A68DB">
        <w:br/>
      </w:r>
      <w:r w:rsidRPr="003A68DB">
        <w:rPr>
          <w:rStyle w:val="FunctionTok"/>
          <w:color w:val="auto"/>
        </w:rPr>
        <w:t>library</w:t>
      </w:r>
      <w:r w:rsidRPr="003A68DB">
        <w:rPr>
          <w:rStyle w:val="NormalTok"/>
        </w:rPr>
        <w:t>(readxl)</w:t>
      </w:r>
      <w:r w:rsidRPr="003A68DB">
        <w:br/>
      </w:r>
      <w:r w:rsidRPr="003A68DB">
        <w:rPr>
          <w:rStyle w:val="NormalTok"/>
        </w:rPr>
        <w:t xml:space="preserve">weather_data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read_excel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"C:/Users/admin/Downloads/weather data.xlsx"</w:t>
      </w:r>
      <w:r w:rsidRPr="003A68DB">
        <w:rPr>
          <w:rStyle w:val="NormalTok"/>
        </w:rPr>
        <w:t>)</w:t>
      </w:r>
      <w:r w:rsidRPr="003A68DB">
        <w:br/>
      </w:r>
      <w:r w:rsidRPr="003A68DB">
        <w:br/>
      </w:r>
      <w:r w:rsidRPr="003A68DB">
        <w:rPr>
          <w:rStyle w:val="FunctionTok"/>
          <w:color w:val="auto"/>
        </w:rPr>
        <w:t>View</w:t>
      </w:r>
      <w:r w:rsidRPr="003A68DB">
        <w:rPr>
          <w:rStyle w:val="NormalTok"/>
        </w:rPr>
        <w:t>(weather_data)</w:t>
      </w:r>
    </w:p>
    <w:p w:rsidR="00C3680D" w:rsidRPr="003A68DB" w:rsidRDefault="00C3680D" w:rsidP="00C3680D">
      <w:pPr>
        <w:pStyle w:val="Heading2"/>
        <w:rPr>
          <w:color w:val="auto"/>
        </w:rPr>
      </w:pPr>
      <w:r w:rsidRPr="003A68DB">
        <w:rPr>
          <w:color w:val="auto"/>
        </w:rPr>
        <w:t>Temperature trends over time</w:t>
      </w:r>
    </w:p>
    <w:p w:rsidR="00C3680D" w:rsidRPr="003A68DB" w:rsidRDefault="00C3680D" w:rsidP="00C3680D">
      <w:pPr>
        <w:pStyle w:val="SourceCode"/>
      </w:pPr>
      <w:r w:rsidRPr="003A68DB">
        <w:rPr>
          <w:rStyle w:val="FunctionTok"/>
          <w:color w:val="auto"/>
        </w:rPr>
        <w:t>library</w:t>
      </w:r>
      <w:r w:rsidRPr="003A68DB">
        <w:rPr>
          <w:rStyle w:val="NormalTok"/>
        </w:rPr>
        <w:t>(ggplot2)</w:t>
      </w:r>
      <w:r w:rsidRPr="003A68DB">
        <w:br/>
      </w:r>
      <w:r w:rsidRPr="003A68DB">
        <w:br/>
      </w:r>
      <w:r w:rsidRPr="003A68DB">
        <w:rPr>
          <w:rStyle w:val="FunctionTok"/>
          <w:color w:val="auto"/>
        </w:rPr>
        <w:t>ggplot</w:t>
      </w:r>
      <w:r w:rsidRPr="003A68DB">
        <w:rPr>
          <w:rStyle w:val="NormalTok"/>
        </w:rPr>
        <w:t xml:space="preserve">(weather_data, </w:t>
      </w:r>
      <w:r w:rsidRPr="003A68DB">
        <w:rPr>
          <w:rStyle w:val="FunctionTok"/>
          <w:color w:val="auto"/>
        </w:rPr>
        <w:t>aes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x =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as.POSIXct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Date/Time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format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"%m/%d/%Y %H:%M"</w:t>
      </w:r>
      <w:r w:rsidRPr="003A68DB">
        <w:rPr>
          <w:rStyle w:val="NormalTok"/>
        </w:rPr>
        <w:t xml:space="preserve">), </w:t>
      </w:r>
      <w:r w:rsidRPr="003A68DB">
        <w:rPr>
          <w:rStyle w:val="AttributeTok"/>
          <w:color w:val="auto"/>
        </w:rPr>
        <w:t>y =</w:t>
      </w:r>
      <w:r w:rsidRPr="003A68DB">
        <w:rPr>
          <w:rStyle w:val="NormalTok"/>
        </w:rPr>
        <w:t xml:space="preserve"> Temp_C))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geom_line</w:t>
      </w:r>
      <w:r w:rsidRPr="003A68DB">
        <w:rPr>
          <w:rStyle w:val="NormalTok"/>
        </w:rPr>
        <w:t xml:space="preserve">()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xlab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"Date/Time"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ylab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"Temperature (C)"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ggtitle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"Temperature Trends Over Time"</w:t>
      </w:r>
      <w:r w:rsidRPr="003A68DB">
        <w:rPr>
          <w:rStyle w:val="NormalTok"/>
        </w:rPr>
        <w:t>)</w:t>
      </w:r>
    </w:p>
    <w:p w:rsidR="00C3680D" w:rsidRPr="003A68DB" w:rsidRDefault="00C3680D" w:rsidP="00C3680D">
      <w:pPr>
        <w:pStyle w:val="SourceCode"/>
      </w:pPr>
      <w:r w:rsidRPr="003A68DB">
        <w:rPr>
          <w:rStyle w:val="VerbatimChar"/>
        </w:rPr>
        <w:t>## Warning: Removed 3456 rows containing missing values (`geom_line()`).</w:t>
      </w:r>
    </w:p>
    <w:p w:rsidR="00C3680D" w:rsidRPr="003A68DB" w:rsidRDefault="00C3680D" w:rsidP="00C3680D">
      <w:pPr>
        <w:pStyle w:val="Heading2"/>
        <w:rPr>
          <w:color w:val="auto"/>
        </w:rPr>
      </w:pPr>
      <w:r w:rsidRPr="003A68DB">
        <w:rPr>
          <w:color w:val="auto"/>
        </w:rPr>
        <w:t>Analyze the relationship between wind speed and temperature</w:t>
      </w:r>
    </w:p>
    <w:p w:rsidR="00C3680D" w:rsidRPr="003A68DB" w:rsidRDefault="00C3680D" w:rsidP="00C3680D">
      <w:pPr>
        <w:pStyle w:val="SourceCode"/>
      </w:pPr>
      <w:r w:rsidRPr="003A68DB">
        <w:rPr>
          <w:rStyle w:val="FunctionTok"/>
          <w:color w:val="auto"/>
        </w:rPr>
        <w:t>ggplot</w:t>
      </w:r>
      <w:r w:rsidRPr="003A68DB">
        <w:rPr>
          <w:rStyle w:val="NormalTok"/>
        </w:rPr>
        <w:t xml:space="preserve">(weather_data, </w:t>
      </w:r>
      <w:r w:rsidRPr="003A68DB">
        <w:rPr>
          <w:rStyle w:val="FunctionTok"/>
          <w:color w:val="auto"/>
        </w:rPr>
        <w:t>aes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x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Wind Speed_km/h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y =</w:t>
      </w:r>
      <w:r w:rsidRPr="003A68DB">
        <w:rPr>
          <w:rStyle w:val="NormalTok"/>
        </w:rPr>
        <w:t xml:space="preserve"> Temp_C))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geom_point</w:t>
      </w:r>
      <w:r w:rsidRPr="003A68DB">
        <w:rPr>
          <w:rStyle w:val="NormalTok"/>
        </w:rPr>
        <w:t xml:space="preserve">()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xlab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"Wind Speed (km/h)"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ylab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"Temperature (C)"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ggtitle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"Relationship between Wind Speed and Temperature"</w:t>
      </w:r>
      <w:r w:rsidRPr="003A68DB">
        <w:rPr>
          <w:rStyle w:val="NormalTok"/>
        </w:rPr>
        <w:t>)</w:t>
      </w:r>
    </w:p>
    <w:p w:rsidR="00C3680D" w:rsidRPr="003A68DB" w:rsidRDefault="00C3680D" w:rsidP="00C3680D">
      <w:pPr>
        <w:pStyle w:val="SourceCode"/>
      </w:pPr>
      <w:r w:rsidRPr="003A68DB">
        <w:rPr>
          <w:rStyle w:val="NormalTok"/>
        </w:rPr>
        <w:t xml:space="preserve">correlation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cor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Wind Speed_km/h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>, 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NormalTok"/>
        </w:rPr>
        <w:t>Temp_C)</w:t>
      </w:r>
      <w:r w:rsidRPr="003A68DB">
        <w:br/>
      </w:r>
      <w:r w:rsidRPr="003A68DB">
        <w:rPr>
          <w:rStyle w:val="NormalTok"/>
        </w:rPr>
        <w:t>correlation</w:t>
      </w:r>
    </w:p>
    <w:p w:rsidR="00C3680D" w:rsidRPr="003A68DB" w:rsidRDefault="00C3680D" w:rsidP="00C3680D">
      <w:pPr>
        <w:pStyle w:val="SourceCode"/>
      </w:pPr>
      <w:r w:rsidRPr="003A68DB">
        <w:rPr>
          <w:rStyle w:val="VerbatimChar"/>
        </w:rPr>
        <w:t>## [1] -0.061876</w:t>
      </w:r>
    </w:p>
    <w:p w:rsidR="00C3680D" w:rsidRPr="003A68DB" w:rsidRDefault="00C3680D" w:rsidP="00C3680D">
      <w:pPr>
        <w:pStyle w:val="Heading2"/>
        <w:rPr>
          <w:color w:val="auto"/>
        </w:rPr>
      </w:pPr>
      <w:r w:rsidRPr="003A68DB">
        <w:rPr>
          <w:color w:val="auto"/>
        </w:rPr>
        <w:t>Forecasting temperature using ARIMA</w:t>
      </w:r>
    </w:p>
    <w:p w:rsidR="00C3680D" w:rsidRPr="003A68DB" w:rsidRDefault="00C3680D" w:rsidP="00C3680D">
      <w:pPr>
        <w:pStyle w:val="SourceCode"/>
      </w:pPr>
      <w:r w:rsidRPr="003A68DB">
        <w:rPr>
          <w:rStyle w:val="FunctionTok"/>
          <w:color w:val="auto"/>
        </w:rPr>
        <w:t>library</w:t>
      </w:r>
      <w:r w:rsidRPr="003A68DB">
        <w:rPr>
          <w:rStyle w:val="NormalTok"/>
        </w:rPr>
        <w:t>(forecast)</w:t>
      </w:r>
    </w:p>
    <w:p w:rsidR="00C3680D" w:rsidRPr="003A68DB" w:rsidRDefault="00C3680D" w:rsidP="00C3680D">
      <w:pPr>
        <w:pStyle w:val="SourceCode"/>
      </w:pPr>
      <w:r w:rsidRPr="003A68DB">
        <w:rPr>
          <w:rStyle w:val="VerbatimChar"/>
        </w:rPr>
        <w:t>## Registered S3 method overwritten by 'quantmod':</w:t>
      </w:r>
      <w:r w:rsidRPr="003A68DB">
        <w:br/>
      </w:r>
      <w:r w:rsidRPr="003A68DB">
        <w:rPr>
          <w:rStyle w:val="VerbatimChar"/>
        </w:rPr>
        <w:t>##   method            from</w:t>
      </w:r>
      <w:r w:rsidRPr="003A68DB">
        <w:br/>
      </w:r>
      <w:r w:rsidRPr="003A68DB">
        <w:rPr>
          <w:rStyle w:val="VerbatimChar"/>
        </w:rPr>
        <w:t>##   as.zoo.data.frame zoo</w:t>
      </w:r>
    </w:p>
    <w:p w:rsidR="00C3680D" w:rsidRPr="003A68DB" w:rsidRDefault="00C3680D" w:rsidP="00C3680D">
      <w:pPr>
        <w:pStyle w:val="SourceCode"/>
      </w:pPr>
      <w:r w:rsidRPr="003A68DB">
        <w:rPr>
          <w:rStyle w:val="CommentTok"/>
          <w:color w:val="auto"/>
        </w:rPr>
        <w:t># Assuming the temperature data is in a column named "Temp_C"</w:t>
      </w:r>
      <w:r w:rsidRPr="003A68DB">
        <w:br/>
      </w:r>
      <w:r w:rsidRPr="003A68DB">
        <w:rPr>
          <w:rStyle w:val="NormalTok"/>
        </w:rPr>
        <w:t xml:space="preserve">temperature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ts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NormalTok"/>
        </w:rPr>
        <w:t>Temp_C)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Fit ARIMA model</w:t>
      </w:r>
      <w:r w:rsidRPr="003A68DB">
        <w:br/>
      </w:r>
      <w:r w:rsidRPr="003A68DB">
        <w:rPr>
          <w:rStyle w:val="NormalTok"/>
        </w:rPr>
        <w:t xml:space="preserve">model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auto.arima</w:t>
      </w:r>
      <w:r w:rsidRPr="003A68DB">
        <w:rPr>
          <w:rStyle w:val="NormalTok"/>
        </w:rPr>
        <w:t>(temperature)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Forecast next 10 time points</w:t>
      </w:r>
      <w:r w:rsidRPr="003A68DB">
        <w:br/>
      </w:r>
      <w:r w:rsidRPr="003A68DB">
        <w:rPr>
          <w:rStyle w:val="NormalTok"/>
        </w:rPr>
        <w:t xml:space="preserve">forecast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forecast</w:t>
      </w:r>
      <w:r w:rsidRPr="003A68DB">
        <w:rPr>
          <w:rStyle w:val="NormalTok"/>
        </w:rPr>
        <w:t xml:space="preserve">(model, </w:t>
      </w:r>
      <w:r w:rsidRPr="003A68DB">
        <w:rPr>
          <w:rStyle w:val="AttributeTok"/>
          <w:color w:val="auto"/>
        </w:rPr>
        <w:t>h =</w:t>
      </w:r>
      <w:r w:rsidRPr="003A68DB">
        <w:rPr>
          <w:rStyle w:val="NormalTok"/>
        </w:rPr>
        <w:t xml:space="preserve"> </w:t>
      </w:r>
      <w:r w:rsidRPr="003A68DB">
        <w:rPr>
          <w:rStyle w:val="DecValTok"/>
          <w:color w:val="auto"/>
        </w:rPr>
        <w:t>10</w:t>
      </w:r>
      <w:r w:rsidRPr="003A68DB">
        <w:rPr>
          <w:rStyle w:val="NormalTok"/>
        </w:rPr>
        <w:t>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Plot the forecast</w:t>
      </w:r>
      <w:r w:rsidRPr="003A68DB">
        <w:br/>
      </w:r>
      <w:r w:rsidRPr="003A68DB">
        <w:rPr>
          <w:rStyle w:val="FunctionTok"/>
          <w:color w:val="auto"/>
        </w:rPr>
        <w:t>plot</w:t>
      </w:r>
      <w:r w:rsidRPr="003A68DB">
        <w:rPr>
          <w:rStyle w:val="NormalTok"/>
        </w:rPr>
        <w:t>(forecast)</w:t>
      </w:r>
    </w:p>
    <w:p w:rsidR="00C3680D" w:rsidRPr="003A68DB" w:rsidRDefault="00C3680D" w:rsidP="00C3680D">
      <w:pPr>
        <w:pStyle w:val="Heading2"/>
        <w:rPr>
          <w:color w:val="auto"/>
        </w:rPr>
      </w:pPr>
      <w:r w:rsidRPr="003A68DB">
        <w:rPr>
          <w:color w:val="auto"/>
        </w:rPr>
        <w:lastRenderedPageBreak/>
        <w:t>Detecting outliers or anomalies</w:t>
      </w:r>
    </w:p>
    <w:p w:rsidR="00C3680D" w:rsidRPr="003A68DB" w:rsidRDefault="00C3680D" w:rsidP="00C3680D">
      <w:pPr>
        <w:pStyle w:val="SourceCode"/>
      </w:pPr>
      <w:r w:rsidRPr="003A68DB">
        <w:rPr>
          <w:rStyle w:val="FunctionTok"/>
          <w:color w:val="auto"/>
        </w:rPr>
        <w:t>boxplot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NormalTok"/>
        </w:rPr>
        <w:t xml:space="preserve">Temp_C, </w:t>
      </w:r>
      <w:r w:rsidRPr="003A68DB">
        <w:rPr>
          <w:rStyle w:val="AttributeTok"/>
          <w:color w:val="auto"/>
        </w:rPr>
        <w:t>main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"Temperature Boxplot"</w:t>
      </w:r>
      <w:r w:rsidRPr="003A68DB">
        <w:rPr>
          <w:rStyle w:val="NormalTok"/>
        </w:rPr>
        <w:t>)</w:t>
      </w:r>
    </w:p>
    <w:p w:rsidR="00C3680D" w:rsidRPr="003A68DB" w:rsidRDefault="00C3680D" w:rsidP="00C3680D">
      <w:pPr>
        <w:pStyle w:val="Heading2"/>
        <w:rPr>
          <w:color w:val="auto"/>
        </w:rPr>
      </w:pPr>
      <w:r w:rsidRPr="003A68DB">
        <w:rPr>
          <w:color w:val="auto"/>
        </w:rPr>
        <w:t>Decompose the Data</w:t>
      </w:r>
    </w:p>
    <w:p w:rsidR="00C3680D" w:rsidRPr="003A68DB" w:rsidRDefault="00C3680D" w:rsidP="00C3680D">
      <w:pPr>
        <w:pStyle w:val="SourceCode"/>
      </w:pPr>
      <w:r w:rsidRPr="003A68DB">
        <w:rPr>
          <w:rStyle w:val="FunctionTok"/>
          <w:color w:val="auto"/>
        </w:rPr>
        <w:t>library</w:t>
      </w:r>
      <w:r w:rsidRPr="003A68DB">
        <w:rPr>
          <w:rStyle w:val="NormalTok"/>
        </w:rPr>
        <w:t>(stats)</w:t>
      </w:r>
      <w:r w:rsidRPr="003A68DB">
        <w:br/>
      </w:r>
      <w:r w:rsidRPr="003A68DB">
        <w:rPr>
          <w:rStyle w:val="CommentTok"/>
          <w:color w:val="auto"/>
        </w:rPr>
        <w:t># Convert 'Years' column to a date format</w:t>
      </w:r>
      <w:r w:rsidRPr="003A68DB">
        <w:br/>
      </w:r>
      <w:r w:rsidRPr="003A68DB">
        <w:rPr>
          <w:rStyle w:val="NormalTok"/>
        </w:rPr>
        <w:t>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Date/Time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 xml:space="preserve"> </w:t>
      </w:r>
      <w:r w:rsidRPr="003A68DB">
        <w:rPr>
          <w:rStyle w:val="OtherTok"/>
          <w:color w:val="auto"/>
        </w:rPr>
        <w:t>=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as.POSIXct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Date/Time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format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"%m/%d/%Y %H:%M"</w:t>
      </w:r>
      <w:r w:rsidRPr="003A68DB">
        <w:rPr>
          <w:rStyle w:val="NormalTok"/>
        </w:rPr>
        <w:t>)</w:t>
      </w:r>
      <w:r w:rsidRPr="003A68DB">
        <w:br/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Remove rows with null values</w:t>
      </w:r>
      <w:r w:rsidRPr="003A68DB">
        <w:br/>
      </w:r>
      <w:r w:rsidRPr="003A68DB">
        <w:rPr>
          <w:rStyle w:val="NormalTok"/>
        </w:rPr>
        <w:t xml:space="preserve">clean_data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weather_data[</w:t>
      </w:r>
      <w:r w:rsidRPr="003A68DB">
        <w:rPr>
          <w:rStyle w:val="FunctionTok"/>
          <w:color w:val="auto"/>
        </w:rPr>
        <w:t>complete.cases</w:t>
      </w:r>
      <w:r w:rsidRPr="003A68DB">
        <w:rPr>
          <w:rStyle w:val="NormalTok"/>
        </w:rPr>
        <w:t>(weather_data), ]</w:t>
      </w:r>
      <w:r w:rsidRPr="003A68DB">
        <w:br/>
      </w:r>
      <w:r w:rsidRPr="003A68DB">
        <w:rPr>
          <w:rStyle w:val="NormalTok"/>
        </w:rPr>
        <w:t xml:space="preserve">weather_data </w:t>
      </w:r>
      <w:r w:rsidRPr="003A68DB">
        <w:rPr>
          <w:rStyle w:val="OtherTok"/>
          <w:color w:val="auto"/>
        </w:rPr>
        <w:t>=</w:t>
      </w:r>
      <w:r w:rsidRPr="003A68DB">
        <w:rPr>
          <w:rStyle w:val="NormalTok"/>
        </w:rPr>
        <w:t xml:space="preserve"> clean_data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Convert the data to a time series object</w:t>
      </w:r>
      <w:r w:rsidRPr="003A68DB">
        <w:br/>
      </w:r>
      <w:r w:rsidRPr="003A68DB">
        <w:rPr>
          <w:rStyle w:val="NormalTok"/>
        </w:rPr>
        <w:t xml:space="preserve">ts_data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ts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NormalTok"/>
        </w:rPr>
        <w:t xml:space="preserve">Temp_C, </w:t>
      </w:r>
      <w:r w:rsidRPr="003A68DB">
        <w:rPr>
          <w:rStyle w:val="AttributeTok"/>
          <w:color w:val="auto"/>
        </w:rPr>
        <w:t>frequency =</w:t>
      </w:r>
      <w:r w:rsidRPr="003A68DB">
        <w:rPr>
          <w:rStyle w:val="NormalTok"/>
        </w:rPr>
        <w:t xml:space="preserve"> </w:t>
      </w:r>
      <w:r w:rsidRPr="003A68DB">
        <w:rPr>
          <w:rStyle w:val="DecValTok"/>
          <w:color w:val="auto"/>
        </w:rPr>
        <w:t>6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start =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c</w:t>
      </w:r>
      <w:r w:rsidRPr="003A68DB">
        <w:rPr>
          <w:rStyle w:val="NormalTok"/>
        </w:rPr>
        <w:t>(</w:t>
      </w:r>
      <w:r w:rsidRPr="003A68DB">
        <w:rPr>
          <w:rStyle w:val="FunctionTok"/>
          <w:color w:val="auto"/>
        </w:rPr>
        <w:t>min</w:t>
      </w:r>
      <w:r w:rsidRPr="003A68DB">
        <w:rPr>
          <w:rStyle w:val="NormalTok"/>
        </w:rPr>
        <w:t>(weather_data</w:t>
      </w:r>
      <w:r w:rsidRPr="003A68DB">
        <w:rPr>
          <w:rStyle w:val="SpecialCharTok"/>
          <w:color w:val="auto"/>
        </w:rPr>
        <w:t>$</w:t>
      </w:r>
      <w:r w:rsidRPr="003A68DB">
        <w:rPr>
          <w:rStyle w:val="StringTok"/>
          <w:color w:val="auto"/>
        </w:rPr>
        <w:t>`</w:t>
      </w:r>
      <w:r w:rsidRPr="003A68DB">
        <w:rPr>
          <w:rStyle w:val="AttributeTok"/>
          <w:color w:val="auto"/>
        </w:rPr>
        <w:t>Date/Time</w:t>
      </w:r>
      <w:r w:rsidRPr="003A68DB">
        <w:rPr>
          <w:rStyle w:val="StringTok"/>
          <w:color w:val="auto"/>
        </w:rPr>
        <w:t>`</w:t>
      </w:r>
      <w:r w:rsidRPr="003A68DB">
        <w:rPr>
          <w:rStyle w:val="NormalTok"/>
        </w:rPr>
        <w:t>)))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#decompose the ts</w:t>
      </w:r>
      <w:r w:rsidRPr="003A68DB">
        <w:br/>
      </w:r>
      <w:r w:rsidRPr="003A68DB">
        <w:rPr>
          <w:rStyle w:val="NormalTok"/>
        </w:rPr>
        <w:t>decomposed_data</w:t>
      </w:r>
      <w:r w:rsidRPr="003A68DB">
        <w:rPr>
          <w:rStyle w:val="OtherTok"/>
          <w:color w:val="auto"/>
        </w:rPr>
        <w:t>&lt;-</w:t>
      </w:r>
      <w:r w:rsidRPr="003A68DB">
        <w:rPr>
          <w:rStyle w:val="FunctionTok"/>
          <w:color w:val="auto"/>
        </w:rPr>
        <w:t>decompose</w:t>
      </w:r>
      <w:r w:rsidRPr="003A68DB">
        <w:rPr>
          <w:rStyle w:val="NormalTok"/>
        </w:rPr>
        <w:t>(ts_data)</w:t>
      </w:r>
      <w:r w:rsidRPr="003A68DB">
        <w:br/>
      </w:r>
      <w:r w:rsidRPr="003A68DB">
        <w:br/>
      </w:r>
      <w:r w:rsidRPr="003A68DB">
        <w:rPr>
          <w:rStyle w:val="FunctionTok"/>
          <w:color w:val="auto"/>
        </w:rPr>
        <w:t>plot</w:t>
      </w:r>
      <w:r w:rsidRPr="003A68DB">
        <w:rPr>
          <w:rStyle w:val="NormalTok"/>
        </w:rPr>
        <w:t>(decomposed_data)</w:t>
      </w:r>
    </w:p>
    <w:p w:rsidR="00C3680D" w:rsidRPr="003A68DB" w:rsidRDefault="00C3680D" w:rsidP="00C3680D">
      <w:pPr>
        <w:pStyle w:val="FirstParagraph"/>
      </w:pPr>
      <w:r w:rsidRPr="003A68DB">
        <w:t>## Calculate the correlation matrix</w:t>
      </w:r>
    </w:p>
    <w:p w:rsidR="00C3680D" w:rsidRPr="003A68DB" w:rsidRDefault="00C3680D" w:rsidP="00C3680D">
      <w:pPr>
        <w:pStyle w:val="SourceCode"/>
        <w:rPr>
          <w:rStyle w:val="NormalTok"/>
        </w:rPr>
      </w:pPr>
      <w:r w:rsidRPr="003A68DB">
        <w:rPr>
          <w:rStyle w:val="CommentTok"/>
          <w:color w:val="auto"/>
        </w:rPr>
        <w:t># Select only the numeric columns</w:t>
      </w:r>
      <w:r w:rsidRPr="003A68DB">
        <w:br/>
      </w:r>
      <w:r w:rsidRPr="003A68DB">
        <w:rPr>
          <w:rStyle w:val="NormalTok"/>
        </w:rPr>
        <w:t xml:space="preserve">numeric_columns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weather_data[, </w:t>
      </w:r>
      <w:r w:rsidRPr="003A68DB">
        <w:rPr>
          <w:rStyle w:val="FunctionTok"/>
          <w:color w:val="auto"/>
        </w:rPr>
        <w:t>sapply</w:t>
      </w:r>
      <w:r w:rsidRPr="003A68DB">
        <w:rPr>
          <w:rStyle w:val="NormalTok"/>
        </w:rPr>
        <w:t>(weather_data, is.numeric)]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Calculate the correlation matrix for numeric columns</w:t>
      </w:r>
      <w:r w:rsidRPr="003A68DB">
        <w:br/>
      </w:r>
      <w:r w:rsidRPr="003A68DB">
        <w:rPr>
          <w:rStyle w:val="NormalTok"/>
        </w:rPr>
        <w:t xml:space="preserve">cor_matrix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cor</w:t>
      </w:r>
      <w:r w:rsidRPr="003A68DB">
        <w:rPr>
          <w:rStyle w:val="NormalTok"/>
        </w:rPr>
        <w:t>(numeric_columns)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Print the correlation matrix</w:t>
      </w:r>
      <w:r w:rsidRPr="003A68DB">
        <w:br/>
      </w:r>
      <w:r w:rsidRPr="003A68DB">
        <w:rPr>
          <w:rStyle w:val="FunctionTok"/>
          <w:color w:val="auto"/>
        </w:rPr>
        <w:t>print</w:t>
      </w:r>
      <w:r w:rsidRPr="003A68DB">
        <w:rPr>
          <w:rStyle w:val="NormalTok"/>
        </w:rPr>
        <w:t>(cor_matrix)</w:t>
      </w:r>
    </w:p>
    <w:p w:rsidR="00C3680D" w:rsidRPr="003A68DB" w:rsidRDefault="00C3680D" w:rsidP="00C3680D">
      <w:pPr>
        <w:pStyle w:val="SourceCode"/>
        <w:rPr>
          <w:rStyle w:val="NormalTok"/>
        </w:rPr>
      </w:pPr>
      <w:r w:rsidRPr="003A68DB">
        <w:rPr>
          <w:rStyle w:val="FunctionTok"/>
          <w:color w:val="auto"/>
        </w:rPr>
        <w:t>library</w:t>
      </w:r>
      <w:r w:rsidRPr="003A68DB">
        <w:rPr>
          <w:rStyle w:val="NormalTok"/>
        </w:rPr>
        <w:t>(ggplot2)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Convert correlation matrix to long format</w:t>
      </w:r>
      <w:r w:rsidRPr="003A68DB">
        <w:br/>
      </w:r>
      <w:r w:rsidRPr="003A68DB">
        <w:rPr>
          <w:rStyle w:val="NormalTok"/>
        </w:rPr>
        <w:t xml:space="preserve">cor_df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reshape2</w:t>
      </w:r>
      <w:r w:rsidRPr="003A68DB">
        <w:rPr>
          <w:rStyle w:val="SpecialCharTok"/>
          <w:color w:val="auto"/>
        </w:rPr>
        <w:t>::</w:t>
      </w:r>
      <w:r w:rsidRPr="003A68DB">
        <w:rPr>
          <w:rStyle w:val="FunctionTok"/>
          <w:color w:val="auto"/>
        </w:rPr>
        <w:t>melt</w:t>
      </w:r>
      <w:r w:rsidRPr="003A68DB">
        <w:rPr>
          <w:rStyle w:val="NormalTok"/>
        </w:rPr>
        <w:t>(cor_matrix)</w:t>
      </w:r>
      <w:r w:rsidRPr="003A68DB">
        <w:br/>
      </w:r>
      <w:r w:rsidRPr="003A68DB">
        <w:br/>
      </w:r>
      <w:r w:rsidRPr="003A68DB">
        <w:rPr>
          <w:rStyle w:val="CommentTok"/>
          <w:color w:val="auto"/>
        </w:rPr>
        <w:t># Plot the heatmap using ggplot2</w:t>
      </w:r>
      <w:r w:rsidRPr="003A68DB">
        <w:br/>
      </w:r>
      <w:r w:rsidRPr="003A68DB">
        <w:rPr>
          <w:rStyle w:val="FunctionTok"/>
          <w:color w:val="auto"/>
        </w:rPr>
        <w:t>ggplot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data =</w:t>
      </w:r>
      <w:r w:rsidRPr="003A68DB">
        <w:rPr>
          <w:rStyle w:val="NormalTok"/>
        </w:rPr>
        <w:t xml:space="preserve"> cor_df, </w:t>
      </w:r>
      <w:r w:rsidRPr="003A68DB">
        <w:rPr>
          <w:rStyle w:val="FunctionTok"/>
          <w:color w:val="auto"/>
        </w:rPr>
        <w:t>aes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x =</w:t>
      </w:r>
      <w:r w:rsidRPr="003A68DB">
        <w:rPr>
          <w:rStyle w:val="NormalTok"/>
        </w:rPr>
        <w:t xml:space="preserve"> Var2, </w:t>
      </w:r>
      <w:r w:rsidRPr="003A68DB">
        <w:rPr>
          <w:rStyle w:val="AttributeTok"/>
          <w:color w:val="auto"/>
        </w:rPr>
        <w:t>y =</w:t>
      </w:r>
      <w:r w:rsidRPr="003A68DB">
        <w:rPr>
          <w:rStyle w:val="NormalTok"/>
        </w:rPr>
        <w:t xml:space="preserve"> Var1, </w:t>
      </w:r>
      <w:r w:rsidRPr="003A68DB">
        <w:rPr>
          <w:rStyle w:val="AttributeTok"/>
          <w:color w:val="auto"/>
        </w:rPr>
        <w:t>fill =</w:t>
      </w:r>
      <w:r w:rsidRPr="003A68DB">
        <w:rPr>
          <w:rStyle w:val="NormalTok"/>
        </w:rPr>
        <w:t xml:space="preserve"> value))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geom_tile</w:t>
      </w:r>
      <w:r w:rsidRPr="003A68DB">
        <w:rPr>
          <w:rStyle w:val="NormalTok"/>
        </w:rPr>
        <w:t xml:space="preserve">()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scale_fill_gradient2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low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"blue"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mid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"white"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high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"red"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midpoint =</w:t>
      </w:r>
      <w:r w:rsidRPr="003A68DB">
        <w:rPr>
          <w:rStyle w:val="NormalTok"/>
        </w:rPr>
        <w:t xml:space="preserve"> </w:t>
      </w:r>
      <w:r w:rsidRPr="003A68DB">
        <w:rPr>
          <w:rStyle w:val="DecValTok"/>
          <w:color w:val="auto"/>
        </w:rPr>
        <w:t>0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labs</w:t>
      </w:r>
      <w:r w:rsidRPr="003A68DB">
        <w:rPr>
          <w:rStyle w:val="NormalTok"/>
        </w:rPr>
        <w:t>(</w:t>
      </w:r>
      <w:r w:rsidRPr="003A68DB">
        <w:rPr>
          <w:rStyle w:val="AttributeTok"/>
          <w:color w:val="auto"/>
        </w:rPr>
        <w:t>title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"Correlation Heatmap"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x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"Variables"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y =</w:t>
      </w:r>
      <w:r w:rsidRPr="003A68DB">
        <w:rPr>
          <w:rStyle w:val="NormalTok"/>
        </w:rPr>
        <w:t xml:space="preserve"> </w:t>
      </w:r>
      <w:r w:rsidRPr="003A68DB">
        <w:rPr>
          <w:rStyle w:val="StringTok"/>
          <w:color w:val="auto"/>
        </w:rPr>
        <w:t>"Variables"</w:t>
      </w:r>
      <w:r w:rsidRPr="003A68DB">
        <w:rPr>
          <w:rStyle w:val="NormalTok"/>
        </w:rPr>
        <w:t xml:space="preserve">) </w:t>
      </w:r>
      <w:r w:rsidRPr="003A68DB">
        <w:rPr>
          <w:rStyle w:val="SpecialCharTok"/>
          <w:color w:val="auto"/>
        </w:rPr>
        <w:t>+</w:t>
      </w:r>
      <w:r w:rsidRPr="003A68DB">
        <w:br/>
      </w:r>
      <w:r w:rsidRPr="003A68DB">
        <w:rPr>
          <w:rStyle w:val="NormalTok"/>
        </w:rPr>
        <w:t xml:space="preserve">  </w:t>
      </w:r>
      <w:r w:rsidRPr="003A68DB">
        <w:rPr>
          <w:rStyle w:val="FunctionTok"/>
          <w:color w:val="auto"/>
        </w:rPr>
        <w:t>theme_minimal</w:t>
      </w:r>
      <w:r w:rsidRPr="003A68DB">
        <w:rPr>
          <w:rStyle w:val="NormalTok"/>
        </w:rPr>
        <w:t>()</w:t>
      </w:r>
    </w:p>
    <w:p w:rsidR="00C3680D" w:rsidRPr="003A68DB" w:rsidRDefault="00C3680D" w:rsidP="00C3680D">
      <w:pPr>
        <w:pStyle w:val="SourceCode"/>
        <w:rPr>
          <w:rStyle w:val="NormalTok"/>
        </w:rPr>
      </w:pPr>
      <w:r w:rsidRPr="003A68DB">
        <w:rPr>
          <w:rStyle w:val="CommentTok"/>
          <w:color w:val="auto"/>
        </w:rPr>
        <w:t># Add color legend</w:t>
      </w:r>
      <w:r w:rsidRPr="003A68DB">
        <w:br/>
      </w:r>
      <w:r w:rsidRPr="003A68DB">
        <w:rPr>
          <w:rStyle w:val="NormalTok"/>
        </w:rPr>
        <w:t xml:space="preserve">heat_colors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c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"blue"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"white"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"red"</w:t>
      </w:r>
      <w:r w:rsidRPr="003A68DB">
        <w:rPr>
          <w:rStyle w:val="NormalTok"/>
        </w:rPr>
        <w:t>)</w:t>
      </w:r>
      <w:r w:rsidRPr="003A68DB">
        <w:br/>
      </w:r>
      <w:r w:rsidRPr="003A68DB">
        <w:rPr>
          <w:rStyle w:val="NormalTok"/>
        </w:rPr>
        <w:lastRenderedPageBreak/>
        <w:t xml:space="preserve">breaks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seq</w:t>
      </w:r>
      <w:r w:rsidRPr="003A68DB">
        <w:rPr>
          <w:rStyle w:val="NormalTok"/>
        </w:rPr>
        <w:t>(</w:t>
      </w:r>
      <w:r w:rsidRPr="003A68DB">
        <w:rPr>
          <w:rStyle w:val="SpecialCharTok"/>
          <w:color w:val="auto"/>
        </w:rPr>
        <w:t>-</w:t>
      </w:r>
      <w:r w:rsidRPr="003A68DB">
        <w:rPr>
          <w:rStyle w:val="DecValTok"/>
          <w:color w:val="auto"/>
        </w:rPr>
        <w:t>1</w:t>
      </w:r>
      <w:r w:rsidRPr="003A68DB">
        <w:rPr>
          <w:rStyle w:val="NormalTok"/>
        </w:rPr>
        <w:t xml:space="preserve">, </w:t>
      </w:r>
      <w:r w:rsidRPr="003A68DB">
        <w:rPr>
          <w:rStyle w:val="DecValTok"/>
          <w:color w:val="auto"/>
        </w:rPr>
        <w:t>1</w:t>
      </w:r>
      <w:r w:rsidRPr="003A68DB">
        <w:rPr>
          <w:rStyle w:val="NormalTok"/>
        </w:rPr>
        <w:t xml:space="preserve">, </w:t>
      </w:r>
      <w:r w:rsidRPr="003A68DB">
        <w:rPr>
          <w:rStyle w:val="AttributeTok"/>
          <w:color w:val="auto"/>
        </w:rPr>
        <w:t>by =</w:t>
      </w:r>
      <w:r w:rsidRPr="003A68DB">
        <w:rPr>
          <w:rStyle w:val="NormalTok"/>
        </w:rPr>
        <w:t xml:space="preserve"> </w:t>
      </w:r>
      <w:r w:rsidRPr="003A68DB">
        <w:rPr>
          <w:rStyle w:val="FloatTok"/>
          <w:color w:val="auto"/>
        </w:rPr>
        <w:t>0.2</w:t>
      </w:r>
      <w:r w:rsidRPr="003A68DB">
        <w:rPr>
          <w:rStyle w:val="NormalTok"/>
        </w:rPr>
        <w:t>)</w:t>
      </w:r>
      <w:r w:rsidRPr="003A68DB">
        <w:br/>
      </w:r>
      <w:r w:rsidRPr="003A68DB">
        <w:rPr>
          <w:rStyle w:val="NormalTok"/>
        </w:rPr>
        <w:t xml:space="preserve">labels </w:t>
      </w:r>
      <w:r w:rsidRPr="003A68DB">
        <w:rPr>
          <w:rStyle w:val="OtherTok"/>
          <w:color w:val="auto"/>
        </w:rPr>
        <w:t>&lt;-</w:t>
      </w:r>
      <w:r w:rsidRPr="003A68DB">
        <w:rPr>
          <w:rStyle w:val="NormalTok"/>
        </w:rPr>
        <w:t xml:space="preserve"> </w:t>
      </w:r>
      <w:r w:rsidRPr="003A68DB">
        <w:rPr>
          <w:rStyle w:val="FunctionTok"/>
          <w:color w:val="auto"/>
        </w:rPr>
        <w:t>c</w:t>
      </w:r>
      <w:r w:rsidRPr="003A68DB">
        <w:rPr>
          <w:rStyle w:val="NormalTok"/>
        </w:rPr>
        <w:t>(</w:t>
      </w:r>
      <w:r w:rsidRPr="003A68DB">
        <w:rPr>
          <w:rStyle w:val="StringTok"/>
          <w:color w:val="auto"/>
        </w:rPr>
        <w:t>"Low Correlation"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""</w:t>
      </w:r>
      <w:r w:rsidRPr="003A68DB">
        <w:rPr>
          <w:rStyle w:val="NormalTok"/>
        </w:rPr>
        <w:t xml:space="preserve">, </w:t>
      </w:r>
      <w:r w:rsidRPr="003A68DB">
        <w:rPr>
          <w:rStyle w:val="StringTok"/>
          <w:color w:val="auto"/>
        </w:rPr>
        <w:t>"High Correlation"</w:t>
      </w:r>
      <w:r w:rsidRPr="003A68DB">
        <w:rPr>
          <w:rStyle w:val="NormalTok"/>
        </w:rPr>
        <w:t>)</w:t>
      </w:r>
    </w:p>
    <w:p w:rsidR="00C3680D" w:rsidRPr="003A68DB" w:rsidRDefault="00C3680D" w:rsidP="00C3680D">
      <w:pPr>
        <w:pStyle w:val="SourceCode"/>
      </w:pPr>
    </w:p>
    <w:p w:rsidR="00C3680D" w:rsidRPr="003A68DB" w:rsidRDefault="00C3680D" w:rsidP="00C3680D">
      <w:pPr>
        <w:pStyle w:val="SourceCode"/>
      </w:pPr>
    </w:p>
    <w:bookmarkEnd w:id="4"/>
    <w:p w:rsidR="00C3680D" w:rsidRPr="007B737A" w:rsidRDefault="00C3680D" w:rsidP="00C3680D"/>
    <w:p w:rsidR="00A94BE3" w:rsidRDefault="00A94BE3"/>
    <w:sectPr w:rsidR="00A94B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0D"/>
    <w:rsid w:val="003142E4"/>
    <w:rsid w:val="00A94BE3"/>
    <w:rsid w:val="00C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20F3-DD35-4DF0-9996-EF41E18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80D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36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80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C3680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3680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C3680D"/>
  </w:style>
  <w:style w:type="paragraph" w:styleId="Title">
    <w:name w:val="Title"/>
    <w:basedOn w:val="Normal"/>
    <w:next w:val="BodyText"/>
    <w:link w:val="TitleChar"/>
    <w:qFormat/>
    <w:rsid w:val="00C3680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3680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C3680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C3680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C3680D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C3680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3680D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DecValTok">
    <w:name w:val="DecValTok"/>
    <w:basedOn w:val="VerbatimChar"/>
    <w:rsid w:val="00C3680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C3680D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C3680D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C3680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C3680D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C3680D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C3680D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C3680D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C3680D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C71B6-465E-493C-94A2-92FFAC13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2024-03-15T11:00:00Z</dcterms:created>
  <dcterms:modified xsi:type="dcterms:W3CDTF">2024-03-15T11:07:00Z</dcterms:modified>
</cp:coreProperties>
</file>