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ІНФОРМАЦІЙНИХ ТЕХНОЛОГІЙ</w:t>
      </w:r>
    </w:p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ІНФОРМАЦІЙНИХ ТЕХНОЛОГІЙ</w:t>
      </w: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9FD" w:rsidRDefault="00CC39FD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Pr="008B6A37" w:rsidRDefault="00C2139C" w:rsidP="00C54C18">
      <w:pPr>
        <w:spacing w:after="0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Курсова робота</w:t>
      </w:r>
    </w:p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8B6A37">
        <w:rPr>
          <w:rFonts w:ascii="Times New Roman" w:hAnsi="Times New Roman" w:cs="Times New Roman"/>
          <w:sz w:val="28"/>
          <w:szCs w:val="28"/>
          <w:lang w:val="uk-UA"/>
        </w:rPr>
        <w:t>Мережній інформаційні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54C18" w:rsidRDefault="00C54C18" w:rsidP="00C54C1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2139C">
        <w:rPr>
          <w:rFonts w:ascii="Times New Roman" w:hAnsi="Times New Roman" w:cs="Times New Roman"/>
          <w:sz w:val="28"/>
          <w:szCs w:val="28"/>
          <w:lang w:val="uk-UA"/>
        </w:rPr>
        <w:t>Система підтримки рішень для провайдера Інтернет послуг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11F8" w:rsidRDefault="00BD11F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Pr="004B2616" w:rsidRDefault="00C54C18" w:rsidP="005F4E93">
      <w:pPr>
        <w:spacing w:after="0"/>
        <w:ind w:firstLine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4B2616">
        <w:rPr>
          <w:rFonts w:ascii="Times New Roman" w:hAnsi="Times New Roman" w:cs="Times New Roman"/>
          <w:sz w:val="28"/>
          <w:szCs w:val="28"/>
        </w:rPr>
        <w:t>Ол</w:t>
      </w:r>
      <w:r w:rsidR="004B2616">
        <w:rPr>
          <w:rFonts w:ascii="Times New Roman" w:hAnsi="Times New Roman" w:cs="Times New Roman"/>
          <w:sz w:val="28"/>
          <w:szCs w:val="28"/>
          <w:lang w:val="uk-UA"/>
        </w:rPr>
        <w:t>ійник О.С.</w:t>
      </w:r>
    </w:p>
    <w:p w:rsidR="00C54C18" w:rsidRDefault="00C54C18" w:rsidP="005F4E93">
      <w:pPr>
        <w:spacing w:after="0"/>
        <w:ind w:firstLine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ІКІТ-</w:t>
      </w:r>
      <w:r w:rsidR="00CC39FD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C54C18" w:rsidRPr="00EE4DF1" w:rsidRDefault="00C54C18" w:rsidP="005F4E93">
      <w:pPr>
        <w:spacing w:after="0"/>
        <w:ind w:firstLine="69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  <w:r w:rsidR="00BD11F8">
        <w:rPr>
          <w:rFonts w:ascii="Times New Roman" w:hAnsi="Times New Roman" w:cs="Times New Roman"/>
          <w:sz w:val="28"/>
          <w:szCs w:val="28"/>
          <w:lang w:val="uk-UA"/>
        </w:rPr>
        <w:t>Клімова А.С.</w:t>
      </w: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11F8" w:rsidRDefault="00BD11F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Default="00C54C18" w:rsidP="00C54C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4C18" w:rsidRPr="00C5226E" w:rsidRDefault="00C54C18" w:rsidP="00C54C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CC39FD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1862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A14DC" w:rsidRPr="00AA14DC" w:rsidRDefault="00AA14DC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2C3B9B" w:rsidRDefault="00AA14DC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09169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_Toc405209169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3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0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Розробка програмної системи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_Toc405209170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4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2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1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Архітектура системи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_Toc405209171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4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2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2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Архітектура бази даних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_Toc405209172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5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3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Функціональні та бізнес можливості системи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_Toc405209173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6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2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4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Генерація звітів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_Toc405209174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10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5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Висновок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_Toc405209175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12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2C3B9B" w:rsidRDefault="00A221C5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</w:rPr>
          </w:pPr>
          <w:hyperlink w:anchor="_Toc405209176" w:history="1">
            <w:r w:rsidR="002C3B9B" w:rsidRPr="000C2E6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Список використаної літератури</w:t>
            </w:r>
            <w:r w:rsidR="002C3B9B">
              <w:rPr>
                <w:noProof/>
                <w:webHidden/>
              </w:rPr>
              <w:tab/>
            </w:r>
            <w:r w:rsidR="002C3B9B">
              <w:rPr>
                <w:noProof/>
                <w:webHidden/>
              </w:rPr>
              <w:fldChar w:fldCharType="begin"/>
            </w:r>
            <w:r w:rsidR="002C3B9B">
              <w:rPr>
                <w:noProof/>
                <w:webHidden/>
              </w:rPr>
              <w:instrText xml:space="preserve"> PAGEREF _Toc405209176 \h </w:instrText>
            </w:r>
            <w:r w:rsidR="002C3B9B">
              <w:rPr>
                <w:noProof/>
                <w:webHidden/>
              </w:rPr>
            </w:r>
            <w:r w:rsidR="002C3B9B">
              <w:rPr>
                <w:noProof/>
                <w:webHidden/>
              </w:rPr>
              <w:fldChar w:fldCharType="separate"/>
            </w:r>
            <w:r w:rsidR="002C3B9B">
              <w:rPr>
                <w:noProof/>
                <w:webHidden/>
              </w:rPr>
              <w:t>13</w:t>
            </w:r>
            <w:r w:rsidR="002C3B9B">
              <w:rPr>
                <w:noProof/>
                <w:webHidden/>
              </w:rPr>
              <w:fldChar w:fldCharType="end"/>
            </w:r>
          </w:hyperlink>
        </w:p>
        <w:p w:rsidR="00AA14DC" w:rsidRDefault="00AA14DC">
          <w:r>
            <w:rPr>
              <w:b/>
              <w:bCs/>
              <w:noProof/>
            </w:rPr>
            <w:fldChar w:fldCharType="end"/>
          </w:r>
        </w:p>
      </w:sdtContent>
    </w:sdt>
    <w:p w:rsidR="00AA14DC" w:rsidRDefault="00AA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20F2A" w:rsidRDefault="00D43370" w:rsidP="00AA14DC">
      <w:pPr>
        <w:pStyle w:val="Heading1"/>
        <w:rPr>
          <w:rFonts w:ascii="Times New Roman" w:hAnsi="Times New Roman" w:cs="Times New Roman"/>
          <w:lang w:val="uk-UA"/>
        </w:rPr>
      </w:pPr>
      <w:bookmarkStart w:id="0" w:name="_Toc405209169"/>
      <w:r>
        <w:rPr>
          <w:rFonts w:ascii="Times New Roman" w:hAnsi="Times New Roman" w:cs="Times New Roman"/>
          <w:lang w:val="uk-UA"/>
        </w:rPr>
        <w:lastRenderedPageBreak/>
        <w:t>Вступ</w:t>
      </w:r>
      <w:bookmarkEnd w:id="0"/>
    </w:p>
    <w:p w:rsidR="00E2008E" w:rsidRDefault="00DC4018" w:rsidP="002C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курсової роботи є </w:t>
      </w:r>
      <w:r w:rsidR="007F48AC" w:rsidRPr="007F48AC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 створення системи, спрямованої на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полегшення</w:t>
      </w:r>
      <w:r w:rsidR="007F48AC" w:rsidRPr="007F4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тяжкої</w:t>
      </w:r>
      <w:r w:rsidR="007F48AC" w:rsidRPr="007F48AC">
        <w:rPr>
          <w:rFonts w:ascii="Times New Roman" w:hAnsi="Times New Roman" w:cs="Times New Roman"/>
          <w:sz w:val="28"/>
          <w:szCs w:val="28"/>
          <w:lang w:val="uk-UA"/>
        </w:rPr>
        <w:t xml:space="preserve"> і рутинної роботи викладачів, за рахунок централізованого зберігання даних про успішність і зручного доступу до них.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1CD2" w:rsidRDefault="00EC7B2C" w:rsidP="002C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даної системи є досить важливою для покращення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ефективності роботи університету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По-перше дана система спрощує взаємодію двох сторін –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викладачів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деканатів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Спрощення відбувається в тому, що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сам і з легкістю під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ключатися до БД і без труднощів додавати змінювати да.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По-друге система організовую </w:t>
      </w:r>
      <w:r w:rsidR="007F48AC">
        <w:rPr>
          <w:rFonts w:ascii="Times New Roman" w:hAnsi="Times New Roman" w:cs="Times New Roman"/>
          <w:sz w:val="28"/>
          <w:szCs w:val="28"/>
          <w:lang w:val="uk-UA"/>
        </w:rPr>
        <w:t>видачу інформацію так, що студент зможе сам ознайомитися з своїми результати в віддаленій формі.</w:t>
      </w:r>
    </w:p>
    <w:p w:rsidR="00D12B42" w:rsidRDefault="00D12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4007" w:rsidRDefault="00E74007" w:rsidP="00AA14DC">
      <w:pPr>
        <w:pStyle w:val="Heading1"/>
        <w:rPr>
          <w:rFonts w:ascii="Times New Roman" w:hAnsi="Times New Roman" w:cs="Times New Roman"/>
          <w:lang w:val="uk-UA"/>
        </w:rPr>
      </w:pPr>
      <w:bookmarkStart w:id="1" w:name="_Toc405209170"/>
      <w:r>
        <w:rPr>
          <w:rFonts w:ascii="Times New Roman" w:hAnsi="Times New Roman" w:cs="Times New Roman"/>
          <w:lang w:val="uk-UA"/>
        </w:rPr>
        <w:lastRenderedPageBreak/>
        <w:t>Розробка програмної системи</w:t>
      </w:r>
      <w:bookmarkEnd w:id="1"/>
    </w:p>
    <w:p w:rsidR="00E74007" w:rsidRDefault="00E74007" w:rsidP="002C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розробки даної системи використовувались наступні області:</w:t>
      </w:r>
    </w:p>
    <w:p w:rsidR="00E74007" w:rsidRPr="00E74007" w:rsidRDefault="00E74007" w:rsidP="00E740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(БД). Програмний засіб –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146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XE</w:t>
      </w:r>
      <w:r w:rsidRPr="001462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4007" w:rsidRPr="00E74007" w:rsidRDefault="00E74007" w:rsidP="00E740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Бізнес рівень. Використовувалась мова програмування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сервер додатків </w:t>
      </w:r>
      <w:r>
        <w:rPr>
          <w:rFonts w:ascii="Times New Roman" w:hAnsi="Times New Roman" w:cs="Times New Roman"/>
          <w:sz w:val="28"/>
          <w:szCs w:val="28"/>
        </w:rPr>
        <w:t>Glassfish</w:t>
      </w:r>
      <w:r w:rsidRPr="00E740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4007" w:rsidRPr="00AA14DC" w:rsidRDefault="00AA14DC" w:rsidP="00E740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Клієнтський рівень. Використовувались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jsp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6A8F" w:rsidRDefault="00116A8F" w:rsidP="00116A8F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05209171"/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</w:t>
      </w:r>
      <w:bookmarkEnd w:id="2"/>
    </w:p>
    <w:p w:rsidR="00AA14DC" w:rsidRDefault="00AA14DC" w:rsidP="00AA14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системи (взаємодію клієнта, сервера, бази даних та різних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AA14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які використовувались) представлена на рисунку 1.</w:t>
      </w:r>
    </w:p>
    <w:p w:rsidR="00AA14DC" w:rsidRDefault="00AA14DC" w:rsidP="00AA14D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9240" w:dyaOrig="10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420pt" o:ole="">
            <v:imagedata r:id="rId8" o:title="" croptop="12471f" cropbottom="1507f"/>
          </v:shape>
          <o:OLEObject Type="Embed" ProgID="Visio.Drawing.15" ShapeID="_x0000_i1025" DrawAspect="Content" ObjectID="_1480273698" r:id="rId9"/>
        </w:object>
      </w:r>
    </w:p>
    <w:p w:rsidR="00AA14DC" w:rsidRDefault="00AA14DC" w:rsidP="00AA14D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Архітектура системи.</w:t>
      </w:r>
    </w:p>
    <w:p w:rsidR="00116A8F" w:rsidRDefault="00AA14DC" w:rsidP="00116A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архітектура базується на шаблоні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AA1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  <w:lang w:val="uk-UA"/>
        </w:rPr>
        <w:t>). Використання даного шаблону покращило читабельність коду, розбило систему на основні рівні – що зробило систему масштабованою та розширюваною. Також використання даного шаблону покращило безпеку</w:t>
      </w:r>
      <w:r w:rsidR="00116A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18ED" w:rsidRDefault="008B18ED" w:rsidP="00116A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B18ED" w:rsidSect="005F4E93">
          <w:headerReference w:type="default" r:id="rId10"/>
          <w:footerReference w:type="default" r:id="rId11"/>
          <w:pgSz w:w="12240" w:h="15840"/>
          <w:pgMar w:top="851" w:right="851" w:bottom="851" w:left="851" w:header="720" w:footer="720" w:gutter="0"/>
          <w:cols w:space="720"/>
          <w:titlePg/>
          <w:docGrid w:linePitch="360"/>
        </w:sectPr>
      </w:pPr>
    </w:p>
    <w:p w:rsidR="008B18ED" w:rsidRDefault="008B18ED" w:rsidP="008B18ED">
      <w:pPr>
        <w:pStyle w:val="Heading1"/>
        <w:rPr>
          <w:lang w:val="uk-UA"/>
        </w:rPr>
      </w:pPr>
      <w:r>
        <w:rPr>
          <w:lang w:val="uk-UA"/>
        </w:rPr>
        <w:lastRenderedPageBreak/>
        <w:t>Робота з БД</w:t>
      </w:r>
    </w:p>
    <w:p w:rsidR="008B18ED" w:rsidRDefault="008B18ED" w:rsidP="008B18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18ED">
        <w:rPr>
          <w:rFonts w:ascii="Times New Roman" w:hAnsi="Times New Roman" w:cs="Times New Roman"/>
          <w:sz w:val="28"/>
          <w:szCs w:val="28"/>
          <w:lang w:val="uk-UA"/>
        </w:rPr>
        <w:t xml:space="preserve">Робота з БД відбувається за допомогою </w:t>
      </w:r>
      <w:r w:rsidRPr="008B18ED">
        <w:rPr>
          <w:rFonts w:ascii="Times New Roman" w:hAnsi="Times New Roman" w:cs="Times New Roman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000000" w:themeColor="text1"/>
          <w:sz w:val="28"/>
          <w:szCs w:val="28"/>
        </w:rPr>
      </w:pPr>
      <w:r w:rsidRPr="008B18ED">
        <w:rPr>
          <w:b/>
          <w:bCs/>
          <w:color w:val="000000" w:themeColor="text1"/>
          <w:sz w:val="28"/>
          <w:szCs w:val="28"/>
        </w:rPr>
        <w:t>Java DataBase Connectivity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color w:val="000000" w:themeColor="text1"/>
          <w:sz w:val="28"/>
          <w:szCs w:val="28"/>
        </w:rPr>
        <w:t>(</w:t>
      </w:r>
      <w:hyperlink r:id="rId12" w:tooltip="Англійська мова" w:history="1">
        <w:r w:rsidRPr="008B18ED">
          <w:rPr>
            <w:rStyle w:val="Hyperlink"/>
            <w:color w:val="000000" w:themeColor="text1"/>
            <w:sz w:val="28"/>
            <w:szCs w:val="28"/>
          </w:rPr>
          <w:t>англ.</w:t>
        </w:r>
      </w:hyperlink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color w:val="000000" w:themeColor="text1"/>
          <w:sz w:val="28"/>
          <w:szCs w:val="28"/>
          <w:lang w:val="en"/>
        </w:rPr>
        <w:t>Java DataBase Connectivity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color w:val="000000" w:themeColor="text1"/>
          <w:sz w:val="28"/>
          <w:szCs w:val="28"/>
        </w:rPr>
        <w:t>—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i/>
          <w:iCs/>
          <w:color w:val="000000" w:themeColor="text1"/>
          <w:sz w:val="28"/>
          <w:szCs w:val="28"/>
        </w:rPr>
        <w:t>з'єднання з базами даних на</w:t>
      </w:r>
      <w:r w:rsidRPr="008B18ED">
        <w:rPr>
          <w:rStyle w:val="apple-converted-space"/>
          <w:i/>
          <w:iCs/>
          <w:color w:val="000000" w:themeColor="text1"/>
          <w:sz w:val="28"/>
          <w:szCs w:val="28"/>
        </w:rPr>
        <w:t> </w:t>
      </w:r>
      <w:hyperlink r:id="rId13" w:tooltip="Java" w:history="1">
        <w:r w:rsidRPr="008B18ED">
          <w:rPr>
            <w:rStyle w:val="Hyperlink"/>
            <w:i/>
            <w:iCs/>
            <w:color w:val="000000" w:themeColor="text1"/>
            <w:sz w:val="28"/>
            <w:szCs w:val="28"/>
          </w:rPr>
          <w:t>Java</w:t>
        </w:r>
      </w:hyperlink>
      <w:r w:rsidRPr="008B18ED">
        <w:rPr>
          <w:color w:val="000000" w:themeColor="text1"/>
          <w:sz w:val="28"/>
          <w:szCs w:val="28"/>
        </w:rPr>
        <w:t>), скорочено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b/>
          <w:bCs/>
          <w:color w:val="000000" w:themeColor="text1"/>
          <w:sz w:val="28"/>
          <w:szCs w:val="28"/>
        </w:rPr>
        <w:t>JDBC</w:t>
      </w:r>
      <w:r w:rsidRPr="008B18ED">
        <w:rPr>
          <w:color w:val="000000" w:themeColor="text1"/>
          <w:sz w:val="28"/>
          <w:szCs w:val="28"/>
        </w:rPr>
        <w:t>) —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14" w:tooltip="Прикладний програмний інтерфейс" w:history="1">
        <w:r w:rsidRPr="008B18ED">
          <w:rPr>
            <w:rStyle w:val="Hyperlink"/>
            <w:color w:val="000000" w:themeColor="text1"/>
            <w:sz w:val="28"/>
            <w:szCs w:val="28"/>
          </w:rPr>
          <w:t>прикладний програмний інтерфейс</w:t>
        </w:r>
      </w:hyperlink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15" w:tooltip="Java" w:history="1">
        <w:r w:rsidRPr="008B18ED">
          <w:rPr>
            <w:rStyle w:val="Hyperlink"/>
            <w:color w:val="000000" w:themeColor="text1"/>
            <w:sz w:val="28"/>
            <w:szCs w:val="28"/>
          </w:rPr>
          <w:t>Java</w:t>
        </w:r>
      </w:hyperlink>
      <w:r w:rsidRPr="008B18ED">
        <w:rPr>
          <w:color w:val="000000" w:themeColor="text1"/>
          <w:sz w:val="28"/>
          <w:szCs w:val="28"/>
        </w:rPr>
        <w:t>, який визначає методи, з допомогою яких програмне забезпечення на Java здійснює доступ до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16" w:tooltip="База даних" w:history="1">
        <w:r w:rsidRPr="008B18ED">
          <w:rPr>
            <w:rStyle w:val="Hyperlink"/>
            <w:color w:val="000000" w:themeColor="text1"/>
            <w:sz w:val="28"/>
            <w:szCs w:val="28"/>
          </w:rPr>
          <w:t>бази даних</w:t>
        </w:r>
      </w:hyperlink>
      <w:r w:rsidRPr="008B18ED">
        <w:rPr>
          <w:color w:val="000000" w:themeColor="text1"/>
          <w:sz w:val="28"/>
          <w:szCs w:val="28"/>
        </w:rPr>
        <w:t>. JDBC — це платформо-незалежний промисловий стандарт взаємодії Java-</w:t>
      </w:r>
      <w:hyperlink r:id="rId17" w:tooltip="Застосунок" w:history="1">
        <w:r w:rsidRPr="008B18ED">
          <w:rPr>
            <w:rStyle w:val="Hyperlink"/>
            <w:color w:val="000000" w:themeColor="text1"/>
            <w:sz w:val="28"/>
            <w:szCs w:val="28"/>
          </w:rPr>
          <w:t>застосунків</w:t>
        </w:r>
      </w:hyperlink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color w:val="000000" w:themeColor="text1"/>
          <w:sz w:val="28"/>
          <w:szCs w:val="28"/>
        </w:rPr>
        <w:t>з різноманітними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18" w:tooltip="СУБД" w:history="1">
        <w:r w:rsidRPr="008B18ED">
          <w:rPr>
            <w:rStyle w:val="Hyperlink"/>
            <w:color w:val="000000" w:themeColor="text1"/>
            <w:sz w:val="28"/>
            <w:szCs w:val="28"/>
          </w:rPr>
          <w:t>СУБД</w:t>
        </w:r>
      </w:hyperlink>
      <w:r w:rsidRPr="008B18ED">
        <w:rPr>
          <w:color w:val="000000" w:themeColor="text1"/>
          <w:sz w:val="28"/>
          <w:szCs w:val="28"/>
        </w:rPr>
        <w:t>, реалізований у вигляді пакета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r w:rsidRPr="008B18E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java.sql</w:t>
      </w:r>
      <w:r w:rsidRPr="008B18ED">
        <w:rPr>
          <w:color w:val="000000" w:themeColor="text1"/>
          <w:sz w:val="28"/>
          <w:szCs w:val="28"/>
        </w:rPr>
        <w:t>, що входить до складу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19" w:tooltip="Java SE (ще не написана)" w:history="1">
        <w:r w:rsidRPr="008B18ED">
          <w:rPr>
            <w:rStyle w:val="Hyperlink"/>
            <w:color w:val="000000" w:themeColor="text1"/>
            <w:sz w:val="28"/>
            <w:szCs w:val="28"/>
          </w:rPr>
          <w:t>Java SE</w:t>
        </w:r>
      </w:hyperlink>
      <w:r w:rsidRPr="008B18ED">
        <w:rPr>
          <w:color w:val="000000" w:themeColor="text1"/>
          <w:sz w:val="28"/>
          <w:szCs w:val="28"/>
        </w:rPr>
        <w:t>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000000" w:themeColor="text1"/>
          <w:sz w:val="28"/>
          <w:szCs w:val="28"/>
          <w:lang w:val="ru-RU"/>
        </w:rPr>
      </w:pPr>
      <w:r w:rsidRPr="008B18ED">
        <w:rPr>
          <w:color w:val="000000" w:themeColor="text1"/>
          <w:sz w:val="28"/>
          <w:szCs w:val="28"/>
          <w:lang w:val="ru-RU"/>
        </w:rPr>
        <w:t xml:space="preserve">В основі </w:t>
      </w:r>
      <w:r w:rsidRPr="008B18ED">
        <w:rPr>
          <w:color w:val="000000" w:themeColor="text1"/>
          <w:sz w:val="28"/>
          <w:szCs w:val="28"/>
        </w:rPr>
        <w:t>JDBC</w:t>
      </w:r>
      <w:r w:rsidRPr="008B18ED">
        <w:rPr>
          <w:color w:val="000000" w:themeColor="text1"/>
          <w:sz w:val="28"/>
          <w:szCs w:val="28"/>
          <w:lang w:val="ru-RU"/>
        </w:rPr>
        <w:t xml:space="preserve"> лежить концепція так званих драйверів, що дозволяють отримувати з'єднання з базою даних по спеціально описанному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20" w:tooltip="URL" w:history="1">
        <w:r w:rsidRPr="008B18ED">
          <w:rPr>
            <w:rStyle w:val="Hyperlink"/>
            <w:color w:val="000000" w:themeColor="text1"/>
            <w:sz w:val="28"/>
            <w:szCs w:val="28"/>
          </w:rPr>
          <w:t>URL</w:t>
        </w:r>
      </w:hyperlink>
      <w:r w:rsidRPr="008B18ED">
        <w:rPr>
          <w:color w:val="000000" w:themeColor="text1"/>
          <w:sz w:val="28"/>
          <w:szCs w:val="28"/>
          <w:lang w:val="ru-RU"/>
        </w:rPr>
        <w:t>. Драйвери можуть завантажуватись динамічно (під час роботи програми). Завантажившись, драйвер сам реєструє себе й викликається автоматично, коли програма вимагає</w:t>
      </w:r>
      <w:r w:rsidRPr="008B18ED">
        <w:rPr>
          <w:rStyle w:val="apple-converted-space"/>
          <w:color w:val="000000" w:themeColor="text1"/>
          <w:sz w:val="28"/>
          <w:szCs w:val="28"/>
        </w:rPr>
        <w:t> </w:t>
      </w:r>
      <w:hyperlink r:id="rId21" w:tooltip="URL" w:history="1">
        <w:r w:rsidRPr="008B18ED">
          <w:rPr>
            <w:rStyle w:val="Hyperlink"/>
            <w:color w:val="000000" w:themeColor="text1"/>
            <w:sz w:val="28"/>
            <w:szCs w:val="28"/>
          </w:rPr>
          <w:t>URL</w:t>
        </w:r>
      </w:hyperlink>
      <w:r w:rsidRPr="008B18ED">
        <w:rPr>
          <w:color w:val="000000" w:themeColor="text1"/>
          <w:sz w:val="28"/>
          <w:szCs w:val="28"/>
          <w:lang w:val="ru-RU"/>
        </w:rPr>
        <w:t>, що містить протокол, за який драйвер «відповідає».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b/>
          <w:color w:val="000000" w:themeColor="text1"/>
          <w:sz w:val="28"/>
          <w:szCs w:val="28"/>
          <w:lang w:val="uk-UA"/>
        </w:rPr>
      </w:pPr>
      <w:r w:rsidRPr="008B18ED">
        <w:rPr>
          <w:b/>
          <w:color w:val="000000" w:themeColor="text1"/>
          <w:sz w:val="28"/>
          <w:szCs w:val="28"/>
          <w:lang w:val="uk-UA"/>
        </w:rPr>
        <w:t>Інтерфейси: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52525"/>
          <w:sz w:val="28"/>
          <w:szCs w:val="28"/>
          <w:lang w:val="uk-UA"/>
        </w:rPr>
      </w:pPr>
      <w:r w:rsidRPr="008B18ED">
        <w:rPr>
          <w:color w:val="252525"/>
          <w:sz w:val="28"/>
          <w:szCs w:val="28"/>
        </w:rPr>
        <w:t>JDBC</w:t>
      </w:r>
      <w:r w:rsidRPr="008B18ED">
        <w:rPr>
          <w:rStyle w:val="apple-converted-space"/>
          <w:color w:val="252525"/>
          <w:sz w:val="28"/>
          <w:szCs w:val="28"/>
        </w:rPr>
        <w:t> </w:t>
      </w:r>
      <w:hyperlink r:id="rId22" w:tooltip="API" w:history="1">
        <w:r w:rsidRPr="008B18ED">
          <w:rPr>
            <w:rStyle w:val="Hyperlink"/>
            <w:color w:val="0B0080"/>
            <w:sz w:val="28"/>
            <w:szCs w:val="28"/>
          </w:rPr>
          <w:t>API</w:t>
        </w:r>
      </w:hyperlink>
      <w:r w:rsidRPr="008B18ED">
        <w:rPr>
          <w:rStyle w:val="apple-converted-space"/>
          <w:color w:val="252525"/>
          <w:sz w:val="28"/>
          <w:szCs w:val="28"/>
        </w:rPr>
        <w:t> </w:t>
      </w:r>
      <w:r w:rsidRPr="008B18ED">
        <w:rPr>
          <w:color w:val="252525"/>
          <w:sz w:val="28"/>
          <w:szCs w:val="28"/>
          <w:lang w:val="uk-UA"/>
        </w:rPr>
        <w:t>містить два основні типи інтерфейсів: перший - для розробників</w:t>
      </w:r>
      <w:r w:rsidRPr="008B18ED">
        <w:rPr>
          <w:rStyle w:val="apple-converted-space"/>
          <w:color w:val="252525"/>
          <w:sz w:val="28"/>
          <w:szCs w:val="28"/>
        </w:rPr>
        <w:t> </w:t>
      </w:r>
      <w:hyperlink r:id="rId23" w:tooltip="Застосунок" w:history="1">
        <w:r w:rsidRPr="008B18ED">
          <w:rPr>
            <w:rStyle w:val="Hyperlink"/>
            <w:color w:val="0B0080"/>
            <w:sz w:val="28"/>
            <w:szCs w:val="28"/>
            <w:lang w:val="uk-UA"/>
          </w:rPr>
          <w:t>застосунків</w:t>
        </w:r>
      </w:hyperlink>
      <w:r w:rsidRPr="008B18ED">
        <w:rPr>
          <w:rStyle w:val="apple-converted-space"/>
          <w:color w:val="252525"/>
          <w:sz w:val="28"/>
          <w:szCs w:val="28"/>
        </w:rPr>
        <w:t> </w:t>
      </w:r>
      <w:r w:rsidRPr="008B18ED">
        <w:rPr>
          <w:color w:val="252525"/>
          <w:sz w:val="28"/>
          <w:szCs w:val="28"/>
          <w:lang w:val="uk-UA"/>
        </w:rPr>
        <w:t>і другий (нижчого рівня) - для розробників драйверів.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52525"/>
          <w:sz w:val="28"/>
          <w:szCs w:val="28"/>
          <w:lang w:val="ru-RU"/>
        </w:rPr>
      </w:pPr>
      <w:r w:rsidRPr="008B18ED">
        <w:rPr>
          <w:color w:val="252525"/>
          <w:sz w:val="28"/>
          <w:szCs w:val="28"/>
          <w:lang w:val="ru-RU"/>
        </w:rPr>
        <w:t>З'єднання з базою даних описується класом, що реалізує інтерфейс</w:t>
      </w:r>
      <w:r w:rsidRPr="008B18ED">
        <w:rPr>
          <w:rStyle w:val="apple-converted-space"/>
          <w:color w:val="252525"/>
          <w:sz w:val="28"/>
          <w:szCs w:val="28"/>
        </w:rPr>
        <w:t> 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java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ru-RU"/>
        </w:rPr>
        <w:t>.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sql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ru-RU"/>
        </w:rPr>
        <w:t>.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Connection</w:t>
      </w:r>
      <w:r w:rsidRPr="008B18ED">
        <w:rPr>
          <w:color w:val="252525"/>
          <w:sz w:val="28"/>
          <w:szCs w:val="28"/>
          <w:lang w:val="ru-RU"/>
        </w:rPr>
        <w:t>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52525"/>
          <w:sz w:val="28"/>
          <w:szCs w:val="28"/>
          <w:lang w:val="ru-RU"/>
        </w:rPr>
      </w:pPr>
      <w:r w:rsidRPr="008B18ED">
        <w:rPr>
          <w:color w:val="252525"/>
          <w:sz w:val="28"/>
          <w:szCs w:val="28"/>
          <w:lang w:val="ru-RU"/>
        </w:rPr>
        <w:t xml:space="preserve">Маючи з'єднання з базою даних, можна створювати об'єкти типу </w:t>
      </w:r>
      <w:r w:rsidRPr="008B18ED">
        <w:rPr>
          <w:color w:val="252525"/>
          <w:sz w:val="28"/>
          <w:szCs w:val="28"/>
        </w:rPr>
        <w:t>Statement</w:t>
      </w:r>
      <w:r w:rsidRPr="008B18ED">
        <w:rPr>
          <w:color w:val="252525"/>
          <w:sz w:val="28"/>
          <w:szCs w:val="28"/>
          <w:lang w:val="ru-RU"/>
        </w:rPr>
        <w:t>, використовувані для здійснення запитів до бази даних на мові</w:t>
      </w:r>
      <w:r w:rsidRPr="008B18ED">
        <w:rPr>
          <w:rStyle w:val="apple-converted-space"/>
          <w:color w:val="252525"/>
          <w:sz w:val="28"/>
          <w:szCs w:val="28"/>
        </w:rPr>
        <w:t> </w:t>
      </w:r>
      <w:hyperlink r:id="rId24" w:tooltip="SQL" w:history="1">
        <w:r w:rsidRPr="008B18ED">
          <w:rPr>
            <w:rStyle w:val="Hyperlink"/>
            <w:color w:val="0B0080"/>
            <w:sz w:val="28"/>
            <w:szCs w:val="28"/>
          </w:rPr>
          <w:t>SQL</w:t>
        </w:r>
      </w:hyperlink>
      <w:r w:rsidRPr="008B18ED">
        <w:rPr>
          <w:color w:val="252525"/>
          <w:sz w:val="28"/>
          <w:szCs w:val="28"/>
          <w:lang w:val="ru-RU"/>
        </w:rPr>
        <w:t>.</w:t>
      </w:r>
    </w:p>
    <w:p w:rsidR="008B18ED" w:rsidRPr="008B18ED" w:rsidRDefault="008B18ED" w:rsidP="008B18ED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52525"/>
          <w:sz w:val="28"/>
          <w:szCs w:val="28"/>
          <w:lang w:val="ru-RU"/>
        </w:rPr>
      </w:pPr>
      <w:r w:rsidRPr="008B18ED">
        <w:rPr>
          <w:color w:val="252525"/>
          <w:sz w:val="28"/>
          <w:szCs w:val="28"/>
          <w:lang w:val="ru-RU"/>
        </w:rPr>
        <w:t xml:space="preserve">Існують такі види типів </w:t>
      </w:r>
      <w:r w:rsidRPr="008B18ED">
        <w:rPr>
          <w:color w:val="252525"/>
          <w:sz w:val="28"/>
          <w:szCs w:val="28"/>
        </w:rPr>
        <w:t>Statement</w:t>
      </w:r>
      <w:r w:rsidRPr="008B18ED">
        <w:rPr>
          <w:color w:val="252525"/>
          <w:sz w:val="28"/>
          <w:szCs w:val="28"/>
          <w:lang w:val="ru-RU"/>
        </w:rPr>
        <w:t>, що відрізняються своїм призначенням:</w:t>
      </w:r>
    </w:p>
    <w:p w:rsidR="008B18ED" w:rsidRPr="008B18ED" w:rsidRDefault="008B18ED" w:rsidP="00DA74A2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java.sql.Statement</w:t>
      </w:r>
      <w:r w:rsidRPr="008B18E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8B18ED">
        <w:rPr>
          <w:rFonts w:ascii="Times New Roman" w:hAnsi="Times New Roman" w:cs="Times New Roman"/>
          <w:color w:val="252525"/>
          <w:sz w:val="28"/>
          <w:szCs w:val="28"/>
        </w:rPr>
        <w:t>— Statement загального призначення;</w:t>
      </w:r>
    </w:p>
    <w:p w:rsidR="008B18ED" w:rsidRPr="008B18ED" w:rsidRDefault="008B18ED" w:rsidP="00DA74A2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java.sql.PreparedStatement</w:t>
      </w:r>
      <w:r w:rsidRPr="008B18E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8B18ED">
        <w:rPr>
          <w:rFonts w:ascii="Times New Roman" w:hAnsi="Times New Roman" w:cs="Times New Roman"/>
          <w:color w:val="252525"/>
          <w:sz w:val="28"/>
          <w:szCs w:val="28"/>
        </w:rPr>
        <w:t>— Statement, що служить для здійснення запитів, котрі містять підставні параметри (позначаються символом '?' у тілі запиту);</w:t>
      </w:r>
    </w:p>
    <w:p w:rsidR="008B18ED" w:rsidRPr="008B18ED" w:rsidRDefault="008B18ED" w:rsidP="00DA74A2">
      <w:pPr>
        <w:numPr>
          <w:ilvl w:val="0"/>
          <w:numId w:val="16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java.sql.CallableStatement</w:t>
      </w:r>
      <w:r w:rsidRPr="008B18E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8B18ED">
        <w:rPr>
          <w:rFonts w:ascii="Times New Roman" w:hAnsi="Times New Roman" w:cs="Times New Roman"/>
          <w:color w:val="252525"/>
          <w:sz w:val="28"/>
          <w:szCs w:val="28"/>
        </w:rPr>
        <w:t>— Statement, призначений для виклику збережених процедур.</w:t>
      </w:r>
    </w:p>
    <w:p w:rsidR="008B18ED" w:rsidRDefault="008B18ED" w:rsidP="00DA74A2">
      <w:pPr>
        <w:pStyle w:val="NormalWeb"/>
        <w:shd w:val="clear" w:color="auto" w:fill="FFFFFF"/>
        <w:spacing w:before="120" w:beforeAutospacing="0" w:after="120" w:afterAutospacing="0" w:line="276" w:lineRule="auto"/>
        <w:rPr>
          <w:sz w:val="28"/>
          <w:szCs w:val="28"/>
          <w:lang w:val="uk-UA"/>
        </w:rPr>
      </w:pPr>
      <w:r w:rsidRPr="008B18ED">
        <w:rPr>
          <w:color w:val="252525"/>
          <w:sz w:val="28"/>
          <w:szCs w:val="28"/>
          <w:lang w:val="ru-RU"/>
        </w:rPr>
        <w:t>Клас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java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ru-RU"/>
        </w:rPr>
        <w:t>.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sql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ru-RU"/>
        </w:rPr>
        <w:t>.</w:t>
      </w:r>
      <w:r w:rsidRPr="008B18ED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ResultSet</w:t>
      </w:r>
      <w:r w:rsidRPr="008B18ED">
        <w:rPr>
          <w:rStyle w:val="apple-converted-space"/>
          <w:color w:val="252525"/>
          <w:sz w:val="28"/>
          <w:szCs w:val="28"/>
        </w:rPr>
        <w:t> </w:t>
      </w:r>
      <w:r w:rsidRPr="008B18ED">
        <w:rPr>
          <w:color w:val="252525"/>
          <w:sz w:val="28"/>
          <w:szCs w:val="28"/>
          <w:lang w:val="ru-RU"/>
        </w:rPr>
        <w:t>дозволяє легко обробляти результати запитів.</w:t>
      </w:r>
    </w:p>
    <w:p w:rsidR="008B18ED" w:rsidRDefault="008B18ED" w:rsidP="00116A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B18ED" w:rsidSect="005F4E93">
          <w:pgSz w:w="12240" w:h="15840"/>
          <w:pgMar w:top="851" w:right="851" w:bottom="851" w:left="851" w:header="720" w:footer="720" w:gutter="0"/>
          <w:cols w:space="720"/>
          <w:titlePg/>
          <w:docGrid w:linePitch="360"/>
        </w:sectPr>
      </w:pPr>
    </w:p>
    <w:p w:rsidR="00AA14DC" w:rsidRDefault="00116A8F" w:rsidP="00214A9E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0520917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Архітектура бази даних</w:t>
      </w:r>
      <w:bookmarkEnd w:id="3"/>
    </w:p>
    <w:p w:rsidR="00116A8F" w:rsidRPr="00116A8F" w:rsidRDefault="00116A8F" w:rsidP="00116A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є одною із ключових частин будь-якої системи, тому правильність архітектури є дуже важливою для роботи системи. Нижче, на рисунку 2, представлена </w:t>
      </w:r>
      <w:r w:rsidR="00555A4A">
        <w:rPr>
          <w:rFonts w:ascii="Times New Roman" w:hAnsi="Times New Roman" w:cs="Times New Roman"/>
          <w:sz w:val="28"/>
          <w:szCs w:val="28"/>
          <w:lang w:val="uk-UA"/>
        </w:rPr>
        <w:t xml:space="preserve">спрощена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116A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116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relation</w:t>
      </w:r>
      <w:r w:rsidRPr="00116A8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діаграма, яка показує </w:t>
      </w:r>
      <w:r w:rsidR="00555A4A">
        <w:rPr>
          <w:rFonts w:ascii="Times New Roman" w:hAnsi="Times New Roman" w:cs="Times New Roman"/>
          <w:sz w:val="28"/>
          <w:szCs w:val="28"/>
          <w:lang w:val="uk-UA"/>
        </w:rPr>
        <w:t xml:space="preserve">поля таблиці та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взаємодію між таблиц</w:t>
      </w:r>
      <w:r w:rsidR="00555A4A">
        <w:rPr>
          <w:rFonts w:ascii="Times New Roman" w:hAnsi="Times New Roman" w:cs="Times New Roman"/>
          <w:sz w:val="28"/>
          <w:szCs w:val="28"/>
          <w:lang w:val="uk-UA"/>
        </w:rPr>
        <w:t>ями</w:t>
      </w:r>
      <w:r>
        <w:rPr>
          <w:rFonts w:ascii="Times New Roman" w:hAnsi="Times New Roman" w:cs="Times New Roman"/>
          <w:sz w:val="28"/>
          <w:szCs w:val="28"/>
          <w:lang w:val="uk-UA"/>
        </w:rPr>
        <w:t>, які є в БД.</w:t>
      </w:r>
    </w:p>
    <w:p w:rsidR="00AA14DC" w:rsidRDefault="007F48AC" w:rsidP="00AA14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4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4390390"/>
            <wp:effectExtent l="0" t="0" r="0" b="0"/>
            <wp:docPr id="7" name="Picture 7" descr="C:\Users\Oleksandr\Desktop\KurKlimo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ksandr\Desktop\KurKlimova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981" cy="43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DC" w:rsidRPr="00AA14DC" w:rsidRDefault="00AA14DC" w:rsidP="00AA14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55A4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250F5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:rsidR="00AA14DC" w:rsidRDefault="00B23C1A" w:rsidP="00AA14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приведено короткий о</w:t>
      </w:r>
      <w:r w:rsidR="00250F52">
        <w:rPr>
          <w:rFonts w:ascii="Times New Roman" w:hAnsi="Times New Roman" w:cs="Times New Roman"/>
          <w:sz w:val="28"/>
          <w:szCs w:val="28"/>
          <w:lang w:val="uk-UA"/>
        </w:rPr>
        <w:t>пис таблиць БД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6960"/>
      </w:tblGrid>
      <w:tr w:rsidR="00250F52" w:rsidTr="00B23C1A">
        <w:tc>
          <w:tcPr>
            <w:tcW w:w="3794" w:type="dxa"/>
          </w:tcPr>
          <w:p w:rsidR="00250F52" w:rsidRPr="00B23C1A" w:rsidRDefault="00250F52" w:rsidP="00AA14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23C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таблиці</w:t>
            </w:r>
          </w:p>
        </w:tc>
        <w:tc>
          <w:tcPr>
            <w:tcW w:w="6960" w:type="dxa"/>
          </w:tcPr>
          <w:p w:rsidR="00250F52" w:rsidRPr="00B23C1A" w:rsidRDefault="00250F52" w:rsidP="00AA14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23C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250F52" w:rsidRPr="004B2616" w:rsidTr="00B23C1A">
        <w:tc>
          <w:tcPr>
            <w:tcW w:w="3794" w:type="dxa"/>
          </w:tcPr>
          <w:p w:rsidR="00250F52" w:rsidRPr="007F48AC" w:rsidRDefault="007F48AC" w:rsidP="00AA14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NIT.SUBJECTS</w:t>
            </w:r>
          </w:p>
        </w:tc>
        <w:tc>
          <w:tcPr>
            <w:tcW w:w="6960" w:type="dxa"/>
          </w:tcPr>
          <w:p w:rsidR="00250F52" w:rsidRPr="00250F52" w:rsidRDefault="00250F52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Таблиця з </w:t>
            </w:r>
            <w:r w:rsidR="007F48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назвами предметів</w:t>
            </w:r>
          </w:p>
        </w:tc>
      </w:tr>
      <w:tr w:rsidR="00250F52" w:rsidRPr="007F48AC" w:rsidTr="00B23C1A">
        <w:tc>
          <w:tcPr>
            <w:tcW w:w="3794" w:type="dxa"/>
          </w:tcPr>
          <w:p w:rsidR="00250F52" w:rsidRPr="007F48AC" w:rsidRDefault="007F48AC" w:rsidP="00AA14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NIT.STUDENTS</w:t>
            </w:r>
          </w:p>
        </w:tc>
        <w:tc>
          <w:tcPr>
            <w:tcW w:w="6960" w:type="dxa"/>
          </w:tcPr>
          <w:p w:rsidR="00250F52" w:rsidRDefault="007F48AC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Таблиця з персональними даними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</w:p>
        </w:tc>
      </w:tr>
      <w:tr w:rsidR="00250F52" w:rsidRPr="004B2616" w:rsidTr="00B23C1A">
        <w:tc>
          <w:tcPr>
            <w:tcW w:w="3794" w:type="dxa"/>
          </w:tcPr>
          <w:p w:rsidR="00250F52" w:rsidRPr="007F48AC" w:rsidRDefault="007F48AC" w:rsidP="00AA14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NIT.TEACHERS</w:t>
            </w:r>
          </w:p>
        </w:tc>
        <w:tc>
          <w:tcPr>
            <w:tcW w:w="6960" w:type="dxa"/>
          </w:tcPr>
          <w:p w:rsidR="00250F52" w:rsidRDefault="007F48AC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Таблиця з персональними даними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викладачі кафедр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50F52" w:rsidRPr="004B2616" w:rsidTr="00B23C1A">
        <w:tc>
          <w:tcPr>
            <w:tcW w:w="3794" w:type="dxa"/>
          </w:tcPr>
          <w:p w:rsidR="00250F52" w:rsidRPr="007F48AC" w:rsidRDefault="007F48AC" w:rsidP="00AA14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NIT.DEPARTMENTS</w:t>
            </w:r>
          </w:p>
        </w:tc>
        <w:tc>
          <w:tcPr>
            <w:tcW w:w="6960" w:type="dxa"/>
          </w:tcPr>
          <w:p w:rsidR="00250F52" w:rsidRDefault="00250F52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Таблиця зі </w:t>
            </w:r>
            <w:r w:rsidR="007F48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всіма даними про кожну з кафедр університету</w:t>
            </w:r>
          </w:p>
        </w:tc>
      </w:tr>
      <w:tr w:rsidR="00250F52" w:rsidRPr="004B2616" w:rsidTr="00B23C1A">
        <w:tc>
          <w:tcPr>
            <w:tcW w:w="3794" w:type="dxa"/>
          </w:tcPr>
          <w:p w:rsidR="00250F52" w:rsidRPr="007F48AC" w:rsidRDefault="007F48AC" w:rsidP="00250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NIT.GROUPS</w:t>
            </w:r>
          </w:p>
        </w:tc>
        <w:tc>
          <w:tcPr>
            <w:tcW w:w="6960" w:type="dxa"/>
          </w:tcPr>
          <w:p w:rsidR="00250F52" w:rsidRDefault="00250F52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Таблиця з по</w:t>
            </w:r>
            <w:r w:rsidR="007F48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точними даними груп</w:t>
            </w:r>
          </w:p>
        </w:tc>
      </w:tr>
      <w:tr w:rsidR="00250F52" w:rsidRPr="00D324E3" w:rsidTr="00B23C1A">
        <w:tc>
          <w:tcPr>
            <w:tcW w:w="3794" w:type="dxa"/>
          </w:tcPr>
          <w:p w:rsidR="00250F52" w:rsidRPr="007F48AC" w:rsidRDefault="007F48AC" w:rsidP="00AA14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NIT.SHEET</w:t>
            </w:r>
          </w:p>
        </w:tc>
        <w:tc>
          <w:tcPr>
            <w:tcW w:w="6960" w:type="dxa"/>
          </w:tcPr>
          <w:p w:rsidR="00250F52" w:rsidRDefault="00250F52" w:rsidP="007F48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Таблиця з </w:t>
            </w:r>
            <w:r w:rsidR="00D324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результатим студента і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логічними зв’язками між </w:t>
            </w:r>
            <w:r w:rsidR="007F48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всіма таблицями</w:t>
            </w:r>
          </w:p>
        </w:tc>
      </w:tr>
    </w:tbl>
    <w:p w:rsidR="00EA52D3" w:rsidRDefault="00EA52D3" w:rsidP="00EA52D3">
      <w:pPr>
        <w:pStyle w:val="Heading1"/>
        <w:rPr>
          <w:rFonts w:ascii="Times New Roman" w:hAnsi="Times New Roman" w:cs="Times New Roman"/>
          <w:lang w:val="uk-UA"/>
        </w:rPr>
      </w:pPr>
      <w:bookmarkStart w:id="4" w:name="_Toc405209173"/>
      <w:r>
        <w:rPr>
          <w:rFonts w:ascii="Times New Roman" w:hAnsi="Times New Roman" w:cs="Times New Roman"/>
          <w:lang w:val="uk-UA"/>
        </w:rPr>
        <w:t xml:space="preserve">Функціональні </w:t>
      </w:r>
      <w:r w:rsidR="001462FF">
        <w:rPr>
          <w:rFonts w:ascii="Times New Roman" w:hAnsi="Times New Roman" w:cs="Times New Roman"/>
          <w:lang w:val="uk-UA"/>
        </w:rPr>
        <w:t>можливості</w:t>
      </w:r>
      <w:r>
        <w:rPr>
          <w:rFonts w:ascii="Times New Roman" w:hAnsi="Times New Roman" w:cs="Times New Roman"/>
          <w:lang w:val="uk-UA"/>
        </w:rPr>
        <w:t xml:space="preserve"> системи</w:t>
      </w:r>
      <w:bookmarkEnd w:id="4"/>
    </w:p>
    <w:p w:rsidR="00EA52D3" w:rsidRPr="007904F3" w:rsidRDefault="00EA52D3" w:rsidP="00AA14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системі</w:t>
      </w:r>
      <w:r w:rsidR="007904F3">
        <w:rPr>
          <w:rFonts w:ascii="Times New Roman" w:hAnsi="Times New Roman" w:cs="Times New Roman"/>
          <w:sz w:val="28"/>
          <w:szCs w:val="28"/>
          <w:lang w:val="uk-UA"/>
        </w:rPr>
        <w:t xml:space="preserve"> були </w:t>
      </w:r>
      <w:r w:rsidR="007904F3">
        <w:rPr>
          <w:rFonts w:ascii="Times New Roman" w:hAnsi="Times New Roman" w:cs="Times New Roman"/>
          <w:sz w:val="28"/>
          <w:szCs w:val="28"/>
          <w:lang w:val="ru-RU"/>
        </w:rPr>
        <w:t>реалызовані такі функції?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71"/>
        <w:gridCol w:w="3518"/>
        <w:gridCol w:w="4591"/>
      </w:tblGrid>
      <w:tr w:rsidR="007904F3" w:rsidRPr="008C2A89" w:rsidTr="00F143A9">
        <w:tc>
          <w:tcPr>
            <w:tcW w:w="1071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18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</w:rPr>
              <w:t>Назва функції</w:t>
            </w:r>
          </w:p>
        </w:tc>
        <w:tc>
          <w:tcPr>
            <w:tcW w:w="4591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функції</w:t>
            </w:r>
          </w:p>
        </w:tc>
      </w:tr>
      <w:tr w:rsidR="007904F3" w:rsidRPr="007904F3" w:rsidTr="00F143A9">
        <w:tc>
          <w:tcPr>
            <w:tcW w:w="1071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18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студента</w:t>
            </w:r>
          </w:p>
        </w:tc>
        <w:tc>
          <w:tcPr>
            <w:tcW w:w="4591" w:type="dxa"/>
            <w:vAlign w:val="center"/>
          </w:tcPr>
          <w:p w:rsidR="007904F3" w:rsidRPr="002F59F8" w:rsidRDefault="007904F3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Занесення студента з відповідними даними до БД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студентів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інформації про студента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студента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даних студента відповідно заданого запросу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Занесення змін до студента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Заміна даних відповідно за запиту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інформації з БД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A27C5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відповідних даних </w:t>
            </w:r>
          </w:p>
        </w:tc>
      </w:tr>
      <w:tr w:rsidR="002F59F8" w:rsidRPr="007904F3" w:rsidTr="00A27C58">
        <w:trPr>
          <w:trHeight w:val="777"/>
        </w:trPr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по БД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інформації за певними критеріями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таблиць БД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дозволених даних відповідних таблиць БД</w:t>
            </w:r>
          </w:p>
        </w:tc>
      </w:tr>
      <w:tr w:rsidR="002F59F8" w:rsidRPr="007904F3" w:rsidTr="00F143A9">
        <w:tc>
          <w:tcPr>
            <w:tcW w:w="107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18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даних з БД</w:t>
            </w:r>
          </w:p>
        </w:tc>
        <w:tc>
          <w:tcPr>
            <w:tcW w:w="4591" w:type="dxa"/>
            <w:vAlign w:val="center"/>
          </w:tcPr>
          <w:p w:rsidR="002F59F8" w:rsidRPr="002F59F8" w:rsidRDefault="002F59F8" w:rsidP="002F59F8">
            <w:pPr>
              <w:shd w:val="clear" w:color="000000" w:fill="auto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59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відповідних даних</w:t>
            </w:r>
          </w:p>
        </w:tc>
      </w:tr>
    </w:tbl>
    <w:p w:rsidR="007904F3" w:rsidRDefault="002F59F8" w:rsidP="005D0EFF">
      <w:pPr>
        <w:pStyle w:val="Heading1"/>
        <w:rPr>
          <w:rFonts w:ascii="Times New Roman" w:hAnsi="Times New Roman" w:cs="Times New Roman"/>
          <w:lang w:val="uk-UA"/>
        </w:rPr>
      </w:pPr>
      <w:bookmarkStart w:id="5" w:name="_Toc405209175"/>
      <w:r>
        <w:rPr>
          <w:rFonts w:ascii="Times New Roman" w:hAnsi="Times New Roman" w:cs="Times New Roman"/>
          <w:lang w:val="uk-UA"/>
        </w:rPr>
        <w:t>Меню Сайту</w:t>
      </w:r>
    </w:p>
    <w:p w:rsidR="002F59F8" w:rsidRDefault="002F59F8" w:rsidP="002F59F8">
      <w:pPr>
        <w:rPr>
          <w:noProof/>
        </w:rPr>
      </w:pPr>
      <w:r>
        <w:rPr>
          <w:noProof/>
        </w:rPr>
        <w:drawing>
          <wp:inline distT="0" distB="0" distL="0" distR="0" wp14:anchorId="203508FD" wp14:editId="2DA693EC">
            <wp:extent cx="56959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23" w:rsidRPr="00AA14DC" w:rsidRDefault="00590C23" w:rsidP="00590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сайту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C23" w:rsidRDefault="00590C23" w:rsidP="002F59F8">
      <w:pPr>
        <w:rPr>
          <w:noProof/>
        </w:rPr>
      </w:pPr>
    </w:p>
    <w:p w:rsidR="002F59F8" w:rsidRDefault="004527C8" w:rsidP="004527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27C8">
        <w:rPr>
          <w:rFonts w:ascii="Times New Roman" w:hAnsi="Times New Roman" w:cs="Times New Roman"/>
          <w:sz w:val="28"/>
          <w:szCs w:val="28"/>
        </w:rPr>
        <w:t>Home</w:t>
      </w:r>
      <w:r w:rsidRPr="00590C23">
        <w:rPr>
          <w:rFonts w:ascii="Times New Roman" w:hAnsi="Times New Roman" w:cs="Times New Roman"/>
          <w:sz w:val="28"/>
          <w:szCs w:val="28"/>
        </w:rPr>
        <w:t xml:space="preserve"> – </w:t>
      </w:r>
      <w:r w:rsidRPr="004527C8">
        <w:rPr>
          <w:rFonts w:ascii="Times New Roman" w:hAnsi="Times New Roman" w:cs="Times New Roman"/>
          <w:sz w:val="28"/>
          <w:szCs w:val="28"/>
          <w:lang w:val="uk-UA"/>
        </w:rPr>
        <w:t>головна сторінка сайту, де відображаються всі студенти.</w:t>
      </w:r>
    </w:p>
    <w:p w:rsidR="004527C8" w:rsidRPr="00590C23" w:rsidRDefault="004527C8" w:rsidP="004527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</w:t>
      </w:r>
      <w:r w:rsidRPr="00590C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відобраються</w:t>
      </w:r>
      <w:r w:rsidRPr="0059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r w:rsidRPr="0059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59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r w:rsidRPr="0059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A27C58" w:rsidRPr="00590C23">
        <w:rPr>
          <w:rFonts w:ascii="Times New Roman" w:hAnsi="Times New Roman" w:cs="Times New Roman"/>
          <w:sz w:val="28"/>
          <w:szCs w:val="28"/>
        </w:rPr>
        <w:t>.</w:t>
      </w:r>
    </w:p>
    <w:p w:rsidR="004527C8" w:rsidRDefault="004527C8" w:rsidP="004527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Tables </w:t>
      </w:r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Pr="00452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підменю</w:t>
      </w:r>
      <w:r w:rsidRPr="004527C8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Students, Teachers, Shet.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52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</w:t>
      </w:r>
      <w:r>
        <w:rPr>
          <w:rFonts w:ascii="Times New Roman" w:hAnsi="Times New Roman" w:cs="Times New Roman"/>
          <w:sz w:val="28"/>
          <w:szCs w:val="28"/>
          <w:lang w:val="uk-UA"/>
        </w:rPr>
        <w:t>ій сторінці відображається інформація відповідних таблиць з БД.</w:t>
      </w:r>
    </w:p>
    <w:p w:rsidR="004527C8" w:rsidRDefault="004527C8" w:rsidP="004527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Change має підменю </w:t>
      </w:r>
      <w:r>
        <w:rPr>
          <w:rFonts w:ascii="Times New Roman" w:hAnsi="Times New Roman" w:cs="Times New Roman"/>
          <w:sz w:val="28"/>
          <w:szCs w:val="28"/>
        </w:rPr>
        <w:t>searchStudents, searchTeachers, searchTeachers</w:t>
      </w:r>
      <w:r w:rsidR="00A27C58">
        <w:rPr>
          <w:rFonts w:ascii="Times New Roman" w:hAnsi="Times New Roman" w:cs="Times New Roman"/>
          <w:sz w:val="28"/>
          <w:szCs w:val="28"/>
        </w:rPr>
        <w:t xml:space="preserve">. </w:t>
      </w:r>
      <w:r w:rsidR="00A27C58">
        <w:rPr>
          <w:rFonts w:ascii="Times New Roman" w:hAnsi="Times New Roman" w:cs="Times New Roman"/>
          <w:sz w:val="28"/>
          <w:szCs w:val="28"/>
          <w:lang w:val="ru-RU"/>
        </w:rPr>
        <w:t>На даних сторінках дозволяється робота з певними таблицями БД.</w:t>
      </w:r>
    </w:p>
    <w:p w:rsidR="00A27C58" w:rsidRPr="00A27C58" w:rsidRDefault="00A27C58" w:rsidP="004527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AddStudent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для додавання студенту.</w:t>
      </w:r>
    </w:p>
    <w:p w:rsidR="004527C8" w:rsidRDefault="00A27C58" w:rsidP="002F59F8">
      <w:pPr>
        <w:rPr>
          <w:rFonts w:ascii="Times New Roman" w:hAnsi="Times New Roman" w:cs="Times New Roman"/>
          <w:sz w:val="28"/>
          <w:szCs w:val="28"/>
        </w:rPr>
      </w:pPr>
      <w:r w:rsidRPr="00A27C58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функціонал системи відображається в пункті меню </w:t>
      </w:r>
      <w:r>
        <w:rPr>
          <w:rFonts w:ascii="Times New Roman" w:hAnsi="Times New Roman" w:cs="Times New Roman"/>
          <w:sz w:val="28"/>
          <w:szCs w:val="28"/>
        </w:rPr>
        <w:t xml:space="preserve">Change. </w:t>
      </w:r>
    </w:p>
    <w:p w:rsidR="00A27C58" w:rsidRDefault="00A27C58" w:rsidP="000E38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r w:rsidRPr="00A27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кожне</w:t>
      </w:r>
      <w:r w:rsidRPr="00A27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підменю</w:t>
      </w:r>
      <w:r w:rsidRPr="00A27C58">
        <w:rPr>
          <w:rFonts w:ascii="Times New Roman" w:hAnsi="Times New Roman" w:cs="Times New Roman"/>
          <w:sz w:val="28"/>
          <w:szCs w:val="28"/>
        </w:rPr>
        <w:t xml:space="preserve"> Change</w:t>
      </w:r>
      <w:r w:rsidRPr="000E3816">
        <w:rPr>
          <w:rFonts w:ascii="Times New Roman" w:hAnsi="Times New Roman" w:cs="Times New Roman"/>
          <w:sz w:val="28"/>
          <w:szCs w:val="28"/>
        </w:rPr>
        <w:t>:</w:t>
      </w:r>
      <w:r w:rsidRPr="000E3816">
        <w:rPr>
          <w:rFonts w:ascii="Times New Roman" w:hAnsi="Times New Roman" w:cs="Times New Roman"/>
          <w:sz w:val="28"/>
          <w:szCs w:val="28"/>
        </w:rPr>
        <w:br/>
      </w:r>
      <w:r w:rsidRPr="000E381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7C58">
        <w:rPr>
          <w:rFonts w:ascii="Times New Roman" w:hAnsi="Times New Roman" w:cs="Times New Roman"/>
          <w:b/>
          <w:sz w:val="28"/>
          <w:szCs w:val="28"/>
        </w:rPr>
        <w:t>searchStudents</w:t>
      </w:r>
      <w:r w:rsidR="000E3816">
        <w:rPr>
          <w:rFonts w:ascii="Times New Roman" w:hAnsi="Times New Roman" w:cs="Times New Roman"/>
          <w:b/>
          <w:sz w:val="28"/>
          <w:szCs w:val="28"/>
        </w:rPr>
        <w:t>:</w:t>
      </w:r>
    </w:p>
    <w:p w:rsidR="00590C23" w:rsidRDefault="00A27C58" w:rsidP="000E381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сторінка відображає роботу з таблициє студенти. Вона дозволяє виконувати наступні функції:</w:t>
      </w:r>
    </w:p>
    <w:p w:rsidR="00A27C58" w:rsidRDefault="00590C23" w:rsidP="000E3816">
      <w:pPr>
        <w:spacing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(рис.4)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нового студента до БД</w:t>
      </w:r>
      <w:r w:rsidRPr="000E381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*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</w:t>
      </w:r>
      <w:r w:rsidR="00A27C58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90C23" w:rsidRDefault="00590C23" w:rsidP="00590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3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9844D" wp14:editId="1D155D82">
            <wp:extent cx="6691630" cy="971550"/>
            <wp:effectExtent l="0" t="0" r="0" b="0"/>
            <wp:docPr id="12" name="Picture 12" descr="C:\Users\Oleksandr\Desktop\KurKlimova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ksandr\Desktop\KurKlimova\a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23" w:rsidRPr="00AA14DC" w:rsidRDefault="00590C23" w:rsidP="00590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 студента</w:t>
      </w:r>
    </w:p>
    <w:p w:rsidR="00A27C58" w:rsidRDefault="00A27C58" w:rsidP="002F59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(рис.5)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 w:rsidR="000E3816">
        <w:rPr>
          <w:rFonts w:ascii="Times New Roman" w:hAnsi="Times New Roman" w:cs="Times New Roman"/>
          <w:sz w:val="28"/>
          <w:szCs w:val="28"/>
          <w:lang w:val="uk-UA"/>
        </w:rPr>
        <w:t>студента по будь-якому з його аргументів.</w:t>
      </w:r>
    </w:p>
    <w:p w:rsidR="000E3816" w:rsidRDefault="000E3816" w:rsidP="002F59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0F5DE" wp14:editId="10B53F1C">
            <wp:extent cx="6691630" cy="872322"/>
            <wp:effectExtent l="0" t="0" r="0" b="4445"/>
            <wp:docPr id="13" name="Picture 13" descr="C:\Users\Oleksandr\Desktop\KurKlimova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ksandr\Desktop\KurKlimova\Capture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8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23" w:rsidRPr="00A27C58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5. Пошук студента</w:t>
      </w:r>
    </w:p>
    <w:p w:rsidR="00A27C58" w:rsidRDefault="00A27C58" w:rsidP="002F59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(рис.6)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E3816">
        <w:rPr>
          <w:rFonts w:ascii="Times New Roman" w:hAnsi="Times New Roman" w:cs="Times New Roman"/>
          <w:sz w:val="28"/>
          <w:szCs w:val="28"/>
          <w:lang w:val="uk-UA"/>
        </w:rPr>
        <w:t>оновлення даних про студента.</w:t>
      </w:r>
    </w:p>
    <w:p w:rsidR="000E3816" w:rsidRDefault="000E3816" w:rsidP="002F59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2D982" wp14:editId="639F1CE0">
            <wp:extent cx="6691630" cy="965922"/>
            <wp:effectExtent l="0" t="0" r="0" b="5715"/>
            <wp:docPr id="14" name="Picture 14" descr="C:\Users\Oleksandr\Desktop\KurKlimo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ksandr\Desktop\KurKlimova\Captu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96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23" w:rsidRPr="000E3816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6. Оновлення студента.</w:t>
      </w:r>
    </w:p>
    <w:p w:rsidR="007904F3" w:rsidRDefault="00A27C58" w:rsidP="00A27C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 xml:space="preserve">(рис.7) 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E3816">
        <w:rPr>
          <w:rFonts w:ascii="Times New Roman" w:hAnsi="Times New Roman" w:cs="Times New Roman"/>
          <w:sz w:val="28"/>
          <w:szCs w:val="28"/>
          <w:lang w:val="uk-UA"/>
        </w:rPr>
        <w:t>видалення студента.</w:t>
      </w:r>
    </w:p>
    <w:p w:rsidR="000E3816" w:rsidRDefault="000E3816" w:rsidP="000E3816">
      <w:pPr>
        <w:rPr>
          <w:rFonts w:ascii="Times New Roman" w:hAnsi="Times New Roman" w:cs="Times New Roman"/>
          <w:lang w:val="uk-UA"/>
        </w:rPr>
      </w:pPr>
    </w:p>
    <w:p w:rsidR="00664188" w:rsidRDefault="00664188" w:rsidP="000E381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23B69B" wp14:editId="77215476">
            <wp:extent cx="669163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3" w:rsidRPr="00590C23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7. Видалити студента</w:t>
      </w:r>
    </w:p>
    <w:p w:rsidR="000E3816" w:rsidRPr="00664188" w:rsidRDefault="006B587F" w:rsidP="000E381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0E3816" w:rsidRPr="006641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="006641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E3816" w:rsidRPr="00664188">
        <w:rPr>
          <w:rFonts w:ascii="Times New Roman" w:hAnsi="Times New Roman" w:cs="Times New Roman"/>
          <w:b/>
          <w:sz w:val="28"/>
          <w:szCs w:val="28"/>
          <w:lang w:val="uk-UA"/>
        </w:rPr>
        <w:t>searchTeachers:</w:t>
      </w:r>
    </w:p>
    <w:p w:rsidR="000E3816" w:rsidRDefault="00664188" w:rsidP="000E38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сторінка відображає роботу з таблициє 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. Вона дозволяє виконувати наступні функції:</w:t>
      </w:r>
    </w:p>
    <w:p w:rsidR="00664188" w:rsidRDefault="00664188" w:rsidP="00664188">
      <w:pPr>
        <w:spacing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Teacher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(рис.8)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викладача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БД</w:t>
      </w:r>
      <w:r w:rsidRPr="000E381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  <w:t>.ю.юю</w:t>
      </w:r>
    </w:p>
    <w:p w:rsidR="00664188" w:rsidRDefault="00664188" w:rsidP="00664188">
      <w:pPr>
        <w:spacing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noProof/>
        </w:rPr>
        <w:drawing>
          <wp:inline distT="0" distB="0" distL="0" distR="0" wp14:anchorId="54B2323F" wp14:editId="533E6CA2">
            <wp:extent cx="6691630" cy="922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3" w:rsidRPr="00AA14DC" w:rsidRDefault="00590C23" w:rsidP="00590C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Додати викладача</w:t>
      </w:r>
    </w:p>
    <w:p w:rsidR="00590C23" w:rsidRDefault="00590C23" w:rsidP="00664188">
      <w:pPr>
        <w:spacing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Teacher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90C23"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викладача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будь-якому з його аргументів.</w:t>
      </w: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DA6336" wp14:editId="011CD8BA">
            <wp:extent cx="6691630" cy="1001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3" w:rsidRPr="00A27C58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 Пошук викладача</w:t>
      </w: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Teacher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90C23"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81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оновлення даних про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викладача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2FD55" wp14:editId="4FAD94B3">
            <wp:extent cx="6691630" cy="9067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3" w:rsidRPr="000E3816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 Оновлення викладача.</w:t>
      </w: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Teacher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590C2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90C23" w:rsidRPr="00A27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викладача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64188" w:rsidRDefault="00664188" w:rsidP="0066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2E6EC5" wp14:editId="7D5C49F0">
            <wp:extent cx="6691630" cy="7994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3" w:rsidRPr="00590C23" w:rsidRDefault="00590C23" w:rsidP="00590C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Видалити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викладача.</w:t>
      </w:r>
    </w:p>
    <w:p w:rsidR="006B587F" w:rsidRDefault="006B587F" w:rsidP="005D0EFF">
      <w:pPr>
        <w:pStyle w:val="Heading1"/>
        <w:rPr>
          <w:rFonts w:ascii="Times New Roman" w:hAnsi="Times New Roman" w:cs="Times New Roman"/>
          <w:lang w:val="uk-UA"/>
        </w:rPr>
        <w:sectPr w:rsidR="006B587F" w:rsidSect="005F4E93">
          <w:pgSz w:w="12240" w:h="15840"/>
          <w:pgMar w:top="851" w:right="851" w:bottom="851" w:left="851" w:header="720" w:footer="720" w:gutter="0"/>
          <w:cols w:space="720"/>
          <w:titlePg/>
          <w:docGrid w:linePitch="360"/>
        </w:sectPr>
      </w:pPr>
    </w:p>
    <w:p w:rsidR="006B587F" w:rsidRPr="00590C23" w:rsidRDefault="006B587F" w:rsidP="006B58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64188">
        <w:rPr>
          <w:rFonts w:ascii="Times New Roman" w:hAnsi="Times New Roman" w:cs="Times New Roman"/>
          <w:b/>
          <w:sz w:val="28"/>
          <w:szCs w:val="28"/>
          <w:lang w:val="uk-UA"/>
        </w:rPr>
        <w:t>search</w:t>
      </w:r>
      <w:r>
        <w:rPr>
          <w:rFonts w:ascii="Times New Roman" w:hAnsi="Times New Roman" w:cs="Times New Roman"/>
          <w:b/>
          <w:sz w:val="28"/>
          <w:szCs w:val="28"/>
        </w:rPr>
        <w:t>Sheet</w:t>
      </w:r>
    </w:p>
    <w:p w:rsidR="006B587F" w:rsidRDefault="006B587F" w:rsidP="006B5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дозволяє робити пошук по сторінці за відповідними параметрами.</w:t>
      </w:r>
    </w:p>
    <w:p w:rsidR="006B587F" w:rsidRPr="006B587F" w:rsidRDefault="006B587F" w:rsidP="006B587F">
      <w:pPr>
        <w:rPr>
          <w:lang w:val="uk-UA"/>
        </w:rPr>
      </w:pPr>
      <w:r>
        <w:rPr>
          <w:noProof/>
        </w:rPr>
        <w:drawing>
          <wp:inline distT="0" distB="0" distL="0" distR="0" wp14:anchorId="20D8E45F" wp14:editId="2B700FEE">
            <wp:extent cx="6691630" cy="1110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F" w:rsidRDefault="00590C23" w:rsidP="00590C23">
      <w:pPr>
        <w:jc w:val="center"/>
        <w:rPr>
          <w:lang w:val="uk-UA"/>
        </w:rPr>
      </w:pPr>
      <w:r>
        <w:rPr>
          <w:lang w:val="uk-UA"/>
        </w:rPr>
        <w:t>Рис.</w:t>
      </w:r>
    </w:p>
    <w:p w:rsidR="00971A40" w:rsidRPr="00971A40" w:rsidRDefault="00971A40" w:rsidP="00971A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Пошук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Sheet</w:t>
      </w:r>
      <w:r w:rsidRPr="00971A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587F" w:rsidRDefault="006B587F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</w:pPr>
    </w:p>
    <w:p w:rsidR="00590C23" w:rsidRDefault="00590C23" w:rsidP="006B587F">
      <w:pPr>
        <w:rPr>
          <w:lang w:val="uk-UA"/>
        </w:rPr>
        <w:sectPr w:rsidR="00590C23" w:rsidSect="005F4E93">
          <w:pgSz w:w="12240" w:h="15840"/>
          <w:pgMar w:top="851" w:right="851" w:bottom="851" w:left="851" w:header="720" w:footer="720" w:gutter="0"/>
          <w:cols w:space="720"/>
          <w:titlePg/>
          <w:docGrid w:linePitch="360"/>
        </w:sectPr>
      </w:pPr>
    </w:p>
    <w:p w:rsidR="00590C23" w:rsidRDefault="00590C23" w:rsidP="00590C23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0C2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Додавання Студента</w:t>
      </w:r>
    </w:p>
    <w:p w:rsidR="00590C23" w:rsidRDefault="00590C23" w:rsidP="00590C23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0C23" w:rsidRDefault="00590C23" w:rsidP="00590C23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можна добавити двома способами: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90C23" w:rsidRDefault="00590C23" w:rsidP="00590C23">
      <w:pPr>
        <w:pStyle w:val="ListParagraph"/>
        <w:numPr>
          <w:ilvl w:val="0"/>
          <w:numId w:val="17"/>
        </w:num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головному меню на сторінці </w:t>
      </w:r>
      <w:r>
        <w:rPr>
          <w:rFonts w:ascii="Times New Roman" w:hAnsi="Times New Roman" w:cs="Times New Roman"/>
          <w:sz w:val="28"/>
          <w:szCs w:val="28"/>
        </w:rPr>
        <w:t>addStudent</w:t>
      </w:r>
      <w:r w:rsidRPr="00590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1A40">
        <w:rPr>
          <w:rFonts w:ascii="Times New Roman" w:hAnsi="Times New Roman" w:cs="Times New Roman"/>
          <w:sz w:val="28"/>
          <w:szCs w:val="28"/>
          <w:lang w:val="ru-RU"/>
        </w:rPr>
        <w:t>рис. 13)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1A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0C23" w:rsidRPr="00590C23" w:rsidRDefault="00590C23" w:rsidP="00590C23">
      <w:pPr>
        <w:pStyle w:val="ListParagraph"/>
        <w:numPr>
          <w:ilvl w:val="0"/>
          <w:numId w:val="17"/>
        </w:numPr>
        <w:tabs>
          <w:tab w:val="left" w:pos="10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1A4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90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ідменю </w:t>
      </w:r>
      <w:r w:rsidRPr="00590C23">
        <w:rPr>
          <w:rFonts w:ascii="Times New Roman" w:hAnsi="Times New Roman" w:cs="Times New Roman"/>
          <w:sz w:val="28"/>
          <w:szCs w:val="28"/>
        </w:rPr>
        <w:t>Change</w:t>
      </w:r>
      <w:r w:rsidRPr="00971A40">
        <w:rPr>
          <w:rFonts w:ascii="Times New Roman" w:hAnsi="Times New Roman" w:cs="Times New Roman"/>
          <w:sz w:val="28"/>
          <w:szCs w:val="28"/>
        </w:rPr>
        <w:t xml:space="preserve"> </w:t>
      </w:r>
      <w:r w:rsidRPr="00590C2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71A40">
        <w:rPr>
          <w:rFonts w:ascii="Times New Roman" w:hAnsi="Times New Roman" w:cs="Times New Roman"/>
          <w:sz w:val="28"/>
          <w:szCs w:val="28"/>
        </w:rPr>
        <w:t xml:space="preserve"> </w:t>
      </w:r>
      <w:r w:rsidRPr="00590C23">
        <w:rPr>
          <w:rFonts w:ascii="Times New Roman" w:hAnsi="Times New Roman" w:cs="Times New Roman"/>
          <w:sz w:val="28"/>
          <w:szCs w:val="28"/>
          <w:lang w:val="ru-RU"/>
        </w:rPr>
        <w:t>розд</w:t>
      </w:r>
      <w:r w:rsidRPr="00590C23">
        <w:rPr>
          <w:rFonts w:ascii="Times New Roman" w:hAnsi="Times New Roman" w:cs="Times New Roman"/>
          <w:sz w:val="28"/>
          <w:szCs w:val="28"/>
          <w:lang w:val="uk-UA"/>
        </w:rPr>
        <w:t xml:space="preserve">ілі </w:t>
      </w:r>
      <w:r w:rsidRPr="00590C23">
        <w:rPr>
          <w:rFonts w:ascii="Times New Roman" w:hAnsi="Times New Roman" w:cs="Times New Roman"/>
          <w:sz w:val="28"/>
          <w:szCs w:val="28"/>
        </w:rPr>
        <w:t>searchStudent</w:t>
      </w:r>
      <w:r w:rsidR="00971A40" w:rsidRPr="00971A40">
        <w:rPr>
          <w:rFonts w:ascii="Times New Roman" w:hAnsi="Times New Roman" w:cs="Times New Roman"/>
          <w:sz w:val="28"/>
          <w:szCs w:val="28"/>
        </w:rPr>
        <w:t xml:space="preserve"> (</w:t>
      </w:r>
      <w:r w:rsidR="00971A40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971A40" w:rsidRPr="00971A40">
        <w:rPr>
          <w:rFonts w:ascii="Times New Roman" w:hAnsi="Times New Roman" w:cs="Times New Roman"/>
          <w:sz w:val="28"/>
          <w:szCs w:val="28"/>
        </w:rPr>
        <w:t>. 14).</w:t>
      </w:r>
    </w:p>
    <w:p w:rsidR="00590C23" w:rsidRPr="00590C23" w:rsidRDefault="00590C23" w:rsidP="00590C23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1A40" w:rsidRDefault="00590C23" w:rsidP="00590C23">
      <w:pPr>
        <w:tabs>
          <w:tab w:val="left" w:pos="1065"/>
        </w:tabs>
        <w:rPr>
          <w:lang w:val="uk-UA"/>
        </w:rPr>
      </w:pPr>
      <w:r>
        <w:rPr>
          <w:lang w:val="uk-UA"/>
        </w:rPr>
        <w:tab/>
      </w:r>
      <w:r>
        <w:rPr>
          <w:noProof/>
        </w:rPr>
        <w:drawing>
          <wp:inline distT="0" distB="0" distL="0" distR="0" wp14:anchorId="24DA40AE" wp14:editId="63F01239">
            <wp:extent cx="6691630" cy="3378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40" w:rsidRPr="00971A40" w:rsidRDefault="00971A40" w:rsidP="00971A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971A4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Пошук по </w:t>
      </w:r>
      <w:r>
        <w:rPr>
          <w:rFonts w:ascii="Times New Roman" w:hAnsi="Times New Roman" w:cs="Times New Roman"/>
          <w:sz w:val="28"/>
          <w:szCs w:val="28"/>
        </w:rPr>
        <w:t>Sheet</w:t>
      </w:r>
      <w:r w:rsidRPr="00971A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1A40" w:rsidRDefault="00971A40" w:rsidP="00971A40">
      <w:pPr>
        <w:tabs>
          <w:tab w:val="left" w:pos="4350"/>
        </w:tabs>
        <w:rPr>
          <w:lang w:val="uk-UA"/>
        </w:rPr>
      </w:pPr>
    </w:p>
    <w:p w:rsidR="00590C23" w:rsidRPr="00971A40" w:rsidRDefault="00971A40" w:rsidP="00971A40">
      <w:pPr>
        <w:tabs>
          <w:tab w:val="left" w:pos="4350"/>
        </w:tabs>
        <w:rPr>
          <w:lang w:val="uk-UA"/>
        </w:rPr>
        <w:sectPr w:rsidR="00590C23" w:rsidRPr="00971A40" w:rsidSect="005F4E93">
          <w:pgSz w:w="12240" w:h="15840"/>
          <w:pgMar w:top="851" w:right="851" w:bottom="851" w:left="851" w:header="720" w:footer="720" w:gutter="0"/>
          <w:cols w:space="720"/>
          <w:titlePg/>
          <w:docGrid w:linePitch="360"/>
        </w:sectPr>
      </w:pPr>
      <w:r>
        <w:rPr>
          <w:lang w:val="uk-UA"/>
        </w:rPr>
        <w:tab/>
      </w:r>
    </w:p>
    <w:p w:rsidR="005C6CFD" w:rsidRDefault="00C90BE1" w:rsidP="005D0EFF">
      <w:pPr>
        <w:pStyle w:val="Heading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Висновок</w:t>
      </w:r>
      <w:bookmarkEnd w:id="5"/>
    </w:p>
    <w:p w:rsidR="007C2070" w:rsidRDefault="005D0EFF" w:rsidP="005D0E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мета курсового проекту реалізувати система, яка буде базуватись на веб-технологіях та використовувати бази даних для зберігання інформації. Дана ціль досягнута створенням системи </w:t>
      </w:r>
      <w:r w:rsidR="003A06A4">
        <w:rPr>
          <w:rFonts w:ascii="Times New Roman" w:hAnsi="Times New Roman" w:cs="Times New Roman"/>
          <w:sz w:val="28"/>
          <w:szCs w:val="28"/>
          <w:lang w:val="uk-UA"/>
        </w:rPr>
        <w:t>обробки успішності студентів.</w:t>
      </w:r>
      <w:bookmarkStart w:id="6" w:name="_GoBack"/>
      <w:bookmarkEnd w:id="6"/>
    </w:p>
    <w:p w:rsidR="007C2070" w:rsidRDefault="007C20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90BE1" w:rsidRDefault="007C2070" w:rsidP="006574CE">
      <w:pPr>
        <w:pStyle w:val="Heading1"/>
        <w:rPr>
          <w:rFonts w:ascii="Times New Roman" w:hAnsi="Times New Roman" w:cs="Times New Roman"/>
          <w:lang w:val="uk-UA"/>
        </w:rPr>
      </w:pPr>
      <w:bookmarkStart w:id="7" w:name="_Toc405209176"/>
      <w:r>
        <w:rPr>
          <w:rFonts w:ascii="Times New Roman" w:hAnsi="Times New Roman" w:cs="Times New Roman"/>
          <w:lang w:val="uk-UA"/>
        </w:rPr>
        <w:lastRenderedPageBreak/>
        <w:t>Список використаної літератури</w:t>
      </w:r>
      <w:bookmarkEnd w:id="7"/>
    </w:p>
    <w:p w:rsidR="007C2070" w:rsidRPr="007C2070" w:rsidRDefault="007C2070" w:rsidP="007C207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C2070">
        <w:rPr>
          <w:rFonts w:ascii="Times New Roman" w:hAnsi="Times New Roman" w:cs="Times New Roman"/>
          <w:sz w:val="28"/>
          <w:szCs w:val="28"/>
          <w:lang w:val="ru-RU"/>
        </w:rPr>
        <w:t xml:space="preserve"> 1.7 </w:t>
      </w:r>
      <w:hyperlink r:id="rId37" w:history="1"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docs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oracle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javase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/7/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docs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7C20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2070" w:rsidRPr="007C2070" w:rsidRDefault="007C2070" w:rsidP="007C207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7C20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8" w:history="1"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docs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oracle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7C20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2070" w:rsidRPr="008707C0" w:rsidRDefault="006574CE" w:rsidP="006574CE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</w:rPr>
        <w:t>Jersey</w:t>
      </w:r>
      <w:r w:rsidRPr="0065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9" w:history="1"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jersey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java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net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documentation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latest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user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guide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154A3">
          <w:rPr>
            <w:rStyle w:val="Hyperlink"/>
            <w:rFonts w:ascii="Times New Roman" w:hAnsi="Times New Roman" w:cs="Times New Roman"/>
            <w:sz w:val="28"/>
            <w:szCs w:val="28"/>
          </w:rPr>
          <w:t>html</w:t>
        </w:r>
      </w:hyperlink>
      <w:r w:rsidRPr="0065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7C0" w:rsidRPr="008707C0" w:rsidRDefault="008707C0" w:rsidP="008707C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07C0">
        <w:rPr>
          <w:rFonts w:ascii="Times New Roman" w:hAnsi="Times New Roman" w:cs="Times New Roman"/>
          <w:sz w:val="28"/>
          <w:szCs w:val="28"/>
          <w:lang w:val="uk-UA"/>
        </w:rPr>
        <w:t>Ralph Johnson, John Vlissides, Richard Helm, and Erich Gamma</w:t>
      </w:r>
      <w:r>
        <w:rPr>
          <w:rFonts w:ascii="Times New Roman" w:hAnsi="Times New Roman" w:cs="Times New Roman"/>
          <w:sz w:val="28"/>
          <w:szCs w:val="28"/>
        </w:rPr>
        <w:t>, “</w:t>
      </w:r>
      <w:r w:rsidRPr="008707C0">
        <w:rPr>
          <w:rFonts w:ascii="Times New Roman" w:hAnsi="Times New Roman" w:cs="Times New Roman"/>
          <w:sz w:val="28"/>
          <w:szCs w:val="28"/>
          <w:lang w:val="uk-UA"/>
        </w:rPr>
        <w:t>Design Patterns: Elements of Reusable Object-Oriented Software</w:t>
      </w:r>
      <w:r>
        <w:rPr>
          <w:rFonts w:ascii="Times New Roman" w:hAnsi="Times New Roman" w:cs="Times New Roman"/>
          <w:sz w:val="28"/>
          <w:szCs w:val="28"/>
        </w:rPr>
        <w:t>”, 1994</w:t>
      </w:r>
    </w:p>
    <w:p w:rsidR="008707C0" w:rsidRPr="006574CE" w:rsidRDefault="008707C0" w:rsidP="008707C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07C0">
        <w:rPr>
          <w:rFonts w:ascii="Times New Roman" w:hAnsi="Times New Roman" w:cs="Times New Roman"/>
          <w:sz w:val="28"/>
          <w:szCs w:val="28"/>
          <w:lang w:val="uk-UA"/>
        </w:rPr>
        <w:t>Bruce Eckel</w:t>
      </w:r>
      <w:r>
        <w:rPr>
          <w:rFonts w:ascii="Times New Roman" w:hAnsi="Times New Roman" w:cs="Times New Roman"/>
          <w:sz w:val="28"/>
          <w:szCs w:val="28"/>
        </w:rPr>
        <w:t>, “</w:t>
      </w:r>
      <w:r w:rsidRPr="008707C0">
        <w:rPr>
          <w:rFonts w:ascii="Times New Roman" w:hAnsi="Times New Roman" w:cs="Times New Roman"/>
          <w:sz w:val="28"/>
          <w:szCs w:val="28"/>
          <w:lang w:val="uk-UA"/>
        </w:rPr>
        <w:t>Thinking in Java</w:t>
      </w:r>
      <w:r>
        <w:rPr>
          <w:rFonts w:ascii="Times New Roman" w:hAnsi="Times New Roman" w:cs="Times New Roman"/>
          <w:sz w:val="28"/>
          <w:szCs w:val="28"/>
        </w:rPr>
        <w:t>”, 2006</w:t>
      </w:r>
    </w:p>
    <w:p w:rsidR="006574CE" w:rsidRPr="007C2070" w:rsidRDefault="006574CE" w:rsidP="008707C0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574CE" w:rsidRPr="007C2070" w:rsidSect="005F4E93"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C5" w:rsidRDefault="00A221C5" w:rsidP="00D86A77">
      <w:pPr>
        <w:spacing w:after="0" w:line="240" w:lineRule="auto"/>
      </w:pPr>
      <w:r>
        <w:separator/>
      </w:r>
    </w:p>
  </w:endnote>
  <w:endnote w:type="continuationSeparator" w:id="0">
    <w:p w:rsidR="00A221C5" w:rsidRDefault="00A221C5" w:rsidP="00D8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3560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644" w:rsidRDefault="00E26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6A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26644" w:rsidRDefault="00E26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C5" w:rsidRDefault="00A221C5" w:rsidP="00D86A77">
      <w:pPr>
        <w:spacing w:after="0" w:line="240" w:lineRule="auto"/>
      </w:pPr>
      <w:r>
        <w:separator/>
      </w:r>
    </w:p>
  </w:footnote>
  <w:footnote w:type="continuationSeparator" w:id="0">
    <w:p w:rsidR="00A221C5" w:rsidRDefault="00A221C5" w:rsidP="00D8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9E" w:rsidRDefault="00214A9E" w:rsidP="00214A9E">
    <w:pPr>
      <w:pStyle w:val="Header"/>
      <w:tabs>
        <w:tab w:val="clear" w:pos="4680"/>
        <w:tab w:val="clear" w:pos="9360"/>
        <w:tab w:val="left" w:pos="184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6AE5"/>
    <w:multiLevelType w:val="hybridMultilevel"/>
    <w:tmpl w:val="0722073A"/>
    <w:lvl w:ilvl="0" w:tplc="D2A6E8E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7247F3E"/>
    <w:multiLevelType w:val="hybridMultilevel"/>
    <w:tmpl w:val="62B89356"/>
    <w:lvl w:ilvl="0" w:tplc="30A23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AD4646"/>
    <w:multiLevelType w:val="hybridMultilevel"/>
    <w:tmpl w:val="44921A26"/>
    <w:lvl w:ilvl="0" w:tplc="BC3AA144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556D6A"/>
    <w:multiLevelType w:val="hybridMultilevel"/>
    <w:tmpl w:val="4712F8F8"/>
    <w:lvl w:ilvl="0" w:tplc="BC3AA14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922C63"/>
    <w:multiLevelType w:val="hybridMultilevel"/>
    <w:tmpl w:val="28A0FBBA"/>
    <w:lvl w:ilvl="0" w:tplc="BC3AA144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F74112"/>
    <w:multiLevelType w:val="hybridMultilevel"/>
    <w:tmpl w:val="36140C1A"/>
    <w:lvl w:ilvl="0" w:tplc="BC3AA144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DF4928"/>
    <w:multiLevelType w:val="hybridMultilevel"/>
    <w:tmpl w:val="463CC9CC"/>
    <w:lvl w:ilvl="0" w:tplc="7B32D37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51D34EA"/>
    <w:multiLevelType w:val="hybridMultilevel"/>
    <w:tmpl w:val="2B4E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B7A42"/>
    <w:multiLevelType w:val="hybridMultilevel"/>
    <w:tmpl w:val="24A658E0"/>
    <w:lvl w:ilvl="0" w:tplc="AF48DB7E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F66ADA"/>
    <w:multiLevelType w:val="hybridMultilevel"/>
    <w:tmpl w:val="15245F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0C1C91"/>
    <w:multiLevelType w:val="hybridMultilevel"/>
    <w:tmpl w:val="C97E9B60"/>
    <w:lvl w:ilvl="0" w:tplc="C2B63D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EB4613F"/>
    <w:multiLevelType w:val="hybridMultilevel"/>
    <w:tmpl w:val="BDA4EE30"/>
    <w:lvl w:ilvl="0" w:tplc="A8041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0736F9"/>
    <w:multiLevelType w:val="multilevel"/>
    <w:tmpl w:val="76E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C30C4A"/>
    <w:multiLevelType w:val="hybridMultilevel"/>
    <w:tmpl w:val="F516D996"/>
    <w:lvl w:ilvl="0" w:tplc="970E90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8B7C22"/>
    <w:multiLevelType w:val="hybridMultilevel"/>
    <w:tmpl w:val="6DF6EF38"/>
    <w:lvl w:ilvl="0" w:tplc="E4B48492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82F9F"/>
    <w:multiLevelType w:val="hybridMultilevel"/>
    <w:tmpl w:val="F1002414"/>
    <w:lvl w:ilvl="0" w:tplc="10364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FFC29DB"/>
    <w:multiLevelType w:val="hybridMultilevel"/>
    <w:tmpl w:val="47CE366C"/>
    <w:lvl w:ilvl="0" w:tplc="25883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0"/>
  </w:num>
  <w:num w:numId="5">
    <w:abstractNumId w:val="3"/>
  </w:num>
  <w:num w:numId="6">
    <w:abstractNumId w:val="15"/>
  </w:num>
  <w:num w:numId="7">
    <w:abstractNumId w:val="16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DD"/>
    <w:rsid w:val="00006E8D"/>
    <w:rsid w:val="000303F9"/>
    <w:rsid w:val="0004316E"/>
    <w:rsid w:val="000736EF"/>
    <w:rsid w:val="00075B41"/>
    <w:rsid w:val="000A319F"/>
    <w:rsid w:val="000D0919"/>
    <w:rsid w:val="000D6B36"/>
    <w:rsid w:val="000E1FDD"/>
    <w:rsid w:val="000E3816"/>
    <w:rsid w:val="00116A8F"/>
    <w:rsid w:val="00141649"/>
    <w:rsid w:val="00144322"/>
    <w:rsid w:val="001462FF"/>
    <w:rsid w:val="001C0C67"/>
    <w:rsid w:val="001E2789"/>
    <w:rsid w:val="001F23D8"/>
    <w:rsid w:val="00201936"/>
    <w:rsid w:val="00203AA2"/>
    <w:rsid w:val="00214A9E"/>
    <w:rsid w:val="00223334"/>
    <w:rsid w:val="002313C7"/>
    <w:rsid w:val="00250F52"/>
    <w:rsid w:val="002B779E"/>
    <w:rsid w:val="002C39AF"/>
    <w:rsid w:val="002C3B9B"/>
    <w:rsid w:val="002E0B25"/>
    <w:rsid w:val="002F59F8"/>
    <w:rsid w:val="0035363A"/>
    <w:rsid w:val="003A06A4"/>
    <w:rsid w:val="003D257B"/>
    <w:rsid w:val="003D5B26"/>
    <w:rsid w:val="003D6D31"/>
    <w:rsid w:val="00415B2A"/>
    <w:rsid w:val="0042381C"/>
    <w:rsid w:val="0044304C"/>
    <w:rsid w:val="004527C8"/>
    <w:rsid w:val="00454A12"/>
    <w:rsid w:val="00456F1E"/>
    <w:rsid w:val="004617E3"/>
    <w:rsid w:val="00474FAD"/>
    <w:rsid w:val="00486A3D"/>
    <w:rsid w:val="004B2616"/>
    <w:rsid w:val="00555A4A"/>
    <w:rsid w:val="00567F2D"/>
    <w:rsid w:val="00590C23"/>
    <w:rsid w:val="005C6CFD"/>
    <w:rsid w:val="005D0EFF"/>
    <w:rsid w:val="005D334A"/>
    <w:rsid w:val="005E17B0"/>
    <w:rsid w:val="005F4E93"/>
    <w:rsid w:val="0060703C"/>
    <w:rsid w:val="0061104C"/>
    <w:rsid w:val="00645135"/>
    <w:rsid w:val="006574CE"/>
    <w:rsid w:val="00664188"/>
    <w:rsid w:val="006B587F"/>
    <w:rsid w:val="006D5F32"/>
    <w:rsid w:val="006E1CD2"/>
    <w:rsid w:val="0072036B"/>
    <w:rsid w:val="00746B68"/>
    <w:rsid w:val="00763484"/>
    <w:rsid w:val="0076389E"/>
    <w:rsid w:val="0076690E"/>
    <w:rsid w:val="00774CE2"/>
    <w:rsid w:val="007904F3"/>
    <w:rsid w:val="0079347D"/>
    <w:rsid w:val="007C2070"/>
    <w:rsid w:val="007E0730"/>
    <w:rsid w:val="007F48AC"/>
    <w:rsid w:val="00821F3E"/>
    <w:rsid w:val="00865828"/>
    <w:rsid w:val="008707C0"/>
    <w:rsid w:val="0087692F"/>
    <w:rsid w:val="00880663"/>
    <w:rsid w:val="0088762A"/>
    <w:rsid w:val="00891F3C"/>
    <w:rsid w:val="008B18ED"/>
    <w:rsid w:val="008B1B9D"/>
    <w:rsid w:val="008B6A37"/>
    <w:rsid w:val="008C42EE"/>
    <w:rsid w:val="00971A40"/>
    <w:rsid w:val="009748F2"/>
    <w:rsid w:val="00986ECF"/>
    <w:rsid w:val="009E308E"/>
    <w:rsid w:val="00A221C5"/>
    <w:rsid w:val="00A22C71"/>
    <w:rsid w:val="00A27C58"/>
    <w:rsid w:val="00A73D98"/>
    <w:rsid w:val="00A7790F"/>
    <w:rsid w:val="00AA14DC"/>
    <w:rsid w:val="00AB5094"/>
    <w:rsid w:val="00AC409C"/>
    <w:rsid w:val="00B23C1A"/>
    <w:rsid w:val="00B27BCA"/>
    <w:rsid w:val="00B31C3F"/>
    <w:rsid w:val="00B37DC6"/>
    <w:rsid w:val="00B422E8"/>
    <w:rsid w:val="00B77F5D"/>
    <w:rsid w:val="00BC021A"/>
    <w:rsid w:val="00BD11F8"/>
    <w:rsid w:val="00C04F90"/>
    <w:rsid w:val="00C16A5F"/>
    <w:rsid w:val="00C20B94"/>
    <w:rsid w:val="00C20F2A"/>
    <w:rsid w:val="00C2139C"/>
    <w:rsid w:val="00C50933"/>
    <w:rsid w:val="00C5226E"/>
    <w:rsid w:val="00C54C18"/>
    <w:rsid w:val="00C6207A"/>
    <w:rsid w:val="00C76066"/>
    <w:rsid w:val="00C87788"/>
    <w:rsid w:val="00C90BE1"/>
    <w:rsid w:val="00CB0FF9"/>
    <w:rsid w:val="00CB30A5"/>
    <w:rsid w:val="00CB4F7D"/>
    <w:rsid w:val="00CC303A"/>
    <w:rsid w:val="00CC39FD"/>
    <w:rsid w:val="00D12B42"/>
    <w:rsid w:val="00D324E3"/>
    <w:rsid w:val="00D43370"/>
    <w:rsid w:val="00D5111B"/>
    <w:rsid w:val="00D57BE3"/>
    <w:rsid w:val="00D86A77"/>
    <w:rsid w:val="00DA74A2"/>
    <w:rsid w:val="00DC4018"/>
    <w:rsid w:val="00DC7018"/>
    <w:rsid w:val="00DC7D00"/>
    <w:rsid w:val="00E11EF7"/>
    <w:rsid w:val="00E2008E"/>
    <w:rsid w:val="00E246A4"/>
    <w:rsid w:val="00E26644"/>
    <w:rsid w:val="00E364BA"/>
    <w:rsid w:val="00E4769B"/>
    <w:rsid w:val="00E51E44"/>
    <w:rsid w:val="00E74007"/>
    <w:rsid w:val="00EA52D3"/>
    <w:rsid w:val="00EB1D50"/>
    <w:rsid w:val="00EB23C8"/>
    <w:rsid w:val="00EC7B2C"/>
    <w:rsid w:val="00ED63F2"/>
    <w:rsid w:val="00EF7FF9"/>
    <w:rsid w:val="00F02903"/>
    <w:rsid w:val="00F52B86"/>
    <w:rsid w:val="00F54479"/>
    <w:rsid w:val="00F75E46"/>
    <w:rsid w:val="00FA0AD5"/>
    <w:rsid w:val="00FB5339"/>
    <w:rsid w:val="00FE1FA5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A415B-35F2-4639-BDA6-68D9A8B5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2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B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77"/>
  </w:style>
  <w:style w:type="paragraph" w:styleId="Footer">
    <w:name w:val="footer"/>
    <w:basedOn w:val="Normal"/>
    <w:link w:val="FooterChar"/>
    <w:uiPriority w:val="99"/>
    <w:unhideWhenUsed/>
    <w:rsid w:val="00D8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77"/>
  </w:style>
  <w:style w:type="character" w:customStyle="1" w:styleId="Heading1Char">
    <w:name w:val="Heading 1 Char"/>
    <w:basedOn w:val="DefaultParagraphFont"/>
    <w:link w:val="Heading1"/>
    <w:uiPriority w:val="9"/>
    <w:rsid w:val="00AA14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4D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14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4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8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62F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8B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18ED"/>
  </w:style>
  <w:style w:type="character" w:styleId="HTMLCode">
    <w:name w:val="HTML Code"/>
    <w:basedOn w:val="DefaultParagraphFont"/>
    <w:uiPriority w:val="99"/>
    <w:semiHidden/>
    <w:unhideWhenUsed/>
    <w:rsid w:val="008B18E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8B18ED"/>
  </w:style>
  <w:style w:type="character" w:customStyle="1" w:styleId="mw-editsection">
    <w:name w:val="mw-editsection"/>
    <w:basedOn w:val="DefaultParagraphFont"/>
    <w:rsid w:val="008B18ED"/>
  </w:style>
  <w:style w:type="character" w:customStyle="1" w:styleId="mw-editsection-bracket">
    <w:name w:val="mw-editsection-bracket"/>
    <w:basedOn w:val="DefaultParagraphFont"/>
    <w:rsid w:val="008B18ED"/>
  </w:style>
  <w:style w:type="character" w:customStyle="1" w:styleId="mw-editsection-divider">
    <w:name w:val="mw-editsection-divider"/>
    <w:basedOn w:val="DefaultParagraphFont"/>
    <w:rsid w:val="008B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Java" TargetMode="External"/><Relationship Id="rId18" Type="http://schemas.openxmlformats.org/officeDocument/2006/relationships/hyperlink" Target="http://uk.wikipedia.org/wiki/%D0%A1%D0%A3%D0%91%D0%94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jersey.java.net/documentation/latest/user-guide.html" TargetMode="External"/><Relationship Id="rId21" Type="http://schemas.openxmlformats.org/officeDocument/2006/relationships/hyperlink" Target="http://uk.wikipedia.org/wiki/URL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91%D0%B0%D0%B7%D0%B0_%D0%B4%D0%B0%D0%BD%D0%B8%D1%85" TargetMode="External"/><Relationship Id="rId20" Type="http://schemas.openxmlformats.org/officeDocument/2006/relationships/hyperlink" Target="http://uk.wikipedia.org/wiki/URL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uk.wikipedia.org/wiki/SQL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docs.oracle.com/javase/7/doc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Java" TargetMode="External"/><Relationship Id="rId23" Type="http://schemas.openxmlformats.org/officeDocument/2006/relationships/hyperlink" Target="http://uk.wikipedia.org/wiki/%D0%97%D0%B0%D1%81%D1%82%D0%BE%D1%81%D1%83%D0%BD%D0%BE%D0%BA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://uk.wikipedia.org/w/index.php?title=Java_SE&amp;action=edit&amp;redlink=1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://uk.wikipedia.org/wiki/%D0%9F%D1%80%D0%B8%D0%BA%D0%BB%D0%B0%D0%B4%D0%BD%D0%B8%D0%B9_%D0%BF%D1%80%D0%BE%D0%B3%D1%80%D0%B0%D0%BC%D0%BD%D0%B8%D0%B9_%D1%96%D0%BD%D1%82%D0%B5%D1%80%D1%84%D0%B5%D0%B9%D1%81" TargetMode="External"/><Relationship Id="rId22" Type="http://schemas.openxmlformats.org/officeDocument/2006/relationships/hyperlink" Target="http://uk.wikipedia.org/wiki/API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://uk.wikipedia.org/wiki/%D0%90%D0%BD%D0%B3%D0%BB%D1%96%D0%B9%D1%81%D1%8C%D0%BA%D0%B0_%D0%BC%D0%BE%D0%B2%D0%B0" TargetMode="External"/><Relationship Id="rId17" Type="http://schemas.openxmlformats.org/officeDocument/2006/relationships/hyperlink" Target="http://uk.wikipedia.org/wiki/%D0%97%D0%B0%D1%81%D1%82%D0%BE%D1%81%D1%83%D0%BD%D0%BE%D0%BA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hyperlink" Target="https://docs.oracle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69434-D31C-48A2-A5EA-98686A26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13</Pages>
  <Words>1414</Words>
  <Characters>8060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 Technology Ltd.</Company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RomRom</dc:creator>
  <cp:lastModifiedBy>Oleksandr Oliinyk</cp:lastModifiedBy>
  <cp:revision>39</cp:revision>
  <cp:lastPrinted>2014-11-12T07:03:00Z</cp:lastPrinted>
  <dcterms:created xsi:type="dcterms:W3CDTF">2014-11-16T10:59:00Z</dcterms:created>
  <dcterms:modified xsi:type="dcterms:W3CDTF">2014-12-16T20:22:00Z</dcterms:modified>
</cp:coreProperties>
</file>