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632" w:rsidRDefault="00F11632">
      <w:pPr>
        <w:rPr>
          <w:rFonts w:ascii="Arial" w:eastAsia="Arial" w:hAnsi="Arial" w:cs="Arial"/>
          <w:sz w:val="22"/>
          <w:szCs w:val="22"/>
        </w:rPr>
      </w:pPr>
    </w:p>
    <w:p w:rsidR="00F11632" w:rsidRDefault="00F11632">
      <w:pPr>
        <w:jc w:val="both"/>
        <w:rPr>
          <w:rFonts w:ascii="Arial" w:eastAsia="Arial" w:hAnsi="Arial" w:cs="Arial"/>
          <w:sz w:val="22"/>
          <w:szCs w:val="22"/>
        </w:rPr>
      </w:pPr>
    </w:p>
    <w:p w:rsidR="00F11632" w:rsidRDefault="00E12B6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CONTEÚDO PROGRAMÁTICO 2 - ATIVIDADES </w:t>
      </w:r>
    </w:p>
    <w:p w:rsidR="00F11632" w:rsidRDefault="00F11632">
      <w:pPr>
        <w:jc w:val="both"/>
        <w:rPr>
          <w:rFonts w:ascii="Arial" w:eastAsia="Arial" w:hAnsi="Arial" w:cs="Arial"/>
          <w:b/>
        </w:rPr>
      </w:pPr>
    </w:p>
    <w:p w:rsidR="00F11632" w:rsidRDefault="00E12B6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Utilizando as técnicas de </w:t>
      </w:r>
      <w:proofErr w:type="spellStart"/>
      <w:r>
        <w:rPr>
          <w:rFonts w:ascii="Arial" w:eastAsia="Arial" w:hAnsi="Arial" w:cs="Arial"/>
        </w:rPr>
        <w:t>skimming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scanning</w:t>
      </w:r>
      <w:proofErr w:type="spellEnd"/>
      <w:r>
        <w:rPr>
          <w:rFonts w:ascii="Arial" w:eastAsia="Arial" w:hAnsi="Arial" w:cs="Arial"/>
        </w:rPr>
        <w:t xml:space="preserve"> que você já conhece, responda as questões sobre os textos abaixo.</w:t>
      </w:r>
    </w:p>
    <w:p w:rsidR="00F11632" w:rsidRDefault="00F11632">
      <w:pPr>
        <w:rPr>
          <w:rFonts w:ascii="Arial" w:eastAsia="Arial" w:hAnsi="Arial" w:cs="Arial"/>
          <w:sz w:val="22"/>
          <w:szCs w:val="22"/>
        </w:rPr>
      </w:pPr>
    </w:p>
    <w:p w:rsidR="00F11632" w:rsidRPr="001816F7" w:rsidRDefault="00E12B6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jc w:val="center"/>
        <w:rPr>
          <w:rFonts w:ascii="Arial" w:eastAsia="Arial" w:hAnsi="Arial" w:cs="Arial"/>
          <w:b/>
          <w:sz w:val="22"/>
          <w:szCs w:val="22"/>
          <w:lang w:val="en-US"/>
        </w:rPr>
      </w:pPr>
      <w:r w:rsidRPr="001816F7">
        <w:rPr>
          <w:rFonts w:ascii="Arial" w:eastAsia="Arial" w:hAnsi="Arial" w:cs="Arial"/>
          <w:b/>
          <w:sz w:val="22"/>
          <w:szCs w:val="22"/>
          <w:lang w:val="en-US"/>
        </w:rPr>
        <w:t>Remote Work Wins</w:t>
      </w:r>
    </w:p>
    <w:p w:rsidR="00F11632" w:rsidRPr="001816F7" w:rsidRDefault="00E12B6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rPr>
          <w:rFonts w:ascii="Arial" w:eastAsia="Arial" w:hAnsi="Arial" w:cs="Arial"/>
          <w:sz w:val="22"/>
          <w:szCs w:val="22"/>
          <w:lang w:val="en-US"/>
        </w:rPr>
      </w:pPr>
      <w:r w:rsidRPr="001816F7">
        <w:rPr>
          <w:rFonts w:ascii="Arial" w:eastAsia="Arial" w:hAnsi="Arial" w:cs="Arial"/>
          <w:sz w:val="22"/>
          <w:szCs w:val="22"/>
          <w:lang w:val="en-US"/>
        </w:rPr>
        <w:tab/>
      </w:r>
    </w:p>
    <w:p w:rsidR="00F11632" w:rsidRPr="001816F7" w:rsidRDefault="00E12B6A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ind w:left="720" w:firstLine="720"/>
        <w:rPr>
          <w:rFonts w:ascii="Arial" w:eastAsia="Arial" w:hAnsi="Arial" w:cs="Arial"/>
          <w:sz w:val="22"/>
          <w:szCs w:val="22"/>
          <w:lang w:val="en-US"/>
        </w:rPr>
      </w:pP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The hit new video game </w:t>
      </w:r>
      <w:r w:rsidRPr="001816F7">
        <w:rPr>
          <w:rFonts w:ascii="Arial" w:eastAsia="Arial" w:hAnsi="Arial" w:cs="Arial"/>
          <w:i/>
          <w:sz w:val="22"/>
          <w:szCs w:val="22"/>
          <w:lang w:val="en-US"/>
        </w:rPr>
        <w:t>Spider-Man 2</w:t>
      </w: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 is set in a bustling re-creation of New York City, complete with digital versions of busy workers commuting to their offices. But many of the people who made the game were able to live out a different experience — working from their homes full-time.</w:t>
      </w:r>
    </w:p>
    <w:p w:rsidR="00F11632" w:rsidRPr="001816F7" w:rsidRDefault="00E12B6A">
      <w:pPr>
        <w:ind w:left="720" w:firstLine="720"/>
        <w:rPr>
          <w:rFonts w:ascii="Arial" w:eastAsia="Arial" w:hAnsi="Arial" w:cs="Arial"/>
          <w:sz w:val="22"/>
          <w:szCs w:val="22"/>
          <w:highlight w:val="white"/>
          <w:lang w:val="en-US"/>
        </w:rPr>
      </w:pPr>
      <w:r w:rsidRPr="001816F7">
        <w:rPr>
          <w:rFonts w:ascii="Arial" w:eastAsia="Arial" w:hAnsi="Arial" w:cs="Arial"/>
          <w:sz w:val="22"/>
          <w:szCs w:val="22"/>
          <w:highlight w:val="white"/>
          <w:lang w:val="en-US"/>
        </w:rPr>
        <w:t>“While we generally believe onsite collaboration to be most efficient, if your type of work allows it, and your direct supervisor agrees, you can opt in to work remotely,” said a CD Projekt Red spokesperson.</w:t>
      </w:r>
    </w:p>
    <w:p w:rsidR="00F11632" w:rsidRPr="001816F7" w:rsidRDefault="00F11632">
      <w:pPr>
        <w:rPr>
          <w:rFonts w:ascii="Arial" w:eastAsia="Arial" w:hAnsi="Arial" w:cs="Arial"/>
          <w:sz w:val="22"/>
          <w:szCs w:val="22"/>
          <w:highlight w:val="white"/>
          <w:lang w:val="en-US"/>
        </w:rPr>
      </w:pPr>
    </w:p>
    <w:p w:rsidR="00F11632" w:rsidRDefault="00E12B6A">
      <w:pPr>
        <w:jc w:val="right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 xml:space="preserve">Fonte: </w:t>
      </w:r>
      <w:hyperlink r:id="rId7">
        <w:r>
          <w:rPr>
            <w:rFonts w:ascii="Arial" w:eastAsia="Arial" w:hAnsi="Arial" w:cs="Arial"/>
            <w:color w:val="1155CC"/>
            <w:sz w:val="22"/>
            <w:szCs w:val="22"/>
            <w:highlight w:val="white"/>
            <w:u w:val="single"/>
          </w:rPr>
          <w:t>https://www.bloomberg.com/news/newsletters/2023-10-27/some-of-this-year-s-biggest-video-games-were-made-from-home?srnd=technology-vp</w:t>
        </w:r>
      </w:hyperlink>
    </w:p>
    <w:p w:rsidR="00F11632" w:rsidRDefault="00F11632">
      <w:pPr>
        <w:rPr>
          <w:rFonts w:ascii="Arial" w:eastAsia="Arial" w:hAnsi="Arial" w:cs="Arial"/>
          <w:highlight w:val="white"/>
        </w:rPr>
      </w:pPr>
    </w:p>
    <w:p w:rsidR="00F11632" w:rsidRDefault="00E12B6A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 xml:space="preserve">1. Sobre o texto acima, qual o principal assunto abordado? </w:t>
      </w: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</w:t>
      </w:r>
      <w:r w:rsidRPr="001C5B9A">
        <w:rPr>
          <w:rFonts w:ascii="Arial" w:eastAsia="Arial" w:hAnsi="Arial" w:cs="Arial"/>
        </w:rPr>
        <w:t>:</w:t>
      </w:r>
      <w:r w:rsidR="001C5B9A" w:rsidRPr="001C5B9A">
        <w:rPr>
          <w:rFonts w:ascii="Arial" w:eastAsia="Arial" w:hAnsi="Arial" w:cs="Arial"/>
        </w:rPr>
        <w:t xml:space="preserve"> Fala sobre o trabalho remoto (home office) e cita como ex. o jogo </w:t>
      </w:r>
      <w:proofErr w:type="spellStart"/>
      <w:r w:rsidR="001C5B9A" w:rsidRPr="001C5B9A">
        <w:rPr>
          <w:rFonts w:ascii="Arial" w:eastAsia="Arial" w:hAnsi="Arial" w:cs="Arial"/>
        </w:rPr>
        <w:t>spider-man</w:t>
      </w:r>
      <w:proofErr w:type="spellEnd"/>
      <w:r w:rsidR="001C5B9A" w:rsidRPr="001C5B9A">
        <w:rPr>
          <w:rFonts w:ascii="Arial" w:eastAsia="Arial" w:hAnsi="Arial" w:cs="Arial"/>
        </w:rPr>
        <w:t xml:space="preserve"> 2.</w:t>
      </w:r>
    </w:p>
    <w:p w:rsidR="00F11632" w:rsidRDefault="00F11632">
      <w:pPr>
        <w:jc w:val="both"/>
        <w:rPr>
          <w:rFonts w:ascii="Arial" w:eastAsia="Arial" w:hAnsi="Arial" w:cs="Arial"/>
          <w:b/>
        </w:rPr>
      </w:pPr>
    </w:p>
    <w:p w:rsidR="00F11632" w:rsidRDefault="00F11632">
      <w:pPr>
        <w:rPr>
          <w:rFonts w:ascii="Arial" w:eastAsia="Arial" w:hAnsi="Arial" w:cs="Arial"/>
          <w:highlight w:val="white"/>
        </w:rPr>
      </w:pPr>
    </w:p>
    <w:p w:rsidR="00F11632" w:rsidRDefault="00E12B6A">
      <w:pPr>
        <w:jc w:val="both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 xml:space="preserve">2. Ainda sobre o texto acima, quais as principais palavras que te ajudaram na compreensão? </w:t>
      </w: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Pr="001816F7" w:rsidRDefault="00E12B6A">
      <w:pPr>
        <w:rPr>
          <w:rFonts w:ascii="Arial" w:eastAsia="Arial" w:hAnsi="Arial" w:cs="Arial"/>
          <w:b/>
          <w:lang w:val="en-US"/>
        </w:rPr>
      </w:pPr>
      <w:r w:rsidRPr="001816F7">
        <w:rPr>
          <w:rFonts w:ascii="Arial" w:eastAsia="Arial" w:hAnsi="Arial" w:cs="Arial"/>
          <w:b/>
          <w:lang w:val="en-US"/>
        </w:rPr>
        <w:t xml:space="preserve">R: </w:t>
      </w:r>
      <w:proofErr w:type="gramStart"/>
      <w:r w:rsidR="001C5B9A" w:rsidRPr="001C5B9A">
        <w:rPr>
          <w:rFonts w:ascii="Arial" w:eastAsia="Arial" w:hAnsi="Arial" w:cs="Arial"/>
          <w:lang w:val="en-US"/>
        </w:rPr>
        <w:t>Office(</w:t>
      </w:r>
      <w:proofErr w:type="spellStart"/>
      <w:proofErr w:type="gramEnd"/>
      <w:r w:rsidR="001C5B9A" w:rsidRPr="001C5B9A">
        <w:rPr>
          <w:rFonts w:ascii="Arial" w:eastAsia="Arial" w:hAnsi="Arial" w:cs="Arial"/>
          <w:lang w:val="en-US"/>
        </w:rPr>
        <w:t>escritório</w:t>
      </w:r>
      <w:proofErr w:type="spellEnd"/>
      <w:r w:rsidR="001C5B9A" w:rsidRPr="001C5B9A">
        <w:rPr>
          <w:rFonts w:ascii="Arial" w:eastAsia="Arial" w:hAnsi="Arial" w:cs="Arial"/>
          <w:lang w:val="en-US"/>
        </w:rPr>
        <w:t>), efficient(</w:t>
      </w:r>
      <w:proofErr w:type="spellStart"/>
      <w:r w:rsidR="001C5B9A" w:rsidRPr="001C5B9A">
        <w:rPr>
          <w:rFonts w:ascii="Arial" w:eastAsia="Arial" w:hAnsi="Arial" w:cs="Arial"/>
          <w:lang w:val="en-US"/>
        </w:rPr>
        <w:t>eficiente</w:t>
      </w:r>
      <w:proofErr w:type="spellEnd"/>
      <w:r w:rsidR="001C5B9A" w:rsidRPr="001C5B9A">
        <w:rPr>
          <w:rFonts w:ascii="Arial" w:eastAsia="Arial" w:hAnsi="Arial" w:cs="Arial"/>
          <w:lang w:val="en-US"/>
        </w:rPr>
        <w:t>), collaboration(</w:t>
      </w:r>
      <w:proofErr w:type="spellStart"/>
      <w:r w:rsidR="001C5B9A" w:rsidRPr="001C5B9A">
        <w:rPr>
          <w:rFonts w:ascii="Arial" w:eastAsia="Arial" w:hAnsi="Arial" w:cs="Arial"/>
          <w:lang w:val="en-US"/>
        </w:rPr>
        <w:t>colaboração</w:t>
      </w:r>
      <w:proofErr w:type="spellEnd"/>
      <w:r w:rsidR="001C5B9A" w:rsidRPr="001C5B9A">
        <w:rPr>
          <w:rFonts w:ascii="Arial" w:eastAsia="Arial" w:hAnsi="Arial" w:cs="Arial"/>
          <w:lang w:val="en-US"/>
        </w:rPr>
        <w:t>), video game, full-time(Tempo integral)</w:t>
      </w: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E12B6A">
      <w:pPr>
        <w:jc w:val="center"/>
        <w:rPr>
          <w:rFonts w:ascii="Arial" w:eastAsia="Arial" w:hAnsi="Arial" w:cs="Arial"/>
          <w:b/>
          <w:sz w:val="22"/>
          <w:szCs w:val="22"/>
          <w:lang w:val="en-US"/>
        </w:rPr>
      </w:pPr>
      <w:r w:rsidRPr="001816F7">
        <w:rPr>
          <w:rFonts w:ascii="Arial" w:eastAsia="Arial" w:hAnsi="Arial" w:cs="Arial"/>
          <w:b/>
          <w:sz w:val="22"/>
          <w:szCs w:val="22"/>
          <w:lang w:val="en-US"/>
        </w:rPr>
        <w:t>Error message</w:t>
      </w:r>
    </w:p>
    <w:p w:rsidR="00F11632" w:rsidRPr="001816F7" w:rsidRDefault="00F11632">
      <w:pPr>
        <w:rPr>
          <w:rFonts w:ascii="Arial" w:eastAsia="Arial" w:hAnsi="Arial" w:cs="Arial"/>
          <w:b/>
          <w:sz w:val="22"/>
          <w:szCs w:val="22"/>
          <w:lang w:val="en-US"/>
        </w:rPr>
      </w:pPr>
    </w:p>
    <w:p w:rsidR="00F11632" w:rsidRPr="001816F7" w:rsidRDefault="00E12B6A">
      <w:pPr>
        <w:ind w:firstLine="720"/>
        <w:rPr>
          <w:rFonts w:ascii="Arial" w:eastAsia="Arial" w:hAnsi="Arial" w:cs="Arial"/>
          <w:sz w:val="22"/>
          <w:szCs w:val="22"/>
          <w:lang w:val="en-US"/>
        </w:rPr>
      </w:pPr>
      <w:r w:rsidRPr="001C5B9A">
        <w:rPr>
          <w:rFonts w:ascii="Arial" w:eastAsia="Arial" w:hAnsi="Arial" w:cs="Arial"/>
          <w:b/>
          <w:sz w:val="22"/>
          <w:szCs w:val="22"/>
          <w:lang w:val="en-US"/>
        </w:rPr>
        <w:t>This is</w:t>
      </w: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 the mail system at host mx.uol.com.br.</w:t>
      </w:r>
    </w:p>
    <w:p w:rsidR="00F11632" w:rsidRPr="001816F7" w:rsidRDefault="00E12B6A">
      <w:pPr>
        <w:ind w:left="720"/>
        <w:rPr>
          <w:rFonts w:ascii="Arial" w:eastAsia="Arial" w:hAnsi="Arial" w:cs="Arial"/>
          <w:sz w:val="22"/>
          <w:szCs w:val="22"/>
          <w:lang w:val="en-US"/>
        </w:rPr>
      </w:pPr>
      <w:r w:rsidRPr="001C5B9A">
        <w:rPr>
          <w:rFonts w:ascii="Arial" w:eastAsia="Arial" w:hAnsi="Arial" w:cs="Arial"/>
          <w:b/>
          <w:sz w:val="22"/>
          <w:szCs w:val="22"/>
          <w:lang w:val="en-US"/>
        </w:rPr>
        <w:t>I am</w:t>
      </w: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 sorry to inform you that your message </w:t>
      </w:r>
      <w:proofErr w:type="gramStart"/>
      <w:r w:rsidRPr="001816F7">
        <w:rPr>
          <w:rFonts w:ascii="Arial" w:eastAsia="Arial" w:hAnsi="Arial" w:cs="Arial"/>
          <w:sz w:val="22"/>
          <w:szCs w:val="22"/>
          <w:lang w:val="en-US"/>
        </w:rPr>
        <w:t>could not be delivered</w:t>
      </w:r>
      <w:proofErr w:type="gramEnd"/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 to one or more recipients</w:t>
      </w:r>
      <w:r w:rsidRPr="001C5B9A">
        <w:rPr>
          <w:rFonts w:ascii="Arial" w:eastAsia="Arial" w:hAnsi="Arial" w:cs="Arial"/>
          <w:b/>
          <w:sz w:val="22"/>
          <w:szCs w:val="22"/>
          <w:lang w:val="en-US"/>
        </w:rPr>
        <w:t xml:space="preserve">. It </w:t>
      </w:r>
      <w:proofErr w:type="gramStart"/>
      <w:r w:rsidRPr="001C5B9A">
        <w:rPr>
          <w:rFonts w:ascii="Arial" w:eastAsia="Arial" w:hAnsi="Arial" w:cs="Arial"/>
          <w:b/>
          <w:sz w:val="22"/>
          <w:szCs w:val="22"/>
          <w:lang w:val="en-US"/>
        </w:rPr>
        <w:t>is</w:t>
      </w: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 attached</w:t>
      </w:r>
      <w:proofErr w:type="gramEnd"/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 below. </w:t>
      </w:r>
    </w:p>
    <w:p w:rsidR="00F11632" w:rsidRPr="001816F7" w:rsidRDefault="00E12B6A">
      <w:pPr>
        <w:ind w:firstLine="720"/>
        <w:rPr>
          <w:rFonts w:ascii="Arial" w:eastAsia="Arial" w:hAnsi="Arial" w:cs="Arial"/>
          <w:sz w:val="22"/>
          <w:szCs w:val="22"/>
          <w:lang w:val="en-US"/>
        </w:rPr>
      </w:pP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For further assistance, please send mail to postmaster. </w:t>
      </w:r>
    </w:p>
    <w:p w:rsidR="00F11632" w:rsidRPr="001816F7" w:rsidRDefault="00F11632">
      <w:pPr>
        <w:rPr>
          <w:rFonts w:ascii="Arial" w:eastAsia="Arial" w:hAnsi="Arial" w:cs="Arial"/>
          <w:lang w:val="en-US"/>
        </w:rPr>
      </w:pPr>
    </w:p>
    <w:p w:rsidR="00F11632" w:rsidRPr="001816F7" w:rsidRDefault="00F11632">
      <w:pPr>
        <w:rPr>
          <w:rFonts w:ascii="Arial" w:eastAsia="Arial" w:hAnsi="Arial" w:cs="Arial"/>
          <w:lang w:val="en-US"/>
        </w:rPr>
      </w:pPr>
      <w:bookmarkStart w:id="0" w:name="_GoBack"/>
      <w:bookmarkEnd w:id="0"/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3. No texto acima, negrite ou sublime o verbo </w:t>
      </w:r>
      <w:proofErr w:type="spellStart"/>
      <w:r>
        <w:rPr>
          <w:rFonts w:ascii="Arial" w:eastAsia="Arial" w:hAnsi="Arial" w:cs="Arial"/>
          <w:b/>
          <w:i/>
        </w:rPr>
        <w:t>to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rFonts w:ascii="Arial" w:eastAsia="Arial" w:hAnsi="Arial" w:cs="Arial"/>
          <w:b/>
          <w:i/>
        </w:rPr>
        <w:t>be</w:t>
      </w:r>
      <w:proofErr w:type="spellEnd"/>
      <w:r>
        <w:rPr>
          <w:rFonts w:ascii="Arial" w:eastAsia="Arial" w:hAnsi="Arial" w:cs="Arial"/>
          <w:b/>
        </w:rPr>
        <w:t xml:space="preserve"> em suas variações.</w:t>
      </w: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4. Escreva as palavras que você conhece deste texto e sua tradução. </w:t>
      </w: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Pr="001C5B9A" w:rsidRDefault="00E12B6A">
      <w:pPr>
        <w:rPr>
          <w:rFonts w:ascii="Arial" w:eastAsia="Arial" w:hAnsi="Arial" w:cs="Arial"/>
          <w:lang w:val="en-US"/>
        </w:rPr>
      </w:pPr>
      <w:r w:rsidRPr="001816F7">
        <w:rPr>
          <w:rFonts w:ascii="Arial" w:eastAsia="Arial" w:hAnsi="Arial" w:cs="Arial"/>
          <w:b/>
          <w:lang w:val="en-US"/>
        </w:rPr>
        <w:t>R:</w:t>
      </w:r>
      <w:r w:rsidR="001C5B9A">
        <w:rPr>
          <w:rFonts w:ascii="Arial" w:eastAsia="Arial" w:hAnsi="Arial" w:cs="Arial"/>
          <w:b/>
          <w:lang w:val="en-US"/>
        </w:rPr>
        <w:t xml:space="preserve"> </w:t>
      </w:r>
      <w:proofErr w:type="gramStart"/>
      <w:r w:rsidR="001C5B9A" w:rsidRPr="001C5B9A">
        <w:rPr>
          <w:rFonts w:ascii="Arial" w:eastAsia="Arial" w:hAnsi="Arial" w:cs="Arial"/>
          <w:lang w:val="en-US"/>
        </w:rPr>
        <w:t>system(</w:t>
      </w:r>
      <w:proofErr w:type="gramEnd"/>
      <w:r w:rsidR="001C5B9A" w:rsidRPr="001C5B9A">
        <w:rPr>
          <w:rFonts w:ascii="Arial" w:eastAsia="Arial" w:hAnsi="Arial" w:cs="Arial"/>
          <w:lang w:val="en-US"/>
        </w:rPr>
        <w:t>Sistema), mail(e-mail), sorry(</w:t>
      </w:r>
      <w:proofErr w:type="spellStart"/>
      <w:r w:rsidR="001C5B9A" w:rsidRPr="001C5B9A">
        <w:rPr>
          <w:rFonts w:ascii="Arial" w:eastAsia="Arial" w:hAnsi="Arial" w:cs="Arial"/>
          <w:lang w:val="en-US"/>
        </w:rPr>
        <w:t>desculpe</w:t>
      </w:r>
      <w:proofErr w:type="spellEnd"/>
      <w:r w:rsidR="001C5B9A" w:rsidRPr="001C5B9A">
        <w:rPr>
          <w:rFonts w:ascii="Arial" w:eastAsia="Arial" w:hAnsi="Arial" w:cs="Arial"/>
          <w:lang w:val="en-US"/>
        </w:rPr>
        <w:t>), message(</w:t>
      </w:r>
      <w:proofErr w:type="spellStart"/>
      <w:r w:rsidR="001C5B9A" w:rsidRPr="001C5B9A">
        <w:rPr>
          <w:rFonts w:ascii="Arial" w:eastAsia="Arial" w:hAnsi="Arial" w:cs="Arial"/>
          <w:lang w:val="en-US"/>
        </w:rPr>
        <w:t>mensagem</w:t>
      </w:r>
      <w:proofErr w:type="spellEnd"/>
      <w:r w:rsidR="001C5B9A" w:rsidRPr="001C5B9A">
        <w:rPr>
          <w:rFonts w:ascii="Arial" w:eastAsia="Arial" w:hAnsi="Arial" w:cs="Arial"/>
          <w:lang w:val="en-US"/>
        </w:rPr>
        <w:t>), delivered(</w:t>
      </w:r>
      <w:proofErr w:type="spellStart"/>
      <w:r w:rsidR="001C5B9A" w:rsidRPr="001C5B9A">
        <w:rPr>
          <w:rFonts w:ascii="Arial" w:eastAsia="Arial" w:hAnsi="Arial" w:cs="Arial"/>
          <w:lang w:val="en-US"/>
        </w:rPr>
        <w:t>entregue</w:t>
      </w:r>
      <w:proofErr w:type="spellEnd"/>
      <w:r w:rsidR="001C5B9A" w:rsidRPr="001C5B9A">
        <w:rPr>
          <w:rFonts w:ascii="Arial" w:eastAsia="Arial" w:hAnsi="Arial" w:cs="Arial"/>
          <w:lang w:val="en-US"/>
        </w:rPr>
        <w:t>)</w:t>
      </w: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816F7" w:rsidRDefault="00E12B6A">
      <w:pPr>
        <w:jc w:val="center"/>
        <w:rPr>
          <w:rFonts w:ascii="Arial" w:eastAsia="Arial" w:hAnsi="Arial" w:cs="Arial"/>
          <w:b/>
          <w:lang w:val="en-US"/>
        </w:rPr>
      </w:pPr>
      <w:r w:rsidRPr="001816F7">
        <w:rPr>
          <w:rFonts w:ascii="Arial" w:eastAsia="Arial" w:hAnsi="Arial" w:cs="Arial"/>
          <w:b/>
          <w:lang w:val="en-US"/>
        </w:rPr>
        <w:t>What is the internet of things (IoT)?</w:t>
      </w:r>
    </w:p>
    <w:p w:rsidR="00F11632" w:rsidRPr="001816F7" w:rsidRDefault="00E12B6A">
      <w:pPr>
        <w:rPr>
          <w:rFonts w:ascii="Arial" w:eastAsia="Arial" w:hAnsi="Arial" w:cs="Arial"/>
          <w:b/>
          <w:lang w:val="en-US"/>
        </w:rPr>
      </w:pPr>
      <w:r w:rsidRPr="001816F7">
        <w:rPr>
          <w:rFonts w:ascii="Arial" w:eastAsia="Arial" w:hAnsi="Arial" w:cs="Arial"/>
          <w:b/>
          <w:lang w:val="en-US"/>
        </w:rPr>
        <w:t xml:space="preserve"> </w:t>
      </w:r>
    </w:p>
    <w:p w:rsidR="00F11632" w:rsidRPr="001816F7" w:rsidRDefault="00E12B6A">
      <w:pPr>
        <w:ind w:left="720" w:firstLine="720"/>
        <w:rPr>
          <w:rFonts w:ascii="Arial" w:eastAsia="Arial" w:hAnsi="Arial" w:cs="Arial"/>
          <w:sz w:val="22"/>
          <w:szCs w:val="22"/>
          <w:lang w:val="en-US"/>
        </w:rPr>
      </w:pP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The internet of things, or IoT, </w:t>
      </w:r>
      <w:r w:rsidRPr="001C5B9A">
        <w:rPr>
          <w:rFonts w:ascii="Arial" w:eastAsia="Arial" w:hAnsi="Arial" w:cs="Arial"/>
          <w:b/>
          <w:sz w:val="22"/>
          <w:szCs w:val="22"/>
          <w:lang w:val="en-US"/>
        </w:rPr>
        <w:t xml:space="preserve">is </w:t>
      </w: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a network of interrelated devices that connect and interchange data with other IoT devices and the cloud. IoT devices </w:t>
      </w:r>
      <w:proofErr w:type="gramStart"/>
      <w:r w:rsidRPr="001C5B9A">
        <w:rPr>
          <w:rFonts w:ascii="Arial" w:eastAsia="Arial" w:hAnsi="Arial" w:cs="Arial"/>
          <w:b/>
          <w:sz w:val="22"/>
          <w:szCs w:val="22"/>
          <w:lang w:val="en-US"/>
        </w:rPr>
        <w:t>are</w:t>
      </w: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 typically embedded</w:t>
      </w:r>
      <w:proofErr w:type="gramEnd"/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 with technology such as sensors and software and can include mechanical and digital machines and consumer objects. </w:t>
      </w:r>
    </w:p>
    <w:p w:rsidR="00F11632" w:rsidRPr="001816F7" w:rsidRDefault="00E12B6A">
      <w:pPr>
        <w:rPr>
          <w:rFonts w:ascii="Arial" w:eastAsia="Arial" w:hAnsi="Arial" w:cs="Arial"/>
          <w:sz w:val="22"/>
          <w:szCs w:val="22"/>
          <w:lang w:val="en-US"/>
        </w:rPr>
      </w:pPr>
      <w:r w:rsidRPr="001816F7">
        <w:rPr>
          <w:rFonts w:ascii="Arial" w:eastAsia="Arial" w:hAnsi="Arial" w:cs="Arial"/>
          <w:sz w:val="22"/>
          <w:szCs w:val="22"/>
          <w:lang w:val="en-US"/>
        </w:rPr>
        <w:tab/>
      </w:r>
      <w:r w:rsidRPr="001816F7">
        <w:rPr>
          <w:rFonts w:ascii="Arial" w:eastAsia="Arial" w:hAnsi="Arial" w:cs="Arial"/>
          <w:sz w:val="22"/>
          <w:szCs w:val="22"/>
          <w:lang w:val="en-US"/>
        </w:rPr>
        <w:tab/>
        <w:t xml:space="preserve">Organizations in a variety of industries </w:t>
      </w:r>
      <w:r w:rsidRPr="001C5B9A">
        <w:rPr>
          <w:rFonts w:ascii="Arial" w:eastAsia="Arial" w:hAnsi="Arial" w:cs="Arial"/>
          <w:b/>
          <w:sz w:val="22"/>
          <w:szCs w:val="22"/>
          <w:lang w:val="en-US"/>
        </w:rPr>
        <w:t>are</w:t>
      </w: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 using IoT to operate more efficiently. </w:t>
      </w:r>
    </w:p>
    <w:p w:rsidR="00F11632" w:rsidRPr="001816F7" w:rsidRDefault="00E12B6A">
      <w:pPr>
        <w:ind w:left="720" w:firstLine="720"/>
        <w:rPr>
          <w:rFonts w:ascii="Arial" w:eastAsia="Arial" w:hAnsi="Arial" w:cs="Arial"/>
          <w:sz w:val="22"/>
          <w:szCs w:val="22"/>
          <w:lang w:val="en-US"/>
        </w:rPr>
      </w:pP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With </w:t>
      </w:r>
      <w:proofErr w:type="spellStart"/>
      <w:r w:rsidRPr="001816F7">
        <w:rPr>
          <w:rFonts w:ascii="Arial" w:eastAsia="Arial" w:hAnsi="Arial" w:cs="Arial"/>
          <w:sz w:val="22"/>
          <w:szCs w:val="22"/>
          <w:lang w:val="en-US"/>
        </w:rPr>
        <w:t>IoT</w:t>
      </w:r>
      <w:proofErr w:type="spellEnd"/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, data </w:t>
      </w:r>
      <w:r w:rsidRPr="001C5B9A">
        <w:rPr>
          <w:rFonts w:ascii="Arial" w:eastAsia="Arial" w:hAnsi="Arial" w:cs="Arial"/>
          <w:b/>
          <w:sz w:val="22"/>
          <w:szCs w:val="22"/>
          <w:lang w:val="en-US"/>
        </w:rPr>
        <w:t>is</w:t>
      </w: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 transferable over a network without human-to-human or human-to computer interactions. It may </w:t>
      </w:r>
      <w:r w:rsidRPr="001C5B9A">
        <w:rPr>
          <w:rFonts w:ascii="Arial" w:eastAsia="Arial" w:hAnsi="Arial" w:cs="Arial"/>
          <w:b/>
          <w:sz w:val="22"/>
          <w:szCs w:val="22"/>
          <w:lang w:val="en-US"/>
        </w:rPr>
        <w:t>be</w:t>
      </w:r>
      <w:r w:rsidRPr="001816F7">
        <w:rPr>
          <w:rFonts w:ascii="Arial" w:eastAsia="Arial" w:hAnsi="Arial" w:cs="Arial"/>
          <w:sz w:val="22"/>
          <w:szCs w:val="22"/>
          <w:lang w:val="en-US"/>
        </w:rPr>
        <w:t xml:space="preserve"> a person with a heart monitor implant, a farm animal with a biochip transponder, a car with sensors to alert the driver, and much more.  </w:t>
      </w:r>
    </w:p>
    <w:p w:rsidR="00F11632" w:rsidRPr="001816F7" w:rsidRDefault="00F11632">
      <w:pPr>
        <w:rPr>
          <w:rFonts w:ascii="Arial" w:eastAsia="Arial" w:hAnsi="Arial" w:cs="Arial"/>
          <w:sz w:val="22"/>
          <w:szCs w:val="22"/>
          <w:lang w:val="en-US"/>
        </w:rPr>
      </w:pPr>
    </w:p>
    <w:p w:rsidR="00F11632" w:rsidRDefault="00E12B6A">
      <w:pPr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Fonte: adaptado de techtarget.com</w:t>
      </w:r>
    </w:p>
    <w:p w:rsidR="00F11632" w:rsidRDefault="00F11632">
      <w:pPr>
        <w:jc w:val="center"/>
        <w:rPr>
          <w:rFonts w:ascii="Arial" w:eastAsia="Arial" w:hAnsi="Arial" w:cs="Arial"/>
          <w:sz w:val="22"/>
          <w:szCs w:val="22"/>
        </w:rPr>
      </w:pP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5. No texto acima, negrite ou sublime o verbo </w:t>
      </w:r>
      <w:proofErr w:type="spellStart"/>
      <w:r>
        <w:rPr>
          <w:rFonts w:ascii="Arial" w:eastAsia="Arial" w:hAnsi="Arial" w:cs="Arial"/>
          <w:b/>
          <w:i/>
        </w:rPr>
        <w:t>to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rFonts w:ascii="Arial" w:eastAsia="Arial" w:hAnsi="Arial" w:cs="Arial"/>
          <w:b/>
          <w:i/>
        </w:rPr>
        <w:t>be</w:t>
      </w:r>
      <w:proofErr w:type="spellEnd"/>
      <w:r>
        <w:rPr>
          <w:rFonts w:ascii="Arial" w:eastAsia="Arial" w:hAnsi="Arial" w:cs="Arial"/>
          <w:b/>
        </w:rPr>
        <w:t xml:space="preserve"> em suas variações.</w:t>
      </w: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6. Traduza este trecho para o português: </w:t>
      </w:r>
    </w:p>
    <w:p w:rsidR="00F11632" w:rsidRDefault="00F11632">
      <w:pPr>
        <w:rPr>
          <w:rFonts w:ascii="Arial" w:eastAsia="Arial" w:hAnsi="Arial" w:cs="Arial"/>
        </w:rPr>
      </w:pPr>
    </w:p>
    <w:p w:rsidR="00F11632" w:rsidRPr="001816F7" w:rsidRDefault="00E12B6A">
      <w:pPr>
        <w:rPr>
          <w:rFonts w:ascii="Arial" w:eastAsia="Arial" w:hAnsi="Arial" w:cs="Arial"/>
          <w:i/>
          <w:lang w:val="en-US"/>
        </w:rPr>
      </w:pPr>
      <w:r w:rsidRPr="001816F7">
        <w:rPr>
          <w:rFonts w:ascii="Arial" w:eastAsia="Arial" w:hAnsi="Arial" w:cs="Arial"/>
          <w:i/>
          <w:lang w:val="en-US"/>
        </w:rPr>
        <w:t>“With IoT, data is transferable over a network without human-to-human or human-to computer interactions.”</w:t>
      </w: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C5B9A" w:rsidRDefault="00E12B6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R: </w:t>
      </w:r>
      <w:r w:rsidR="001C5B9A">
        <w:rPr>
          <w:rFonts w:ascii="Arial" w:eastAsia="Arial" w:hAnsi="Arial" w:cs="Arial"/>
        </w:rPr>
        <w:t xml:space="preserve">com a </w:t>
      </w:r>
      <w:proofErr w:type="spellStart"/>
      <w:r w:rsidR="001C5B9A">
        <w:rPr>
          <w:rFonts w:ascii="Arial" w:eastAsia="Arial" w:hAnsi="Arial" w:cs="Arial"/>
        </w:rPr>
        <w:t>Iot</w:t>
      </w:r>
      <w:proofErr w:type="spellEnd"/>
      <w:r w:rsidR="001C5B9A">
        <w:rPr>
          <w:rFonts w:ascii="Arial" w:eastAsia="Arial" w:hAnsi="Arial" w:cs="Arial"/>
        </w:rPr>
        <w:t>, os dados são transferíveis por uma rede sem interações de humano para humano ou de humano para computador</w:t>
      </w:r>
    </w:p>
    <w:p w:rsidR="00F11632" w:rsidRDefault="00F11632">
      <w:pPr>
        <w:rPr>
          <w:rFonts w:ascii="Arial" w:eastAsia="Arial" w:hAnsi="Arial" w:cs="Arial"/>
        </w:rPr>
      </w:pPr>
    </w:p>
    <w:p w:rsidR="00F11632" w:rsidRDefault="00F11632">
      <w:pPr>
        <w:rPr>
          <w:rFonts w:ascii="Arial" w:eastAsia="Arial" w:hAnsi="Arial" w:cs="Arial"/>
        </w:rPr>
      </w:pPr>
    </w:p>
    <w:p w:rsidR="00F11632" w:rsidRDefault="00F11632">
      <w:pPr>
        <w:rPr>
          <w:rFonts w:ascii="Arial" w:eastAsia="Arial" w:hAnsi="Arial" w:cs="Arial"/>
        </w:rPr>
      </w:pPr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7. Relembre as formas do verbo </w:t>
      </w:r>
      <w:proofErr w:type="spellStart"/>
      <w:r>
        <w:rPr>
          <w:rFonts w:ascii="Arial" w:eastAsia="Arial" w:hAnsi="Arial" w:cs="Arial"/>
          <w:b/>
        </w:rPr>
        <w:t>to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be</w:t>
      </w:r>
      <w:proofErr w:type="spellEnd"/>
      <w:r>
        <w:rPr>
          <w:rFonts w:ascii="Arial" w:eastAsia="Arial" w:hAnsi="Arial" w:cs="Arial"/>
          <w:b/>
        </w:rPr>
        <w:t xml:space="preserve"> no passado simples. Agora, transcreva esta frase no passado, em inglês. </w:t>
      </w:r>
    </w:p>
    <w:p w:rsidR="00F11632" w:rsidRDefault="00F11632">
      <w:pPr>
        <w:rPr>
          <w:rFonts w:ascii="Arial" w:eastAsia="Arial" w:hAnsi="Arial" w:cs="Arial"/>
        </w:rPr>
      </w:pPr>
    </w:p>
    <w:p w:rsidR="00F11632" w:rsidRPr="001816F7" w:rsidRDefault="00E12B6A">
      <w:pPr>
        <w:rPr>
          <w:rFonts w:ascii="Arial" w:eastAsia="Arial" w:hAnsi="Arial" w:cs="Arial"/>
          <w:i/>
          <w:lang w:val="en-US"/>
        </w:rPr>
      </w:pPr>
      <w:r w:rsidRPr="001816F7">
        <w:rPr>
          <w:rFonts w:ascii="Arial" w:eastAsia="Arial" w:hAnsi="Arial" w:cs="Arial"/>
          <w:i/>
          <w:lang w:val="en-US"/>
        </w:rPr>
        <w:t xml:space="preserve">“Organizations in a variety of industries are using IoT to operate more efficiently.” </w:t>
      </w:r>
    </w:p>
    <w:p w:rsidR="00F11632" w:rsidRPr="001816F7" w:rsidRDefault="00F11632">
      <w:pPr>
        <w:rPr>
          <w:rFonts w:ascii="Arial" w:eastAsia="Arial" w:hAnsi="Arial" w:cs="Arial"/>
          <w:b/>
          <w:lang w:val="en-US"/>
        </w:rPr>
      </w:pPr>
    </w:p>
    <w:p w:rsidR="00F11632" w:rsidRPr="001C5B9A" w:rsidRDefault="00E12B6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R: </w:t>
      </w:r>
      <w:proofErr w:type="spellStart"/>
      <w:r w:rsidR="001C5B9A">
        <w:rPr>
          <w:rFonts w:ascii="Arial" w:eastAsia="Arial" w:hAnsi="Arial" w:cs="Arial"/>
        </w:rPr>
        <w:t>organizations</w:t>
      </w:r>
      <w:proofErr w:type="spellEnd"/>
      <w:r w:rsidR="001C5B9A">
        <w:rPr>
          <w:rFonts w:ascii="Arial" w:eastAsia="Arial" w:hAnsi="Arial" w:cs="Arial"/>
        </w:rPr>
        <w:t xml:space="preserve"> in a </w:t>
      </w:r>
      <w:proofErr w:type="spellStart"/>
      <w:r w:rsidR="001C5B9A">
        <w:rPr>
          <w:rFonts w:ascii="Arial" w:eastAsia="Arial" w:hAnsi="Arial" w:cs="Arial"/>
        </w:rPr>
        <w:t>variety</w:t>
      </w:r>
      <w:proofErr w:type="spellEnd"/>
      <w:r w:rsidR="001C5B9A">
        <w:rPr>
          <w:rFonts w:ascii="Arial" w:eastAsia="Arial" w:hAnsi="Arial" w:cs="Arial"/>
        </w:rPr>
        <w:t xml:space="preserve"> </w:t>
      </w:r>
      <w:proofErr w:type="spellStart"/>
      <w:r w:rsidR="001C5B9A">
        <w:rPr>
          <w:rFonts w:ascii="Arial" w:eastAsia="Arial" w:hAnsi="Arial" w:cs="Arial"/>
        </w:rPr>
        <w:t>of</w:t>
      </w:r>
      <w:proofErr w:type="spellEnd"/>
      <w:r w:rsidR="001C5B9A">
        <w:rPr>
          <w:rFonts w:ascii="Arial" w:eastAsia="Arial" w:hAnsi="Arial" w:cs="Arial"/>
        </w:rPr>
        <w:t xml:space="preserve"> industries </w:t>
      </w:r>
      <w:proofErr w:type="spellStart"/>
      <w:r w:rsidR="001C5B9A" w:rsidRPr="002279C0">
        <w:rPr>
          <w:rFonts w:ascii="Arial" w:eastAsia="Arial" w:hAnsi="Arial" w:cs="Arial"/>
          <w:u w:val="single"/>
        </w:rPr>
        <w:t>were</w:t>
      </w:r>
      <w:proofErr w:type="spellEnd"/>
      <w:r w:rsidR="001C5B9A">
        <w:rPr>
          <w:rFonts w:ascii="Arial" w:eastAsia="Arial" w:hAnsi="Arial" w:cs="Arial"/>
        </w:rPr>
        <w:t xml:space="preserve"> </w:t>
      </w:r>
      <w:proofErr w:type="spellStart"/>
      <w:r w:rsidR="001C5B9A">
        <w:rPr>
          <w:rFonts w:ascii="Arial" w:eastAsia="Arial" w:hAnsi="Arial" w:cs="Arial"/>
        </w:rPr>
        <w:t>using</w:t>
      </w:r>
      <w:proofErr w:type="spellEnd"/>
      <w:r w:rsidR="001C5B9A">
        <w:rPr>
          <w:rFonts w:ascii="Arial" w:eastAsia="Arial" w:hAnsi="Arial" w:cs="Arial"/>
        </w:rPr>
        <w:t xml:space="preserve"> </w:t>
      </w:r>
      <w:proofErr w:type="spellStart"/>
      <w:r w:rsidR="001C5B9A">
        <w:rPr>
          <w:rFonts w:ascii="Arial" w:eastAsia="Arial" w:hAnsi="Arial" w:cs="Arial"/>
        </w:rPr>
        <w:t>iot</w:t>
      </w:r>
      <w:proofErr w:type="spellEnd"/>
      <w:r w:rsidR="001C5B9A">
        <w:rPr>
          <w:rFonts w:ascii="Arial" w:eastAsia="Arial" w:hAnsi="Arial" w:cs="Arial"/>
        </w:rPr>
        <w:t xml:space="preserve"> </w:t>
      </w:r>
      <w:proofErr w:type="spellStart"/>
      <w:r w:rsidR="001C5B9A">
        <w:rPr>
          <w:rFonts w:ascii="Arial" w:eastAsia="Arial" w:hAnsi="Arial" w:cs="Arial"/>
        </w:rPr>
        <w:t>to</w:t>
      </w:r>
      <w:proofErr w:type="spellEnd"/>
      <w:r w:rsidR="001C5B9A">
        <w:rPr>
          <w:rFonts w:ascii="Arial" w:eastAsia="Arial" w:hAnsi="Arial" w:cs="Arial"/>
        </w:rPr>
        <w:t xml:space="preserve"> </w:t>
      </w:r>
      <w:proofErr w:type="spellStart"/>
      <w:r w:rsidR="001C5B9A">
        <w:rPr>
          <w:rFonts w:ascii="Arial" w:eastAsia="Arial" w:hAnsi="Arial" w:cs="Arial"/>
        </w:rPr>
        <w:t>operate</w:t>
      </w:r>
      <w:proofErr w:type="spellEnd"/>
      <w:r w:rsidR="001C5B9A">
        <w:rPr>
          <w:rFonts w:ascii="Arial" w:eastAsia="Arial" w:hAnsi="Arial" w:cs="Arial"/>
        </w:rPr>
        <w:t xml:space="preserve"> more </w:t>
      </w:r>
      <w:proofErr w:type="spellStart"/>
      <w:r w:rsidR="001C5B9A">
        <w:rPr>
          <w:rFonts w:ascii="Arial" w:eastAsia="Arial" w:hAnsi="Arial" w:cs="Arial"/>
        </w:rPr>
        <w:t>efficiently</w:t>
      </w:r>
      <w:proofErr w:type="spellEnd"/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8. Agora relembre o verbo </w:t>
      </w:r>
      <w:proofErr w:type="spellStart"/>
      <w:r>
        <w:rPr>
          <w:rFonts w:ascii="Arial" w:eastAsia="Arial" w:hAnsi="Arial" w:cs="Arial"/>
          <w:b/>
        </w:rPr>
        <w:t>to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be</w:t>
      </w:r>
      <w:proofErr w:type="spellEnd"/>
      <w:r>
        <w:rPr>
          <w:rFonts w:ascii="Arial" w:eastAsia="Arial" w:hAnsi="Arial" w:cs="Arial"/>
          <w:b/>
        </w:rPr>
        <w:t xml:space="preserve"> no futuro simples e transcreva este trecho.</w:t>
      </w: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Pr="001816F7" w:rsidRDefault="00E12B6A">
      <w:pPr>
        <w:rPr>
          <w:rFonts w:ascii="Arial" w:eastAsia="Arial" w:hAnsi="Arial" w:cs="Arial"/>
          <w:i/>
          <w:lang w:val="en-US"/>
        </w:rPr>
      </w:pPr>
      <w:r w:rsidRPr="001816F7">
        <w:rPr>
          <w:rFonts w:ascii="Arial" w:eastAsia="Arial" w:hAnsi="Arial" w:cs="Arial"/>
          <w:i/>
          <w:lang w:val="en-US"/>
        </w:rPr>
        <w:t>“The internet of things, or IoT, is a network of interrelated devices that connect and interchange data with other IoT devices and the cloud.”</w:t>
      </w:r>
    </w:p>
    <w:p w:rsidR="00F11632" w:rsidRPr="001816F7" w:rsidRDefault="00F11632">
      <w:pPr>
        <w:rPr>
          <w:rFonts w:ascii="Arial" w:eastAsia="Arial" w:hAnsi="Arial" w:cs="Arial"/>
          <w:i/>
          <w:lang w:val="en-US"/>
        </w:rPr>
      </w:pPr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R: </w:t>
      </w:r>
    </w:p>
    <w:p w:rsidR="00F11632" w:rsidRDefault="001C5B9A">
      <w:pPr>
        <w:rPr>
          <w:rFonts w:ascii="Arial" w:eastAsia="Arial" w:hAnsi="Arial" w:cs="Arial"/>
          <w:b/>
          <w:sz w:val="22"/>
          <w:szCs w:val="22"/>
        </w:rPr>
      </w:pPr>
      <w:r w:rsidRPr="001C5B9A">
        <w:rPr>
          <w:rFonts w:ascii="Arial" w:eastAsia="Arial" w:hAnsi="Arial" w:cs="Arial"/>
          <w:lang w:val="en-US"/>
        </w:rPr>
        <w:t xml:space="preserve">The internet of things, or </w:t>
      </w:r>
      <w:proofErr w:type="spellStart"/>
      <w:r w:rsidRPr="001C5B9A">
        <w:rPr>
          <w:rFonts w:ascii="Arial" w:eastAsia="Arial" w:hAnsi="Arial" w:cs="Arial"/>
          <w:lang w:val="en-US"/>
        </w:rPr>
        <w:t>IoT</w:t>
      </w:r>
      <w:proofErr w:type="spellEnd"/>
      <w:r w:rsidRPr="001C5B9A">
        <w:rPr>
          <w:rFonts w:ascii="Arial" w:eastAsia="Arial" w:hAnsi="Arial" w:cs="Arial"/>
          <w:lang w:val="en-US"/>
        </w:rPr>
        <w:t xml:space="preserve">, </w:t>
      </w:r>
      <w:r w:rsidR="002279C0" w:rsidRPr="002279C0">
        <w:rPr>
          <w:rFonts w:ascii="Arial" w:eastAsia="Arial" w:hAnsi="Arial" w:cs="Arial"/>
          <w:u w:val="single"/>
          <w:lang w:val="en-US"/>
        </w:rPr>
        <w:t xml:space="preserve">will be </w:t>
      </w:r>
      <w:r w:rsidRPr="001C5B9A">
        <w:rPr>
          <w:rFonts w:ascii="Arial" w:eastAsia="Arial" w:hAnsi="Arial" w:cs="Arial"/>
          <w:lang w:val="en-US"/>
        </w:rPr>
        <w:t xml:space="preserve">a network of interrelated devices that connect and interchange data with other </w:t>
      </w:r>
      <w:proofErr w:type="spellStart"/>
      <w:r w:rsidRPr="001C5B9A">
        <w:rPr>
          <w:rFonts w:ascii="Arial" w:eastAsia="Arial" w:hAnsi="Arial" w:cs="Arial"/>
          <w:lang w:val="en-US"/>
        </w:rPr>
        <w:t>IoT</w:t>
      </w:r>
      <w:proofErr w:type="spellEnd"/>
      <w:r w:rsidRPr="001C5B9A">
        <w:rPr>
          <w:rFonts w:ascii="Arial" w:eastAsia="Arial" w:hAnsi="Arial" w:cs="Arial"/>
          <w:lang w:val="en-US"/>
        </w:rPr>
        <w:t xml:space="preserve"> devices and the cloud.”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F11632" w:rsidRDefault="00F11632">
      <w:pPr>
        <w:rPr>
          <w:rFonts w:ascii="Arial" w:eastAsia="Arial" w:hAnsi="Arial" w:cs="Arial"/>
          <w:b/>
          <w:sz w:val="22"/>
          <w:szCs w:val="22"/>
        </w:rPr>
      </w:pPr>
    </w:p>
    <w:p w:rsidR="00F11632" w:rsidRDefault="00F11632">
      <w:pPr>
        <w:rPr>
          <w:rFonts w:ascii="Arial" w:eastAsia="Arial" w:hAnsi="Arial" w:cs="Arial"/>
          <w:b/>
          <w:sz w:val="22"/>
          <w:szCs w:val="22"/>
        </w:rPr>
      </w:pPr>
    </w:p>
    <w:p w:rsidR="00F11632" w:rsidRDefault="00F11632">
      <w:pPr>
        <w:rPr>
          <w:rFonts w:ascii="Arial" w:eastAsia="Arial" w:hAnsi="Arial" w:cs="Arial"/>
          <w:b/>
          <w:sz w:val="22"/>
          <w:szCs w:val="22"/>
        </w:rPr>
      </w:pPr>
    </w:p>
    <w:p w:rsidR="00F11632" w:rsidRDefault="00F11632">
      <w:pPr>
        <w:rPr>
          <w:rFonts w:ascii="Arial" w:eastAsia="Arial" w:hAnsi="Arial" w:cs="Arial"/>
          <w:b/>
          <w:sz w:val="22"/>
          <w:szCs w:val="22"/>
        </w:rPr>
      </w:pPr>
    </w:p>
    <w:p w:rsidR="00F11632" w:rsidRDefault="00F11632">
      <w:pPr>
        <w:rPr>
          <w:rFonts w:ascii="Arial" w:eastAsia="Arial" w:hAnsi="Arial" w:cs="Arial"/>
          <w:b/>
          <w:sz w:val="22"/>
          <w:szCs w:val="22"/>
        </w:rPr>
      </w:pPr>
    </w:p>
    <w:p w:rsidR="00F11632" w:rsidRDefault="00F11632">
      <w:pPr>
        <w:rPr>
          <w:rFonts w:ascii="Arial" w:eastAsia="Arial" w:hAnsi="Arial" w:cs="Arial"/>
          <w:b/>
          <w:sz w:val="22"/>
          <w:szCs w:val="22"/>
        </w:rPr>
      </w:pPr>
    </w:p>
    <w:p w:rsidR="00F11632" w:rsidRDefault="00F11632">
      <w:pPr>
        <w:rPr>
          <w:rFonts w:ascii="Arial" w:eastAsia="Arial" w:hAnsi="Arial" w:cs="Arial"/>
          <w:b/>
          <w:sz w:val="22"/>
          <w:szCs w:val="22"/>
        </w:rPr>
      </w:pPr>
    </w:p>
    <w:p w:rsidR="00F11632" w:rsidRDefault="00F11632">
      <w:pPr>
        <w:rPr>
          <w:rFonts w:ascii="Arial" w:eastAsia="Arial" w:hAnsi="Arial" w:cs="Arial"/>
          <w:b/>
          <w:sz w:val="22"/>
          <w:szCs w:val="22"/>
        </w:rPr>
      </w:pPr>
    </w:p>
    <w:p w:rsidR="00F11632" w:rsidRDefault="00F11632">
      <w:pPr>
        <w:rPr>
          <w:rFonts w:ascii="Arial" w:eastAsia="Arial" w:hAnsi="Arial" w:cs="Arial"/>
          <w:b/>
          <w:sz w:val="22"/>
          <w:szCs w:val="22"/>
        </w:rPr>
      </w:pPr>
    </w:p>
    <w:p w:rsidR="00F11632" w:rsidRDefault="00F11632">
      <w:pPr>
        <w:rPr>
          <w:rFonts w:ascii="Arial" w:eastAsia="Arial" w:hAnsi="Arial" w:cs="Arial"/>
          <w:b/>
          <w:sz w:val="22"/>
          <w:szCs w:val="22"/>
        </w:rPr>
      </w:pPr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9. Traduza para o português as mensagens de erro abaixo.</w:t>
      </w: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E12B6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noProof/>
          <w:sz w:val="22"/>
          <w:szCs w:val="22"/>
        </w:rPr>
        <w:drawing>
          <wp:inline distT="114300" distB="114300" distL="114300" distR="114300">
            <wp:extent cx="4038600" cy="16478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R: </w:t>
      </w:r>
      <w:r w:rsidR="001C5B9A">
        <w:rPr>
          <w:rFonts w:ascii="Arial" w:eastAsia="Arial" w:hAnsi="Arial" w:cs="Arial"/>
          <w:b/>
        </w:rPr>
        <w:t xml:space="preserve">Essa </w:t>
      </w:r>
      <w:proofErr w:type="spellStart"/>
      <w:r w:rsidR="001C5B9A">
        <w:rPr>
          <w:rFonts w:ascii="Arial" w:eastAsia="Arial" w:hAnsi="Arial" w:cs="Arial"/>
          <w:b/>
        </w:rPr>
        <w:t>pagina</w:t>
      </w:r>
      <w:proofErr w:type="spellEnd"/>
      <w:r w:rsidR="001C5B9A">
        <w:rPr>
          <w:rFonts w:ascii="Arial" w:eastAsia="Arial" w:hAnsi="Arial" w:cs="Arial"/>
          <w:b/>
        </w:rPr>
        <w:t xml:space="preserve"> da web não </w:t>
      </w:r>
      <w:proofErr w:type="spellStart"/>
      <w:r w:rsidR="001C5B9A">
        <w:rPr>
          <w:rFonts w:ascii="Arial" w:eastAsia="Arial" w:hAnsi="Arial" w:cs="Arial"/>
          <w:b/>
        </w:rPr>
        <w:t>esta</w:t>
      </w:r>
      <w:proofErr w:type="spellEnd"/>
      <w:r w:rsidR="001C5B9A">
        <w:rPr>
          <w:rFonts w:ascii="Arial" w:eastAsia="Arial" w:hAnsi="Arial" w:cs="Arial"/>
          <w:b/>
        </w:rPr>
        <w:t xml:space="preserve"> </w:t>
      </w:r>
      <w:proofErr w:type="spellStart"/>
      <w:r w:rsidR="001C5B9A">
        <w:rPr>
          <w:rFonts w:ascii="Arial" w:eastAsia="Arial" w:hAnsi="Arial" w:cs="Arial"/>
          <w:b/>
        </w:rPr>
        <w:t>disponivel</w:t>
      </w:r>
      <w:proofErr w:type="spellEnd"/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114300" distB="114300" distL="114300" distR="114300">
            <wp:extent cx="3067050" cy="19145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1632" w:rsidRDefault="00E12B6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R: </w:t>
      </w:r>
      <w:r w:rsidR="001C5B9A">
        <w:rPr>
          <w:rFonts w:ascii="Arial" w:eastAsia="Arial" w:hAnsi="Arial" w:cs="Arial"/>
          <w:b/>
        </w:rPr>
        <w:t>Esse site não pode ser acessado</w:t>
      </w: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F11632">
      <w:pPr>
        <w:rPr>
          <w:rFonts w:ascii="Arial" w:eastAsia="Arial" w:hAnsi="Arial" w:cs="Arial"/>
          <w:b/>
        </w:rPr>
      </w:pPr>
    </w:p>
    <w:p w:rsidR="00F11632" w:rsidRDefault="00E12B6A">
      <w:pPr>
        <w:jc w:val="right"/>
        <w:rPr>
          <w:rFonts w:ascii="Arial" w:eastAsia="Arial" w:hAnsi="Arial" w:cs="Arial"/>
          <w:b/>
          <w:color w:val="4A86E8"/>
        </w:rPr>
      </w:pPr>
      <w:proofErr w:type="spellStart"/>
      <w:r>
        <w:rPr>
          <w:rFonts w:ascii="Arial" w:eastAsia="Arial" w:hAnsi="Arial" w:cs="Arial"/>
          <w:b/>
          <w:color w:val="4A86E8"/>
        </w:rPr>
        <w:t>Congratulations</w:t>
      </w:r>
      <w:proofErr w:type="spellEnd"/>
      <w:r>
        <w:rPr>
          <w:rFonts w:ascii="Arial" w:eastAsia="Arial" w:hAnsi="Arial" w:cs="Arial"/>
          <w:b/>
          <w:color w:val="4A86E8"/>
        </w:rPr>
        <w:t xml:space="preserve">! </w:t>
      </w:r>
      <w:r>
        <w:rPr>
          <w:rFonts w:ascii="Arial" w:eastAsia="Arial" w:hAnsi="Arial" w:cs="Arial"/>
          <w:b/>
          <w:color w:val="4A86E8"/>
        </w:rPr>
        <w:br/>
        <w:t xml:space="preserve">Parabéns por mais uma atividade feita! </w:t>
      </w:r>
    </w:p>
    <w:sectPr w:rsidR="00F11632">
      <w:headerReference w:type="default" r:id="rId10"/>
      <w:pgSz w:w="11906" w:h="16838"/>
      <w:pgMar w:top="1417" w:right="926" w:bottom="899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049" w:rsidRDefault="000F4049">
      <w:r>
        <w:separator/>
      </w:r>
    </w:p>
  </w:endnote>
  <w:endnote w:type="continuationSeparator" w:id="0">
    <w:p w:rsidR="000F4049" w:rsidRDefault="000F4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049" w:rsidRDefault="000F4049">
      <w:r>
        <w:separator/>
      </w:r>
    </w:p>
  </w:footnote>
  <w:footnote w:type="continuationSeparator" w:id="0">
    <w:p w:rsidR="000F4049" w:rsidRDefault="000F40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632" w:rsidRDefault="00E12B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0"/>
        <w:szCs w:val="20"/>
      </w:rPr>
    </w:pPr>
    <w:proofErr w:type="spellStart"/>
    <w:r>
      <w:rPr>
        <w:rFonts w:ascii="Arial" w:eastAsia="Arial" w:hAnsi="Arial" w:cs="Arial"/>
        <w:b/>
        <w:color w:val="000000"/>
        <w:sz w:val="20"/>
        <w:szCs w:val="20"/>
      </w:rPr>
      <w:t>Unifadra</w:t>
    </w:r>
    <w:proofErr w:type="spellEnd"/>
    <w:r>
      <w:rPr>
        <w:rFonts w:ascii="Arial" w:eastAsia="Arial" w:hAnsi="Arial" w:cs="Arial"/>
        <w:b/>
        <w:color w:val="000000"/>
        <w:sz w:val="20"/>
        <w:szCs w:val="20"/>
      </w:rPr>
      <w:t xml:space="preserve"> / Faculdades de Dracena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4</wp:posOffset>
          </wp:positionH>
          <wp:positionV relativeFrom="paragraph">
            <wp:posOffset>6985</wp:posOffset>
          </wp:positionV>
          <wp:extent cx="1371600" cy="58356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5835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11632" w:rsidRDefault="00E12B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b/>
        <w:sz w:val="20"/>
        <w:szCs w:val="20"/>
      </w:rPr>
      <w:t xml:space="preserve">TADS </w:t>
    </w:r>
    <w:r w:rsidR="001816F7">
      <w:rPr>
        <w:rFonts w:ascii="Arial" w:eastAsia="Arial" w:hAnsi="Arial" w:cs="Arial"/>
        <w:b/>
        <w:color w:val="000000"/>
        <w:sz w:val="20"/>
        <w:szCs w:val="20"/>
      </w:rPr>
      <w:t>– 1</w:t>
    </w:r>
    <w:r>
      <w:rPr>
        <w:rFonts w:ascii="Arial" w:eastAsia="Arial" w:hAnsi="Arial" w:cs="Arial"/>
        <w:b/>
        <w:color w:val="000000"/>
        <w:sz w:val="20"/>
        <w:szCs w:val="20"/>
      </w:rPr>
      <w:t xml:space="preserve">º termo </w:t>
    </w:r>
  </w:p>
  <w:p w:rsidR="00F11632" w:rsidRDefault="00E12B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b/>
        <w:color w:val="000000"/>
        <w:sz w:val="20"/>
        <w:szCs w:val="20"/>
      </w:rPr>
      <w:t xml:space="preserve">Inglês </w:t>
    </w:r>
    <w:r w:rsidR="009F04AE">
      <w:rPr>
        <w:rFonts w:ascii="Arial" w:eastAsia="Arial" w:hAnsi="Arial" w:cs="Arial"/>
        <w:b/>
        <w:sz w:val="20"/>
        <w:szCs w:val="20"/>
      </w:rPr>
      <w:t>Técnico</w:t>
    </w:r>
  </w:p>
  <w:p w:rsidR="00F11632" w:rsidRDefault="00E12B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b/>
        <w:color w:val="000000"/>
        <w:sz w:val="20"/>
        <w:szCs w:val="20"/>
      </w:rPr>
      <w:t xml:space="preserve">Profa. Esp. Ellen </w:t>
    </w:r>
    <w:proofErr w:type="spellStart"/>
    <w:r>
      <w:rPr>
        <w:rFonts w:ascii="Arial" w:eastAsia="Arial" w:hAnsi="Arial" w:cs="Arial"/>
        <w:b/>
        <w:color w:val="000000"/>
        <w:sz w:val="20"/>
        <w:szCs w:val="20"/>
      </w:rPr>
      <w:t>Fabbro</w:t>
    </w:r>
    <w:proofErr w:type="spellEnd"/>
    <w:r>
      <w:rPr>
        <w:rFonts w:ascii="Arial" w:eastAsia="Arial" w:hAnsi="Arial" w:cs="Arial"/>
        <w:b/>
        <w:color w:val="000000"/>
        <w:sz w:val="20"/>
        <w:szCs w:val="20"/>
      </w:rPr>
      <w:t xml:space="preserve"> Malheiros</w:t>
    </w:r>
    <w:r w:rsidR="001816F7">
      <w:rPr>
        <w:rFonts w:ascii="Arial" w:eastAsia="Arial" w:hAnsi="Arial" w:cs="Arial"/>
        <w:b/>
        <w:color w:val="000000"/>
        <w:sz w:val="20"/>
        <w:szCs w:val="20"/>
      </w:rPr>
      <w:t xml:space="preserve"> Gomes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632"/>
    <w:rsid w:val="000F4049"/>
    <w:rsid w:val="001816F7"/>
    <w:rsid w:val="001C5B9A"/>
    <w:rsid w:val="002279C0"/>
    <w:rsid w:val="0058729D"/>
    <w:rsid w:val="009F04AE"/>
    <w:rsid w:val="00E12B6A"/>
    <w:rsid w:val="00F1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D50503-1F46-43D6-A457-A21A68AA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1816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816F7"/>
  </w:style>
  <w:style w:type="paragraph" w:styleId="Rodap">
    <w:name w:val="footer"/>
    <w:basedOn w:val="Normal"/>
    <w:link w:val="RodapChar"/>
    <w:uiPriority w:val="99"/>
    <w:unhideWhenUsed/>
    <w:rsid w:val="001816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81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bloomberg.com/news/newsletters/2023-10-27/some-of-this-year-s-biggest-video-games-were-made-from-home?srnd=technology-v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kXpJcLMiTfFQpsKsYKI7kNdHYA==">CgMxLjA4AHIhMVFHdkN2LTBkQ0JLS0lONlBHTkxwWmF0eFVpckx3blZL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2026-03-24T02:57:00Z</dcterms:created>
  <dcterms:modified xsi:type="dcterms:W3CDTF">2026-03-24T02:57:00Z</dcterms:modified>
</cp:coreProperties>
</file>