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4860"/>
        <w:gridCol w:w="4680"/>
      </w:tblGrid>
      <w:tr w:rsidR="00B22D1F" w:rsidRPr="006B0B1C" w:rsidTr="004A2F2D">
        <w:tc>
          <w:tcPr>
            <w:tcW w:w="900" w:type="dxa"/>
            <w:shd w:val="clear" w:color="auto" w:fill="auto"/>
          </w:tcPr>
          <w:p w:rsidR="00B22D1F" w:rsidRPr="000D0E5A" w:rsidRDefault="00B22D1F" w:rsidP="006A3FF1">
            <w:pPr>
              <w:spacing w:after="0" w:line="240" w:lineRule="auto"/>
              <w:ind w:right="-145"/>
              <w:jc w:val="center"/>
              <w:rPr>
                <w:b/>
                <w:bCs/>
              </w:rPr>
            </w:pPr>
            <w:r w:rsidRPr="000D0E5A">
              <w:rPr>
                <w:b/>
                <w:bCs/>
              </w:rPr>
              <w:t>№П/П</w:t>
            </w:r>
          </w:p>
        </w:tc>
        <w:tc>
          <w:tcPr>
            <w:tcW w:w="4860" w:type="dxa"/>
            <w:shd w:val="clear" w:color="auto" w:fill="auto"/>
          </w:tcPr>
          <w:p w:rsidR="00B22D1F" w:rsidRPr="000D0E5A" w:rsidRDefault="00B22D1F" w:rsidP="00560462">
            <w:pPr>
              <w:spacing w:after="0" w:line="240" w:lineRule="auto"/>
              <w:jc w:val="center"/>
              <w:rPr>
                <w:b/>
                <w:bCs/>
              </w:rPr>
            </w:pPr>
            <w:r w:rsidRPr="000D0E5A">
              <w:rPr>
                <w:b/>
                <w:bCs/>
              </w:rPr>
              <w:t>НАИМЕНОВАНИЕ</w:t>
            </w:r>
          </w:p>
        </w:tc>
        <w:tc>
          <w:tcPr>
            <w:tcW w:w="4680" w:type="dxa"/>
            <w:shd w:val="clear" w:color="auto" w:fill="auto"/>
          </w:tcPr>
          <w:p w:rsidR="00B22D1F" w:rsidRPr="000D0E5A" w:rsidRDefault="00B22D1F" w:rsidP="00560462">
            <w:pPr>
              <w:spacing w:after="0" w:line="240" w:lineRule="auto"/>
              <w:jc w:val="center"/>
              <w:rPr>
                <w:b/>
                <w:bCs/>
              </w:rPr>
            </w:pPr>
            <w:r w:rsidRPr="000D0E5A">
              <w:rPr>
                <w:b/>
                <w:bCs/>
              </w:rPr>
              <w:t>ДЛЯ ЗАПОЛНЕНИЯ</w:t>
            </w:r>
          </w:p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520463037" w:edGrp="everyone" w:colFirst="2" w:colLast="2"/>
            <w:r w:rsidRPr="000D0E5A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860" w:type="dxa"/>
            <w:shd w:val="clear" w:color="auto" w:fill="auto"/>
          </w:tcPr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Наименование объекта: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rPr>
          <w:trHeight w:val="605"/>
        </w:trPr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25436517" w:edGrp="everyone" w:colFirst="2" w:colLast="2"/>
            <w:permEnd w:id="1520463037"/>
            <w:r w:rsidRPr="000D0E5A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860" w:type="dxa"/>
            <w:shd w:val="clear" w:color="auto" w:fill="auto"/>
          </w:tcPr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Заказчик: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247378044" w:edGrp="everyone" w:colFirst="2" w:colLast="2"/>
            <w:permEnd w:id="125436517"/>
            <w:r w:rsidRPr="000D0E5A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860" w:type="dxa"/>
            <w:shd w:val="clear" w:color="auto" w:fill="auto"/>
          </w:tcPr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Вид объекта:</w:t>
            </w:r>
          </w:p>
        </w:tc>
        <w:tc>
          <w:tcPr>
            <w:tcW w:w="4680" w:type="dxa"/>
            <w:shd w:val="clear" w:color="auto" w:fill="auto"/>
          </w:tcPr>
          <w:p w:rsidR="004A2F2D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232603321" w:edGrp="everyone" w:colFirst="2" w:colLast="2"/>
            <w:permEnd w:id="1247378044"/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B0B1C">
              <w:rPr>
                <w:i/>
                <w:sz w:val="24"/>
                <w:szCs w:val="24"/>
              </w:rPr>
              <w:t>Канализационные очистные сооружения хозяйственно-бытовых сточных вод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499284483" w:edGrp="everyone" w:colFirst="2" w:colLast="2"/>
            <w:permEnd w:id="1232603321"/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B0B1C">
              <w:rPr>
                <w:i/>
                <w:sz w:val="24"/>
                <w:szCs w:val="24"/>
              </w:rPr>
              <w:t>Канализационные насосные станции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2141328604" w:edGrp="everyone" w:colFirst="2" w:colLast="2"/>
            <w:permEnd w:id="1499284483"/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B0B1C">
              <w:rPr>
                <w:i/>
                <w:sz w:val="24"/>
                <w:szCs w:val="24"/>
              </w:rPr>
              <w:t>Очистные сооружения ливневых</w:t>
            </w:r>
          </w:p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B0B1C">
              <w:rPr>
                <w:i/>
                <w:sz w:val="24"/>
                <w:szCs w:val="24"/>
              </w:rPr>
              <w:t xml:space="preserve"> вод</w:t>
            </w:r>
          </w:p>
        </w:tc>
        <w:tc>
          <w:tcPr>
            <w:tcW w:w="4680" w:type="dxa"/>
            <w:shd w:val="clear" w:color="auto" w:fill="auto"/>
          </w:tcPr>
          <w:p w:rsidR="004A2F2D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528901627" w:edGrp="everyone" w:colFirst="2" w:colLast="2"/>
            <w:permEnd w:id="2141328604"/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B0B1C">
              <w:rPr>
                <w:i/>
                <w:sz w:val="24"/>
                <w:szCs w:val="24"/>
              </w:rPr>
              <w:t>Очистные сооружения производственных сточных вод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104892070" w:edGrp="everyone" w:colFirst="2" w:colLast="2"/>
            <w:permEnd w:id="1528901627"/>
            <w:r w:rsidRPr="000D0E5A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Производительность очистных сооружений</w:t>
            </w:r>
            <w:r w:rsidRPr="006B0B1C">
              <w:rPr>
                <w:sz w:val="24"/>
                <w:szCs w:val="24"/>
                <w:u w:val="single"/>
              </w:rPr>
              <w:t xml:space="preserve"> (</w:t>
            </w:r>
            <w:r w:rsidRPr="006B0B1C">
              <w:rPr>
                <w:sz w:val="20"/>
                <w:szCs w:val="20"/>
                <w:u w:val="single"/>
              </w:rPr>
              <w:t>м</w:t>
            </w:r>
            <w:r w:rsidRPr="006B0B1C">
              <w:rPr>
                <w:rFonts w:ascii="Arial" w:hAnsi="Arial" w:cs="Arial"/>
                <w:sz w:val="20"/>
                <w:szCs w:val="20"/>
                <w:u w:val="single"/>
              </w:rPr>
              <w:t>³/</w:t>
            </w:r>
            <w:proofErr w:type="spellStart"/>
            <w:r w:rsidRPr="006B0B1C">
              <w:rPr>
                <w:rFonts w:ascii="Arial" w:hAnsi="Arial" w:cs="Arial"/>
                <w:sz w:val="20"/>
                <w:szCs w:val="20"/>
                <w:u w:val="single"/>
              </w:rPr>
              <w:t>сут</w:t>
            </w:r>
            <w:proofErr w:type="spellEnd"/>
            <w:r w:rsidRPr="006B0B1C">
              <w:rPr>
                <w:rFonts w:ascii="Arial" w:hAnsi="Arial" w:cs="Arial"/>
                <w:sz w:val="20"/>
                <w:szCs w:val="20"/>
                <w:u w:val="single"/>
              </w:rPr>
              <w:t xml:space="preserve">- для </w:t>
            </w:r>
            <w:proofErr w:type="spellStart"/>
            <w:proofErr w:type="gramStart"/>
            <w:r w:rsidRPr="006B0B1C">
              <w:rPr>
                <w:rFonts w:ascii="Arial" w:hAnsi="Arial" w:cs="Arial"/>
                <w:sz w:val="20"/>
                <w:szCs w:val="20"/>
                <w:u w:val="single"/>
              </w:rPr>
              <w:t>хоз.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бытовых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и ливневых сточных вод</w:t>
            </w:r>
            <w:r w:rsidRPr="006B0B1C">
              <w:rPr>
                <w:rFonts w:ascii="Arial" w:hAnsi="Arial" w:cs="Arial"/>
                <w:sz w:val="20"/>
                <w:szCs w:val="20"/>
                <w:u w:val="single"/>
              </w:rPr>
              <w:t>)(</w:t>
            </w:r>
            <w:r w:rsidRPr="006B0B1C">
              <w:rPr>
                <w:sz w:val="20"/>
                <w:szCs w:val="20"/>
                <w:u w:val="single"/>
              </w:rPr>
              <w:t xml:space="preserve"> м</w:t>
            </w:r>
            <w:r w:rsidRPr="006B0B1C">
              <w:rPr>
                <w:rFonts w:ascii="Arial" w:hAnsi="Arial" w:cs="Arial"/>
                <w:sz w:val="20"/>
                <w:szCs w:val="20"/>
                <w:u w:val="single"/>
              </w:rPr>
              <w:t xml:space="preserve">³/час-для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КНС</w:t>
            </w:r>
            <w:r w:rsidRPr="006B0B1C">
              <w:rPr>
                <w:rFonts w:ascii="Arial" w:hAnsi="Arial" w:cs="Arial"/>
                <w:sz w:val="24"/>
                <w:szCs w:val="24"/>
                <w:u w:val="single"/>
              </w:rPr>
              <w:t>)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128152232" w:edGrp="everyone" w:colFirst="2" w:colLast="2"/>
            <w:permEnd w:id="1104892070"/>
            <w:r w:rsidRPr="000D0E5A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Вид строительства</w:t>
            </w:r>
            <w:r w:rsidRPr="006B0B1C">
              <w:rPr>
                <w:sz w:val="24"/>
                <w:szCs w:val="24"/>
                <w:u w:val="single"/>
              </w:rPr>
              <w:t xml:space="preserve"> </w:t>
            </w:r>
            <w:r w:rsidRPr="001448A1">
              <w:rPr>
                <w:rFonts w:ascii="Arial" w:hAnsi="Arial" w:cs="Arial"/>
                <w:sz w:val="20"/>
                <w:szCs w:val="20"/>
                <w:u w:val="single"/>
              </w:rPr>
              <w:t>(новое или реконструкция):</w:t>
            </w:r>
          </w:p>
        </w:tc>
        <w:tc>
          <w:tcPr>
            <w:tcW w:w="4680" w:type="dxa"/>
            <w:shd w:val="clear" w:color="auto" w:fill="auto"/>
          </w:tcPr>
          <w:p w:rsidR="004A2F2D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483037597" w:edGrp="everyone" w:colFirst="2" w:colLast="2"/>
            <w:permEnd w:id="1128152232"/>
            <w:r w:rsidRPr="000D0E5A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860" w:type="dxa"/>
            <w:shd w:val="clear" w:color="auto" w:fill="auto"/>
          </w:tcPr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Стадийность проектирования: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259616195" w:edGrp="everyone" w:colFirst="2" w:colLast="2"/>
            <w:permEnd w:id="1483037597"/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B0B1C">
              <w:rPr>
                <w:i/>
                <w:sz w:val="24"/>
                <w:szCs w:val="24"/>
              </w:rPr>
              <w:t>«П»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634866229" w:edGrp="everyone" w:colFirst="2" w:colLast="2"/>
            <w:permEnd w:id="259616195"/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B0B1C">
              <w:rPr>
                <w:i/>
                <w:sz w:val="24"/>
                <w:szCs w:val="24"/>
              </w:rPr>
              <w:t>«Р»</w:t>
            </w:r>
          </w:p>
        </w:tc>
        <w:tc>
          <w:tcPr>
            <w:tcW w:w="4680" w:type="dxa"/>
            <w:shd w:val="clear" w:color="auto" w:fill="auto"/>
          </w:tcPr>
          <w:p w:rsidR="004A2F2D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746557873" w:edGrp="everyone" w:colFirst="2" w:colLast="2"/>
            <w:permEnd w:id="634866229"/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B0B1C">
              <w:rPr>
                <w:i/>
                <w:sz w:val="24"/>
                <w:szCs w:val="24"/>
              </w:rPr>
              <w:t>«П» и «Р»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rPr>
          <w:trHeight w:val="1209"/>
        </w:trPr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379795295" w:edGrp="everyone" w:colFirst="2" w:colLast="2"/>
            <w:permEnd w:id="1746557873"/>
            <w:r w:rsidRPr="000D0E5A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4860" w:type="dxa"/>
            <w:shd w:val="clear" w:color="auto" w:fill="auto"/>
          </w:tcPr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Объем работ</w:t>
            </w:r>
            <w:r>
              <w:rPr>
                <w:b/>
                <w:sz w:val="24"/>
                <w:szCs w:val="24"/>
                <w:u w:val="single"/>
              </w:rPr>
              <w:t>: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rPr>
          <w:trHeight w:val="869"/>
        </w:trPr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452562252" w:edGrp="everyone" w:colFirst="2" w:colLast="2"/>
            <w:permEnd w:id="1379795295"/>
            <w:r w:rsidRPr="000D0E5A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4860" w:type="dxa"/>
            <w:shd w:val="clear" w:color="auto" w:fill="auto"/>
          </w:tcPr>
          <w:p w:rsidR="004A2F2D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Государственная экспертиза</w:t>
            </w:r>
            <w:r>
              <w:rPr>
                <w:b/>
                <w:sz w:val="24"/>
                <w:szCs w:val="24"/>
                <w:u w:val="single"/>
              </w:rPr>
              <w:t>:</w:t>
            </w:r>
          </w:p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680" w:type="dxa"/>
            <w:shd w:val="clear" w:color="auto" w:fill="auto"/>
          </w:tcPr>
          <w:p w:rsidR="004A2F2D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942290828" w:edGrp="everyone" w:colFirst="2" w:colLast="2"/>
            <w:permEnd w:id="1452562252"/>
            <w:r w:rsidRPr="000D0E5A"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4860" w:type="dxa"/>
            <w:shd w:val="clear" w:color="auto" w:fill="auto"/>
          </w:tcPr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Инженерные изыскания: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860580755" w:edGrp="everyone" w:colFirst="2" w:colLast="2"/>
            <w:permEnd w:id="942290828"/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B0B1C">
              <w:rPr>
                <w:i/>
                <w:sz w:val="24"/>
                <w:szCs w:val="24"/>
              </w:rPr>
              <w:t>Инженерно-</w:t>
            </w:r>
            <w:r>
              <w:rPr>
                <w:i/>
                <w:sz w:val="24"/>
                <w:szCs w:val="24"/>
              </w:rPr>
              <w:t>геологические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67399447" w:edGrp="everyone" w:colFirst="2" w:colLast="2"/>
            <w:permEnd w:id="860580755"/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B0B1C">
              <w:rPr>
                <w:i/>
                <w:sz w:val="24"/>
                <w:szCs w:val="24"/>
              </w:rPr>
              <w:t>Инженерно-геодезические</w:t>
            </w:r>
          </w:p>
        </w:tc>
        <w:tc>
          <w:tcPr>
            <w:tcW w:w="4680" w:type="dxa"/>
            <w:shd w:val="clear" w:color="auto" w:fill="auto"/>
          </w:tcPr>
          <w:p w:rsidR="004A2F2D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787821685" w:edGrp="everyone" w:colFirst="2" w:colLast="2"/>
            <w:permEnd w:id="67399447"/>
          </w:p>
        </w:tc>
        <w:tc>
          <w:tcPr>
            <w:tcW w:w="4860" w:type="dxa"/>
            <w:shd w:val="clear" w:color="auto" w:fill="auto"/>
          </w:tcPr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Инженерно-экологические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permEnd w:id="787821685"/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60" w:type="dxa"/>
            <w:shd w:val="clear" w:color="auto" w:fill="auto"/>
          </w:tcPr>
          <w:p w:rsidR="004A2F2D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Инженерно-гидрометеорологические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804417460" w:edGrp="everyone" w:colFirst="2" w:colLast="2"/>
          </w:p>
        </w:tc>
        <w:tc>
          <w:tcPr>
            <w:tcW w:w="4860" w:type="dxa"/>
            <w:shd w:val="clear" w:color="auto" w:fill="auto"/>
          </w:tcPr>
          <w:p w:rsidR="004A2F2D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6B0B1C">
              <w:rPr>
                <w:i/>
                <w:sz w:val="24"/>
                <w:szCs w:val="24"/>
              </w:rPr>
              <w:t>Инженерно-технические</w:t>
            </w:r>
            <w:r>
              <w:rPr>
                <w:i/>
                <w:sz w:val="24"/>
                <w:szCs w:val="24"/>
              </w:rPr>
              <w:t xml:space="preserve"> обследования</w:t>
            </w:r>
          </w:p>
          <w:p w:rsidR="004A2F2D" w:rsidRPr="006B0B1C" w:rsidRDefault="004A2F2D" w:rsidP="004A2F2D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(только при реконструкции)</w:t>
            </w:r>
          </w:p>
        </w:tc>
        <w:tc>
          <w:tcPr>
            <w:tcW w:w="4680" w:type="dxa"/>
            <w:shd w:val="clear" w:color="auto" w:fill="auto"/>
          </w:tcPr>
          <w:p w:rsidR="004A2F2D" w:rsidRDefault="004A2F2D" w:rsidP="004A2F2D"/>
        </w:tc>
      </w:tr>
      <w:tr w:rsidR="004A2F2D" w:rsidRPr="006B0B1C" w:rsidTr="004A2F2D">
        <w:trPr>
          <w:trHeight w:val="810"/>
        </w:trPr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774604809" w:edGrp="everyone" w:colFirst="2" w:colLast="2"/>
            <w:permEnd w:id="1804417460"/>
            <w:r w:rsidRPr="000D0E5A">
              <w:rPr>
                <w:b/>
                <w:bCs/>
                <w:sz w:val="24"/>
                <w:szCs w:val="24"/>
              </w:rPr>
              <w:lastRenderedPageBreak/>
              <w:t>10.</w:t>
            </w:r>
          </w:p>
        </w:tc>
        <w:tc>
          <w:tcPr>
            <w:tcW w:w="4860" w:type="dxa"/>
            <w:shd w:val="clear" w:color="auto" w:fill="auto"/>
          </w:tcPr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Место (точка) сброса</w:t>
            </w:r>
            <w:r w:rsidRPr="001448A1">
              <w:rPr>
                <w:b/>
                <w:sz w:val="24"/>
                <w:szCs w:val="24"/>
                <w:u w:val="single"/>
              </w:rPr>
              <w:t xml:space="preserve"> очищенных стоков: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442180306" w:edGrp="everyone" w:colFirst="2" w:colLast="2"/>
            <w:permEnd w:id="1774604809"/>
            <w:r w:rsidRPr="000D0E5A"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4860" w:type="dxa"/>
            <w:shd w:val="clear" w:color="auto" w:fill="auto"/>
          </w:tcPr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Особые условия проектирования: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203590424" w:edGrp="everyone" w:colFirst="2" w:colLast="2"/>
            <w:permEnd w:id="442180306"/>
            <w:r w:rsidRPr="000D0E5A">
              <w:rPr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4860" w:type="dxa"/>
            <w:shd w:val="clear" w:color="auto" w:fill="auto"/>
          </w:tcPr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 xml:space="preserve">Место нахождения объекта: </w:t>
            </w:r>
          </w:p>
        </w:tc>
        <w:tc>
          <w:tcPr>
            <w:tcW w:w="4680" w:type="dxa"/>
            <w:shd w:val="clear" w:color="auto" w:fill="auto"/>
          </w:tcPr>
          <w:p w:rsidR="004A2F2D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872308212" w:edGrp="everyone" w:colFirst="2" w:colLast="2"/>
            <w:permEnd w:id="1203590424"/>
            <w:r w:rsidRPr="000D0E5A">
              <w:rPr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4860" w:type="dxa"/>
            <w:shd w:val="clear" w:color="auto" w:fill="auto"/>
          </w:tcPr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Цена КП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  <w:tr w:rsidR="004A2F2D" w:rsidRPr="006B0B1C" w:rsidTr="004A2F2D">
        <w:tc>
          <w:tcPr>
            <w:tcW w:w="900" w:type="dxa"/>
            <w:shd w:val="clear" w:color="auto" w:fill="auto"/>
          </w:tcPr>
          <w:p w:rsidR="004A2F2D" w:rsidRPr="000D0E5A" w:rsidRDefault="004A2F2D" w:rsidP="004A2F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ermStart w:id="1885758026" w:edGrp="everyone" w:colFirst="2" w:colLast="2"/>
            <w:permEnd w:id="872308212"/>
            <w:r w:rsidRPr="000D0E5A">
              <w:rPr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4860" w:type="dxa"/>
            <w:shd w:val="clear" w:color="auto" w:fill="auto"/>
          </w:tcPr>
          <w:p w:rsidR="004A2F2D" w:rsidRPr="001448A1" w:rsidRDefault="004A2F2D" w:rsidP="004A2F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448A1">
              <w:rPr>
                <w:b/>
                <w:sz w:val="24"/>
                <w:szCs w:val="24"/>
                <w:u w:val="single"/>
              </w:rPr>
              <w:t>Менеджер</w:t>
            </w:r>
          </w:p>
        </w:tc>
        <w:tc>
          <w:tcPr>
            <w:tcW w:w="4680" w:type="dxa"/>
            <w:shd w:val="clear" w:color="auto" w:fill="auto"/>
          </w:tcPr>
          <w:p w:rsidR="004A2F2D" w:rsidRPr="00250D9B" w:rsidRDefault="004A2F2D" w:rsidP="004A2F2D"/>
        </w:tc>
      </w:tr>
    </w:tbl>
    <w:p w:rsidR="00B22D1F" w:rsidRPr="004E554E" w:rsidRDefault="00B22D1F" w:rsidP="006A3FF1">
      <w:bookmarkStart w:id="0" w:name="_GoBack"/>
      <w:bookmarkEnd w:id="0"/>
      <w:permEnd w:id="1885758026"/>
    </w:p>
    <w:sectPr w:rsidR="00B22D1F" w:rsidRPr="004E554E" w:rsidSect="006A3FF1">
      <w:headerReference w:type="default" r:id="rId6"/>
      <w:pgSz w:w="11906" w:h="16838"/>
      <w:pgMar w:top="1503" w:right="566" w:bottom="1134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6C4" w:rsidRDefault="008A76C4" w:rsidP="00AE5B40">
      <w:pPr>
        <w:spacing w:after="0" w:line="240" w:lineRule="auto"/>
      </w:pPr>
      <w:r>
        <w:separator/>
      </w:r>
    </w:p>
  </w:endnote>
  <w:endnote w:type="continuationSeparator" w:id="0">
    <w:p w:rsidR="008A76C4" w:rsidRDefault="008A76C4" w:rsidP="00AE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6C4" w:rsidRDefault="008A76C4" w:rsidP="00AE5B40">
      <w:pPr>
        <w:spacing w:after="0" w:line="240" w:lineRule="auto"/>
      </w:pPr>
      <w:r>
        <w:separator/>
      </w:r>
    </w:p>
  </w:footnote>
  <w:footnote w:type="continuationSeparator" w:id="0">
    <w:p w:rsidR="008A76C4" w:rsidRDefault="008A76C4" w:rsidP="00AE5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1F" w:rsidRPr="000D0E5A" w:rsidRDefault="004A2F2D" w:rsidP="000D0E5A">
    <w:pPr>
      <w:pStyle w:val="a7"/>
      <w:rPr>
        <w:b/>
        <w:sz w:val="32"/>
        <w:szCs w:val="32"/>
        <w:u w:val="single"/>
      </w:rPr>
    </w:pPr>
    <w:r>
      <w:rPr>
        <w:noProof/>
        <w:lang w:eastAsia="ru-RU"/>
      </w:rPr>
      <w:drawing>
        <wp:inline distT="0" distB="0" distL="0" distR="0" wp14:anchorId="27DBA86E" wp14:editId="30D95D6D">
          <wp:extent cx="6629400" cy="1011346"/>
          <wp:effectExtent l="0" t="0" r="0" b="0"/>
          <wp:docPr id="5" name="Рисунок 4" descr="V:\ОТДЕЛ РЕКЛАМЫ\1. Ecolos_design\ЭкоСтандарт\Верхний колонтитул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:\ОТДЕЛ РЕКЛАМЫ\1. Ecolos_design\ЭкоСтандарт\Верхний колонтитул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10113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22D1F" w:rsidRPr="006A3FF1" w:rsidRDefault="00B22D1F" w:rsidP="006A3FF1">
    <w:pPr>
      <w:pStyle w:val="a7"/>
      <w:jc w:val="center"/>
      <w:rPr>
        <w:rFonts w:ascii="Verdana" w:hAnsi="Verdana"/>
        <w:b/>
        <w:sz w:val="28"/>
        <w:szCs w:val="28"/>
        <w:u w:val="single"/>
      </w:rPr>
    </w:pPr>
    <w:r>
      <w:rPr>
        <w:rFonts w:ascii="Verdana" w:hAnsi="Verdana"/>
        <w:b/>
        <w:sz w:val="28"/>
        <w:szCs w:val="28"/>
        <w:u w:val="single"/>
      </w:rPr>
      <w:t>Опросный лист</w:t>
    </w:r>
    <w:r w:rsidRPr="006A3FF1">
      <w:rPr>
        <w:rFonts w:ascii="Verdana" w:hAnsi="Verdana"/>
        <w:b/>
        <w:sz w:val="28"/>
        <w:szCs w:val="28"/>
        <w:u w:val="single"/>
      </w:rPr>
      <w:t xml:space="preserve"> на проектные (изыскательские) работы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0"/>
    <w:rsid w:val="00002846"/>
    <w:rsid w:val="00057D05"/>
    <w:rsid w:val="000879A0"/>
    <w:rsid w:val="000A32DD"/>
    <w:rsid w:val="000D0E5A"/>
    <w:rsid w:val="000F72AC"/>
    <w:rsid w:val="00127CA3"/>
    <w:rsid w:val="001448A1"/>
    <w:rsid w:val="001512E5"/>
    <w:rsid w:val="0016434B"/>
    <w:rsid w:val="00226BE8"/>
    <w:rsid w:val="0027288D"/>
    <w:rsid w:val="002D2B97"/>
    <w:rsid w:val="002F1C08"/>
    <w:rsid w:val="00317D6D"/>
    <w:rsid w:val="00324700"/>
    <w:rsid w:val="00383D45"/>
    <w:rsid w:val="003C26D1"/>
    <w:rsid w:val="0047349F"/>
    <w:rsid w:val="0047405B"/>
    <w:rsid w:val="004905EC"/>
    <w:rsid w:val="00496FF3"/>
    <w:rsid w:val="004A2F2D"/>
    <w:rsid w:val="004E554E"/>
    <w:rsid w:val="00560462"/>
    <w:rsid w:val="00571726"/>
    <w:rsid w:val="005875AD"/>
    <w:rsid w:val="00602A2C"/>
    <w:rsid w:val="0069289B"/>
    <w:rsid w:val="006A3FF1"/>
    <w:rsid w:val="006B0B1C"/>
    <w:rsid w:val="006B5B43"/>
    <w:rsid w:val="006E22FD"/>
    <w:rsid w:val="00710CAB"/>
    <w:rsid w:val="007F15DC"/>
    <w:rsid w:val="008154F1"/>
    <w:rsid w:val="00817A0B"/>
    <w:rsid w:val="008A76C4"/>
    <w:rsid w:val="00914223"/>
    <w:rsid w:val="00A80714"/>
    <w:rsid w:val="00A97A22"/>
    <w:rsid w:val="00AC3729"/>
    <w:rsid w:val="00AE5B40"/>
    <w:rsid w:val="00B22D1F"/>
    <w:rsid w:val="00B644F4"/>
    <w:rsid w:val="00C41F48"/>
    <w:rsid w:val="00CC7E08"/>
    <w:rsid w:val="00DB525D"/>
    <w:rsid w:val="00DC7DDD"/>
    <w:rsid w:val="00E71D89"/>
    <w:rsid w:val="00F51976"/>
    <w:rsid w:val="00F87B4F"/>
    <w:rsid w:val="00F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E317B4"/>
  <w15:docId w15:val="{52486421-55DA-4374-98E8-7C296050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87B4F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E5B4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Light Shading"/>
    <w:basedOn w:val="a1"/>
    <w:uiPriority w:val="99"/>
    <w:rsid w:val="00AE5B4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5">
    <w:name w:val="Balloon Text"/>
    <w:basedOn w:val="a"/>
    <w:link w:val="a6"/>
    <w:uiPriority w:val="99"/>
    <w:semiHidden/>
    <w:rsid w:val="00AE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E5B4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AE5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AE5B40"/>
    <w:rPr>
      <w:rFonts w:cs="Times New Roman"/>
    </w:rPr>
  </w:style>
  <w:style w:type="paragraph" w:styleId="a9">
    <w:name w:val="footer"/>
    <w:basedOn w:val="a"/>
    <w:link w:val="aa"/>
    <w:uiPriority w:val="99"/>
    <w:semiHidden/>
    <w:rsid w:val="00AE5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AE5B40"/>
    <w:rPr>
      <w:rFonts w:cs="Times New Roman"/>
    </w:rPr>
  </w:style>
  <w:style w:type="table" w:styleId="3-5">
    <w:name w:val="Medium Grid 3 Accent 5"/>
    <w:basedOn w:val="a1"/>
    <w:uiPriority w:val="99"/>
    <w:rsid w:val="00383D45"/>
    <w:rPr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ЛитвиноваОС</dc:creator>
  <cp:keywords/>
  <dc:description/>
  <cp:lastModifiedBy>toshiba</cp:lastModifiedBy>
  <cp:revision>10</cp:revision>
  <cp:lastPrinted>2014-06-04T12:17:00Z</cp:lastPrinted>
  <dcterms:created xsi:type="dcterms:W3CDTF">2013-06-05T13:06:00Z</dcterms:created>
  <dcterms:modified xsi:type="dcterms:W3CDTF">2016-07-18T09:08:00Z</dcterms:modified>
</cp:coreProperties>
</file>