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9D8" w:rsidRPr="00D742D4" w:rsidRDefault="00A759D8" w:rsidP="00A759D8">
      <w:pPr>
        <w:rPr>
          <w:rFonts w:eastAsiaTheme="minorHAnsi"/>
        </w:rPr>
      </w:pPr>
      <w:r w:rsidRPr="00D742D4">
        <w:rPr>
          <w:rFonts w:eastAsiaTheme="minorHAnsi"/>
        </w:rPr>
        <w:t>1.</w:t>
      </w:r>
      <w:r w:rsidRPr="00D742D4">
        <w:rPr>
          <w:rFonts w:eastAsiaTheme="minorHAnsi" w:hint="eastAsia"/>
        </w:rPr>
        <w:t>考虑下面的内存分配序列</w:t>
      </w:r>
    </w:p>
    <w:p w:rsidR="00A759D8" w:rsidRPr="00D742D4" w:rsidRDefault="00A759D8" w:rsidP="00A759D8">
      <w:pPr>
        <w:rPr>
          <w:rFonts w:eastAsiaTheme="minorHAnsi"/>
        </w:rPr>
      </w:pPr>
      <w:r w:rsidRPr="00D742D4">
        <w:rPr>
          <w:rFonts w:eastAsiaTheme="minorHAnsi"/>
        </w:rPr>
        <w:t>(1)</w:t>
      </w:r>
      <w:r w:rsidRPr="00D742D4">
        <w:rPr>
          <w:rFonts w:eastAsiaTheme="minorHAnsi"/>
        </w:rPr>
        <w:tab/>
        <w:t xml:space="preserve">p1=malloc(15) </w:t>
      </w:r>
    </w:p>
    <w:p w:rsidR="00A759D8" w:rsidRPr="00D742D4" w:rsidRDefault="00A759D8" w:rsidP="00A759D8">
      <w:pPr>
        <w:rPr>
          <w:rFonts w:eastAsiaTheme="minorHAnsi"/>
        </w:rPr>
      </w:pPr>
      <w:r w:rsidRPr="00D742D4">
        <w:rPr>
          <w:rFonts w:eastAsiaTheme="minorHAnsi"/>
        </w:rPr>
        <w:t>(2)</w:t>
      </w:r>
      <w:r w:rsidRPr="00D742D4">
        <w:rPr>
          <w:rFonts w:eastAsiaTheme="minorHAnsi"/>
        </w:rPr>
        <w:tab/>
        <w:t xml:space="preserve">p2=malloc(11) </w:t>
      </w:r>
    </w:p>
    <w:p w:rsidR="00A759D8" w:rsidRPr="00D742D4" w:rsidRDefault="00A759D8" w:rsidP="00A759D8">
      <w:pPr>
        <w:rPr>
          <w:rFonts w:eastAsiaTheme="minorHAnsi"/>
        </w:rPr>
      </w:pPr>
      <w:r w:rsidRPr="00D742D4">
        <w:rPr>
          <w:rFonts w:eastAsiaTheme="minorHAnsi"/>
        </w:rPr>
        <w:t>(3)</w:t>
      </w:r>
      <w:r w:rsidRPr="00D742D4">
        <w:rPr>
          <w:rFonts w:eastAsiaTheme="minorHAnsi"/>
        </w:rPr>
        <w:tab/>
        <w:t xml:space="preserve">p3=malloc(51) </w:t>
      </w:r>
    </w:p>
    <w:p w:rsidR="00A759D8" w:rsidRPr="00D742D4" w:rsidRDefault="00A759D8" w:rsidP="00A759D8">
      <w:pPr>
        <w:rPr>
          <w:rFonts w:eastAsiaTheme="minorHAnsi"/>
        </w:rPr>
      </w:pPr>
      <w:r w:rsidRPr="00D742D4">
        <w:rPr>
          <w:rFonts w:eastAsiaTheme="minorHAnsi"/>
        </w:rPr>
        <w:t>(4)</w:t>
      </w:r>
      <w:r w:rsidRPr="00D742D4">
        <w:rPr>
          <w:rFonts w:eastAsiaTheme="minorHAnsi"/>
        </w:rPr>
        <w:tab/>
        <w:t xml:space="preserve">free(p2) </w:t>
      </w:r>
    </w:p>
    <w:p w:rsidR="00A759D8" w:rsidRPr="00D742D4" w:rsidRDefault="00A759D8" w:rsidP="00A759D8">
      <w:pPr>
        <w:rPr>
          <w:rFonts w:eastAsiaTheme="minorHAnsi"/>
        </w:rPr>
      </w:pPr>
      <w:r>
        <w:rPr>
          <w:rFonts w:eastAsiaTheme="minorHAnsi"/>
        </w:rPr>
        <w:t>(5)</w:t>
      </w:r>
      <w:r>
        <w:rPr>
          <w:rFonts w:eastAsiaTheme="minorHAnsi"/>
        </w:rPr>
        <w:tab/>
      </w:r>
      <w:r w:rsidRPr="00D742D4">
        <w:rPr>
          <w:rFonts w:eastAsiaTheme="minorHAnsi"/>
        </w:rPr>
        <w:t xml:space="preserve">p4=malloc(3) </w:t>
      </w:r>
    </w:p>
    <w:p w:rsidR="00A759D8" w:rsidRPr="00D742D4" w:rsidRDefault="00A759D8" w:rsidP="00A759D8">
      <w:pPr>
        <w:rPr>
          <w:rFonts w:eastAsiaTheme="minorHAnsi"/>
        </w:rPr>
      </w:pPr>
      <w:r>
        <w:rPr>
          <w:rFonts w:eastAsiaTheme="minorHAnsi"/>
        </w:rPr>
        <w:t>(6)</w:t>
      </w:r>
      <w:r>
        <w:rPr>
          <w:rFonts w:eastAsiaTheme="minorHAnsi"/>
        </w:rPr>
        <w:tab/>
      </w:r>
      <w:r w:rsidRPr="00D742D4">
        <w:rPr>
          <w:rFonts w:eastAsiaTheme="minorHAnsi"/>
        </w:rPr>
        <w:t>free(p3)</w:t>
      </w:r>
    </w:p>
    <w:p w:rsidR="00A759D8" w:rsidRPr="00D742D4" w:rsidRDefault="00A759D8" w:rsidP="00A759D8">
      <w:pPr>
        <w:rPr>
          <w:rFonts w:eastAsiaTheme="minorHAnsi"/>
        </w:rPr>
      </w:pPr>
      <w:r>
        <w:rPr>
          <w:rFonts w:eastAsiaTheme="minorHAnsi" w:hint="eastAsia"/>
        </w:rPr>
        <w:t>(</w:t>
      </w:r>
      <w:r>
        <w:rPr>
          <w:rFonts w:eastAsiaTheme="minorHAnsi"/>
        </w:rPr>
        <w:t>7)</w:t>
      </w:r>
      <w:r>
        <w:rPr>
          <w:rFonts w:eastAsiaTheme="minorHAnsi"/>
        </w:rPr>
        <w:tab/>
      </w:r>
      <w:r w:rsidRPr="00D742D4">
        <w:rPr>
          <w:rFonts w:eastAsiaTheme="minorHAnsi"/>
        </w:rPr>
        <w:t xml:space="preserve">p5=malloc(7) </w:t>
      </w:r>
    </w:p>
    <w:p w:rsidR="00A759D8" w:rsidRPr="00D742D4" w:rsidRDefault="00A759D8" w:rsidP="00A759D8">
      <w:pPr>
        <w:rPr>
          <w:rFonts w:eastAsiaTheme="minorHAnsi"/>
        </w:rPr>
      </w:pPr>
      <w:r w:rsidRPr="00D742D4">
        <w:rPr>
          <w:rFonts w:eastAsiaTheme="minorHAnsi"/>
        </w:rPr>
        <w:t>(8)</w:t>
      </w:r>
      <w:r w:rsidRPr="00D742D4">
        <w:rPr>
          <w:rFonts w:eastAsiaTheme="minorHAnsi"/>
        </w:rPr>
        <w:tab/>
        <w:t>free(p1)</w:t>
      </w:r>
    </w:p>
    <w:p w:rsidR="00A759D8" w:rsidRPr="00D742D4" w:rsidRDefault="00A759D8" w:rsidP="00A759D8">
      <w:pPr>
        <w:rPr>
          <w:rFonts w:eastAsiaTheme="minorHAnsi"/>
        </w:rPr>
      </w:pPr>
      <w:r w:rsidRPr="00D742D4">
        <w:rPr>
          <w:rFonts w:eastAsiaTheme="minorHAnsi"/>
        </w:rPr>
        <w:t>(9)</w:t>
      </w:r>
      <w:r w:rsidRPr="00D742D4">
        <w:rPr>
          <w:rFonts w:eastAsiaTheme="minorHAnsi"/>
        </w:rPr>
        <w:tab/>
        <w:t>free(p5)</w:t>
      </w:r>
    </w:p>
    <w:p w:rsidR="00A759D8" w:rsidRPr="00D742D4" w:rsidRDefault="00A759D8" w:rsidP="00A759D8">
      <w:pPr>
        <w:rPr>
          <w:rFonts w:eastAsiaTheme="minorHAnsi"/>
        </w:rPr>
      </w:pPr>
      <w:r w:rsidRPr="00D742D4">
        <w:rPr>
          <w:rFonts w:eastAsiaTheme="minorHAnsi"/>
        </w:rPr>
        <w:t>(10)</w:t>
      </w:r>
      <w:r w:rsidRPr="00D742D4">
        <w:rPr>
          <w:rFonts w:eastAsiaTheme="minorHAnsi"/>
        </w:rPr>
        <w:tab/>
        <w:t>free(p4)</w:t>
      </w:r>
    </w:p>
    <w:p w:rsidR="008C7724" w:rsidRDefault="008C7724" w:rsidP="008C7724">
      <w:pPr>
        <w:rPr>
          <w:rFonts w:eastAsiaTheme="minorHAnsi"/>
        </w:rPr>
      </w:pPr>
      <w:r w:rsidRPr="00D742D4">
        <w:rPr>
          <w:rFonts w:eastAsiaTheme="minorHAnsi" w:hint="eastAsia"/>
        </w:rPr>
        <w:t>假设采用显式分配器，</w:t>
      </w:r>
      <w:r>
        <w:rPr>
          <w:rFonts w:eastAsiaTheme="minorHAnsi" w:hint="eastAsia"/>
        </w:rPr>
        <w:t>隐式空闲链表，</w:t>
      </w:r>
      <w:r w:rsidRPr="00D742D4">
        <w:rPr>
          <w:rFonts w:eastAsiaTheme="minorHAnsi"/>
        </w:rPr>
        <w:t>8</w:t>
      </w:r>
      <w:r w:rsidRPr="00D742D4">
        <w:rPr>
          <w:rFonts w:eastAsiaTheme="minorHAnsi" w:hint="eastAsia"/>
        </w:rPr>
        <w:t>字节对齐，首次适配，</w:t>
      </w:r>
      <w:r>
        <w:rPr>
          <w:rFonts w:eastAsiaTheme="minorHAnsi" w:hint="eastAsia"/>
        </w:rPr>
        <w:t>堆空间大小不超过</w:t>
      </w:r>
      <w:r>
        <w:rPr>
          <w:rFonts w:eastAsiaTheme="minorHAnsi"/>
        </w:rPr>
        <w:t>4GB</w:t>
      </w:r>
      <w:r>
        <w:rPr>
          <w:rFonts w:eastAsiaTheme="minorHAnsi" w:hint="eastAsia"/>
        </w:rPr>
        <w:t>，</w:t>
      </w:r>
      <w:r w:rsidRPr="00D742D4">
        <w:rPr>
          <w:rFonts w:eastAsiaTheme="minorHAnsi" w:hint="eastAsia"/>
        </w:rPr>
        <w:t>采用边界标记的优化方法，即把前面块已分配</w:t>
      </w:r>
      <w:r w:rsidRPr="00D742D4">
        <w:rPr>
          <w:rFonts w:eastAsiaTheme="minorHAnsi"/>
        </w:rPr>
        <w:t>/</w:t>
      </w:r>
      <w:r w:rsidRPr="00D742D4">
        <w:rPr>
          <w:rFonts w:eastAsiaTheme="minorHAnsi" w:hint="eastAsia"/>
        </w:rPr>
        <w:t>空闲位存</w:t>
      </w:r>
      <w:r>
        <w:rPr>
          <w:rFonts w:eastAsiaTheme="minorHAnsi" w:hint="eastAsia"/>
        </w:rPr>
        <w:t>放在当前块多出来的低位中，第一条指令结束后情况表示如下，一格4字节</w:t>
      </w:r>
    </w:p>
    <w:tbl>
      <w:tblPr>
        <w:tblStyle w:val="a7"/>
        <w:tblW w:w="0" w:type="auto"/>
        <w:tblLook w:val="04A0" w:firstRow="1" w:lastRow="0" w:firstColumn="1" w:lastColumn="0" w:noHBand="0" w:noVBand="1"/>
      </w:tblPr>
      <w:tblGrid>
        <w:gridCol w:w="518"/>
        <w:gridCol w:w="518"/>
        <w:gridCol w:w="518"/>
        <w:gridCol w:w="518"/>
        <w:gridCol w:w="518"/>
        <w:gridCol w:w="518"/>
        <w:gridCol w:w="518"/>
        <w:gridCol w:w="518"/>
        <w:gridCol w:w="519"/>
        <w:gridCol w:w="519"/>
        <w:gridCol w:w="519"/>
        <w:gridCol w:w="519"/>
        <w:gridCol w:w="519"/>
        <w:gridCol w:w="519"/>
        <w:gridCol w:w="519"/>
        <w:gridCol w:w="519"/>
      </w:tblGrid>
      <w:tr w:rsidR="00A759D8" w:rsidTr="00B11F2E">
        <w:tc>
          <w:tcPr>
            <w:tcW w:w="518" w:type="dxa"/>
          </w:tcPr>
          <w:p w:rsidR="00A759D8" w:rsidRDefault="00A759D8" w:rsidP="00B11F2E">
            <w:bookmarkStart w:id="0" w:name="_GoBack"/>
            <w:bookmarkEnd w:id="0"/>
            <w:r>
              <w:t>p1</w:t>
            </w:r>
          </w:p>
        </w:tc>
        <w:tc>
          <w:tcPr>
            <w:tcW w:w="518" w:type="dxa"/>
          </w:tcPr>
          <w:p w:rsidR="00A759D8" w:rsidRDefault="00A759D8" w:rsidP="00B11F2E">
            <w:r>
              <w:t>p1</w:t>
            </w:r>
          </w:p>
        </w:tc>
        <w:tc>
          <w:tcPr>
            <w:tcW w:w="518" w:type="dxa"/>
          </w:tcPr>
          <w:p w:rsidR="00A759D8" w:rsidRDefault="00A759D8" w:rsidP="00B11F2E">
            <w:r>
              <w:t>p1</w:t>
            </w:r>
          </w:p>
        </w:tc>
        <w:tc>
          <w:tcPr>
            <w:tcW w:w="518" w:type="dxa"/>
          </w:tcPr>
          <w:p w:rsidR="00A759D8" w:rsidRDefault="00A759D8" w:rsidP="00B11F2E">
            <w:r>
              <w:t>p1</w:t>
            </w:r>
          </w:p>
        </w:tc>
        <w:tc>
          <w:tcPr>
            <w:tcW w:w="518" w:type="dxa"/>
          </w:tcPr>
          <w:p w:rsidR="00A759D8" w:rsidRDefault="00A759D8" w:rsidP="00B11F2E">
            <w:r>
              <w:t>p1</w:t>
            </w:r>
          </w:p>
        </w:tc>
        <w:tc>
          <w:tcPr>
            <w:tcW w:w="518" w:type="dxa"/>
          </w:tcPr>
          <w:p w:rsidR="00A759D8" w:rsidRDefault="00A759D8" w:rsidP="00B11F2E">
            <w:r>
              <w:t>p1</w:t>
            </w:r>
          </w:p>
        </w:tc>
        <w:tc>
          <w:tcPr>
            <w:tcW w:w="518" w:type="dxa"/>
          </w:tcPr>
          <w:p w:rsidR="00A759D8" w:rsidRDefault="00A759D8" w:rsidP="00B11F2E"/>
        </w:tc>
        <w:tc>
          <w:tcPr>
            <w:tcW w:w="518"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r>
      <w:tr w:rsidR="00A759D8" w:rsidTr="00B11F2E">
        <w:tc>
          <w:tcPr>
            <w:tcW w:w="518" w:type="dxa"/>
          </w:tcPr>
          <w:p w:rsidR="00A759D8" w:rsidRDefault="00A759D8" w:rsidP="00B11F2E"/>
        </w:tc>
        <w:tc>
          <w:tcPr>
            <w:tcW w:w="518" w:type="dxa"/>
          </w:tcPr>
          <w:p w:rsidR="00A759D8" w:rsidRDefault="00A759D8" w:rsidP="00B11F2E"/>
        </w:tc>
        <w:tc>
          <w:tcPr>
            <w:tcW w:w="518" w:type="dxa"/>
          </w:tcPr>
          <w:p w:rsidR="00A759D8" w:rsidRDefault="00A759D8" w:rsidP="00B11F2E"/>
        </w:tc>
        <w:tc>
          <w:tcPr>
            <w:tcW w:w="518" w:type="dxa"/>
          </w:tcPr>
          <w:p w:rsidR="00A759D8" w:rsidRDefault="00A759D8" w:rsidP="00B11F2E"/>
        </w:tc>
        <w:tc>
          <w:tcPr>
            <w:tcW w:w="518" w:type="dxa"/>
          </w:tcPr>
          <w:p w:rsidR="00A759D8" w:rsidRDefault="00A759D8" w:rsidP="00B11F2E"/>
        </w:tc>
        <w:tc>
          <w:tcPr>
            <w:tcW w:w="518" w:type="dxa"/>
          </w:tcPr>
          <w:p w:rsidR="00A759D8" w:rsidRDefault="00A759D8" w:rsidP="00B11F2E"/>
        </w:tc>
        <w:tc>
          <w:tcPr>
            <w:tcW w:w="518" w:type="dxa"/>
          </w:tcPr>
          <w:p w:rsidR="00A759D8" w:rsidRDefault="00A759D8" w:rsidP="00B11F2E"/>
        </w:tc>
        <w:tc>
          <w:tcPr>
            <w:tcW w:w="518"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c>
          <w:tcPr>
            <w:tcW w:w="519" w:type="dxa"/>
          </w:tcPr>
          <w:p w:rsidR="00A759D8" w:rsidRDefault="00A759D8" w:rsidP="00B11F2E"/>
        </w:tc>
      </w:tr>
    </w:tbl>
    <w:p w:rsidR="00A759D8" w:rsidRPr="00D742D4" w:rsidRDefault="00A759D8" w:rsidP="00A759D8">
      <w:pPr>
        <w:rPr>
          <w:rFonts w:eastAsiaTheme="minorHAnsi"/>
        </w:rPr>
      </w:pPr>
      <w:r>
        <w:rPr>
          <w:rFonts w:eastAsiaTheme="minorHAnsi" w:hint="eastAsia"/>
        </w:rPr>
        <w:t>回答下列问题：</w:t>
      </w:r>
    </w:p>
    <w:p w:rsidR="00A759D8" w:rsidRDefault="00A759D8" w:rsidP="00A759D8">
      <w:pPr>
        <w:rPr>
          <w:rFonts w:eastAsiaTheme="minorHAnsi"/>
        </w:rPr>
      </w:pPr>
      <w:r w:rsidRPr="00D742D4">
        <w:rPr>
          <w:rFonts w:eastAsiaTheme="minorHAnsi"/>
        </w:rPr>
        <w:t>(1)</w:t>
      </w:r>
      <w:r w:rsidRPr="00D742D4">
        <w:rPr>
          <w:rFonts w:eastAsiaTheme="minorHAnsi" w:hint="eastAsia"/>
        </w:rPr>
        <w:t>请画出第</w:t>
      </w:r>
      <w:r>
        <w:rPr>
          <w:rFonts w:eastAsiaTheme="minorHAnsi"/>
        </w:rPr>
        <w:t>7</w:t>
      </w:r>
      <w:r w:rsidRPr="00D742D4">
        <w:rPr>
          <w:rFonts w:eastAsiaTheme="minorHAnsi" w:hint="eastAsia"/>
        </w:rPr>
        <w:t>条指令结束后的情况。</w:t>
      </w:r>
    </w:p>
    <w:tbl>
      <w:tblPr>
        <w:tblStyle w:val="a7"/>
        <w:tblW w:w="0" w:type="auto"/>
        <w:tblLook w:val="04A0" w:firstRow="1" w:lastRow="0" w:firstColumn="1" w:lastColumn="0" w:noHBand="0" w:noVBand="1"/>
      </w:tblPr>
      <w:tblGrid>
        <w:gridCol w:w="518"/>
        <w:gridCol w:w="518"/>
        <w:gridCol w:w="518"/>
        <w:gridCol w:w="518"/>
        <w:gridCol w:w="518"/>
        <w:gridCol w:w="518"/>
        <w:gridCol w:w="518"/>
        <w:gridCol w:w="518"/>
        <w:gridCol w:w="519"/>
        <w:gridCol w:w="519"/>
        <w:gridCol w:w="519"/>
        <w:gridCol w:w="519"/>
        <w:gridCol w:w="519"/>
        <w:gridCol w:w="519"/>
        <w:gridCol w:w="519"/>
        <w:gridCol w:w="519"/>
      </w:tblGrid>
      <w:tr w:rsidR="00BA62BD" w:rsidTr="00B11F2E">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r>
      <w:tr w:rsidR="00BA62BD" w:rsidTr="00B11F2E">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8"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c>
          <w:tcPr>
            <w:tcW w:w="519" w:type="dxa"/>
          </w:tcPr>
          <w:p w:rsidR="00BA62BD" w:rsidRDefault="00BA62BD" w:rsidP="00B11F2E"/>
        </w:tc>
      </w:tr>
    </w:tbl>
    <w:p w:rsidR="00BA62BD" w:rsidRPr="00D742D4" w:rsidRDefault="00BA62BD" w:rsidP="00A759D8">
      <w:pPr>
        <w:rPr>
          <w:rFonts w:eastAsiaTheme="minorHAnsi"/>
        </w:rPr>
      </w:pPr>
    </w:p>
    <w:p w:rsidR="00A759D8" w:rsidRDefault="00A759D8" w:rsidP="00A759D8">
      <w:pPr>
        <w:rPr>
          <w:rFonts w:eastAsiaTheme="minorHAnsi"/>
          <w:vertAlign w:val="subscript"/>
        </w:rPr>
      </w:pPr>
      <w:r w:rsidRPr="00D742D4">
        <w:rPr>
          <w:rFonts w:eastAsiaTheme="minorHAnsi"/>
        </w:rPr>
        <w:t>(2)</w:t>
      </w:r>
      <w:r w:rsidRPr="00D742D4">
        <w:rPr>
          <w:rFonts w:eastAsiaTheme="minorHAnsi" w:hint="eastAsia"/>
        </w:rPr>
        <w:t>计算峰值利用率</w:t>
      </w:r>
      <w:r w:rsidRPr="00D742D4">
        <w:rPr>
          <w:rFonts w:eastAsiaTheme="minorHAnsi"/>
        </w:rPr>
        <w:t>U</w:t>
      </w:r>
      <w:r w:rsidRPr="00D742D4">
        <w:rPr>
          <w:rFonts w:eastAsiaTheme="minorHAnsi"/>
          <w:vertAlign w:val="subscript"/>
        </w:rPr>
        <w:t>n-1</w:t>
      </w:r>
    </w:p>
    <w:p w:rsidR="00A759D8" w:rsidRDefault="00A759D8" w:rsidP="00A759D8">
      <w:pPr>
        <w:rPr>
          <w:rFonts w:eastAsiaTheme="minorHAnsi"/>
        </w:rPr>
      </w:pPr>
    </w:p>
    <w:p w:rsidR="001467EE" w:rsidRDefault="001467EE" w:rsidP="001467EE">
      <w:r>
        <w:rPr>
          <w:rFonts w:hint="eastAsia"/>
        </w:rPr>
        <w:t>(</w:t>
      </w:r>
      <w:r>
        <w:t>3)</w:t>
      </w:r>
      <w:r>
        <w:rPr>
          <w:rFonts w:hint="eastAsia"/>
        </w:rPr>
        <w:t>如果第</w:t>
      </w:r>
      <w:r>
        <w:t>6</w:t>
      </w:r>
      <w:r>
        <w:rPr>
          <w:rFonts w:hint="eastAsia"/>
        </w:rPr>
        <w:t>条与第7条指令交换，重新回答上面两问</w:t>
      </w:r>
    </w:p>
    <w:p w:rsidR="001467EE" w:rsidRDefault="001467EE" w:rsidP="001467EE">
      <w:pPr>
        <w:rPr>
          <w:rFonts w:eastAsiaTheme="minorHAnsi"/>
        </w:rPr>
      </w:pPr>
      <w:r>
        <w:rPr>
          <w:rFonts w:eastAsiaTheme="minorHAnsi" w:hint="eastAsia"/>
        </w:rPr>
        <w:t>新的</w:t>
      </w:r>
      <w:r w:rsidRPr="00D742D4">
        <w:rPr>
          <w:rFonts w:eastAsiaTheme="minorHAnsi" w:hint="eastAsia"/>
        </w:rPr>
        <w:t>第</w:t>
      </w:r>
      <w:r>
        <w:rPr>
          <w:rFonts w:eastAsiaTheme="minorHAnsi"/>
        </w:rPr>
        <w:t>7</w:t>
      </w:r>
      <w:r w:rsidRPr="00D742D4">
        <w:rPr>
          <w:rFonts w:eastAsiaTheme="minorHAnsi" w:hint="eastAsia"/>
        </w:rPr>
        <w:t>条指令结束后的情况</w:t>
      </w:r>
      <w:r>
        <w:rPr>
          <w:rFonts w:eastAsiaTheme="minorHAnsi" w:hint="eastAsia"/>
        </w:rPr>
        <w:t>：</w:t>
      </w:r>
    </w:p>
    <w:tbl>
      <w:tblPr>
        <w:tblStyle w:val="a7"/>
        <w:tblW w:w="0" w:type="auto"/>
        <w:tblLook w:val="04A0" w:firstRow="1" w:lastRow="0" w:firstColumn="1" w:lastColumn="0" w:noHBand="0" w:noVBand="1"/>
      </w:tblPr>
      <w:tblGrid>
        <w:gridCol w:w="518"/>
        <w:gridCol w:w="518"/>
        <w:gridCol w:w="518"/>
        <w:gridCol w:w="518"/>
        <w:gridCol w:w="518"/>
        <w:gridCol w:w="518"/>
        <w:gridCol w:w="518"/>
        <w:gridCol w:w="518"/>
        <w:gridCol w:w="519"/>
        <w:gridCol w:w="519"/>
        <w:gridCol w:w="519"/>
        <w:gridCol w:w="519"/>
        <w:gridCol w:w="519"/>
        <w:gridCol w:w="519"/>
        <w:gridCol w:w="519"/>
        <w:gridCol w:w="519"/>
      </w:tblGrid>
      <w:tr w:rsidR="001467EE" w:rsidTr="007A5346">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r>
      <w:tr w:rsidR="001467EE" w:rsidTr="007A5346">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8"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c>
          <w:tcPr>
            <w:tcW w:w="519" w:type="dxa"/>
          </w:tcPr>
          <w:p w:rsidR="001467EE" w:rsidRDefault="001467EE" w:rsidP="007A5346"/>
        </w:tc>
      </w:tr>
    </w:tbl>
    <w:p w:rsidR="001467EE" w:rsidRDefault="001467EE" w:rsidP="001467EE">
      <w:r>
        <w:rPr>
          <w:rFonts w:hint="eastAsia"/>
        </w:rPr>
        <w:t>峰值利用率：</w:t>
      </w:r>
    </w:p>
    <w:p w:rsidR="001467EE" w:rsidRDefault="001467EE" w:rsidP="00A759D8">
      <w:pPr>
        <w:rPr>
          <w:rFonts w:eastAsiaTheme="minorHAnsi"/>
        </w:rPr>
      </w:pPr>
    </w:p>
    <w:p w:rsidR="00A759D8" w:rsidRPr="00A759D8" w:rsidRDefault="00A759D8" w:rsidP="00A759D8">
      <w:pPr>
        <w:rPr>
          <w:rFonts w:eastAsiaTheme="minorHAnsi"/>
          <w:color w:val="FF0000"/>
        </w:rPr>
      </w:pPr>
      <w:r w:rsidRPr="00A759D8">
        <w:rPr>
          <w:rFonts w:eastAsiaTheme="minorHAnsi" w:hint="eastAsia"/>
          <w:color w:val="FF0000"/>
        </w:rPr>
        <w:t>答案</w:t>
      </w:r>
    </w:p>
    <w:p w:rsidR="00A759D8" w:rsidRPr="00A759D8" w:rsidRDefault="00A759D8" w:rsidP="00A759D8">
      <w:pPr>
        <w:rPr>
          <w:rFonts w:eastAsiaTheme="minorHAnsi"/>
          <w:color w:val="FF0000"/>
          <w:vertAlign w:val="subscript"/>
        </w:rPr>
      </w:pPr>
      <w:r w:rsidRPr="00A759D8">
        <w:rPr>
          <w:rFonts w:eastAsiaTheme="minorHAnsi" w:hint="eastAsia"/>
          <w:color w:val="FF0000"/>
        </w:rPr>
        <w:t>(</w:t>
      </w:r>
      <w:r w:rsidRPr="00A759D8">
        <w:rPr>
          <w:rFonts w:eastAsiaTheme="minorHAnsi"/>
          <w:color w:val="FF0000"/>
        </w:rPr>
        <w:t>1)</w:t>
      </w:r>
    </w:p>
    <w:tbl>
      <w:tblPr>
        <w:tblStyle w:val="a7"/>
        <w:tblW w:w="0" w:type="auto"/>
        <w:tblLook w:val="04A0" w:firstRow="1" w:lastRow="0" w:firstColumn="1" w:lastColumn="0" w:noHBand="0" w:noVBand="1"/>
      </w:tblPr>
      <w:tblGrid>
        <w:gridCol w:w="518"/>
        <w:gridCol w:w="518"/>
        <w:gridCol w:w="518"/>
        <w:gridCol w:w="518"/>
        <w:gridCol w:w="518"/>
        <w:gridCol w:w="518"/>
        <w:gridCol w:w="518"/>
        <w:gridCol w:w="518"/>
        <w:gridCol w:w="519"/>
        <w:gridCol w:w="519"/>
        <w:gridCol w:w="519"/>
        <w:gridCol w:w="519"/>
        <w:gridCol w:w="519"/>
        <w:gridCol w:w="519"/>
        <w:gridCol w:w="519"/>
        <w:gridCol w:w="519"/>
      </w:tblGrid>
      <w:tr w:rsidR="00A759D8" w:rsidRPr="00A759D8" w:rsidTr="00B11F2E">
        <w:tc>
          <w:tcPr>
            <w:tcW w:w="518" w:type="dxa"/>
          </w:tcPr>
          <w:p w:rsidR="00A759D8" w:rsidRPr="00A759D8" w:rsidRDefault="00A759D8" w:rsidP="00B11F2E">
            <w:pPr>
              <w:rPr>
                <w:color w:val="FF0000"/>
              </w:rPr>
            </w:pPr>
            <w:r w:rsidRPr="00A759D8">
              <w:rPr>
                <w:color w:val="FF0000"/>
              </w:rPr>
              <w:t>p1</w:t>
            </w:r>
          </w:p>
        </w:tc>
        <w:tc>
          <w:tcPr>
            <w:tcW w:w="518" w:type="dxa"/>
          </w:tcPr>
          <w:p w:rsidR="00A759D8" w:rsidRPr="00A759D8" w:rsidRDefault="00A759D8" w:rsidP="00B11F2E">
            <w:pPr>
              <w:rPr>
                <w:color w:val="FF0000"/>
              </w:rPr>
            </w:pPr>
            <w:r w:rsidRPr="00A759D8">
              <w:rPr>
                <w:color w:val="FF0000"/>
              </w:rPr>
              <w:t>p1</w:t>
            </w:r>
          </w:p>
        </w:tc>
        <w:tc>
          <w:tcPr>
            <w:tcW w:w="518" w:type="dxa"/>
          </w:tcPr>
          <w:p w:rsidR="00A759D8" w:rsidRPr="00A759D8" w:rsidRDefault="00A759D8" w:rsidP="00B11F2E">
            <w:pPr>
              <w:rPr>
                <w:color w:val="FF0000"/>
              </w:rPr>
            </w:pPr>
            <w:r w:rsidRPr="00A759D8">
              <w:rPr>
                <w:color w:val="FF0000"/>
              </w:rPr>
              <w:t>p1</w:t>
            </w:r>
          </w:p>
        </w:tc>
        <w:tc>
          <w:tcPr>
            <w:tcW w:w="518" w:type="dxa"/>
          </w:tcPr>
          <w:p w:rsidR="00A759D8" w:rsidRPr="00A759D8" w:rsidRDefault="00A759D8" w:rsidP="00B11F2E">
            <w:pPr>
              <w:rPr>
                <w:color w:val="FF0000"/>
              </w:rPr>
            </w:pPr>
            <w:r w:rsidRPr="00A759D8">
              <w:rPr>
                <w:color w:val="FF0000"/>
              </w:rPr>
              <w:t>p1</w:t>
            </w:r>
          </w:p>
        </w:tc>
        <w:tc>
          <w:tcPr>
            <w:tcW w:w="518" w:type="dxa"/>
          </w:tcPr>
          <w:p w:rsidR="00A759D8" w:rsidRPr="00A759D8" w:rsidRDefault="00A759D8" w:rsidP="00B11F2E">
            <w:pPr>
              <w:rPr>
                <w:color w:val="FF0000"/>
              </w:rPr>
            </w:pPr>
            <w:r w:rsidRPr="00A759D8">
              <w:rPr>
                <w:color w:val="FF0000"/>
              </w:rPr>
              <w:t>p1</w:t>
            </w:r>
          </w:p>
        </w:tc>
        <w:tc>
          <w:tcPr>
            <w:tcW w:w="518" w:type="dxa"/>
          </w:tcPr>
          <w:p w:rsidR="00A759D8" w:rsidRPr="00A759D8" w:rsidRDefault="00A759D8" w:rsidP="00B11F2E">
            <w:pPr>
              <w:rPr>
                <w:color w:val="FF0000"/>
              </w:rPr>
            </w:pPr>
            <w:r w:rsidRPr="00A759D8">
              <w:rPr>
                <w:color w:val="FF0000"/>
              </w:rPr>
              <w:t>p1</w:t>
            </w:r>
          </w:p>
        </w:tc>
        <w:tc>
          <w:tcPr>
            <w:tcW w:w="518" w:type="dxa"/>
          </w:tcPr>
          <w:p w:rsidR="00A759D8" w:rsidRPr="00A759D8" w:rsidRDefault="00A759D8" w:rsidP="00B11F2E">
            <w:pPr>
              <w:rPr>
                <w:color w:val="FF0000"/>
              </w:rPr>
            </w:pPr>
            <w:r w:rsidRPr="00A759D8">
              <w:rPr>
                <w:color w:val="FF0000"/>
              </w:rPr>
              <w:t>p4</w:t>
            </w:r>
          </w:p>
        </w:tc>
        <w:tc>
          <w:tcPr>
            <w:tcW w:w="518" w:type="dxa"/>
          </w:tcPr>
          <w:p w:rsidR="00A759D8" w:rsidRPr="00A759D8" w:rsidRDefault="00A759D8" w:rsidP="00B11F2E">
            <w:pPr>
              <w:rPr>
                <w:color w:val="FF0000"/>
              </w:rPr>
            </w:pPr>
            <w:r w:rsidRPr="00A759D8">
              <w:rPr>
                <w:color w:val="FF0000"/>
              </w:rPr>
              <w:t>p4</w:t>
            </w:r>
          </w:p>
        </w:tc>
        <w:tc>
          <w:tcPr>
            <w:tcW w:w="519" w:type="dxa"/>
          </w:tcPr>
          <w:p w:rsidR="00A759D8" w:rsidRPr="00A759D8" w:rsidRDefault="00A759D8" w:rsidP="00B11F2E">
            <w:pPr>
              <w:rPr>
                <w:color w:val="FF0000"/>
              </w:rPr>
            </w:pPr>
            <w:r w:rsidRPr="00A759D8">
              <w:rPr>
                <w:color w:val="FF0000"/>
              </w:rPr>
              <w:t>p5</w:t>
            </w:r>
          </w:p>
        </w:tc>
        <w:tc>
          <w:tcPr>
            <w:tcW w:w="519" w:type="dxa"/>
          </w:tcPr>
          <w:p w:rsidR="00A759D8" w:rsidRPr="00A759D8" w:rsidRDefault="00A759D8" w:rsidP="00B11F2E">
            <w:pPr>
              <w:rPr>
                <w:color w:val="FF0000"/>
              </w:rPr>
            </w:pPr>
            <w:r w:rsidRPr="00A759D8">
              <w:rPr>
                <w:color w:val="FF0000"/>
              </w:rPr>
              <w:t>p5</w:t>
            </w:r>
          </w:p>
        </w:tc>
        <w:tc>
          <w:tcPr>
            <w:tcW w:w="519" w:type="dxa"/>
          </w:tcPr>
          <w:p w:rsidR="00A759D8" w:rsidRPr="00A759D8" w:rsidRDefault="00A759D8" w:rsidP="00B11F2E">
            <w:pPr>
              <w:rPr>
                <w:color w:val="FF0000"/>
              </w:rPr>
            </w:pPr>
            <w:r w:rsidRPr="00A759D8">
              <w:rPr>
                <w:color w:val="FF0000"/>
              </w:rPr>
              <w:t>p5</w:t>
            </w:r>
          </w:p>
        </w:tc>
        <w:tc>
          <w:tcPr>
            <w:tcW w:w="519" w:type="dxa"/>
          </w:tcPr>
          <w:p w:rsidR="00A759D8" w:rsidRPr="00A759D8" w:rsidRDefault="00A759D8" w:rsidP="00B11F2E">
            <w:pPr>
              <w:rPr>
                <w:color w:val="FF0000"/>
              </w:rPr>
            </w:pPr>
            <w:r w:rsidRPr="00A759D8">
              <w:rPr>
                <w:color w:val="FF0000"/>
              </w:rPr>
              <w:t>p5</w:t>
            </w: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r>
      <w:tr w:rsidR="00A759D8" w:rsidRPr="00A759D8" w:rsidTr="00B11F2E">
        <w:tc>
          <w:tcPr>
            <w:tcW w:w="518" w:type="dxa"/>
          </w:tcPr>
          <w:p w:rsidR="00A759D8" w:rsidRPr="00A759D8" w:rsidRDefault="00A759D8" w:rsidP="00B11F2E">
            <w:pPr>
              <w:rPr>
                <w:color w:val="FF0000"/>
              </w:rPr>
            </w:pPr>
          </w:p>
        </w:tc>
        <w:tc>
          <w:tcPr>
            <w:tcW w:w="518" w:type="dxa"/>
          </w:tcPr>
          <w:p w:rsidR="00A759D8" w:rsidRPr="00A759D8" w:rsidRDefault="00A759D8" w:rsidP="00B11F2E">
            <w:pPr>
              <w:rPr>
                <w:color w:val="FF0000"/>
              </w:rPr>
            </w:pPr>
          </w:p>
        </w:tc>
        <w:tc>
          <w:tcPr>
            <w:tcW w:w="518" w:type="dxa"/>
          </w:tcPr>
          <w:p w:rsidR="00A759D8" w:rsidRPr="00A759D8" w:rsidRDefault="00A759D8" w:rsidP="00B11F2E">
            <w:pPr>
              <w:rPr>
                <w:color w:val="FF0000"/>
              </w:rPr>
            </w:pPr>
          </w:p>
        </w:tc>
        <w:tc>
          <w:tcPr>
            <w:tcW w:w="518" w:type="dxa"/>
          </w:tcPr>
          <w:p w:rsidR="00A759D8" w:rsidRPr="00A759D8" w:rsidRDefault="00A759D8" w:rsidP="00B11F2E">
            <w:pPr>
              <w:rPr>
                <w:color w:val="FF0000"/>
              </w:rPr>
            </w:pPr>
          </w:p>
        </w:tc>
        <w:tc>
          <w:tcPr>
            <w:tcW w:w="518" w:type="dxa"/>
          </w:tcPr>
          <w:p w:rsidR="00A759D8" w:rsidRPr="00A759D8" w:rsidRDefault="00A759D8" w:rsidP="00B11F2E">
            <w:pPr>
              <w:rPr>
                <w:color w:val="FF0000"/>
              </w:rPr>
            </w:pPr>
          </w:p>
        </w:tc>
        <w:tc>
          <w:tcPr>
            <w:tcW w:w="518" w:type="dxa"/>
          </w:tcPr>
          <w:p w:rsidR="00A759D8" w:rsidRPr="00A759D8" w:rsidRDefault="00A759D8" w:rsidP="00B11F2E">
            <w:pPr>
              <w:rPr>
                <w:color w:val="FF0000"/>
              </w:rPr>
            </w:pPr>
          </w:p>
        </w:tc>
        <w:tc>
          <w:tcPr>
            <w:tcW w:w="518" w:type="dxa"/>
          </w:tcPr>
          <w:p w:rsidR="00A759D8" w:rsidRPr="00A759D8" w:rsidRDefault="00A759D8" w:rsidP="00B11F2E">
            <w:pPr>
              <w:rPr>
                <w:color w:val="FF0000"/>
              </w:rPr>
            </w:pPr>
          </w:p>
        </w:tc>
        <w:tc>
          <w:tcPr>
            <w:tcW w:w="518"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c>
          <w:tcPr>
            <w:tcW w:w="519" w:type="dxa"/>
          </w:tcPr>
          <w:p w:rsidR="00A759D8" w:rsidRPr="00A759D8" w:rsidRDefault="00A759D8" w:rsidP="00B11F2E">
            <w:pPr>
              <w:rPr>
                <w:color w:val="FF0000"/>
              </w:rPr>
            </w:pPr>
          </w:p>
        </w:tc>
      </w:tr>
    </w:tbl>
    <w:p w:rsidR="00A759D8" w:rsidRPr="00A759D8" w:rsidRDefault="00A759D8" w:rsidP="00A759D8">
      <w:pPr>
        <w:rPr>
          <w:color w:val="FF0000"/>
        </w:rPr>
      </w:pPr>
      <w:r w:rsidRPr="00A759D8">
        <w:rPr>
          <w:rFonts w:hint="eastAsia"/>
          <w:color w:val="FF0000"/>
        </w:rPr>
        <w:t>(</w:t>
      </w:r>
      <w:r w:rsidRPr="00A759D8">
        <w:rPr>
          <w:color w:val="FF0000"/>
        </w:rPr>
        <w:t>2)</w:t>
      </w:r>
      <w:r w:rsidRPr="00A759D8">
        <w:rPr>
          <w:rFonts w:hint="eastAsia"/>
          <w:color w:val="FF0000"/>
        </w:rPr>
        <w:t>2</w:t>
      </w:r>
      <w:r w:rsidRPr="00A759D8">
        <w:rPr>
          <w:color w:val="FF0000"/>
        </w:rPr>
        <w:t>4+16+56=96 15+11+51=77 U=77/96=80.21</w:t>
      </w:r>
      <w:r w:rsidRPr="00A759D8">
        <w:rPr>
          <w:rFonts w:hint="eastAsia"/>
          <w:color w:val="FF0000"/>
        </w:rPr>
        <w:t>%</w:t>
      </w:r>
    </w:p>
    <w:p w:rsidR="00A759D8" w:rsidRPr="004C338B" w:rsidRDefault="004C338B" w:rsidP="00A759D8">
      <w:pPr>
        <w:rPr>
          <w:rFonts w:eastAsiaTheme="minorHAnsi"/>
          <w:color w:val="FF0000"/>
        </w:rPr>
      </w:pPr>
      <w:r w:rsidRPr="004C338B">
        <w:rPr>
          <w:rFonts w:eastAsiaTheme="minorHAnsi" w:hint="eastAsia"/>
          <w:color w:val="FF0000"/>
        </w:rPr>
        <w:t>(</w:t>
      </w:r>
      <w:r w:rsidRPr="004C338B">
        <w:rPr>
          <w:rFonts w:eastAsiaTheme="minorHAnsi"/>
          <w:color w:val="FF0000"/>
        </w:rPr>
        <w:t>3)</w:t>
      </w:r>
    </w:p>
    <w:tbl>
      <w:tblPr>
        <w:tblStyle w:val="a7"/>
        <w:tblW w:w="0" w:type="auto"/>
        <w:tblLook w:val="04A0" w:firstRow="1" w:lastRow="0" w:firstColumn="1" w:lastColumn="0" w:noHBand="0" w:noVBand="1"/>
      </w:tblPr>
      <w:tblGrid>
        <w:gridCol w:w="518"/>
        <w:gridCol w:w="518"/>
        <w:gridCol w:w="518"/>
        <w:gridCol w:w="518"/>
        <w:gridCol w:w="518"/>
        <w:gridCol w:w="518"/>
        <w:gridCol w:w="518"/>
        <w:gridCol w:w="518"/>
        <w:gridCol w:w="519"/>
        <w:gridCol w:w="519"/>
        <w:gridCol w:w="519"/>
        <w:gridCol w:w="519"/>
        <w:gridCol w:w="519"/>
        <w:gridCol w:w="519"/>
        <w:gridCol w:w="519"/>
        <w:gridCol w:w="519"/>
      </w:tblGrid>
      <w:tr w:rsidR="004C338B" w:rsidRPr="004C338B" w:rsidTr="00CB61DB">
        <w:tc>
          <w:tcPr>
            <w:tcW w:w="518" w:type="dxa"/>
          </w:tcPr>
          <w:p w:rsidR="004C338B" w:rsidRPr="004C338B" w:rsidRDefault="004C338B" w:rsidP="00CB61DB">
            <w:pPr>
              <w:rPr>
                <w:color w:val="FF0000"/>
              </w:rPr>
            </w:pPr>
            <w:r w:rsidRPr="004C338B">
              <w:rPr>
                <w:color w:val="FF0000"/>
              </w:rPr>
              <w:t>p1</w:t>
            </w:r>
          </w:p>
        </w:tc>
        <w:tc>
          <w:tcPr>
            <w:tcW w:w="518" w:type="dxa"/>
          </w:tcPr>
          <w:p w:rsidR="004C338B" w:rsidRPr="004C338B" w:rsidRDefault="004C338B" w:rsidP="00CB61DB">
            <w:pPr>
              <w:rPr>
                <w:color w:val="FF0000"/>
              </w:rPr>
            </w:pPr>
            <w:r w:rsidRPr="004C338B">
              <w:rPr>
                <w:color w:val="FF0000"/>
              </w:rPr>
              <w:t>p1</w:t>
            </w:r>
          </w:p>
        </w:tc>
        <w:tc>
          <w:tcPr>
            <w:tcW w:w="518" w:type="dxa"/>
          </w:tcPr>
          <w:p w:rsidR="004C338B" w:rsidRPr="004C338B" w:rsidRDefault="004C338B" w:rsidP="00CB61DB">
            <w:pPr>
              <w:rPr>
                <w:color w:val="FF0000"/>
              </w:rPr>
            </w:pPr>
            <w:r w:rsidRPr="004C338B">
              <w:rPr>
                <w:color w:val="FF0000"/>
              </w:rPr>
              <w:t>p1</w:t>
            </w:r>
          </w:p>
        </w:tc>
        <w:tc>
          <w:tcPr>
            <w:tcW w:w="518" w:type="dxa"/>
          </w:tcPr>
          <w:p w:rsidR="004C338B" w:rsidRPr="004C338B" w:rsidRDefault="004C338B" w:rsidP="00CB61DB">
            <w:pPr>
              <w:rPr>
                <w:color w:val="FF0000"/>
              </w:rPr>
            </w:pPr>
            <w:r w:rsidRPr="004C338B">
              <w:rPr>
                <w:color w:val="FF0000"/>
              </w:rPr>
              <w:t>p1</w:t>
            </w:r>
          </w:p>
        </w:tc>
        <w:tc>
          <w:tcPr>
            <w:tcW w:w="518" w:type="dxa"/>
          </w:tcPr>
          <w:p w:rsidR="004C338B" w:rsidRPr="004C338B" w:rsidRDefault="004C338B" w:rsidP="00CB61DB">
            <w:pPr>
              <w:rPr>
                <w:color w:val="FF0000"/>
              </w:rPr>
            </w:pPr>
            <w:r w:rsidRPr="004C338B">
              <w:rPr>
                <w:color w:val="FF0000"/>
              </w:rPr>
              <w:t>p1</w:t>
            </w:r>
          </w:p>
        </w:tc>
        <w:tc>
          <w:tcPr>
            <w:tcW w:w="518" w:type="dxa"/>
          </w:tcPr>
          <w:p w:rsidR="004C338B" w:rsidRPr="004C338B" w:rsidRDefault="004C338B" w:rsidP="00CB61DB">
            <w:pPr>
              <w:rPr>
                <w:color w:val="FF0000"/>
              </w:rPr>
            </w:pPr>
            <w:r w:rsidRPr="004C338B">
              <w:rPr>
                <w:color w:val="FF0000"/>
              </w:rPr>
              <w:t>p1</w:t>
            </w:r>
          </w:p>
        </w:tc>
        <w:tc>
          <w:tcPr>
            <w:tcW w:w="518" w:type="dxa"/>
          </w:tcPr>
          <w:p w:rsidR="004C338B" w:rsidRPr="004C338B" w:rsidRDefault="004C338B" w:rsidP="00CB61DB">
            <w:pPr>
              <w:rPr>
                <w:color w:val="FF0000"/>
              </w:rPr>
            </w:pPr>
            <w:r w:rsidRPr="004C338B">
              <w:rPr>
                <w:rFonts w:hint="eastAsia"/>
                <w:color w:val="FF0000"/>
              </w:rPr>
              <w:t>p4</w:t>
            </w:r>
          </w:p>
        </w:tc>
        <w:tc>
          <w:tcPr>
            <w:tcW w:w="518" w:type="dxa"/>
          </w:tcPr>
          <w:p w:rsidR="004C338B" w:rsidRPr="004C338B" w:rsidRDefault="004C338B" w:rsidP="00CB61DB">
            <w:pPr>
              <w:rPr>
                <w:color w:val="FF0000"/>
              </w:rPr>
            </w:pPr>
            <w:r w:rsidRPr="004C338B">
              <w:rPr>
                <w:rFonts w:hint="eastAsia"/>
                <w:color w:val="FF0000"/>
              </w:rPr>
              <w:t>p4</w:t>
            </w: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r>
      <w:tr w:rsidR="004C338B" w:rsidRPr="004C338B" w:rsidTr="00CB61DB">
        <w:tc>
          <w:tcPr>
            <w:tcW w:w="518" w:type="dxa"/>
          </w:tcPr>
          <w:p w:rsidR="004C338B" w:rsidRPr="004C338B" w:rsidRDefault="004C338B" w:rsidP="00CB61DB">
            <w:pPr>
              <w:rPr>
                <w:color w:val="FF0000"/>
              </w:rPr>
            </w:pPr>
          </w:p>
        </w:tc>
        <w:tc>
          <w:tcPr>
            <w:tcW w:w="518" w:type="dxa"/>
          </w:tcPr>
          <w:p w:rsidR="004C338B" w:rsidRPr="004C338B" w:rsidRDefault="004C338B" w:rsidP="00CB61DB">
            <w:pPr>
              <w:rPr>
                <w:color w:val="FF0000"/>
              </w:rPr>
            </w:pPr>
          </w:p>
        </w:tc>
        <w:tc>
          <w:tcPr>
            <w:tcW w:w="518" w:type="dxa"/>
          </w:tcPr>
          <w:p w:rsidR="004C338B" w:rsidRPr="004C338B" w:rsidRDefault="004C338B" w:rsidP="00CB61DB">
            <w:pPr>
              <w:rPr>
                <w:color w:val="FF0000"/>
              </w:rPr>
            </w:pPr>
          </w:p>
        </w:tc>
        <w:tc>
          <w:tcPr>
            <w:tcW w:w="518" w:type="dxa"/>
          </w:tcPr>
          <w:p w:rsidR="004C338B" w:rsidRPr="004C338B" w:rsidRDefault="004C338B" w:rsidP="00CB61DB">
            <w:pPr>
              <w:rPr>
                <w:color w:val="FF0000"/>
              </w:rPr>
            </w:pPr>
          </w:p>
        </w:tc>
        <w:tc>
          <w:tcPr>
            <w:tcW w:w="518" w:type="dxa"/>
          </w:tcPr>
          <w:p w:rsidR="004C338B" w:rsidRPr="004C338B" w:rsidRDefault="004C338B" w:rsidP="00CB61DB">
            <w:pPr>
              <w:rPr>
                <w:color w:val="FF0000"/>
              </w:rPr>
            </w:pPr>
          </w:p>
        </w:tc>
        <w:tc>
          <w:tcPr>
            <w:tcW w:w="518" w:type="dxa"/>
          </w:tcPr>
          <w:p w:rsidR="004C338B" w:rsidRPr="004C338B" w:rsidRDefault="004C338B" w:rsidP="00CB61DB">
            <w:pPr>
              <w:rPr>
                <w:color w:val="FF0000"/>
              </w:rPr>
            </w:pPr>
          </w:p>
        </w:tc>
        <w:tc>
          <w:tcPr>
            <w:tcW w:w="518" w:type="dxa"/>
          </w:tcPr>
          <w:p w:rsidR="004C338B" w:rsidRPr="004C338B" w:rsidRDefault="004C338B" w:rsidP="00CB61DB">
            <w:pPr>
              <w:rPr>
                <w:color w:val="FF0000"/>
              </w:rPr>
            </w:pPr>
          </w:p>
        </w:tc>
        <w:tc>
          <w:tcPr>
            <w:tcW w:w="518"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r w:rsidRPr="004C338B">
              <w:rPr>
                <w:color w:val="FF0000"/>
              </w:rPr>
              <w:t>p5</w:t>
            </w:r>
          </w:p>
        </w:tc>
        <w:tc>
          <w:tcPr>
            <w:tcW w:w="519" w:type="dxa"/>
          </w:tcPr>
          <w:p w:rsidR="004C338B" w:rsidRPr="004C338B" w:rsidRDefault="004C338B" w:rsidP="00CB61DB">
            <w:pPr>
              <w:rPr>
                <w:color w:val="FF0000"/>
              </w:rPr>
            </w:pPr>
            <w:r w:rsidRPr="004C338B">
              <w:rPr>
                <w:color w:val="FF0000"/>
              </w:rPr>
              <w:t>p5</w:t>
            </w:r>
          </w:p>
        </w:tc>
        <w:tc>
          <w:tcPr>
            <w:tcW w:w="519" w:type="dxa"/>
          </w:tcPr>
          <w:p w:rsidR="004C338B" w:rsidRPr="004C338B" w:rsidRDefault="004C338B" w:rsidP="00CB61DB">
            <w:pPr>
              <w:rPr>
                <w:color w:val="FF0000"/>
              </w:rPr>
            </w:pPr>
            <w:r w:rsidRPr="004C338B">
              <w:rPr>
                <w:color w:val="FF0000"/>
              </w:rPr>
              <w:t>p5</w:t>
            </w:r>
          </w:p>
        </w:tc>
        <w:tc>
          <w:tcPr>
            <w:tcW w:w="519" w:type="dxa"/>
          </w:tcPr>
          <w:p w:rsidR="004C338B" w:rsidRPr="004C338B" w:rsidRDefault="004C338B" w:rsidP="00CB61DB">
            <w:pPr>
              <w:rPr>
                <w:color w:val="FF0000"/>
              </w:rPr>
            </w:pPr>
            <w:r w:rsidRPr="004C338B">
              <w:rPr>
                <w:color w:val="FF0000"/>
              </w:rPr>
              <w:t>p5</w:t>
            </w: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c>
          <w:tcPr>
            <w:tcW w:w="519" w:type="dxa"/>
          </w:tcPr>
          <w:p w:rsidR="004C338B" w:rsidRPr="004C338B" w:rsidRDefault="004C338B" w:rsidP="00CB61DB">
            <w:pPr>
              <w:rPr>
                <w:color w:val="FF0000"/>
              </w:rPr>
            </w:pPr>
          </w:p>
        </w:tc>
      </w:tr>
    </w:tbl>
    <w:p w:rsidR="00A759D8" w:rsidRPr="004C338B" w:rsidRDefault="004C338B" w:rsidP="00A759D8">
      <w:pPr>
        <w:rPr>
          <w:color w:val="FF0000"/>
        </w:rPr>
      </w:pPr>
      <w:r w:rsidRPr="004C338B">
        <w:rPr>
          <w:rFonts w:hint="eastAsia"/>
          <w:color w:val="FF0000"/>
        </w:rPr>
        <w:t>2</w:t>
      </w:r>
      <w:r w:rsidR="00462CC3">
        <w:rPr>
          <w:color w:val="FF0000"/>
        </w:rPr>
        <w:t>4+16+56+1</w:t>
      </w:r>
      <w:r w:rsidR="00462CC3">
        <w:rPr>
          <w:rFonts w:hint="eastAsia"/>
          <w:color w:val="FF0000"/>
        </w:rPr>
        <w:t>6</w:t>
      </w:r>
      <w:r w:rsidRPr="004C338B">
        <w:rPr>
          <w:color w:val="FF0000"/>
        </w:rPr>
        <w:t>=1</w:t>
      </w:r>
      <w:r w:rsidR="00462CC3">
        <w:rPr>
          <w:rFonts w:hint="eastAsia"/>
          <w:color w:val="FF0000"/>
        </w:rPr>
        <w:t>12</w:t>
      </w:r>
      <w:r w:rsidRPr="004C338B">
        <w:rPr>
          <w:color w:val="FF0000"/>
        </w:rPr>
        <w:t xml:space="preserve"> 15+11+51=77 U=77/1</w:t>
      </w:r>
      <w:r w:rsidR="00462CC3">
        <w:rPr>
          <w:rFonts w:hint="eastAsia"/>
          <w:color w:val="FF0000"/>
        </w:rPr>
        <w:t>12</w:t>
      </w:r>
      <w:r w:rsidRPr="004C338B">
        <w:rPr>
          <w:color w:val="FF0000"/>
        </w:rPr>
        <w:t>=</w:t>
      </w:r>
      <w:r w:rsidR="00462CC3">
        <w:rPr>
          <w:rFonts w:hint="eastAsia"/>
          <w:color w:val="FF0000"/>
        </w:rPr>
        <w:t>68.75</w:t>
      </w:r>
      <w:r w:rsidRPr="004C338B">
        <w:rPr>
          <w:rFonts w:hint="eastAsia"/>
          <w:color w:val="FF0000"/>
        </w:rPr>
        <w:t>%</w:t>
      </w:r>
    </w:p>
    <w:p w:rsidR="00A759D8" w:rsidRPr="00D742D4" w:rsidRDefault="00A759D8" w:rsidP="00A759D8">
      <w:pPr>
        <w:rPr>
          <w:rFonts w:ascii="Courier New" w:hAnsi="Courier New" w:cs="Courier New"/>
          <w:color w:val="000000"/>
          <w:kern w:val="0"/>
          <w:szCs w:val="21"/>
        </w:rPr>
      </w:pPr>
      <w:r>
        <w:rPr>
          <w:rFonts w:ascii="Courier New" w:hAnsi="Courier New" w:cs="Courier New"/>
          <w:color w:val="000000"/>
          <w:kern w:val="0"/>
          <w:szCs w:val="21"/>
        </w:rPr>
        <w:t>2</w:t>
      </w:r>
      <w:r>
        <w:rPr>
          <w:rFonts w:ascii="Courier New" w:hAnsi="Courier New" w:cs="Courier New" w:hint="eastAsia"/>
          <w:color w:val="000000"/>
          <w:kern w:val="0"/>
          <w:szCs w:val="21"/>
        </w:rPr>
        <w:t>.</w:t>
      </w:r>
      <w:r w:rsidRPr="00D742D4">
        <w:rPr>
          <w:rFonts w:ascii="Courier New" w:hAnsi="Courier New" w:cs="Courier New"/>
          <w:color w:val="000000"/>
          <w:kern w:val="0"/>
          <w:szCs w:val="21"/>
        </w:rPr>
        <w:t>请</w:t>
      </w:r>
      <w:r w:rsidRPr="00D742D4">
        <w:rPr>
          <w:rFonts w:ascii="Courier New" w:hAnsi="Courier New" w:cs="Courier New"/>
        </w:rPr>
        <w:t>根据</w:t>
      </w:r>
      <w:r w:rsidRPr="00D742D4">
        <w:rPr>
          <w:rFonts w:ascii="Courier New" w:hAnsi="Courier New" w:cs="Courier New"/>
          <w:color w:val="000000"/>
          <w:kern w:val="0"/>
          <w:szCs w:val="21"/>
        </w:rPr>
        <w:t>web</w:t>
      </w:r>
      <w:r w:rsidRPr="00D742D4">
        <w:rPr>
          <w:rFonts w:ascii="Courier New" w:hAnsi="Courier New" w:cs="Courier New"/>
          <w:color w:val="000000"/>
          <w:kern w:val="0"/>
          <w:szCs w:val="21"/>
        </w:rPr>
        <w:t>应用在计算机网络中的定义以及其在协议栈自上而下在软件中的实现，把以下关键字填入表格</w:t>
      </w:r>
    </w:p>
    <w:p w:rsidR="00A759D8" w:rsidRPr="00BF753A" w:rsidRDefault="00A759D8" w:rsidP="00A759D8">
      <w:pPr>
        <w:widowControl/>
        <w:shd w:val="clear" w:color="auto" w:fill="FFFFFF"/>
        <w:wordWrap w:val="0"/>
        <w:spacing w:line="252" w:lineRule="atLeast"/>
        <w:jc w:val="left"/>
        <w:rPr>
          <w:rFonts w:ascii="Courier New" w:hAnsi="Courier New" w:cs="Courier New"/>
          <w:i/>
          <w:color w:val="000000"/>
          <w:kern w:val="0"/>
          <w:sz w:val="18"/>
          <w:szCs w:val="21"/>
        </w:rPr>
      </w:pPr>
      <w:r w:rsidRPr="00BF753A">
        <w:rPr>
          <w:rFonts w:ascii="Courier New" w:hAnsi="Courier New" w:cs="Courier New"/>
          <w:i/>
          <w:color w:val="000000"/>
          <w:kern w:val="0"/>
          <w:sz w:val="18"/>
          <w:szCs w:val="21"/>
        </w:rPr>
        <w:t>注：同一个关键词可能被填入多次；不是每一个关键词都必须被填入</w:t>
      </w:r>
    </w:p>
    <w:p w:rsidR="00A759D8" w:rsidRPr="00BF753A" w:rsidRDefault="00A759D8" w:rsidP="00A759D8">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lang w:eastAsia="en-US"/>
        </w:rPr>
        <w:t>Streams (end to end), Datagrams, web content, IP, TCP, UDP, Kernel code, User code</w:t>
      </w:r>
    </w:p>
    <w:tbl>
      <w:tblPr>
        <w:tblStyle w:val="a7"/>
        <w:tblW w:w="0" w:type="auto"/>
        <w:tblLook w:val="04A0" w:firstRow="1" w:lastRow="0" w:firstColumn="1" w:lastColumn="0" w:noHBand="0" w:noVBand="1"/>
      </w:tblPr>
      <w:tblGrid>
        <w:gridCol w:w="2566"/>
        <w:gridCol w:w="2567"/>
        <w:gridCol w:w="2567"/>
      </w:tblGrid>
      <w:tr w:rsidR="00A759D8" w:rsidRPr="00BF753A" w:rsidTr="00B11F2E">
        <w:tc>
          <w:tcPr>
            <w:tcW w:w="2566" w:type="dxa"/>
            <w:vAlign w:val="center"/>
          </w:tcPr>
          <w:p w:rsidR="00A759D8" w:rsidRPr="00BF753A" w:rsidRDefault="00A759D8" w:rsidP="00B11F2E">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lastRenderedPageBreak/>
              <w:t>协议</w:t>
            </w:r>
          </w:p>
        </w:tc>
        <w:tc>
          <w:tcPr>
            <w:tcW w:w="2567" w:type="dxa"/>
            <w:vAlign w:val="center"/>
          </w:tcPr>
          <w:p w:rsidR="00A759D8" w:rsidRPr="00BF753A" w:rsidRDefault="00A759D8" w:rsidP="00B11F2E">
            <w:pPr>
              <w:widowControl/>
              <w:jc w:val="left"/>
              <w:rPr>
                <w:rFonts w:ascii="Courier New" w:eastAsia="Times New Roman" w:hAnsi="Courier New" w:cs="Courier New"/>
                <w:kern w:val="0"/>
                <w:szCs w:val="21"/>
                <w:lang w:eastAsia="en-US"/>
              </w:rPr>
            </w:pPr>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
        </w:tc>
        <w:tc>
          <w:tcPr>
            <w:tcW w:w="2567" w:type="dxa"/>
            <w:vAlign w:val="center"/>
          </w:tcPr>
          <w:p w:rsidR="00A759D8" w:rsidRPr="00BF753A" w:rsidRDefault="00A759D8" w:rsidP="00B11F2E">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软件实现</w:t>
            </w:r>
          </w:p>
        </w:tc>
      </w:tr>
      <w:tr w:rsidR="00A759D8" w:rsidRPr="00BF753A" w:rsidTr="00B11F2E">
        <w:tc>
          <w:tcPr>
            <w:tcW w:w="2566" w:type="dxa"/>
            <w:vAlign w:val="center"/>
          </w:tcPr>
          <w:p w:rsidR="00A759D8" w:rsidRPr="00BF753A" w:rsidRDefault="00A759D8" w:rsidP="00B11F2E">
            <w:pPr>
              <w:widowControl/>
              <w:jc w:val="left"/>
              <w:rPr>
                <w:rFonts w:ascii="Courier New" w:eastAsia="Times New Roman" w:hAnsi="Courier New" w:cs="Courier New"/>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rsidR="00A759D8" w:rsidRPr="00BF753A" w:rsidRDefault="00A759D8" w:rsidP="00B11F2E">
            <w:pPr>
              <w:widowControl/>
              <w:jc w:val="left"/>
              <w:rPr>
                <w:rFonts w:ascii="Courier New" w:eastAsia="Times New Roman" w:hAnsi="Courier New" w:cs="Courier New"/>
                <w:kern w:val="0"/>
                <w:szCs w:val="21"/>
                <w:lang w:eastAsia="en-US"/>
              </w:rPr>
            </w:pPr>
          </w:p>
        </w:tc>
        <w:tc>
          <w:tcPr>
            <w:tcW w:w="2567" w:type="dxa"/>
            <w:vAlign w:val="center"/>
          </w:tcPr>
          <w:p w:rsidR="00A759D8" w:rsidRPr="00BF753A" w:rsidRDefault="00A759D8" w:rsidP="00B11F2E">
            <w:pPr>
              <w:widowControl/>
              <w:jc w:val="left"/>
              <w:rPr>
                <w:rFonts w:ascii="Courier New" w:eastAsia="Times New Roman" w:hAnsi="Courier New" w:cs="Courier New"/>
                <w:kern w:val="0"/>
                <w:szCs w:val="21"/>
                <w:lang w:eastAsia="en-US"/>
              </w:rPr>
            </w:pPr>
          </w:p>
        </w:tc>
      </w:tr>
      <w:tr w:rsidR="00A759D8" w:rsidRPr="00BF753A" w:rsidTr="00B11F2E">
        <w:tc>
          <w:tcPr>
            <w:tcW w:w="2566" w:type="dxa"/>
          </w:tcPr>
          <w:p w:rsidR="00A759D8" w:rsidRPr="00BF753A" w:rsidRDefault="00A759D8" w:rsidP="00B11F2E">
            <w:pPr>
              <w:widowControl/>
              <w:wordWrap w:val="0"/>
              <w:spacing w:line="252" w:lineRule="atLeast"/>
              <w:jc w:val="left"/>
              <w:rPr>
                <w:rFonts w:ascii="Courier New" w:hAnsi="Courier New" w:cs="Courier New"/>
                <w:color w:val="000000"/>
                <w:kern w:val="0"/>
                <w:szCs w:val="21"/>
              </w:rPr>
            </w:pPr>
          </w:p>
        </w:tc>
        <w:tc>
          <w:tcPr>
            <w:tcW w:w="2567" w:type="dxa"/>
          </w:tcPr>
          <w:p w:rsidR="00A759D8" w:rsidRPr="00BF753A" w:rsidRDefault="00A759D8" w:rsidP="00B11F2E">
            <w:pPr>
              <w:widowControl/>
              <w:wordWrap w:val="0"/>
              <w:spacing w:line="252" w:lineRule="atLeast"/>
              <w:jc w:val="left"/>
              <w:rPr>
                <w:rFonts w:ascii="Courier New" w:hAnsi="Courier New" w:cs="Courier New"/>
                <w:color w:val="000000"/>
                <w:kern w:val="0"/>
                <w:szCs w:val="21"/>
              </w:rPr>
            </w:pPr>
          </w:p>
        </w:tc>
        <w:tc>
          <w:tcPr>
            <w:tcW w:w="2567" w:type="dxa"/>
          </w:tcPr>
          <w:p w:rsidR="00A759D8" w:rsidRPr="00BF753A" w:rsidRDefault="00A759D8" w:rsidP="00B11F2E">
            <w:pPr>
              <w:widowControl/>
              <w:wordWrap w:val="0"/>
              <w:spacing w:line="252" w:lineRule="atLeast"/>
              <w:jc w:val="left"/>
              <w:rPr>
                <w:rFonts w:ascii="Courier New" w:hAnsi="Courier New" w:cs="Courier New"/>
                <w:color w:val="000000"/>
                <w:kern w:val="0"/>
                <w:szCs w:val="21"/>
              </w:rPr>
            </w:pPr>
          </w:p>
        </w:tc>
      </w:tr>
      <w:tr w:rsidR="00A759D8" w:rsidRPr="00BF753A" w:rsidTr="00B11F2E">
        <w:tc>
          <w:tcPr>
            <w:tcW w:w="2566" w:type="dxa"/>
          </w:tcPr>
          <w:p w:rsidR="00A759D8" w:rsidRPr="00BF753A" w:rsidRDefault="00A759D8" w:rsidP="00B11F2E">
            <w:pPr>
              <w:widowControl/>
              <w:wordWrap w:val="0"/>
              <w:spacing w:line="252" w:lineRule="atLeast"/>
              <w:jc w:val="left"/>
              <w:rPr>
                <w:rFonts w:ascii="Courier New" w:hAnsi="Courier New" w:cs="Courier New"/>
                <w:color w:val="000000"/>
                <w:kern w:val="0"/>
                <w:szCs w:val="21"/>
              </w:rPr>
            </w:pPr>
          </w:p>
        </w:tc>
        <w:tc>
          <w:tcPr>
            <w:tcW w:w="2567" w:type="dxa"/>
          </w:tcPr>
          <w:p w:rsidR="00A759D8" w:rsidRPr="00BF753A" w:rsidRDefault="00A759D8" w:rsidP="00B11F2E">
            <w:pPr>
              <w:widowControl/>
              <w:wordWrap w:val="0"/>
              <w:spacing w:line="252" w:lineRule="atLeast"/>
              <w:jc w:val="left"/>
              <w:rPr>
                <w:rFonts w:ascii="Courier New" w:hAnsi="Courier New" w:cs="Courier New"/>
                <w:color w:val="000000"/>
                <w:kern w:val="0"/>
                <w:szCs w:val="21"/>
              </w:rPr>
            </w:pPr>
          </w:p>
        </w:tc>
        <w:tc>
          <w:tcPr>
            <w:tcW w:w="2567" w:type="dxa"/>
          </w:tcPr>
          <w:p w:rsidR="00A759D8" w:rsidRPr="00BF753A" w:rsidRDefault="00A759D8" w:rsidP="00B11F2E">
            <w:pPr>
              <w:widowControl/>
              <w:wordWrap w:val="0"/>
              <w:spacing w:line="252" w:lineRule="atLeast"/>
              <w:jc w:val="left"/>
              <w:rPr>
                <w:rFonts w:ascii="Courier New" w:hAnsi="Courier New" w:cs="Courier New"/>
                <w:color w:val="000000"/>
                <w:kern w:val="0"/>
                <w:szCs w:val="21"/>
              </w:rPr>
            </w:pPr>
          </w:p>
        </w:tc>
      </w:tr>
    </w:tbl>
    <w:p w:rsidR="00A759D8" w:rsidRDefault="00A759D8" w:rsidP="00A759D8"/>
    <w:p w:rsidR="00A759D8" w:rsidRPr="00BF753A" w:rsidRDefault="00A759D8" w:rsidP="00A759D8">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lang w:eastAsia="en-US"/>
        </w:rPr>
        <w:t>答案：</w:t>
      </w:r>
      <w:r w:rsidRPr="00BF753A">
        <w:rPr>
          <w:rFonts w:ascii="Courier New" w:hAnsi="Courier New" w:cs="Courier New"/>
          <w:color w:val="FF0000"/>
          <w:kern w:val="0"/>
          <w:szCs w:val="21"/>
        </w:rPr>
        <w:t xml:space="preserve"> </w:t>
      </w:r>
    </w:p>
    <w:tbl>
      <w:tblPr>
        <w:tblStyle w:val="a7"/>
        <w:tblW w:w="0" w:type="auto"/>
        <w:tblLook w:val="04A0" w:firstRow="1" w:lastRow="0" w:firstColumn="1" w:lastColumn="0" w:noHBand="0" w:noVBand="1"/>
      </w:tblPr>
      <w:tblGrid>
        <w:gridCol w:w="2566"/>
        <w:gridCol w:w="2567"/>
        <w:gridCol w:w="2567"/>
      </w:tblGrid>
      <w:tr w:rsidR="00A759D8" w:rsidRPr="00BF753A" w:rsidTr="00B11F2E">
        <w:tc>
          <w:tcPr>
            <w:tcW w:w="2566" w:type="dxa"/>
            <w:vAlign w:val="center"/>
          </w:tcPr>
          <w:p w:rsidR="00A759D8" w:rsidRPr="00BF753A" w:rsidRDefault="00A759D8" w:rsidP="00B11F2E">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协议</w:t>
            </w:r>
          </w:p>
        </w:tc>
        <w:tc>
          <w:tcPr>
            <w:tcW w:w="2567" w:type="dxa"/>
            <w:vAlign w:val="center"/>
          </w:tcPr>
          <w:p w:rsidR="00A759D8" w:rsidRPr="00BF753A" w:rsidRDefault="00A759D8" w:rsidP="00B11F2E">
            <w:pPr>
              <w:widowControl/>
              <w:jc w:val="left"/>
              <w:rPr>
                <w:rFonts w:ascii="Courier New" w:eastAsia="Times New Roman" w:hAnsi="Courier New" w:cs="Courier New"/>
                <w:kern w:val="0"/>
                <w:szCs w:val="21"/>
                <w:lang w:eastAsia="en-US"/>
              </w:rPr>
            </w:pPr>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
        </w:tc>
        <w:tc>
          <w:tcPr>
            <w:tcW w:w="2567" w:type="dxa"/>
            <w:vAlign w:val="center"/>
          </w:tcPr>
          <w:p w:rsidR="00A759D8" w:rsidRPr="00BF753A" w:rsidRDefault="00A759D8" w:rsidP="00B11F2E">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软件实现</w:t>
            </w:r>
          </w:p>
        </w:tc>
      </w:tr>
      <w:tr w:rsidR="00A759D8" w:rsidRPr="00BF753A" w:rsidTr="00B11F2E">
        <w:tc>
          <w:tcPr>
            <w:tcW w:w="2566" w:type="dxa"/>
            <w:vAlign w:val="center"/>
          </w:tcPr>
          <w:p w:rsidR="00A759D8" w:rsidRPr="00BF753A" w:rsidRDefault="00A759D8" w:rsidP="00B11F2E">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rsidR="00A759D8" w:rsidRPr="00BF753A" w:rsidRDefault="00A759D8" w:rsidP="00B11F2E">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Web content</w:t>
            </w:r>
          </w:p>
        </w:tc>
        <w:tc>
          <w:tcPr>
            <w:tcW w:w="2567" w:type="dxa"/>
            <w:vAlign w:val="center"/>
          </w:tcPr>
          <w:p w:rsidR="00A759D8" w:rsidRPr="00BF753A" w:rsidRDefault="00A759D8" w:rsidP="00B11F2E">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User code</w:t>
            </w:r>
          </w:p>
        </w:tc>
      </w:tr>
      <w:tr w:rsidR="00A759D8" w:rsidRPr="00BF753A" w:rsidTr="00B11F2E">
        <w:tc>
          <w:tcPr>
            <w:tcW w:w="2566" w:type="dxa"/>
            <w:vAlign w:val="center"/>
          </w:tcPr>
          <w:p w:rsidR="00A759D8" w:rsidRPr="00BF753A" w:rsidRDefault="00A759D8" w:rsidP="00B11F2E">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TCP</w:t>
            </w:r>
          </w:p>
        </w:tc>
        <w:tc>
          <w:tcPr>
            <w:tcW w:w="2567" w:type="dxa"/>
            <w:vAlign w:val="center"/>
          </w:tcPr>
          <w:p w:rsidR="00A759D8" w:rsidRPr="00BF753A" w:rsidRDefault="00A759D8" w:rsidP="00B11F2E">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Streams</w:t>
            </w:r>
          </w:p>
        </w:tc>
        <w:tc>
          <w:tcPr>
            <w:tcW w:w="2567" w:type="dxa"/>
            <w:vAlign w:val="center"/>
          </w:tcPr>
          <w:p w:rsidR="00A759D8" w:rsidRPr="00BF753A" w:rsidRDefault="00A759D8" w:rsidP="00B11F2E">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Kernel code</w:t>
            </w:r>
          </w:p>
        </w:tc>
      </w:tr>
      <w:tr w:rsidR="00A759D8" w:rsidRPr="00BF753A" w:rsidTr="00B11F2E">
        <w:tc>
          <w:tcPr>
            <w:tcW w:w="2566" w:type="dxa"/>
            <w:vAlign w:val="center"/>
          </w:tcPr>
          <w:p w:rsidR="00A759D8" w:rsidRPr="00BF753A" w:rsidRDefault="00A759D8" w:rsidP="00B11F2E">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IP</w:t>
            </w:r>
          </w:p>
        </w:tc>
        <w:tc>
          <w:tcPr>
            <w:tcW w:w="2567" w:type="dxa"/>
            <w:vAlign w:val="center"/>
          </w:tcPr>
          <w:p w:rsidR="00A759D8" w:rsidRPr="00BF753A" w:rsidRDefault="00A759D8" w:rsidP="00B11F2E">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Datagrams</w:t>
            </w:r>
          </w:p>
        </w:tc>
        <w:tc>
          <w:tcPr>
            <w:tcW w:w="2567" w:type="dxa"/>
            <w:vAlign w:val="center"/>
          </w:tcPr>
          <w:p w:rsidR="00A759D8" w:rsidRPr="00BF753A" w:rsidRDefault="00A759D8" w:rsidP="00B11F2E">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Kernel code</w:t>
            </w:r>
          </w:p>
        </w:tc>
      </w:tr>
    </w:tbl>
    <w:p w:rsidR="00A759D8" w:rsidRDefault="00A759D8" w:rsidP="00A759D8"/>
    <w:p w:rsidR="00A759D8" w:rsidRPr="00D742D4" w:rsidRDefault="00A759D8" w:rsidP="00A759D8">
      <w:pPr>
        <w:rPr>
          <w:rFonts w:ascii="Courier New" w:hAnsi="Courier New" w:cs="Courier New"/>
          <w:color w:val="000000"/>
          <w:kern w:val="0"/>
          <w:szCs w:val="21"/>
        </w:rPr>
      </w:pPr>
      <w:r>
        <w:rPr>
          <w:rFonts w:ascii="Courier New" w:hAnsi="Courier New" w:cs="Courier New" w:hint="eastAsia"/>
          <w:color w:val="000000"/>
          <w:kern w:val="0"/>
          <w:szCs w:val="21"/>
        </w:rPr>
        <w:t>3</w:t>
      </w:r>
      <w:r>
        <w:rPr>
          <w:rFonts w:ascii="Courier New" w:hAnsi="Courier New" w:cs="Courier New"/>
          <w:color w:val="000000"/>
          <w:kern w:val="0"/>
          <w:szCs w:val="21"/>
        </w:rPr>
        <w:t>.</w:t>
      </w:r>
      <w:r w:rsidRPr="00D742D4">
        <w:rPr>
          <w:rFonts w:ascii="Courier New" w:hAnsi="Courier New" w:cs="Courier New"/>
          <w:color w:val="000000"/>
          <w:kern w:val="0"/>
          <w:szCs w:val="21"/>
        </w:rPr>
        <w:t>以下关于互联网的说法中哪些是正确的？</w:t>
      </w:r>
      <w:r w:rsidRPr="00D742D4">
        <w:rPr>
          <w:rFonts w:ascii="Courier New" w:hAnsi="Courier New" w:cs="Courier New" w:hint="eastAsia"/>
          <w:color w:val="000000"/>
          <w:kern w:val="0"/>
          <w:szCs w:val="21"/>
        </w:rPr>
        <w:t>并</w:t>
      </w:r>
      <w:r w:rsidRPr="00D742D4">
        <w:rPr>
          <w:rFonts w:ascii="Courier New" w:hAnsi="Courier New" w:cs="Courier New"/>
          <w:color w:val="000000"/>
          <w:kern w:val="0"/>
          <w:szCs w:val="21"/>
        </w:rPr>
        <w:t>简要说明原因</w:t>
      </w:r>
    </w:p>
    <w:p w:rsidR="00A759D8" w:rsidRPr="00BF753A" w:rsidRDefault="00A759D8" w:rsidP="00A759D8">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A.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w:t>
      </w:r>
      <w:r w:rsidRPr="00BF753A">
        <w:rPr>
          <w:rFonts w:ascii="Courier New" w:hAnsi="Courier New" w:cs="Courier New"/>
          <w:color w:val="000000"/>
          <w:kern w:val="0"/>
          <w:szCs w:val="21"/>
          <w:lang w:eastAsia="en-US"/>
        </w:rPr>
        <w:t>server</w:t>
      </w:r>
      <w:r w:rsidRPr="00BF753A">
        <w:rPr>
          <w:rFonts w:ascii="Courier New" w:hAnsi="Courier New" w:cs="Courier New"/>
          <w:color w:val="000000"/>
          <w:kern w:val="0"/>
          <w:szCs w:val="21"/>
          <w:lang w:eastAsia="en-US"/>
        </w:rPr>
        <w:t>通常使用监听套接字</w:t>
      </w:r>
      <w:r w:rsidRPr="00BF753A">
        <w:rPr>
          <w:rFonts w:ascii="Courier New" w:hAnsi="Courier New" w:cs="Courier New"/>
          <w:color w:val="000000"/>
          <w:kern w:val="0"/>
          <w:szCs w:val="21"/>
          <w:lang w:eastAsia="en-US"/>
        </w:rPr>
        <w:t>listenfd</w:t>
      </w:r>
      <w:r w:rsidRPr="00BF753A">
        <w:rPr>
          <w:rFonts w:ascii="Courier New" w:hAnsi="Courier New" w:cs="Courier New"/>
          <w:color w:val="000000"/>
          <w:kern w:val="0"/>
          <w:szCs w:val="21"/>
          <w:lang w:eastAsia="en-US"/>
        </w:rPr>
        <w:t>和多个</w:t>
      </w:r>
      <w:r w:rsidRPr="00BF753A">
        <w:rPr>
          <w:rFonts w:ascii="Courier New" w:hAnsi="Courier New" w:cs="Courier New"/>
          <w:color w:val="000000"/>
          <w:kern w:val="0"/>
          <w:szCs w:val="21"/>
          <w:lang w:eastAsia="en-US"/>
        </w:rPr>
        <w:t>client</w:t>
      </w:r>
      <w:r w:rsidRPr="00BF753A">
        <w:rPr>
          <w:rFonts w:ascii="Courier New" w:hAnsi="Courier New" w:cs="Courier New"/>
          <w:color w:val="000000"/>
          <w:kern w:val="0"/>
          <w:szCs w:val="21"/>
          <w:lang w:eastAsia="en-US"/>
        </w:rPr>
        <w:t>同时通信</w:t>
      </w:r>
    </w:p>
    <w:p w:rsidR="00A759D8" w:rsidRPr="00BF753A" w:rsidRDefault="00A759D8" w:rsidP="00A759D8">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B.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模型中，套接字是一种文件标识符</w:t>
      </w:r>
    </w:p>
    <w:p w:rsidR="00A759D8" w:rsidRPr="00BF753A" w:rsidRDefault="00A759D8" w:rsidP="00A759D8">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C. </w:t>
      </w:r>
      <w:r w:rsidRPr="00BF753A">
        <w:rPr>
          <w:rFonts w:ascii="Courier New" w:hAnsi="Courier New" w:cs="Courier New"/>
          <w:color w:val="000000"/>
          <w:kern w:val="0"/>
          <w:szCs w:val="21"/>
          <w:lang w:eastAsia="en-US"/>
        </w:rPr>
        <w:t>准确地说，</w:t>
      </w:r>
      <w:r w:rsidRPr="00BF753A">
        <w:rPr>
          <w:rFonts w:ascii="Courier New" w:hAnsi="Courier New" w:cs="Courier New"/>
          <w:color w:val="000000"/>
          <w:kern w:val="0"/>
          <w:szCs w:val="21"/>
          <w:lang w:eastAsia="en-US"/>
        </w:rPr>
        <w:t>IP</w:t>
      </w:r>
      <w:r w:rsidRPr="00BF753A">
        <w:rPr>
          <w:rFonts w:ascii="Courier New" w:hAnsi="Courier New" w:cs="Courier New"/>
          <w:color w:val="000000"/>
          <w:kern w:val="0"/>
          <w:szCs w:val="21"/>
          <w:lang w:eastAsia="en-US"/>
        </w:rPr>
        <w:t>地址是用于标识主机的</w:t>
      </w:r>
      <w:r w:rsidRPr="00BF753A">
        <w:rPr>
          <w:rFonts w:ascii="Courier New" w:hAnsi="Courier New" w:cs="Courier New"/>
          <w:color w:val="000000"/>
          <w:kern w:val="0"/>
          <w:szCs w:val="21"/>
          <w:lang w:eastAsia="en-US"/>
        </w:rPr>
        <w:t>adapter (network interface card)</w:t>
      </w:r>
      <w:r w:rsidRPr="00BF753A">
        <w:rPr>
          <w:rFonts w:ascii="Courier New" w:hAnsi="Courier New" w:cs="Courier New"/>
          <w:color w:val="000000"/>
          <w:kern w:val="0"/>
          <w:szCs w:val="21"/>
          <w:lang w:eastAsia="en-US"/>
        </w:rPr>
        <w:t>，并非主机</w:t>
      </w:r>
    </w:p>
    <w:p w:rsidR="00A759D8" w:rsidRPr="00BF753A" w:rsidRDefault="00A759D8" w:rsidP="00A759D8">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D. Web</w:t>
      </w:r>
      <w:r w:rsidRPr="00BF753A">
        <w:rPr>
          <w:rFonts w:ascii="Courier New" w:hAnsi="Courier New" w:cs="Courier New"/>
          <w:color w:val="000000"/>
          <w:kern w:val="0"/>
          <w:szCs w:val="21"/>
        </w:rPr>
        <w:t>是一种互联网协议</w:t>
      </w:r>
    </w:p>
    <w:p w:rsidR="00A759D8" w:rsidRPr="00BF753A" w:rsidRDefault="00A759D8" w:rsidP="00A759D8">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 xml:space="preserve">E. </w:t>
      </w:r>
      <w:r w:rsidRPr="00BF753A">
        <w:rPr>
          <w:rFonts w:ascii="Courier New" w:hAnsi="Courier New" w:cs="Courier New"/>
          <w:color w:val="000000"/>
          <w:kern w:val="0"/>
          <w:szCs w:val="21"/>
        </w:rPr>
        <w:t>域名和</w:t>
      </w:r>
      <w:r w:rsidRPr="00BF753A">
        <w:rPr>
          <w:rFonts w:ascii="Courier New" w:hAnsi="Courier New" w:cs="Courier New"/>
          <w:color w:val="000000"/>
          <w:kern w:val="0"/>
          <w:szCs w:val="21"/>
        </w:rPr>
        <w:t>IP</w:t>
      </w:r>
      <w:r w:rsidRPr="00BF753A">
        <w:rPr>
          <w:rFonts w:ascii="Courier New" w:hAnsi="Courier New" w:cs="Courier New"/>
          <w:color w:val="000000"/>
          <w:kern w:val="0"/>
          <w:szCs w:val="21"/>
        </w:rPr>
        <w:t>地址是一一对应的</w:t>
      </w:r>
    </w:p>
    <w:p w:rsidR="00A759D8" w:rsidRPr="002C50BE" w:rsidRDefault="00A759D8" w:rsidP="00A759D8">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F. Internet</w:t>
      </w:r>
      <w:r w:rsidRPr="00BF753A">
        <w:rPr>
          <w:rFonts w:ascii="Courier New" w:hAnsi="Courier New" w:cs="Courier New"/>
          <w:color w:val="000000"/>
          <w:kern w:val="0"/>
          <w:szCs w:val="21"/>
          <w:lang w:eastAsia="en-US"/>
        </w:rPr>
        <w:t>是一种</w:t>
      </w:r>
      <w:r w:rsidRPr="00BF753A">
        <w:rPr>
          <w:rFonts w:ascii="Courier New" w:hAnsi="Courier New" w:cs="Courier New"/>
          <w:color w:val="000000"/>
          <w:kern w:val="0"/>
          <w:szCs w:val="21"/>
          <w:lang w:eastAsia="en-US"/>
        </w:rPr>
        <w:t>internet</w:t>
      </w:r>
    </w:p>
    <w:p w:rsidR="0049574E" w:rsidRDefault="0049574E"/>
    <w:p w:rsidR="00A759D8" w:rsidRDefault="00A759D8">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B, C, F</w:t>
      </w:r>
    </w:p>
    <w:sectPr w:rsidR="00A759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3C5" w:rsidRDefault="00E173C5" w:rsidP="00A759D8">
      <w:r>
        <w:separator/>
      </w:r>
    </w:p>
  </w:endnote>
  <w:endnote w:type="continuationSeparator" w:id="0">
    <w:p w:rsidR="00E173C5" w:rsidRDefault="00E173C5" w:rsidP="00A7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3C5" w:rsidRDefault="00E173C5" w:rsidP="00A759D8">
      <w:r>
        <w:separator/>
      </w:r>
    </w:p>
  </w:footnote>
  <w:footnote w:type="continuationSeparator" w:id="0">
    <w:p w:rsidR="00E173C5" w:rsidRDefault="00E173C5" w:rsidP="00A759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4D"/>
    <w:rsid w:val="001467EE"/>
    <w:rsid w:val="00223E4D"/>
    <w:rsid w:val="00462CC3"/>
    <w:rsid w:val="0049574E"/>
    <w:rsid w:val="004C338B"/>
    <w:rsid w:val="007B471D"/>
    <w:rsid w:val="008216E8"/>
    <w:rsid w:val="008C7724"/>
    <w:rsid w:val="00A759D8"/>
    <w:rsid w:val="00AC76EF"/>
    <w:rsid w:val="00BA62BD"/>
    <w:rsid w:val="00E173C5"/>
    <w:rsid w:val="00E94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4FB5D5-2157-455E-A1FF-10FF5E2E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59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59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59D8"/>
    <w:rPr>
      <w:sz w:val="18"/>
      <w:szCs w:val="18"/>
    </w:rPr>
  </w:style>
  <w:style w:type="paragraph" w:styleId="a5">
    <w:name w:val="footer"/>
    <w:basedOn w:val="a"/>
    <w:link w:val="a6"/>
    <w:uiPriority w:val="99"/>
    <w:unhideWhenUsed/>
    <w:rsid w:val="00A759D8"/>
    <w:pPr>
      <w:tabs>
        <w:tab w:val="center" w:pos="4153"/>
        <w:tab w:val="right" w:pos="8306"/>
      </w:tabs>
      <w:snapToGrid w:val="0"/>
      <w:jc w:val="left"/>
    </w:pPr>
    <w:rPr>
      <w:sz w:val="18"/>
      <w:szCs w:val="18"/>
    </w:rPr>
  </w:style>
  <w:style w:type="character" w:customStyle="1" w:styleId="a6">
    <w:name w:val="页脚 字符"/>
    <w:basedOn w:val="a0"/>
    <w:link w:val="a5"/>
    <w:uiPriority w:val="99"/>
    <w:rsid w:val="00A759D8"/>
    <w:rPr>
      <w:sz w:val="18"/>
      <w:szCs w:val="18"/>
    </w:rPr>
  </w:style>
  <w:style w:type="table" w:styleId="a7">
    <w:name w:val="Table Grid"/>
    <w:basedOn w:val="a1"/>
    <w:uiPriority w:val="39"/>
    <w:rsid w:val="00A75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467</Words>
  <Characters>766</Characters>
  <Application>Microsoft Office Word</Application>
  <DocSecurity>0</DocSecurity>
  <Lines>191</Lines>
  <Paragraphs>64</Paragraphs>
  <ScaleCrop>false</ScaleCrop>
  <Company>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翔</dc:creator>
  <cp:keywords/>
  <dc:description/>
  <cp:lastModifiedBy>余 翔</cp:lastModifiedBy>
  <cp:revision>7</cp:revision>
  <dcterms:created xsi:type="dcterms:W3CDTF">2020-12-15T13:20:00Z</dcterms:created>
  <dcterms:modified xsi:type="dcterms:W3CDTF">2020-12-17T03:40:00Z</dcterms:modified>
</cp:coreProperties>
</file>