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4C2A" w14:textId="7CFECEE4" w:rsidR="0016262A" w:rsidRPr="00223BD8" w:rsidRDefault="0016262A" w:rsidP="0016262A">
      <w:pPr>
        <w:rPr>
          <w:rFonts w:ascii="宋体" w:eastAsia="宋体" w:hAnsi="宋体" w:hint="eastAsia"/>
          <w:b/>
          <w:bCs/>
          <w:sz w:val="30"/>
          <w:szCs w:val="30"/>
        </w:rPr>
      </w:pPr>
      <w:r w:rsidRPr="00223BD8">
        <w:rPr>
          <w:rFonts w:ascii="宋体" w:eastAsia="宋体" w:hAnsi="宋体"/>
          <w:b/>
          <w:bCs/>
          <w:sz w:val="30"/>
          <w:szCs w:val="30"/>
        </w:rPr>
        <w:t>一、单选题（</w:t>
      </w:r>
      <w:r w:rsidR="002E226F">
        <w:rPr>
          <w:rFonts w:ascii="宋体" w:eastAsia="宋体" w:hAnsi="宋体" w:hint="eastAsia"/>
          <w:b/>
          <w:bCs/>
          <w:sz w:val="30"/>
          <w:szCs w:val="30"/>
        </w:rPr>
        <w:t>97</w:t>
      </w:r>
      <w:r w:rsidRPr="00223BD8">
        <w:rPr>
          <w:rFonts w:ascii="宋体" w:eastAsia="宋体" w:hAnsi="宋体"/>
          <w:b/>
          <w:bCs/>
          <w:sz w:val="30"/>
          <w:szCs w:val="30"/>
        </w:rPr>
        <w:t>题）</w:t>
      </w:r>
    </w:p>
    <w:p w14:paraId="79BBCC55" w14:textId="021D846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根据《富民村镇银行普惠金融2.0工程工作指引》，整村建档基础工作中，信贷条线的“建档率”计算公式为（ ）。</w:t>
      </w:r>
      <w:r w:rsidRPr="00223BD8">
        <w:rPr>
          <w:rFonts w:ascii="宋体" w:eastAsia="宋体" w:hAnsi="宋体"/>
          <w:sz w:val="30"/>
          <w:szCs w:val="30"/>
        </w:rPr>
        <w:br/>
        <w:t>A. 建档家庭户数/常住人口数</w:t>
      </w:r>
      <w:r w:rsidRPr="00223BD8">
        <w:rPr>
          <w:rFonts w:ascii="宋体" w:eastAsia="宋体" w:hAnsi="宋体"/>
          <w:sz w:val="30"/>
          <w:szCs w:val="30"/>
        </w:rPr>
        <w:br/>
        <w:t>B. 建档家庭户数/常住户数</w:t>
      </w:r>
      <w:r w:rsidRPr="00223BD8">
        <w:rPr>
          <w:rFonts w:ascii="宋体" w:eastAsia="宋体" w:hAnsi="宋体"/>
          <w:sz w:val="30"/>
          <w:szCs w:val="30"/>
        </w:rPr>
        <w:br/>
        <w:t>C. 有效扫码客户数/有效常住户数</w:t>
      </w:r>
      <w:r w:rsidRPr="00223BD8">
        <w:rPr>
          <w:rFonts w:ascii="宋体" w:eastAsia="宋体" w:hAnsi="宋体"/>
          <w:sz w:val="30"/>
          <w:szCs w:val="30"/>
        </w:rPr>
        <w:br/>
        <w:t>D. 历史授信客户数/常住户数</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49ADA5B" w14:textId="696E0DE1"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在《富民村镇银行普惠金融2.0工程工作指引》中，用信率达到（ ）的村居被评定为“示范村”。</w:t>
      </w:r>
      <w:r w:rsidRPr="00223BD8">
        <w:rPr>
          <w:rFonts w:ascii="宋体" w:eastAsia="宋体" w:hAnsi="宋体"/>
          <w:sz w:val="30"/>
          <w:szCs w:val="30"/>
        </w:rPr>
        <w:br/>
        <w:t>A. 5%</w:t>
      </w:r>
      <w:r w:rsidRPr="00223BD8">
        <w:rPr>
          <w:rFonts w:ascii="宋体" w:eastAsia="宋体" w:hAnsi="宋体"/>
          <w:sz w:val="30"/>
          <w:szCs w:val="30"/>
        </w:rPr>
        <w:br/>
        <w:t>B. 10%</w:t>
      </w:r>
      <w:r w:rsidRPr="00223BD8">
        <w:rPr>
          <w:rFonts w:ascii="宋体" w:eastAsia="宋体" w:hAnsi="宋体"/>
          <w:sz w:val="30"/>
          <w:szCs w:val="30"/>
        </w:rPr>
        <w:br/>
        <w:t>C. 15%</w:t>
      </w:r>
      <w:r w:rsidRPr="00223BD8">
        <w:rPr>
          <w:rFonts w:ascii="宋体" w:eastAsia="宋体" w:hAnsi="宋体"/>
          <w:sz w:val="30"/>
          <w:szCs w:val="30"/>
        </w:rPr>
        <w:br/>
        <w:t>D. 25%</w:t>
      </w:r>
      <w:r w:rsidRPr="00223BD8">
        <w:rPr>
          <w:rFonts w:ascii="宋体" w:eastAsia="宋体" w:hAnsi="宋体"/>
          <w:sz w:val="30"/>
          <w:szCs w:val="30"/>
        </w:rPr>
        <w:br/>
      </w:r>
      <w:r w:rsidRPr="00223BD8">
        <w:rPr>
          <w:rFonts w:ascii="宋体" w:eastAsia="宋体" w:hAnsi="宋体"/>
          <w:b/>
          <w:bCs/>
          <w:sz w:val="30"/>
          <w:szCs w:val="30"/>
        </w:rPr>
        <w:t>答案：D</w:t>
      </w:r>
      <w:r w:rsidRPr="00223BD8">
        <w:rPr>
          <w:rFonts w:ascii="宋体" w:eastAsia="宋体" w:hAnsi="宋体"/>
          <w:sz w:val="30"/>
          <w:szCs w:val="30"/>
        </w:rPr>
        <w:t xml:space="preserve"> </w:t>
      </w:r>
    </w:p>
    <w:p w14:paraId="33B7AA1A" w14:textId="33D11333"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《富民村镇银行“无还本续贷”贷款指导意见（修订）》规定，大额客户申请无还本续贷时，须不为（ ）客户。</w:t>
      </w:r>
      <w:r w:rsidRPr="00223BD8">
        <w:rPr>
          <w:rFonts w:ascii="宋体" w:eastAsia="宋体" w:hAnsi="宋体"/>
          <w:sz w:val="30"/>
          <w:szCs w:val="30"/>
        </w:rPr>
        <w:br/>
        <w:t>A. D类</w:t>
      </w:r>
      <w:r w:rsidRPr="00223BD8">
        <w:rPr>
          <w:rFonts w:ascii="宋体" w:eastAsia="宋体" w:hAnsi="宋体"/>
          <w:sz w:val="30"/>
          <w:szCs w:val="30"/>
        </w:rPr>
        <w:br/>
        <w:t>B. 审慎类</w:t>
      </w:r>
      <w:r w:rsidRPr="00223BD8">
        <w:rPr>
          <w:rFonts w:ascii="宋体" w:eastAsia="宋体" w:hAnsi="宋体"/>
          <w:sz w:val="30"/>
          <w:szCs w:val="30"/>
        </w:rPr>
        <w:br/>
        <w:t>C. 禁止类</w:t>
      </w:r>
      <w:r w:rsidRPr="00223BD8">
        <w:rPr>
          <w:rFonts w:ascii="宋体" w:eastAsia="宋体" w:hAnsi="宋体"/>
          <w:sz w:val="30"/>
          <w:szCs w:val="30"/>
        </w:rPr>
        <w:br/>
        <w:t>D. C类</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28058781" w14:textId="622FF18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lastRenderedPageBreak/>
        <w:t>根据修订后的《无还本续贷》指导意见，等额本息、等额本金等分期还款方式的贷款期限最长不超过（ ）年。</w:t>
      </w:r>
      <w:r w:rsidRPr="00223BD8">
        <w:rPr>
          <w:rFonts w:ascii="宋体" w:eastAsia="宋体" w:hAnsi="宋体"/>
          <w:sz w:val="30"/>
          <w:szCs w:val="30"/>
        </w:rPr>
        <w:br/>
        <w:t>A. 3年</w:t>
      </w:r>
      <w:r w:rsidRPr="00223BD8">
        <w:rPr>
          <w:rFonts w:ascii="宋体" w:eastAsia="宋体" w:hAnsi="宋体"/>
          <w:sz w:val="30"/>
          <w:szCs w:val="30"/>
        </w:rPr>
        <w:br/>
        <w:t>B. 5年</w:t>
      </w:r>
      <w:r w:rsidRPr="00223BD8">
        <w:rPr>
          <w:rFonts w:ascii="宋体" w:eastAsia="宋体" w:hAnsi="宋体"/>
          <w:sz w:val="30"/>
          <w:szCs w:val="30"/>
        </w:rPr>
        <w:br/>
        <w:t>C. 8年</w:t>
      </w:r>
      <w:r w:rsidRPr="00223BD8">
        <w:rPr>
          <w:rFonts w:ascii="宋体" w:eastAsia="宋体" w:hAnsi="宋体"/>
          <w:sz w:val="30"/>
          <w:szCs w:val="30"/>
        </w:rPr>
        <w:br/>
        <w:t>D. 10年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72C3474" w14:textId="0F077D1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关于线上“评审贷”业务，若借款人采取远程线上办理，存在的主要风险之一是（ ）。</w:t>
      </w:r>
      <w:r w:rsidRPr="00223BD8">
        <w:rPr>
          <w:rFonts w:ascii="宋体" w:eastAsia="宋体" w:hAnsi="宋体"/>
          <w:sz w:val="30"/>
          <w:szCs w:val="30"/>
        </w:rPr>
        <w:br/>
        <w:t>A. 法院不认可线上合同效力</w:t>
      </w:r>
      <w:r w:rsidRPr="00223BD8">
        <w:rPr>
          <w:rFonts w:ascii="宋体" w:eastAsia="宋体" w:hAnsi="宋体"/>
          <w:sz w:val="30"/>
          <w:szCs w:val="30"/>
        </w:rPr>
        <w:br/>
        <w:t>B. 借款人未积极配合导致资金无法顺利划扣归还原贷款</w:t>
      </w:r>
      <w:r w:rsidRPr="00223BD8">
        <w:rPr>
          <w:rFonts w:ascii="宋体" w:eastAsia="宋体" w:hAnsi="宋体"/>
          <w:sz w:val="30"/>
          <w:szCs w:val="30"/>
        </w:rPr>
        <w:br/>
        <w:t>C. 系统自动审批错误</w:t>
      </w:r>
      <w:r w:rsidRPr="00223BD8">
        <w:rPr>
          <w:rFonts w:ascii="宋体" w:eastAsia="宋体" w:hAnsi="宋体"/>
          <w:sz w:val="30"/>
          <w:szCs w:val="30"/>
        </w:rPr>
        <w:br/>
        <w:t>D. 担保人拒绝签字</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5E5491D" w14:textId="26AA206C"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在《加强村镇银行信贷合规管理指导意见》中，个人单户授信额度（ ）万元（含）以内被定义为个人小额客户。</w:t>
      </w:r>
      <w:r w:rsidRPr="00223BD8">
        <w:rPr>
          <w:rFonts w:ascii="宋体" w:eastAsia="宋体" w:hAnsi="宋体"/>
          <w:sz w:val="30"/>
          <w:szCs w:val="30"/>
        </w:rPr>
        <w:br/>
        <w:t>A. 20</w:t>
      </w:r>
      <w:r w:rsidRPr="00223BD8">
        <w:rPr>
          <w:rFonts w:ascii="宋体" w:eastAsia="宋体" w:hAnsi="宋体"/>
          <w:sz w:val="30"/>
          <w:szCs w:val="30"/>
        </w:rPr>
        <w:br/>
        <w:t>B. 30</w:t>
      </w:r>
      <w:r w:rsidRPr="00223BD8">
        <w:rPr>
          <w:rFonts w:ascii="宋体" w:eastAsia="宋体" w:hAnsi="宋体"/>
          <w:sz w:val="30"/>
          <w:szCs w:val="30"/>
        </w:rPr>
        <w:br/>
        <w:t>C. 50</w:t>
      </w:r>
      <w:r w:rsidRPr="00223BD8">
        <w:rPr>
          <w:rFonts w:ascii="宋体" w:eastAsia="宋体" w:hAnsi="宋体"/>
          <w:sz w:val="30"/>
          <w:szCs w:val="30"/>
        </w:rPr>
        <w:br/>
        <w:t>D. 100</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832CADA" w14:textId="6ACAD86C"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对于新增联保贷款业务，《加强村镇银行信贷合规管理指导意</w:t>
      </w:r>
      <w:r w:rsidRPr="00223BD8">
        <w:rPr>
          <w:rFonts w:ascii="宋体" w:eastAsia="宋体" w:hAnsi="宋体"/>
          <w:sz w:val="30"/>
          <w:szCs w:val="30"/>
        </w:rPr>
        <w:lastRenderedPageBreak/>
        <w:t>见》的最新规定是（ ）。</w:t>
      </w:r>
      <w:r w:rsidRPr="00223BD8">
        <w:rPr>
          <w:rFonts w:ascii="宋体" w:eastAsia="宋体" w:hAnsi="宋体"/>
          <w:sz w:val="30"/>
          <w:szCs w:val="30"/>
        </w:rPr>
        <w:br/>
        <w:t>A. 单户最高额度不得超过10万元</w:t>
      </w:r>
      <w:r w:rsidRPr="00223BD8">
        <w:rPr>
          <w:rFonts w:ascii="宋体" w:eastAsia="宋体" w:hAnsi="宋体"/>
          <w:sz w:val="30"/>
          <w:szCs w:val="30"/>
        </w:rPr>
        <w:br/>
        <w:t>B. 成员必须大于等于3人</w:t>
      </w:r>
      <w:r w:rsidRPr="00223BD8">
        <w:rPr>
          <w:rFonts w:ascii="宋体" w:eastAsia="宋体" w:hAnsi="宋体"/>
          <w:sz w:val="30"/>
          <w:szCs w:val="30"/>
        </w:rPr>
        <w:br/>
        <w:t>C. 不得新增办理</w:t>
      </w:r>
      <w:r w:rsidRPr="00223BD8">
        <w:rPr>
          <w:rFonts w:ascii="宋体" w:eastAsia="宋体" w:hAnsi="宋体"/>
          <w:sz w:val="30"/>
          <w:szCs w:val="30"/>
        </w:rPr>
        <w:br/>
        <w:t>D. 原联保成员不变可继续办理</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4F9D0DFF" w14:textId="657D3E5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根据《加强村镇银行信贷合规管理指导意见》，单户授信总额超过30万元的新增客户，其现场调查有效期最长不超过（ ）。</w:t>
      </w:r>
      <w:r w:rsidRPr="00223BD8">
        <w:rPr>
          <w:rFonts w:ascii="宋体" w:eastAsia="宋体" w:hAnsi="宋体"/>
          <w:sz w:val="30"/>
          <w:szCs w:val="30"/>
        </w:rPr>
        <w:br/>
        <w:t>A. 1个月</w:t>
      </w:r>
      <w:r w:rsidRPr="00223BD8">
        <w:rPr>
          <w:rFonts w:ascii="宋体" w:eastAsia="宋体" w:hAnsi="宋体"/>
          <w:sz w:val="30"/>
          <w:szCs w:val="30"/>
        </w:rPr>
        <w:br/>
        <w:t>B. 3个月</w:t>
      </w:r>
      <w:r w:rsidRPr="00223BD8">
        <w:rPr>
          <w:rFonts w:ascii="宋体" w:eastAsia="宋体" w:hAnsi="宋体"/>
          <w:sz w:val="30"/>
          <w:szCs w:val="30"/>
        </w:rPr>
        <w:br/>
        <w:t>C. 6个月</w:t>
      </w:r>
      <w:r w:rsidRPr="00223BD8">
        <w:rPr>
          <w:rFonts w:ascii="宋体" w:eastAsia="宋体" w:hAnsi="宋体"/>
          <w:sz w:val="30"/>
          <w:szCs w:val="30"/>
        </w:rPr>
        <w:br/>
        <w:t>D. 1年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572ED2C4" w14:textId="0FFDE71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个人贷款已婚借款人的配偶，必须签署的文件包括（ ）。</w:t>
      </w:r>
      <w:r w:rsidRPr="00223BD8">
        <w:rPr>
          <w:rFonts w:ascii="宋体" w:eastAsia="宋体" w:hAnsi="宋体"/>
          <w:sz w:val="30"/>
          <w:szCs w:val="30"/>
        </w:rPr>
        <w:br/>
        <w:t>A. 仅《婚姻状况承诺书》</w:t>
      </w:r>
      <w:r w:rsidRPr="00223BD8">
        <w:rPr>
          <w:rFonts w:ascii="宋体" w:eastAsia="宋体" w:hAnsi="宋体"/>
          <w:sz w:val="30"/>
          <w:szCs w:val="30"/>
        </w:rPr>
        <w:br/>
        <w:t>B. 《个人信用信息查询报送授权书》或《综合信息查询授权书》及共同还款承诺书等</w:t>
      </w:r>
      <w:r w:rsidRPr="00223BD8">
        <w:rPr>
          <w:rFonts w:ascii="宋体" w:eastAsia="宋体" w:hAnsi="宋体"/>
          <w:sz w:val="30"/>
          <w:szCs w:val="30"/>
        </w:rPr>
        <w:br/>
        <w:t>C. 仅《共同还款承诺书》</w:t>
      </w:r>
      <w:r w:rsidRPr="00223BD8">
        <w:rPr>
          <w:rFonts w:ascii="宋体" w:eastAsia="宋体" w:hAnsi="宋体"/>
          <w:sz w:val="30"/>
          <w:szCs w:val="30"/>
        </w:rPr>
        <w:br/>
        <w:t>D. 仅《保证合同》</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A588EF5" w14:textId="68AFC51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在抵押物准入管理中，个人商品住房的最高抵押率控制在评估价的（ ）以内。</w:t>
      </w:r>
      <w:r w:rsidRPr="00223BD8">
        <w:rPr>
          <w:rFonts w:ascii="宋体" w:eastAsia="宋体" w:hAnsi="宋体"/>
          <w:sz w:val="30"/>
          <w:szCs w:val="30"/>
        </w:rPr>
        <w:br/>
      </w:r>
      <w:r w:rsidRPr="00223BD8">
        <w:rPr>
          <w:rFonts w:ascii="宋体" w:eastAsia="宋体" w:hAnsi="宋体"/>
          <w:sz w:val="30"/>
          <w:szCs w:val="30"/>
        </w:rPr>
        <w:lastRenderedPageBreak/>
        <w:t>A. 50%</w:t>
      </w:r>
      <w:r w:rsidRPr="00223BD8">
        <w:rPr>
          <w:rFonts w:ascii="宋体" w:eastAsia="宋体" w:hAnsi="宋体"/>
          <w:sz w:val="30"/>
          <w:szCs w:val="30"/>
        </w:rPr>
        <w:br/>
        <w:t>B. 60%</w:t>
      </w:r>
      <w:r w:rsidRPr="00223BD8">
        <w:rPr>
          <w:rFonts w:ascii="宋体" w:eastAsia="宋体" w:hAnsi="宋体"/>
          <w:sz w:val="30"/>
          <w:szCs w:val="30"/>
        </w:rPr>
        <w:br/>
        <w:t>C. 70%</w:t>
      </w:r>
      <w:r w:rsidRPr="00223BD8">
        <w:rPr>
          <w:rFonts w:ascii="宋体" w:eastAsia="宋体" w:hAnsi="宋体"/>
          <w:sz w:val="30"/>
          <w:szCs w:val="30"/>
        </w:rPr>
        <w:br/>
        <w:t>D. 80%</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72711A1A" w14:textId="614BDBB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根据《加强村镇银行信贷合规管理指导意见》，担保方式为保证或信用的个人借款类合同期限最长不超过（ ）年。</w:t>
      </w:r>
      <w:r w:rsidRPr="00223BD8">
        <w:rPr>
          <w:rFonts w:ascii="宋体" w:eastAsia="宋体" w:hAnsi="宋体"/>
          <w:sz w:val="30"/>
          <w:szCs w:val="30"/>
        </w:rPr>
        <w:br/>
        <w:t>A. 1年</w:t>
      </w:r>
      <w:r w:rsidRPr="00223BD8">
        <w:rPr>
          <w:rFonts w:ascii="宋体" w:eastAsia="宋体" w:hAnsi="宋体"/>
          <w:sz w:val="30"/>
          <w:szCs w:val="30"/>
        </w:rPr>
        <w:br/>
        <w:t>B. 3年</w:t>
      </w:r>
      <w:r w:rsidRPr="00223BD8">
        <w:rPr>
          <w:rFonts w:ascii="宋体" w:eastAsia="宋体" w:hAnsi="宋体"/>
          <w:sz w:val="30"/>
          <w:szCs w:val="30"/>
        </w:rPr>
        <w:br/>
        <w:t>C. 5年</w:t>
      </w:r>
      <w:r w:rsidRPr="00223BD8">
        <w:rPr>
          <w:rFonts w:ascii="宋体" w:eastAsia="宋体" w:hAnsi="宋体"/>
          <w:sz w:val="30"/>
          <w:szCs w:val="30"/>
        </w:rPr>
        <w:br/>
        <w:t>D. 10年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803541F" w14:textId="7F7D8ACA"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用于生产经营的分期还款贷款，若经营现金流回收周期较长，贷款期限最长不超过（ ）年。</w:t>
      </w:r>
      <w:r w:rsidRPr="00223BD8">
        <w:rPr>
          <w:rFonts w:ascii="宋体" w:eastAsia="宋体" w:hAnsi="宋体"/>
          <w:sz w:val="30"/>
          <w:szCs w:val="30"/>
        </w:rPr>
        <w:br/>
        <w:t>A. 5年</w:t>
      </w:r>
      <w:r w:rsidRPr="00223BD8">
        <w:rPr>
          <w:rFonts w:ascii="宋体" w:eastAsia="宋体" w:hAnsi="宋体"/>
          <w:sz w:val="30"/>
          <w:szCs w:val="30"/>
        </w:rPr>
        <w:br/>
        <w:t>B. 8年</w:t>
      </w:r>
      <w:r w:rsidRPr="00223BD8">
        <w:rPr>
          <w:rFonts w:ascii="宋体" w:eastAsia="宋体" w:hAnsi="宋体"/>
          <w:sz w:val="30"/>
          <w:szCs w:val="30"/>
        </w:rPr>
        <w:br/>
        <w:t>C. 10年</w:t>
      </w:r>
      <w:r w:rsidRPr="00223BD8">
        <w:rPr>
          <w:rFonts w:ascii="宋体" w:eastAsia="宋体" w:hAnsi="宋体"/>
          <w:sz w:val="30"/>
          <w:szCs w:val="30"/>
        </w:rPr>
        <w:br/>
        <w:t>D. 15年</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32BF330E" w14:textId="1796199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贷前现场调查至少要由（ ）名信贷人员开展。</w:t>
      </w:r>
      <w:r w:rsidRPr="00223BD8">
        <w:rPr>
          <w:rFonts w:ascii="宋体" w:eastAsia="宋体" w:hAnsi="宋体"/>
          <w:sz w:val="30"/>
          <w:szCs w:val="30"/>
        </w:rPr>
        <w:br/>
        <w:t>A. 1</w:t>
      </w:r>
      <w:r w:rsidRPr="00223BD8">
        <w:rPr>
          <w:rFonts w:ascii="宋体" w:eastAsia="宋体" w:hAnsi="宋体"/>
          <w:sz w:val="30"/>
          <w:szCs w:val="30"/>
        </w:rPr>
        <w:br/>
        <w:t>B. 2</w:t>
      </w:r>
      <w:r w:rsidRPr="00223BD8">
        <w:rPr>
          <w:rFonts w:ascii="宋体" w:eastAsia="宋体" w:hAnsi="宋体"/>
          <w:sz w:val="30"/>
          <w:szCs w:val="30"/>
        </w:rPr>
        <w:br/>
      </w:r>
      <w:r w:rsidRPr="00223BD8">
        <w:rPr>
          <w:rFonts w:ascii="宋体" w:eastAsia="宋体" w:hAnsi="宋体"/>
          <w:sz w:val="30"/>
          <w:szCs w:val="30"/>
        </w:rPr>
        <w:lastRenderedPageBreak/>
        <w:t>C. 3</w:t>
      </w:r>
      <w:r w:rsidRPr="00223BD8">
        <w:rPr>
          <w:rFonts w:ascii="宋体" w:eastAsia="宋体" w:hAnsi="宋体"/>
          <w:sz w:val="30"/>
          <w:szCs w:val="30"/>
        </w:rPr>
        <w:br/>
        <w:t>D. 4</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6C167B6C" w14:textId="29AF5E7D"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在“一键查询”模块中，通过富民普惠系统办贷的，经客户综合授权成功，系统会自动查询的信息不包括（ ）。</w:t>
      </w:r>
      <w:r w:rsidRPr="00223BD8">
        <w:rPr>
          <w:rFonts w:ascii="宋体" w:eastAsia="宋体" w:hAnsi="宋体"/>
          <w:sz w:val="30"/>
          <w:szCs w:val="30"/>
        </w:rPr>
        <w:br/>
        <w:t>A. 社会信息</w:t>
      </w:r>
      <w:r w:rsidRPr="00223BD8">
        <w:rPr>
          <w:rFonts w:ascii="宋体" w:eastAsia="宋体" w:hAnsi="宋体"/>
          <w:sz w:val="30"/>
          <w:szCs w:val="30"/>
        </w:rPr>
        <w:br/>
        <w:t>B. 法院信息</w:t>
      </w:r>
      <w:r w:rsidRPr="00223BD8">
        <w:rPr>
          <w:rFonts w:ascii="宋体" w:eastAsia="宋体" w:hAnsi="宋体"/>
          <w:sz w:val="30"/>
          <w:szCs w:val="30"/>
        </w:rPr>
        <w:br/>
        <w:t>C. 不动产信息</w:t>
      </w:r>
      <w:r w:rsidRPr="00223BD8">
        <w:rPr>
          <w:rFonts w:ascii="宋体" w:eastAsia="宋体" w:hAnsi="宋体"/>
          <w:sz w:val="30"/>
          <w:szCs w:val="30"/>
        </w:rPr>
        <w:br/>
        <w:t>D. 征信信息</w:t>
      </w:r>
      <w:r w:rsidRPr="00223BD8">
        <w:rPr>
          <w:rFonts w:ascii="宋体" w:eastAsia="宋体" w:hAnsi="宋体"/>
          <w:sz w:val="30"/>
          <w:szCs w:val="30"/>
        </w:rPr>
        <w:br/>
      </w:r>
      <w:r w:rsidRPr="00223BD8">
        <w:rPr>
          <w:rFonts w:ascii="宋体" w:eastAsia="宋体" w:hAnsi="宋体"/>
          <w:b/>
          <w:bCs/>
          <w:sz w:val="30"/>
          <w:szCs w:val="30"/>
        </w:rPr>
        <w:t>答案：C</w:t>
      </w:r>
    </w:p>
    <w:p w14:paraId="3589C82F" w14:textId="7BD9533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社会信息分类中，吸毒、贩卖毒品等行为属于（ ）类。</w:t>
      </w:r>
      <w:r w:rsidRPr="00223BD8">
        <w:rPr>
          <w:rFonts w:ascii="宋体" w:eastAsia="宋体" w:hAnsi="宋体"/>
          <w:sz w:val="30"/>
          <w:szCs w:val="30"/>
        </w:rPr>
        <w:br/>
        <w:t>A. A类</w:t>
      </w:r>
      <w:r w:rsidRPr="00223BD8">
        <w:rPr>
          <w:rFonts w:ascii="宋体" w:eastAsia="宋体" w:hAnsi="宋体"/>
          <w:sz w:val="30"/>
          <w:szCs w:val="30"/>
        </w:rPr>
        <w:br/>
        <w:t>B. B类</w:t>
      </w:r>
      <w:r w:rsidRPr="00223BD8">
        <w:rPr>
          <w:rFonts w:ascii="宋体" w:eastAsia="宋体" w:hAnsi="宋体"/>
          <w:sz w:val="30"/>
          <w:szCs w:val="30"/>
        </w:rPr>
        <w:br/>
        <w:t>C. C类</w:t>
      </w:r>
      <w:r w:rsidRPr="00223BD8">
        <w:rPr>
          <w:rFonts w:ascii="宋体" w:eastAsia="宋体" w:hAnsi="宋体"/>
          <w:sz w:val="30"/>
          <w:szCs w:val="30"/>
        </w:rPr>
        <w:br/>
        <w:t>D. D类</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01D186EC" w14:textId="4F120E6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借款人年龄未满18周岁或贷款到期时超过（ ）周岁且身体强壮、还款能力强的可以放宽到65周岁，否则属于禁止类。</w:t>
      </w:r>
      <w:r w:rsidRPr="00223BD8">
        <w:rPr>
          <w:rFonts w:ascii="宋体" w:eastAsia="宋体" w:hAnsi="宋体"/>
          <w:sz w:val="30"/>
          <w:szCs w:val="30"/>
        </w:rPr>
        <w:br/>
        <w:t>A. 60</w:t>
      </w:r>
      <w:r w:rsidRPr="00223BD8">
        <w:rPr>
          <w:rFonts w:ascii="宋体" w:eastAsia="宋体" w:hAnsi="宋体"/>
          <w:sz w:val="30"/>
          <w:szCs w:val="30"/>
        </w:rPr>
        <w:br/>
        <w:t>B. 65</w:t>
      </w:r>
      <w:r w:rsidRPr="00223BD8">
        <w:rPr>
          <w:rFonts w:ascii="宋体" w:eastAsia="宋体" w:hAnsi="宋体"/>
          <w:sz w:val="30"/>
          <w:szCs w:val="30"/>
        </w:rPr>
        <w:br/>
        <w:t>C. 70</w:t>
      </w:r>
      <w:r w:rsidRPr="00223BD8">
        <w:rPr>
          <w:rFonts w:ascii="宋体" w:eastAsia="宋体" w:hAnsi="宋体"/>
          <w:sz w:val="30"/>
          <w:szCs w:val="30"/>
        </w:rPr>
        <w:br/>
      </w:r>
      <w:r w:rsidRPr="00223BD8">
        <w:rPr>
          <w:rFonts w:ascii="宋体" w:eastAsia="宋体" w:hAnsi="宋体"/>
          <w:sz w:val="30"/>
          <w:szCs w:val="30"/>
        </w:rPr>
        <w:lastRenderedPageBreak/>
        <w:t>D. 75</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5E31C906" w14:textId="4FC54BD9" w:rsidR="0016262A" w:rsidRPr="00223BD8" w:rsidRDefault="001D7AC6" w:rsidP="0016262A">
      <w:pPr>
        <w:numPr>
          <w:ilvl w:val="0"/>
          <w:numId w:val="1"/>
        </w:numPr>
        <w:tabs>
          <w:tab w:val="num" w:pos="720"/>
        </w:tabs>
        <w:rPr>
          <w:rFonts w:ascii="宋体" w:eastAsia="宋体" w:hAnsi="宋体" w:hint="eastAsia"/>
          <w:sz w:val="30"/>
          <w:szCs w:val="30"/>
        </w:rPr>
      </w:pPr>
      <w:r>
        <w:rPr>
          <w:rFonts w:ascii="宋体" w:eastAsia="宋体" w:hAnsi="宋体" w:hint="eastAsia"/>
          <w:sz w:val="30"/>
          <w:szCs w:val="30"/>
        </w:rPr>
        <w:t>贵州</w:t>
      </w:r>
      <w:r w:rsidR="0016262A" w:rsidRPr="00223BD8">
        <w:rPr>
          <w:rFonts w:ascii="宋体" w:eastAsia="宋体" w:hAnsi="宋体"/>
          <w:sz w:val="30"/>
          <w:szCs w:val="30"/>
        </w:rPr>
        <w:t>地区行保证人为他人提供担保的金融机构大于（ ）家（含本行），属于禁止类情形。</w:t>
      </w:r>
      <w:r w:rsidR="0016262A" w:rsidRPr="00223BD8">
        <w:rPr>
          <w:rFonts w:ascii="宋体" w:eastAsia="宋体" w:hAnsi="宋体"/>
          <w:sz w:val="30"/>
          <w:szCs w:val="30"/>
        </w:rPr>
        <w:br/>
        <w:t>A. 3</w:t>
      </w:r>
      <w:r w:rsidR="0016262A" w:rsidRPr="00223BD8">
        <w:rPr>
          <w:rFonts w:ascii="宋体" w:eastAsia="宋体" w:hAnsi="宋体"/>
          <w:sz w:val="30"/>
          <w:szCs w:val="30"/>
        </w:rPr>
        <w:br/>
        <w:t>B. 5</w:t>
      </w:r>
      <w:r w:rsidR="0016262A" w:rsidRPr="00223BD8">
        <w:rPr>
          <w:rFonts w:ascii="宋体" w:eastAsia="宋体" w:hAnsi="宋体"/>
          <w:sz w:val="30"/>
          <w:szCs w:val="30"/>
        </w:rPr>
        <w:br/>
        <w:t>C. 8</w:t>
      </w:r>
      <w:r w:rsidR="0016262A" w:rsidRPr="00223BD8">
        <w:rPr>
          <w:rFonts w:ascii="宋体" w:eastAsia="宋体" w:hAnsi="宋体"/>
          <w:sz w:val="30"/>
          <w:szCs w:val="30"/>
        </w:rPr>
        <w:br/>
        <w:t>D. 10</w:t>
      </w:r>
      <w:r w:rsidR="0016262A" w:rsidRPr="00223BD8">
        <w:rPr>
          <w:rFonts w:ascii="宋体" w:eastAsia="宋体" w:hAnsi="宋体"/>
          <w:sz w:val="30"/>
          <w:szCs w:val="30"/>
        </w:rPr>
        <w:br/>
      </w:r>
      <w:r w:rsidR="0016262A" w:rsidRPr="00223BD8">
        <w:rPr>
          <w:rFonts w:ascii="宋体" w:eastAsia="宋体" w:hAnsi="宋体"/>
          <w:b/>
          <w:bCs/>
          <w:sz w:val="30"/>
          <w:szCs w:val="30"/>
        </w:rPr>
        <w:t>答案：</w:t>
      </w:r>
      <w:r>
        <w:rPr>
          <w:rFonts w:ascii="宋体" w:eastAsia="宋体" w:hAnsi="宋体" w:hint="eastAsia"/>
          <w:b/>
          <w:bCs/>
          <w:sz w:val="30"/>
          <w:szCs w:val="30"/>
        </w:rPr>
        <w:t>A</w:t>
      </w:r>
    </w:p>
    <w:p w14:paraId="36F9DB5A" w14:textId="591E262B"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根据《规范个人贷款面谈面签“双录”的管理要求》，单户授信额度不超过20万元的个人客户，可通过（ ）模式完成远程视频面谈和面签。</w:t>
      </w:r>
      <w:r w:rsidRPr="00223BD8">
        <w:rPr>
          <w:rFonts w:ascii="宋体" w:eastAsia="宋体" w:hAnsi="宋体"/>
          <w:sz w:val="30"/>
          <w:szCs w:val="30"/>
        </w:rPr>
        <w:br/>
        <w:t>A. 模式一：非同空间</w:t>
      </w:r>
      <w:r w:rsidRPr="00223BD8">
        <w:rPr>
          <w:rFonts w:ascii="宋体" w:eastAsia="宋体" w:hAnsi="宋体"/>
          <w:sz w:val="30"/>
          <w:szCs w:val="30"/>
        </w:rPr>
        <w:br/>
        <w:t>B. 模式二：同空间</w:t>
      </w:r>
      <w:r w:rsidRPr="00223BD8">
        <w:rPr>
          <w:rFonts w:ascii="宋体" w:eastAsia="宋体" w:hAnsi="宋体"/>
          <w:sz w:val="30"/>
          <w:szCs w:val="30"/>
        </w:rPr>
        <w:br/>
        <w:t>C. 模式三：纸质合同</w:t>
      </w:r>
      <w:r w:rsidRPr="00223BD8">
        <w:rPr>
          <w:rFonts w:ascii="宋体" w:eastAsia="宋体" w:hAnsi="宋体"/>
          <w:sz w:val="30"/>
          <w:szCs w:val="30"/>
        </w:rPr>
        <w:br/>
        <w:t>D. 电话录音</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2A60D2F4" w14:textId="5ED2473B"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在富民普惠系统办理的贷款，若需人工录入信贷系统，证照审核人员须先进行的操作是（ ）。</w:t>
      </w:r>
      <w:r w:rsidRPr="00223BD8">
        <w:rPr>
          <w:rFonts w:ascii="宋体" w:eastAsia="宋体" w:hAnsi="宋体"/>
          <w:sz w:val="30"/>
          <w:szCs w:val="30"/>
        </w:rPr>
        <w:br/>
        <w:t>A. 合同录入</w:t>
      </w:r>
      <w:r w:rsidRPr="00223BD8">
        <w:rPr>
          <w:rFonts w:ascii="宋体" w:eastAsia="宋体" w:hAnsi="宋体"/>
          <w:sz w:val="30"/>
          <w:szCs w:val="30"/>
        </w:rPr>
        <w:br/>
        <w:t>B. 合同锁定</w:t>
      </w:r>
      <w:r w:rsidRPr="00223BD8">
        <w:rPr>
          <w:rFonts w:ascii="宋体" w:eastAsia="宋体" w:hAnsi="宋体"/>
          <w:sz w:val="30"/>
          <w:szCs w:val="30"/>
        </w:rPr>
        <w:br/>
        <w:t>C. 手工成立</w:t>
      </w:r>
      <w:r w:rsidRPr="00223BD8">
        <w:rPr>
          <w:rFonts w:ascii="宋体" w:eastAsia="宋体" w:hAnsi="宋体"/>
          <w:sz w:val="30"/>
          <w:szCs w:val="30"/>
        </w:rPr>
        <w:br/>
      </w:r>
      <w:r w:rsidRPr="00223BD8">
        <w:rPr>
          <w:rFonts w:ascii="宋体" w:eastAsia="宋体" w:hAnsi="宋体"/>
          <w:sz w:val="30"/>
          <w:szCs w:val="30"/>
        </w:rPr>
        <w:lastRenderedPageBreak/>
        <w:t>D. 关闭数字员工系统</w:t>
      </w:r>
      <w:r w:rsidRPr="00223BD8">
        <w:rPr>
          <w:rFonts w:ascii="宋体" w:eastAsia="宋体" w:hAnsi="宋体"/>
          <w:sz w:val="30"/>
          <w:szCs w:val="30"/>
        </w:rPr>
        <w:br/>
      </w:r>
      <w:r w:rsidRPr="00223BD8">
        <w:rPr>
          <w:rFonts w:ascii="宋体" w:eastAsia="宋体" w:hAnsi="宋体"/>
          <w:b/>
          <w:bCs/>
          <w:sz w:val="30"/>
          <w:szCs w:val="30"/>
        </w:rPr>
        <w:t>答案：D</w:t>
      </w:r>
      <w:r w:rsidRPr="00223BD8">
        <w:rPr>
          <w:rFonts w:ascii="宋体" w:eastAsia="宋体" w:hAnsi="宋体"/>
          <w:sz w:val="30"/>
          <w:szCs w:val="30"/>
        </w:rPr>
        <w:t xml:space="preserve"> </w:t>
      </w:r>
    </w:p>
    <w:p w14:paraId="5F89AA83" w14:textId="4CC84D3D"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若富民普惠系统当天流程已完成但未与信贷系统关联成功，预警提示时间为每天下午下班前（冬令16:50、夏令（ ））。</w:t>
      </w:r>
      <w:r w:rsidRPr="00223BD8">
        <w:rPr>
          <w:rFonts w:ascii="宋体" w:eastAsia="宋体" w:hAnsi="宋体"/>
          <w:sz w:val="30"/>
          <w:szCs w:val="30"/>
        </w:rPr>
        <w:br/>
        <w:t>A. 17:00</w:t>
      </w:r>
      <w:r w:rsidRPr="00223BD8">
        <w:rPr>
          <w:rFonts w:ascii="宋体" w:eastAsia="宋体" w:hAnsi="宋体"/>
          <w:sz w:val="30"/>
          <w:szCs w:val="30"/>
        </w:rPr>
        <w:br/>
        <w:t>B. 17:20</w:t>
      </w:r>
      <w:r w:rsidRPr="00223BD8">
        <w:rPr>
          <w:rFonts w:ascii="宋体" w:eastAsia="宋体" w:hAnsi="宋体"/>
          <w:sz w:val="30"/>
          <w:szCs w:val="30"/>
        </w:rPr>
        <w:br/>
        <w:t>C. 17:30</w:t>
      </w:r>
      <w:r w:rsidRPr="00223BD8">
        <w:rPr>
          <w:rFonts w:ascii="宋体" w:eastAsia="宋体" w:hAnsi="宋体"/>
          <w:sz w:val="30"/>
          <w:szCs w:val="30"/>
        </w:rPr>
        <w:br/>
        <w:t>D. 18:00</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F5F558E" w14:textId="759E202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贷款本金逾期超过（ ）个月或利息逾期超过2个月的借款人及其配偶、担保人，村行必须将其列入黑名单。</w:t>
      </w:r>
      <w:r w:rsidRPr="00223BD8">
        <w:rPr>
          <w:rFonts w:ascii="宋体" w:eastAsia="宋体" w:hAnsi="宋体"/>
          <w:sz w:val="30"/>
          <w:szCs w:val="30"/>
        </w:rPr>
        <w:br/>
        <w:t>A. 1</w:t>
      </w:r>
      <w:r w:rsidRPr="00223BD8">
        <w:rPr>
          <w:rFonts w:ascii="宋体" w:eastAsia="宋体" w:hAnsi="宋体"/>
          <w:sz w:val="30"/>
          <w:szCs w:val="30"/>
        </w:rPr>
        <w:br/>
        <w:t>B. 2</w:t>
      </w:r>
      <w:r w:rsidRPr="00223BD8">
        <w:rPr>
          <w:rFonts w:ascii="宋体" w:eastAsia="宋体" w:hAnsi="宋体"/>
          <w:sz w:val="30"/>
          <w:szCs w:val="30"/>
        </w:rPr>
        <w:br/>
        <w:t>C. 3</w:t>
      </w:r>
      <w:r w:rsidRPr="00223BD8">
        <w:rPr>
          <w:rFonts w:ascii="宋体" w:eastAsia="宋体" w:hAnsi="宋体"/>
          <w:sz w:val="30"/>
          <w:szCs w:val="30"/>
        </w:rPr>
        <w:br/>
        <w:t>D. 6</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47620CFD" w14:textId="6E774F57"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黑名单临时撤销涉及风险类转贷的，需报（ ）核准临时撤销。</w:t>
      </w:r>
      <w:r w:rsidRPr="00223BD8">
        <w:rPr>
          <w:rFonts w:ascii="宋体" w:eastAsia="宋体" w:hAnsi="宋体"/>
          <w:sz w:val="30"/>
          <w:szCs w:val="30"/>
        </w:rPr>
        <w:br/>
        <w:t>A. 网点负责人</w:t>
      </w:r>
      <w:r w:rsidRPr="00223BD8">
        <w:rPr>
          <w:rFonts w:ascii="宋体" w:eastAsia="宋体" w:hAnsi="宋体"/>
          <w:sz w:val="30"/>
          <w:szCs w:val="30"/>
        </w:rPr>
        <w:br/>
        <w:t>B. 支行行长</w:t>
      </w:r>
      <w:r w:rsidRPr="00223BD8">
        <w:rPr>
          <w:rFonts w:ascii="宋体" w:eastAsia="宋体" w:hAnsi="宋体"/>
          <w:sz w:val="30"/>
          <w:szCs w:val="30"/>
        </w:rPr>
        <w:br/>
        <w:t>C. 村行指定的信贷业务管理或风险管理职能部门</w:t>
      </w:r>
      <w:r w:rsidRPr="00223BD8">
        <w:rPr>
          <w:rFonts w:ascii="宋体" w:eastAsia="宋体" w:hAnsi="宋体"/>
          <w:sz w:val="30"/>
          <w:szCs w:val="30"/>
        </w:rPr>
        <w:br/>
        <w:t>D. 村银办</w:t>
      </w:r>
      <w:r w:rsidRPr="00223BD8">
        <w:rPr>
          <w:rFonts w:ascii="宋体" w:eastAsia="宋体" w:hAnsi="宋体"/>
          <w:sz w:val="30"/>
          <w:szCs w:val="30"/>
        </w:rPr>
        <w:br/>
      </w:r>
      <w:r w:rsidRPr="00223BD8">
        <w:rPr>
          <w:rFonts w:ascii="宋体" w:eastAsia="宋体" w:hAnsi="宋体"/>
          <w:b/>
          <w:bCs/>
          <w:sz w:val="30"/>
          <w:szCs w:val="30"/>
        </w:rPr>
        <w:lastRenderedPageBreak/>
        <w:t>答案：C</w:t>
      </w:r>
      <w:r w:rsidRPr="00223BD8">
        <w:rPr>
          <w:rFonts w:ascii="宋体" w:eastAsia="宋体" w:hAnsi="宋体"/>
          <w:sz w:val="30"/>
          <w:szCs w:val="30"/>
        </w:rPr>
        <w:t xml:space="preserve"> </w:t>
      </w:r>
    </w:p>
    <w:p w14:paraId="17992F0A" w14:textId="517961C3"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对于单户授信总额不超过20万元的一类“公积贷”新增客户，村行可选择（ ）进行调查分析。</w:t>
      </w:r>
      <w:r w:rsidRPr="00223BD8">
        <w:rPr>
          <w:rFonts w:ascii="宋体" w:eastAsia="宋体" w:hAnsi="宋体"/>
          <w:sz w:val="30"/>
          <w:szCs w:val="30"/>
        </w:rPr>
        <w:br/>
        <w:t>A. 仅限上门调查</w:t>
      </w:r>
      <w:r w:rsidRPr="00223BD8">
        <w:rPr>
          <w:rFonts w:ascii="宋体" w:eastAsia="宋体" w:hAnsi="宋体"/>
          <w:sz w:val="30"/>
          <w:szCs w:val="30"/>
        </w:rPr>
        <w:br/>
        <w:t>B. 仅限非现场调查</w:t>
      </w:r>
      <w:r w:rsidRPr="00223BD8">
        <w:rPr>
          <w:rFonts w:ascii="宋体" w:eastAsia="宋体" w:hAnsi="宋体"/>
          <w:sz w:val="30"/>
          <w:szCs w:val="30"/>
        </w:rPr>
        <w:br/>
        <w:t>C. 上门调查、视频调查、非现场等一种或多种渠道</w:t>
      </w:r>
      <w:r w:rsidRPr="00223BD8">
        <w:rPr>
          <w:rFonts w:ascii="宋体" w:eastAsia="宋体" w:hAnsi="宋体"/>
          <w:sz w:val="30"/>
          <w:szCs w:val="30"/>
        </w:rPr>
        <w:br/>
        <w:t>D. 必须双人上门</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6AAE4009" w14:textId="72D74D9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循环类合同中，借款人出现未按期向贷款人清偿其他到期债务的情形时，应（ ）。</w:t>
      </w:r>
      <w:r w:rsidRPr="00223BD8">
        <w:rPr>
          <w:rFonts w:ascii="宋体" w:eastAsia="宋体" w:hAnsi="宋体"/>
          <w:sz w:val="30"/>
          <w:szCs w:val="30"/>
        </w:rPr>
        <w:br/>
        <w:t>A. 暂停未用的贷款额度</w:t>
      </w:r>
      <w:r w:rsidRPr="00223BD8">
        <w:rPr>
          <w:rFonts w:ascii="宋体" w:eastAsia="宋体" w:hAnsi="宋体"/>
          <w:sz w:val="30"/>
          <w:szCs w:val="30"/>
        </w:rPr>
        <w:br/>
        <w:t>B. 暂停未用的授信额度，并提前收回已使用的贷款</w:t>
      </w:r>
      <w:r w:rsidRPr="00223BD8">
        <w:rPr>
          <w:rFonts w:ascii="宋体" w:eastAsia="宋体" w:hAnsi="宋体"/>
          <w:sz w:val="30"/>
          <w:szCs w:val="30"/>
        </w:rPr>
        <w:br/>
        <w:t>C. 立即宣布贷款提前到期并诉讼</w:t>
      </w:r>
      <w:r w:rsidRPr="00223BD8">
        <w:rPr>
          <w:rFonts w:ascii="宋体" w:eastAsia="宋体" w:hAnsi="宋体"/>
          <w:sz w:val="30"/>
          <w:szCs w:val="30"/>
        </w:rPr>
        <w:br/>
        <w:t>D. 追加担保</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DD9D6BF" w14:textId="77777777" w:rsidR="004E2614"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贷后检查中，</w:t>
      </w:r>
      <w:r w:rsidR="004E2614">
        <w:rPr>
          <w:rFonts w:ascii="宋体" w:eastAsia="宋体" w:hAnsi="宋体" w:hint="eastAsia"/>
          <w:sz w:val="30"/>
          <w:szCs w:val="30"/>
        </w:rPr>
        <w:t>中西部</w:t>
      </w:r>
      <w:r w:rsidRPr="00223BD8">
        <w:rPr>
          <w:rFonts w:ascii="宋体" w:eastAsia="宋体" w:hAnsi="宋体"/>
          <w:sz w:val="30"/>
          <w:szCs w:val="30"/>
        </w:rPr>
        <w:t>地区行单户贷款超过</w:t>
      </w:r>
      <w:r w:rsidR="004E2614">
        <w:rPr>
          <w:rFonts w:ascii="宋体" w:eastAsia="宋体" w:hAnsi="宋体" w:hint="eastAsia"/>
          <w:sz w:val="30"/>
          <w:szCs w:val="30"/>
        </w:rPr>
        <w:t>1</w:t>
      </w:r>
      <w:r w:rsidRPr="00223BD8">
        <w:rPr>
          <w:rFonts w:ascii="宋体" w:eastAsia="宋体" w:hAnsi="宋体"/>
          <w:sz w:val="30"/>
          <w:szCs w:val="30"/>
        </w:rPr>
        <w:t>00万元的贷款业务</w:t>
      </w:r>
      <w:r w:rsidR="004E2614">
        <w:rPr>
          <w:rFonts w:ascii="宋体" w:eastAsia="宋体" w:hAnsi="宋体" w:hint="eastAsia"/>
          <w:sz w:val="30"/>
          <w:szCs w:val="30"/>
        </w:rPr>
        <w:t>或信用保证类超过30万元的贷款业务</w:t>
      </w:r>
      <w:r w:rsidRPr="00223BD8">
        <w:rPr>
          <w:rFonts w:ascii="宋体" w:eastAsia="宋体" w:hAnsi="宋体"/>
          <w:sz w:val="30"/>
          <w:szCs w:val="30"/>
        </w:rPr>
        <w:t>，贷后检查</w:t>
      </w:r>
      <w:r w:rsidR="004E2614">
        <w:rPr>
          <w:rFonts w:ascii="宋体" w:eastAsia="宋体" w:hAnsi="宋体" w:hint="eastAsia"/>
          <w:sz w:val="30"/>
          <w:szCs w:val="30"/>
        </w:rPr>
        <w:t>（  ）</w:t>
      </w:r>
      <w:r w:rsidRPr="00223BD8">
        <w:rPr>
          <w:rFonts w:ascii="宋体" w:eastAsia="宋体" w:hAnsi="宋体"/>
          <w:sz w:val="30"/>
          <w:szCs w:val="30"/>
        </w:rPr>
        <w:t>年不少于</w:t>
      </w:r>
      <w:r w:rsidR="004E2614">
        <w:rPr>
          <w:rFonts w:ascii="宋体" w:eastAsia="宋体" w:hAnsi="宋体" w:hint="eastAsia"/>
          <w:sz w:val="30"/>
          <w:szCs w:val="30"/>
        </w:rPr>
        <w:t>1</w:t>
      </w:r>
      <w:r w:rsidRPr="00223BD8">
        <w:rPr>
          <w:rFonts w:ascii="宋体" w:eastAsia="宋体" w:hAnsi="宋体"/>
          <w:sz w:val="30"/>
          <w:szCs w:val="30"/>
        </w:rPr>
        <w:t>次。</w:t>
      </w:r>
      <w:r w:rsidRPr="00223BD8">
        <w:rPr>
          <w:rFonts w:ascii="宋体" w:eastAsia="宋体" w:hAnsi="宋体"/>
          <w:sz w:val="30"/>
          <w:szCs w:val="30"/>
        </w:rPr>
        <w:br/>
        <w:t xml:space="preserve">A. </w:t>
      </w:r>
      <w:r w:rsidR="004E2614">
        <w:rPr>
          <w:rFonts w:ascii="宋体" w:eastAsia="宋体" w:hAnsi="宋体" w:hint="eastAsia"/>
          <w:sz w:val="30"/>
          <w:szCs w:val="30"/>
        </w:rPr>
        <w:t>季度</w:t>
      </w:r>
    </w:p>
    <w:p w14:paraId="072F8EAE" w14:textId="77777777" w:rsidR="004E2614" w:rsidRDefault="0016262A" w:rsidP="004E2614">
      <w:pPr>
        <w:ind w:left="643"/>
        <w:rPr>
          <w:rFonts w:ascii="宋体" w:eastAsia="宋体" w:hAnsi="宋体" w:hint="eastAsia"/>
          <w:sz w:val="30"/>
          <w:szCs w:val="30"/>
        </w:rPr>
      </w:pPr>
      <w:r w:rsidRPr="00223BD8">
        <w:rPr>
          <w:rFonts w:ascii="宋体" w:eastAsia="宋体" w:hAnsi="宋体"/>
          <w:sz w:val="30"/>
          <w:szCs w:val="30"/>
        </w:rPr>
        <w:t xml:space="preserve">B. </w:t>
      </w:r>
      <w:r w:rsidR="004E2614">
        <w:rPr>
          <w:rFonts w:ascii="宋体" w:eastAsia="宋体" w:hAnsi="宋体" w:hint="eastAsia"/>
          <w:sz w:val="30"/>
          <w:szCs w:val="30"/>
        </w:rPr>
        <w:t>半年</w:t>
      </w:r>
    </w:p>
    <w:p w14:paraId="39DB9C52" w14:textId="065A29D9" w:rsidR="0016262A" w:rsidRPr="00223BD8" w:rsidRDefault="0016262A" w:rsidP="004E2614">
      <w:pPr>
        <w:ind w:left="643"/>
        <w:rPr>
          <w:rFonts w:ascii="宋体" w:eastAsia="宋体" w:hAnsi="宋体" w:hint="eastAsia"/>
          <w:sz w:val="30"/>
          <w:szCs w:val="30"/>
        </w:rPr>
      </w:pPr>
      <w:r w:rsidRPr="00223BD8">
        <w:rPr>
          <w:rFonts w:ascii="宋体" w:eastAsia="宋体" w:hAnsi="宋体"/>
          <w:sz w:val="30"/>
          <w:szCs w:val="30"/>
        </w:rPr>
        <w:t xml:space="preserve">C. </w:t>
      </w:r>
      <w:r w:rsidR="004E2614">
        <w:rPr>
          <w:rFonts w:ascii="宋体" w:eastAsia="宋体" w:hAnsi="宋体" w:hint="eastAsia"/>
          <w:sz w:val="30"/>
          <w:szCs w:val="30"/>
        </w:rPr>
        <w:t>一年</w:t>
      </w:r>
      <w:r w:rsidRPr="00223BD8">
        <w:rPr>
          <w:rFonts w:ascii="宋体" w:eastAsia="宋体" w:hAnsi="宋体"/>
          <w:sz w:val="30"/>
          <w:szCs w:val="30"/>
        </w:rPr>
        <w:br/>
      </w:r>
      <w:r w:rsidRPr="00223BD8">
        <w:rPr>
          <w:rFonts w:ascii="宋体" w:eastAsia="宋体" w:hAnsi="宋体"/>
          <w:b/>
          <w:bCs/>
          <w:sz w:val="30"/>
          <w:szCs w:val="30"/>
        </w:rPr>
        <w:t>答案：</w:t>
      </w:r>
      <w:r w:rsidR="004E2614">
        <w:rPr>
          <w:rFonts w:ascii="宋体" w:eastAsia="宋体" w:hAnsi="宋体" w:hint="eastAsia"/>
          <w:b/>
          <w:bCs/>
          <w:sz w:val="30"/>
          <w:szCs w:val="30"/>
        </w:rPr>
        <w:t>B</w:t>
      </w:r>
    </w:p>
    <w:p w14:paraId="3908C3B7" w14:textId="361123C6" w:rsidR="0016262A" w:rsidRPr="00223BD8" w:rsidRDefault="004E2614" w:rsidP="0016262A">
      <w:pPr>
        <w:numPr>
          <w:ilvl w:val="0"/>
          <w:numId w:val="1"/>
        </w:numPr>
        <w:tabs>
          <w:tab w:val="num" w:pos="720"/>
        </w:tabs>
        <w:rPr>
          <w:rFonts w:ascii="宋体" w:eastAsia="宋体" w:hAnsi="宋体" w:hint="eastAsia"/>
          <w:sz w:val="30"/>
          <w:szCs w:val="30"/>
        </w:rPr>
      </w:pPr>
      <w:r>
        <w:rPr>
          <w:rFonts w:ascii="宋体" w:eastAsia="宋体" w:hAnsi="宋体" w:hint="eastAsia"/>
          <w:sz w:val="30"/>
          <w:szCs w:val="30"/>
        </w:rPr>
        <w:lastRenderedPageBreak/>
        <w:t>非现场贷后检查：</w:t>
      </w:r>
      <w:r w:rsidR="0016262A" w:rsidRPr="00223BD8">
        <w:rPr>
          <w:rFonts w:ascii="宋体" w:eastAsia="宋体" w:hAnsi="宋体"/>
          <w:sz w:val="30"/>
          <w:szCs w:val="30"/>
        </w:rPr>
        <w:t>管贷客户经理每人每周至少完成（ ）户。</w:t>
      </w:r>
      <w:r w:rsidR="0016262A" w:rsidRPr="00223BD8">
        <w:rPr>
          <w:rFonts w:ascii="宋体" w:eastAsia="宋体" w:hAnsi="宋体"/>
          <w:sz w:val="30"/>
          <w:szCs w:val="30"/>
        </w:rPr>
        <w:br/>
        <w:t>A. 2</w:t>
      </w:r>
      <w:r w:rsidR="0016262A" w:rsidRPr="00223BD8">
        <w:rPr>
          <w:rFonts w:ascii="宋体" w:eastAsia="宋体" w:hAnsi="宋体"/>
          <w:sz w:val="30"/>
          <w:szCs w:val="30"/>
        </w:rPr>
        <w:br/>
        <w:t>B. 5</w:t>
      </w:r>
      <w:r w:rsidR="0016262A" w:rsidRPr="00223BD8">
        <w:rPr>
          <w:rFonts w:ascii="宋体" w:eastAsia="宋体" w:hAnsi="宋体"/>
          <w:sz w:val="30"/>
          <w:szCs w:val="30"/>
        </w:rPr>
        <w:br/>
        <w:t>C. 10</w:t>
      </w:r>
      <w:r w:rsidR="0016262A" w:rsidRPr="00223BD8">
        <w:rPr>
          <w:rFonts w:ascii="宋体" w:eastAsia="宋体" w:hAnsi="宋体"/>
          <w:sz w:val="30"/>
          <w:szCs w:val="30"/>
        </w:rPr>
        <w:br/>
        <w:t>D. 20</w:t>
      </w:r>
      <w:r w:rsidR="0016262A" w:rsidRPr="00223BD8">
        <w:rPr>
          <w:rFonts w:ascii="宋体" w:eastAsia="宋体" w:hAnsi="宋体"/>
          <w:sz w:val="30"/>
          <w:szCs w:val="30"/>
        </w:rPr>
        <w:br/>
      </w:r>
      <w:r w:rsidR="0016262A" w:rsidRPr="00223BD8">
        <w:rPr>
          <w:rFonts w:ascii="宋体" w:eastAsia="宋体" w:hAnsi="宋体"/>
          <w:b/>
          <w:bCs/>
          <w:sz w:val="30"/>
          <w:szCs w:val="30"/>
        </w:rPr>
        <w:t>答案：B</w:t>
      </w:r>
    </w:p>
    <w:p w14:paraId="204919BA" w14:textId="047EE081"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严禁发放借冒名贷款、垒大户贷款、互保贷款、连环保贷款。对已发现的此类贷款，村行应果断采取（ ）措施。</w:t>
      </w:r>
      <w:r w:rsidRPr="00223BD8">
        <w:rPr>
          <w:rFonts w:ascii="宋体" w:eastAsia="宋体" w:hAnsi="宋体"/>
          <w:sz w:val="30"/>
          <w:szCs w:val="30"/>
        </w:rPr>
        <w:br/>
        <w:t>A. 展期</w:t>
      </w:r>
      <w:r w:rsidRPr="00223BD8">
        <w:rPr>
          <w:rFonts w:ascii="宋体" w:eastAsia="宋体" w:hAnsi="宋体"/>
          <w:sz w:val="30"/>
          <w:szCs w:val="30"/>
        </w:rPr>
        <w:br/>
        <w:t>B. 压缩或退出</w:t>
      </w:r>
      <w:r w:rsidRPr="00223BD8">
        <w:rPr>
          <w:rFonts w:ascii="宋体" w:eastAsia="宋体" w:hAnsi="宋体"/>
          <w:sz w:val="30"/>
          <w:szCs w:val="30"/>
        </w:rPr>
        <w:br/>
        <w:t>C. 增加额度</w:t>
      </w:r>
      <w:r w:rsidRPr="00223BD8">
        <w:rPr>
          <w:rFonts w:ascii="宋体" w:eastAsia="宋体" w:hAnsi="宋体"/>
          <w:sz w:val="30"/>
          <w:szCs w:val="30"/>
        </w:rPr>
        <w:br/>
        <w:t>D. 转贷</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2F6CAAAB" w14:textId="6A29CBF7"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贷款展期期限：期限一年以内的贷款展期期限累计不得超过（ ）。</w:t>
      </w:r>
      <w:r w:rsidRPr="00223BD8">
        <w:rPr>
          <w:rFonts w:ascii="宋体" w:eastAsia="宋体" w:hAnsi="宋体"/>
          <w:sz w:val="30"/>
          <w:szCs w:val="30"/>
        </w:rPr>
        <w:br/>
        <w:t>A. 原贷款期限的一半</w:t>
      </w:r>
      <w:r w:rsidRPr="00223BD8">
        <w:rPr>
          <w:rFonts w:ascii="宋体" w:eastAsia="宋体" w:hAnsi="宋体"/>
          <w:sz w:val="30"/>
          <w:szCs w:val="30"/>
        </w:rPr>
        <w:br/>
        <w:t>B. 原贷款期限</w:t>
      </w:r>
      <w:r w:rsidRPr="00223BD8">
        <w:rPr>
          <w:rFonts w:ascii="宋体" w:eastAsia="宋体" w:hAnsi="宋体"/>
          <w:sz w:val="30"/>
          <w:szCs w:val="30"/>
        </w:rPr>
        <w:br/>
        <w:t>C. 6个月</w:t>
      </w:r>
      <w:r w:rsidRPr="00223BD8">
        <w:rPr>
          <w:rFonts w:ascii="宋体" w:eastAsia="宋体" w:hAnsi="宋体"/>
          <w:sz w:val="30"/>
          <w:szCs w:val="30"/>
        </w:rPr>
        <w:br/>
        <w:t>D. 1年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6DC4180" w14:textId="4DE4D69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在《富民村镇银行普惠金融2.0工程工作指引》中，“TNT”一体化营销方案中的“N”指的是（ ）。</w:t>
      </w:r>
      <w:r w:rsidRPr="00223BD8">
        <w:rPr>
          <w:rFonts w:ascii="宋体" w:eastAsia="宋体" w:hAnsi="宋体"/>
          <w:sz w:val="30"/>
          <w:szCs w:val="30"/>
        </w:rPr>
        <w:br/>
      </w:r>
      <w:r w:rsidRPr="00223BD8">
        <w:rPr>
          <w:rFonts w:ascii="宋体" w:eastAsia="宋体" w:hAnsi="宋体"/>
          <w:sz w:val="30"/>
          <w:szCs w:val="30"/>
        </w:rPr>
        <w:lastRenderedPageBreak/>
        <w:t>A. 2个核心产品</w:t>
      </w:r>
      <w:r w:rsidRPr="00223BD8">
        <w:rPr>
          <w:rFonts w:ascii="宋体" w:eastAsia="宋体" w:hAnsi="宋体"/>
          <w:sz w:val="30"/>
          <w:szCs w:val="30"/>
        </w:rPr>
        <w:br/>
        <w:t>B. 2个入户产品</w:t>
      </w:r>
      <w:r w:rsidRPr="00223BD8">
        <w:rPr>
          <w:rFonts w:ascii="宋体" w:eastAsia="宋体" w:hAnsi="宋体"/>
          <w:sz w:val="30"/>
          <w:szCs w:val="30"/>
        </w:rPr>
        <w:br/>
        <w:t>C. N个关联业务</w:t>
      </w:r>
      <w:r w:rsidRPr="00223BD8">
        <w:rPr>
          <w:rFonts w:ascii="宋体" w:eastAsia="宋体" w:hAnsi="宋体"/>
          <w:sz w:val="30"/>
          <w:szCs w:val="30"/>
        </w:rPr>
        <w:br/>
        <w:t>D. N个潜在客户</w:t>
      </w:r>
      <w:r w:rsidRPr="00223BD8">
        <w:rPr>
          <w:rFonts w:ascii="宋体" w:eastAsia="宋体" w:hAnsi="宋体"/>
          <w:sz w:val="30"/>
          <w:szCs w:val="30"/>
        </w:rPr>
        <w:br/>
      </w:r>
      <w:r w:rsidRPr="00223BD8">
        <w:rPr>
          <w:rFonts w:ascii="宋体" w:eastAsia="宋体" w:hAnsi="宋体"/>
          <w:b/>
          <w:bCs/>
          <w:sz w:val="30"/>
          <w:szCs w:val="30"/>
        </w:rPr>
        <w:t>答案：C</w:t>
      </w:r>
    </w:p>
    <w:p w14:paraId="59EFE7AD" w14:textId="77777777" w:rsidR="00A42457" w:rsidRPr="00A42457" w:rsidRDefault="0016262A" w:rsidP="00A42457">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关于线上“评审贷”，以下哪种情形不得办理？</w:t>
      </w:r>
      <w:r w:rsidRPr="00223BD8">
        <w:rPr>
          <w:rFonts w:ascii="宋体" w:eastAsia="宋体" w:hAnsi="宋体"/>
          <w:sz w:val="30"/>
          <w:szCs w:val="30"/>
        </w:rPr>
        <w:br/>
        <w:t>A. 借款人符合主体资格</w:t>
      </w:r>
      <w:r w:rsidRPr="00223BD8">
        <w:rPr>
          <w:rFonts w:ascii="宋体" w:eastAsia="宋体" w:hAnsi="宋体"/>
          <w:sz w:val="30"/>
          <w:szCs w:val="30"/>
        </w:rPr>
        <w:br/>
        <w:t>B. 借款人在现场且无他行严重违约记录</w:t>
      </w:r>
      <w:r w:rsidRPr="00223BD8">
        <w:rPr>
          <w:rFonts w:ascii="宋体" w:eastAsia="宋体" w:hAnsi="宋体"/>
          <w:sz w:val="30"/>
          <w:szCs w:val="30"/>
        </w:rPr>
        <w:br/>
        <w:t>C. 借款人还款意愿强且配偶配合</w:t>
      </w:r>
      <w:r w:rsidRPr="00223BD8">
        <w:rPr>
          <w:rFonts w:ascii="宋体" w:eastAsia="宋体" w:hAnsi="宋体"/>
          <w:sz w:val="30"/>
          <w:szCs w:val="30"/>
        </w:rPr>
        <w:br/>
        <w:t>D. 借款人未在现场且已有他行严重违约记录或涉诉信息</w:t>
      </w:r>
      <w:r w:rsidRPr="00223BD8">
        <w:rPr>
          <w:rFonts w:ascii="宋体" w:eastAsia="宋体" w:hAnsi="宋体"/>
          <w:sz w:val="30"/>
          <w:szCs w:val="30"/>
        </w:rPr>
        <w:br/>
      </w:r>
      <w:r w:rsidRPr="00223BD8">
        <w:rPr>
          <w:rFonts w:ascii="宋体" w:eastAsia="宋体" w:hAnsi="宋体"/>
          <w:b/>
          <w:bCs/>
          <w:sz w:val="30"/>
          <w:szCs w:val="30"/>
        </w:rPr>
        <w:t>答案：</w:t>
      </w:r>
      <w:r w:rsidR="00A42457">
        <w:rPr>
          <w:rFonts w:ascii="宋体" w:eastAsia="宋体" w:hAnsi="宋体" w:hint="eastAsia"/>
          <w:b/>
          <w:bCs/>
          <w:sz w:val="30"/>
          <w:szCs w:val="30"/>
        </w:rPr>
        <w:t>D</w:t>
      </w:r>
    </w:p>
    <w:p w14:paraId="526D4296" w14:textId="77777777" w:rsidR="00A42457" w:rsidRPr="00A42457" w:rsidRDefault="00B30B00" w:rsidP="00A42457">
      <w:pPr>
        <w:numPr>
          <w:ilvl w:val="0"/>
          <w:numId w:val="1"/>
        </w:numPr>
        <w:tabs>
          <w:tab w:val="num" w:pos="720"/>
        </w:tabs>
        <w:rPr>
          <w:rFonts w:ascii="宋体" w:eastAsia="宋体" w:hAnsi="宋体" w:hint="eastAsia"/>
          <w:sz w:val="30"/>
          <w:szCs w:val="30"/>
        </w:rPr>
      </w:pPr>
      <w:r w:rsidRPr="00A42457">
        <w:rPr>
          <w:sz w:val="30"/>
          <w:szCs w:val="30"/>
        </w:rPr>
        <w:t>根据《关于加强拒贷客户征信资料保管的风险提示》，对于拒贷客户，必须取得客户的书面授权书并留存身份证复印件等相关证明材料，且资料应按什么顺序专夹保管？关于加强拒贷客户征信资料保管的风险提示.docx</w:t>
      </w:r>
      <w:r w:rsidRPr="00A42457">
        <w:rPr>
          <w:sz w:val="30"/>
          <w:szCs w:val="30"/>
        </w:rPr>
        <w:br/>
        <w:t>A. 按金额大小</w:t>
      </w:r>
      <w:r w:rsidRPr="00A42457">
        <w:rPr>
          <w:sz w:val="30"/>
          <w:szCs w:val="30"/>
        </w:rPr>
        <w:br/>
        <w:t>B. 按客户姓名拼音</w:t>
      </w:r>
      <w:r w:rsidRPr="00A42457">
        <w:rPr>
          <w:sz w:val="30"/>
          <w:szCs w:val="30"/>
        </w:rPr>
        <w:br/>
        <w:t>C. 按时间顺序</w:t>
      </w:r>
      <w:r w:rsidRPr="00A42457">
        <w:rPr>
          <w:sz w:val="30"/>
          <w:szCs w:val="30"/>
        </w:rPr>
        <w:br/>
        <w:t>D. 按贷款类型</w:t>
      </w:r>
      <w:r w:rsidRPr="00A42457">
        <w:rPr>
          <w:sz w:val="30"/>
          <w:szCs w:val="30"/>
        </w:rPr>
        <w:br/>
      </w:r>
      <w:r w:rsidRPr="00A42457">
        <w:rPr>
          <w:b/>
          <w:bCs/>
          <w:sz w:val="30"/>
          <w:szCs w:val="30"/>
        </w:rPr>
        <w:t>答案：C</w:t>
      </w:r>
    </w:p>
    <w:p w14:paraId="34C91714" w14:textId="77777777" w:rsidR="00A42457" w:rsidRPr="00A42457" w:rsidRDefault="00B30B00" w:rsidP="00A42457">
      <w:pPr>
        <w:numPr>
          <w:ilvl w:val="0"/>
          <w:numId w:val="1"/>
        </w:numPr>
        <w:tabs>
          <w:tab w:val="num" w:pos="720"/>
        </w:tabs>
        <w:rPr>
          <w:rStyle w:val="af"/>
          <w:rFonts w:ascii="宋体" w:eastAsia="宋体" w:hAnsi="宋体" w:hint="eastAsia"/>
          <w:b w:val="0"/>
          <w:bCs w:val="0"/>
          <w:sz w:val="30"/>
          <w:szCs w:val="30"/>
        </w:rPr>
      </w:pPr>
      <w:r w:rsidRPr="00A42457">
        <w:rPr>
          <w:sz w:val="30"/>
          <w:szCs w:val="30"/>
        </w:rPr>
        <w:t>在《关于进一步落实贵州富民征信合规与信息安全管理质效提升实施方案的工作提示》中，要求各村行落实按周整改</w:t>
      </w:r>
      <w:r w:rsidRPr="00A42457">
        <w:rPr>
          <w:sz w:val="30"/>
          <w:szCs w:val="30"/>
        </w:rPr>
        <w:lastRenderedPageBreak/>
        <w:t>机制，确保各月末个人数据质量得分测算达多少分以上？</w:t>
      </w:r>
      <w:r w:rsidR="00A42457" w:rsidRPr="00A42457">
        <w:rPr>
          <w:sz w:val="30"/>
          <w:szCs w:val="30"/>
        </w:rPr>
        <w:t xml:space="preserve"> </w:t>
      </w:r>
      <w:r w:rsidRPr="00A42457">
        <w:rPr>
          <w:sz w:val="30"/>
          <w:szCs w:val="30"/>
        </w:rPr>
        <w:t>A. 95分</w:t>
      </w:r>
      <w:r w:rsidRPr="00A42457">
        <w:rPr>
          <w:sz w:val="30"/>
          <w:szCs w:val="30"/>
        </w:rPr>
        <w:br/>
        <w:t>B. 96分</w:t>
      </w:r>
      <w:r w:rsidRPr="00A42457">
        <w:rPr>
          <w:sz w:val="30"/>
          <w:szCs w:val="30"/>
        </w:rPr>
        <w:br/>
        <w:t>C. 98分</w:t>
      </w:r>
      <w:r w:rsidRPr="00A42457">
        <w:rPr>
          <w:sz w:val="30"/>
          <w:szCs w:val="30"/>
        </w:rPr>
        <w:br/>
      </w:r>
      <w:r w:rsidRPr="00A42457">
        <w:rPr>
          <w:rFonts w:cs="Segoe UI"/>
          <w:color w:val="4E4E4E"/>
          <w:sz w:val="30"/>
          <w:szCs w:val="30"/>
        </w:rPr>
        <w:t>D. 100分</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24ABF1E8" w14:textId="77777777" w:rsidR="00A42457" w:rsidRPr="00A42457" w:rsidRDefault="00B30B00" w:rsidP="00A42457">
      <w:pPr>
        <w:numPr>
          <w:ilvl w:val="0"/>
          <w:numId w:val="1"/>
        </w:numPr>
        <w:tabs>
          <w:tab w:val="num" w:pos="720"/>
        </w:tabs>
        <w:rPr>
          <w:rStyle w:val="af"/>
          <w:rFonts w:ascii="宋体" w:eastAsia="宋体" w:hAnsi="宋体" w:hint="eastAsia"/>
          <w:b w:val="0"/>
          <w:bCs w:val="0"/>
          <w:sz w:val="30"/>
          <w:szCs w:val="30"/>
        </w:rPr>
      </w:pPr>
      <w:r w:rsidRPr="00A42457">
        <w:rPr>
          <w:rFonts w:cs="Segoe UI"/>
          <w:color w:val="4E4E4E"/>
          <w:sz w:val="30"/>
          <w:szCs w:val="30"/>
        </w:rPr>
        <w:t>当前各村行征信前置查询系统配置的人行查询账号日查询阈值为多少笔？超过该阈值会触发账号冻结。</w:t>
      </w:r>
      <w:r w:rsidRPr="00A42457">
        <w:rPr>
          <w:rFonts w:cs="Segoe UI"/>
          <w:color w:val="4E4E4E"/>
          <w:sz w:val="30"/>
          <w:szCs w:val="30"/>
        </w:rPr>
        <w:br/>
        <w:t>A. 500笔</w:t>
      </w:r>
      <w:r w:rsidRPr="00A42457">
        <w:rPr>
          <w:rFonts w:cs="Segoe UI"/>
          <w:color w:val="4E4E4E"/>
          <w:sz w:val="30"/>
          <w:szCs w:val="30"/>
        </w:rPr>
        <w:br/>
        <w:t>B. 800笔</w:t>
      </w:r>
      <w:r w:rsidRPr="00A42457">
        <w:rPr>
          <w:rFonts w:cs="Segoe UI"/>
          <w:color w:val="4E4E4E"/>
          <w:sz w:val="30"/>
          <w:szCs w:val="30"/>
        </w:rPr>
        <w:br/>
        <w:t>C. 1000笔</w:t>
      </w:r>
      <w:r w:rsidRPr="00A42457">
        <w:rPr>
          <w:rFonts w:cs="Segoe UI"/>
          <w:color w:val="4E4E4E"/>
          <w:sz w:val="30"/>
          <w:szCs w:val="30"/>
        </w:rPr>
        <w:br/>
        <w:t>D. 2000笔</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25E1C1A9"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A42457">
        <w:rPr>
          <w:rFonts w:cs="Segoe UI"/>
          <w:color w:val="4E4E4E"/>
          <w:sz w:val="30"/>
          <w:szCs w:val="30"/>
        </w:rPr>
        <w:t>根据《关于规范外出经商务工个人客户调查要求的通知》，单户最高授信多少万元（含）以内的小额个人客户适用该通知？</w:t>
      </w:r>
      <w:r w:rsidR="00A42457" w:rsidRPr="00A42457">
        <w:rPr>
          <w:rFonts w:cs="Segoe UI"/>
          <w:color w:val="4E4E4E"/>
          <w:sz w:val="30"/>
          <w:szCs w:val="30"/>
        </w:rPr>
        <w:t xml:space="preserve"> </w:t>
      </w:r>
      <w:r w:rsidRPr="00A42457">
        <w:rPr>
          <w:rFonts w:cs="Segoe UI"/>
          <w:color w:val="4E4E4E"/>
          <w:sz w:val="30"/>
          <w:szCs w:val="30"/>
        </w:rPr>
        <w:br/>
        <w:t>A. 10万元</w:t>
      </w:r>
      <w:r w:rsidRPr="00A42457">
        <w:rPr>
          <w:rFonts w:cs="Segoe UI"/>
          <w:color w:val="4E4E4E"/>
          <w:sz w:val="30"/>
          <w:szCs w:val="30"/>
        </w:rPr>
        <w:br/>
        <w:t>B. 20万元</w:t>
      </w:r>
      <w:r w:rsidRPr="00A42457">
        <w:rPr>
          <w:rFonts w:cs="Segoe UI"/>
          <w:color w:val="4E4E4E"/>
          <w:sz w:val="30"/>
          <w:szCs w:val="30"/>
        </w:rPr>
        <w:br/>
        <w:t>C. 30万元</w:t>
      </w:r>
      <w:r w:rsidRPr="00A42457">
        <w:rPr>
          <w:rFonts w:cs="Segoe UI"/>
          <w:color w:val="4E4E4E"/>
          <w:sz w:val="30"/>
          <w:szCs w:val="30"/>
        </w:rPr>
        <w:br/>
        <w:t>D. 50万元</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5F114357"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外出经商务工个人客户若一年内无法实现借款人本人在场</w:t>
      </w:r>
      <w:r w:rsidRPr="003C017D">
        <w:rPr>
          <w:rFonts w:cs="Segoe UI"/>
          <w:color w:val="4E4E4E"/>
          <w:sz w:val="30"/>
          <w:szCs w:val="30"/>
        </w:rPr>
        <w:lastRenderedPageBreak/>
        <w:t>的实地调查，原则上不得予以办理续贷；特殊情况仍需办理的，须报各村行哪个机构审批同意？</w:t>
      </w:r>
      <w:r w:rsidR="003C017D" w:rsidRPr="003C017D">
        <w:rPr>
          <w:rFonts w:cs="Segoe UI"/>
          <w:color w:val="4E4E4E"/>
          <w:sz w:val="30"/>
          <w:szCs w:val="30"/>
        </w:rPr>
        <w:t xml:space="preserve"> </w:t>
      </w:r>
      <w:r w:rsidRPr="003C017D">
        <w:rPr>
          <w:rFonts w:cs="Segoe UI"/>
          <w:color w:val="4E4E4E"/>
          <w:sz w:val="30"/>
          <w:szCs w:val="30"/>
        </w:rPr>
        <w:br/>
        <w:t>A. 行长室</w:t>
      </w:r>
      <w:r w:rsidRPr="003C017D">
        <w:rPr>
          <w:rFonts w:cs="Segoe UI"/>
          <w:color w:val="4E4E4E"/>
          <w:sz w:val="30"/>
          <w:szCs w:val="30"/>
        </w:rPr>
        <w:br/>
        <w:t>B. 信贷业务部</w:t>
      </w:r>
      <w:r w:rsidRPr="003C017D">
        <w:rPr>
          <w:rFonts w:cs="Segoe UI"/>
          <w:color w:val="4E4E4E"/>
          <w:sz w:val="30"/>
          <w:szCs w:val="30"/>
        </w:rPr>
        <w:br/>
        <w:t>C. 风险委</w:t>
      </w:r>
      <w:r w:rsidRPr="003C017D">
        <w:rPr>
          <w:rFonts w:cs="Segoe UI"/>
          <w:color w:val="4E4E4E"/>
          <w:sz w:val="30"/>
          <w:szCs w:val="30"/>
        </w:rPr>
        <w:br/>
        <w:t>D. 董事会</w:t>
      </w:r>
      <w:r w:rsidRPr="003C017D">
        <w:rPr>
          <w:rFonts w:cs="Segoe UI"/>
          <w:color w:val="4E4E4E"/>
          <w:sz w:val="30"/>
          <w:szCs w:val="30"/>
        </w:rPr>
        <w:br/>
      </w:r>
      <w:r w:rsidRPr="003C017D">
        <w:rPr>
          <w:rStyle w:val="af"/>
          <w:rFonts w:ascii="宋体" w:eastAsia="宋体" w:hAnsi="宋体" w:cs="Segoe UI"/>
          <w:color w:val="4E4E4E"/>
          <w:sz w:val="30"/>
          <w:szCs w:val="30"/>
        </w:rPr>
        <w:t>答案：C</w:t>
      </w:r>
    </w:p>
    <w:p w14:paraId="0A9F4565"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对于外出经商务工人员，若一年内无法实现本人在场实地调查而办理续贷的，各村行班子成员承担责任比不低于多少？</w:t>
      </w:r>
      <w:r w:rsidRPr="003C017D">
        <w:rPr>
          <w:rStyle w:val="line-clamp-1"/>
          <w:rFonts w:ascii="宋体" w:eastAsia="宋体" w:hAnsi="宋体" w:cs="Segoe UI"/>
          <w:color w:val="4E4E4E"/>
          <w:sz w:val="30"/>
          <w:szCs w:val="30"/>
        </w:rPr>
        <w:t>关于规范外出经商务工个人客户调查要求的通知.docx</w:t>
      </w:r>
      <w:r w:rsidRPr="003C017D">
        <w:rPr>
          <w:rFonts w:cs="Segoe UI"/>
          <w:color w:val="4E4E4E"/>
          <w:sz w:val="30"/>
          <w:szCs w:val="30"/>
        </w:rPr>
        <w:br/>
        <w:t>A. 10%</w:t>
      </w:r>
      <w:r w:rsidRPr="003C017D">
        <w:rPr>
          <w:rFonts w:cs="Segoe UI"/>
          <w:color w:val="4E4E4E"/>
          <w:sz w:val="30"/>
          <w:szCs w:val="30"/>
        </w:rPr>
        <w:br/>
        <w:t>B. 20%</w:t>
      </w:r>
      <w:r w:rsidRPr="003C017D">
        <w:rPr>
          <w:rFonts w:cs="Segoe UI"/>
          <w:color w:val="4E4E4E"/>
          <w:sz w:val="30"/>
          <w:szCs w:val="30"/>
        </w:rPr>
        <w:br/>
        <w:t>C. 30%</w:t>
      </w:r>
      <w:r w:rsidRPr="003C017D">
        <w:rPr>
          <w:rFonts w:cs="Segoe UI"/>
          <w:color w:val="4E4E4E"/>
          <w:sz w:val="30"/>
          <w:szCs w:val="30"/>
        </w:rPr>
        <w:br/>
        <w:t>D. 50%</w:t>
      </w:r>
      <w:r w:rsidRPr="003C017D">
        <w:rPr>
          <w:rFonts w:cs="Segoe UI"/>
          <w:color w:val="4E4E4E"/>
          <w:sz w:val="30"/>
          <w:szCs w:val="30"/>
        </w:rPr>
        <w:br/>
      </w:r>
      <w:r w:rsidRPr="003C017D">
        <w:rPr>
          <w:rStyle w:val="af"/>
          <w:rFonts w:ascii="宋体" w:eastAsia="宋体" w:hAnsi="宋体" w:cs="Segoe UI"/>
          <w:color w:val="4E4E4E"/>
          <w:sz w:val="30"/>
          <w:szCs w:val="30"/>
        </w:rPr>
        <w:t>答案：C</w:t>
      </w:r>
    </w:p>
    <w:p w14:paraId="258BAA0D"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根据《关于加强D类贷款管理的通知》，贵州地区新增小额D类客户信保类贷款的年化利率原则上不低于多少？</w:t>
      </w:r>
      <w:r w:rsidRPr="003C017D">
        <w:rPr>
          <w:rStyle w:val="line-clamp-1"/>
          <w:rFonts w:ascii="宋体" w:eastAsia="宋体" w:hAnsi="宋体" w:cs="Segoe UI"/>
          <w:color w:val="4E4E4E"/>
          <w:sz w:val="30"/>
          <w:szCs w:val="30"/>
        </w:rPr>
        <w:t>关于加强D类贷款管理的通知.docx</w:t>
      </w:r>
      <w:r w:rsidRPr="003C017D">
        <w:rPr>
          <w:rFonts w:cs="Segoe UI"/>
          <w:color w:val="4E4E4E"/>
          <w:sz w:val="30"/>
          <w:szCs w:val="30"/>
        </w:rPr>
        <w:br/>
        <w:t>A. 7.5%</w:t>
      </w:r>
      <w:r w:rsidRPr="003C017D">
        <w:rPr>
          <w:rFonts w:cs="Segoe UI"/>
          <w:color w:val="4E4E4E"/>
          <w:sz w:val="30"/>
          <w:szCs w:val="30"/>
        </w:rPr>
        <w:br/>
        <w:t>B. 8%</w:t>
      </w:r>
      <w:r w:rsidRPr="003C017D">
        <w:rPr>
          <w:rFonts w:cs="Segoe UI"/>
          <w:color w:val="4E4E4E"/>
          <w:sz w:val="30"/>
          <w:szCs w:val="30"/>
        </w:rPr>
        <w:br/>
        <w:t>C. 8.5%</w:t>
      </w:r>
      <w:r w:rsidRPr="003C017D">
        <w:rPr>
          <w:rFonts w:cs="Segoe UI"/>
          <w:color w:val="4E4E4E"/>
          <w:sz w:val="30"/>
          <w:szCs w:val="30"/>
        </w:rPr>
        <w:br/>
        <w:t>D. 9%</w:t>
      </w:r>
      <w:r w:rsidRPr="003C017D">
        <w:rPr>
          <w:rFonts w:cs="Segoe UI"/>
          <w:color w:val="4E4E4E"/>
          <w:sz w:val="30"/>
          <w:szCs w:val="30"/>
        </w:rPr>
        <w:br/>
      </w:r>
      <w:r w:rsidRPr="003C017D">
        <w:rPr>
          <w:rStyle w:val="af"/>
          <w:rFonts w:ascii="宋体" w:eastAsia="宋体" w:hAnsi="宋体" w:cs="Segoe UI"/>
          <w:color w:val="4E4E4E"/>
          <w:sz w:val="30"/>
          <w:szCs w:val="30"/>
        </w:rPr>
        <w:lastRenderedPageBreak/>
        <w:t>答案：C</w:t>
      </w:r>
    </w:p>
    <w:p w14:paraId="07D23367"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小额D类客户续贷时，若原利率低于区域利率标准50BP以上的，应在原利率基础上加多少BP执行？</w:t>
      </w:r>
      <w:r w:rsidR="00C45E69" w:rsidRPr="00C45E69">
        <w:rPr>
          <w:rFonts w:cs="Segoe UI"/>
          <w:color w:val="4E4E4E"/>
          <w:sz w:val="30"/>
          <w:szCs w:val="30"/>
        </w:rPr>
        <w:t xml:space="preserve"> </w:t>
      </w:r>
      <w:r w:rsidRPr="00C45E69">
        <w:rPr>
          <w:rFonts w:cs="Segoe UI"/>
          <w:color w:val="4E4E4E"/>
          <w:sz w:val="30"/>
          <w:szCs w:val="30"/>
        </w:rPr>
        <w:br/>
        <w:t>A. 20BP</w:t>
      </w:r>
      <w:r w:rsidRPr="00C45E69">
        <w:rPr>
          <w:rFonts w:cs="Segoe UI"/>
          <w:color w:val="4E4E4E"/>
          <w:sz w:val="30"/>
          <w:szCs w:val="30"/>
        </w:rPr>
        <w:br/>
        <w:t>B. 30BP</w:t>
      </w:r>
      <w:r w:rsidRPr="00C45E69">
        <w:rPr>
          <w:rFonts w:cs="Segoe UI"/>
          <w:color w:val="4E4E4E"/>
          <w:sz w:val="30"/>
          <w:szCs w:val="30"/>
        </w:rPr>
        <w:br/>
        <w:t>C. 50BP</w:t>
      </w:r>
      <w:r w:rsidRPr="00C45E69">
        <w:rPr>
          <w:rFonts w:cs="Segoe UI"/>
          <w:color w:val="4E4E4E"/>
          <w:sz w:val="30"/>
          <w:szCs w:val="30"/>
        </w:rPr>
        <w:br/>
        <w:t>D. 100BP</w:t>
      </w:r>
      <w:r w:rsidRPr="00C45E69">
        <w:rPr>
          <w:rFonts w:cs="Segoe UI"/>
          <w:color w:val="4E4E4E"/>
          <w:sz w:val="30"/>
          <w:szCs w:val="30"/>
        </w:rPr>
        <w:br/>
      </w:r>
      <w:r w:rsidRPr="00C45E69">
        <w:rPr>
          <w:rStyle w:val="af"/>
          <w:rFonts w:ascii="宋体" w:eastAsia="宋体" w:hAnsi="宋体" w:cs="Segoe UI"/>
          <w:color w:val="4E4E4E"/>
          <w:sz w:val="30"/>
          <w:szCs w:val="30"/>
        </w:rPr>
        <w:t>答案：C</w:t>
      </w:r>
    </w:p>
    <w:p w14:paraId="3BE1FF96"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各村行向小额D类客户发放信保类贷款时，借据期限不得超过多久？</w:t>
      </w:r>
      <w:r w:rsidR="00C45E69" w:rsidRPr="00C45E69">
        <w:rPr>
          <w:rFonts w:cs="Segoe UI"/>
          <w:color w:val="4E4E4E"/>
          <w:sz w:val="30"/>
          <w:szCs w:val="30"/>
        </w:rPr>
        <w:t xml:space="preserve"> </w:t>
      </w:r>
      <w:r w:rsidRPr="00C45E69">
        <w:rPr>
          <w:rFonts w:cs="Segoe UI"/>
          <w:color w:val="4E4E4E"/>
          <w:sz w:val="30"/>
          <w:szCs w:val="30"/>
        </w:rPr>
        <w:br/>
        <w:t>A. 6个月</w:t>
      </w:r>
      <w:r w:rsidRPr="00C45E69">
        <w:rPr>
          <w:rFonts w:cs="Segoe UI"/>
          <w:color w:val="4E4E4E"/>
          <w:sz w:val="30"/>
          <w:szCs w:val="30"/>
        </w:rPr>
        <w:br/>
        <w:t>B. 1年</w:t>
      </w:r>
      <w:r w:rsidRPr="00C45E69">
        <w:rPr>
          <w:rFonts w:cs="Segoe UI"/>
          <w:color w:val="4E4E4E"/>
          <w:sz w:val="30"/>
          <w:szCs w:val="30"/>
        </w:rPr>
        <w:br/>
        <w:t>C. 2年</w:t>
      </w:r>
      <w:r w:rsidRPr="00C45E69">
        <w:rPr>
          <w:rFonts w:cs="Segoe UI"/>
          <w:color w:val="4E4E4E"/>
          <w:sz w:val="30"/>
          <w:szCs w:val="30"/>
        </w:rPr>
        <w:br/>
        <w:t>D. 3年</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268C8D89"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根据《村镇银行"富民-公积贷"业务指导意见(修订)》，一类客户的公积金连续缴存月份数有何要求？</w:t>
      </w:r>
      <w:r w:rsidR="00C45E69" w:rsidRPr="00C45E69">
        <w:rPr>
          <w:rFonts w:cs="Segoe UI"/>
          <w:color w:val="4E4E4E"/>
          <w:sz w:val="30"/>
          <w:szCs w:val="30"/>
        </w:rPr>
        <w:t xml:space="preserve"> </w:t>
      </w:r>
      <w:r w:rsidRPr="00C45E69">
        <w:rPr>
          <w:rFonts w:cs="Segoe UI"/>
          <w:color w:val="4E4E4E"/>
          <w:sz w:val="30"/>
          <w:szCs w:val="30"/>
        </w:rPr>
        <w:br/>
        <w:t>A. 连续缴存6个月以上</w:t>
      </w:r>
      <w:r w:rsidRPr="00C45E69">
        <w:rPr>
          <w:rFonts w:cs="Segoe UI"/>
          <w:color w:val="4E4E4E"/>
          <w:sz w:val="30"/>
          <w:szCs w:val="30"/>
        </w:rPr>
        <w:br/>
        <w:t>B. 连续缴存11个月以上</w:t>
      </w:r>
      <w:r w:rsidRPr="00C45E69">
        <w:rPr>
          <w:rFonts w:cs="Segoe UI"/>
          <w:color w:val="4E4E4E"/>
          <w:sz w:val="30"/>
          <w:szCs w:val="30"/>
        </w:rPr>
        <w:br/>
        <w:t>C. 连续缴存2年以上</w:t>
      </w:r>
      <w:r w:rsidRPr="00C45E69">
        <w:rPr>
          <w:rFonts w:cs="Segoe UI"/>
          <w:color w:val="4E4E4E"/>
          <w:sz w:val="30"/>
          <w:szCs w:val="30"/>
        </w:rPr>
        <w:br/>
        <w:t>D. 不作要求</w:t>
      </w:r>
      <w:r w:rsidRPr="00C45E69">
        <w:rPr>
          <w:rFonts w:cs="Segoe UI"/>
          <w:color w:val="4E4E4E"/>
          <w:sz w:val="30"/>
          <w:szCs w:val="30"/>
        </w:rPr>
        <w:br/>
      </w:r>
      <w:r w:rsidRPr="00C45E69">
        <w:rPr>
          <w:rStyle w:val="af"/>
          <w:rFonts w:ascii="宋体" w:eastAsia="宋体" w:hAnsi="宋体" w:cs="Segoe UI"/>
          <w:color w:val="4E4E4E"/>
          <w:sz w:val="30"/>
          <w:szCs w:val="30"/>
        </w:rPr>
        <w:t>答案：D</w:t>
      </w:r>
    </w:p>
    <w:p w14:paraId="1806E82B"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lastRenderedPageBreak/>
        <w:t>"富民-公积贷"二类客户公积金连续缴存月份数的要求是多少？</w:t>
      </w:r>
      <w:r w:rsidRPr="00C45E69">
        <w:rPr>
          <w:rStyle w:val="line-clamp-1"/>
          <w:rFonts w:ascii="宋体" w:eastAsia="宋体" w:hAnsi="宋体" w:cs="Segoe UI"/>
          <w:color w:val="4E4E4E"/>
          <w:sz w:val="30"/>
          <w:szCs w:val="30"/>
        </w:rPr>
        <w:t>富民-公积贷.docx</w:t>
      </w:r>
      <w:r w:rsidRPr="00C45E69">
        <w:rPr>
          <w:rFonts w:cs="Segoe UI"/>
          <w:color w:val="4E4E4E"/>
          <w:sz w:val="30"/>
          <w:szCs w:val="30"/>
        </w:rPr>
        <w:br/>
        <w:t>A. 6个月（含）以上</w:t>
      </w:r>
      <w:r w:rsidRPr="00C45E69">
        <w:rPr>
          <w:rFonts w:cs="Segoe UI"/>
          <w:color w:val="4E4E4E"/>
          <w:sz w:val="30"/>
          <w:szCs w:val="30"/>
        </w:rPr>
        <w:br/>
        <w:t>B. 11个月（含）以上</w:t>
      </w:r>
      <w:r w:rsidRPr="00C45E69">
        <w:rPr>
          <w:rFonts w:cs="Segoe UI"/>
          <w:color w:val="4E4E4E"/>
          <w:sz w:val="30"/>
          <w:szCs w:val="30"/>
        </w:rPr>
        <w:br/>
        <w:t>C. 12个月（含）以上</w:t>
      </w:r>
      <w:r w:rsidRPr="00C45E69">
        <w:rPr>
          <w:rFonts w:cs="Segoe UI"/>
          <w:color w:val="4E4E4E"/>
          <w:sz w:val="30"/>
          <w:szCs w:val="30"/>
        </w:rPr>
        <w:br/>
        <w:t>D. 24个月（含）以上</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68563CBB"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"富民-公积贷"一类客户最高授信额度按客户公积金月缴存总额的多少倍以内测算？</w:t>
      </w:r>
      <w:r w:rsidR="00C45E69" w:rsidRPr="00C45E69">
        <w:rPr>
          <w:rFonts w:cs="Segoe UI"/>
          <w:color w:val="4E4E4E"/>
          <w:sz w:val="30"/>
          <w:szCs w:val="30"/>
        </w:rPr>
        <w:t xml:space="preserve"> </w:t>
      </w:r>
      <w:r w:rsidRPr="00C45E69">
        <w:rPr>
          <w:rFonts w:cs="Segoe UI"/>
          <w:color w:val="4E4E4E"/>
          <w:sz w:val="30"/>
          <w:szCs w:val="30"/>
        </w:rPr>
        <w:br/>
        <w:t>A. 150倍</w:t>
      </w:r>
      <w:r w:rsidRPr="00C45E69">
        <w:rPr>
          <w:rFonts w:cs="Segoe UI"/>
          <w:color w:val="4E4E4E"/>
          <w:sz w:val="30"/>
          <w:szCs w:val="30"/>
        </w:rPr>
        <w:br/>
        <w:t>B. 180倍</w:t>
      </w:r>
      <w:r w:rsidRPr="00C45E69">
        <w:rPr>
          <w:rFonts w:cs="Segoe UI"/>
          <w:color w:val="4E4E4E"/>
          <w:sz w:val="30"/>
          <w:szCs w:val="30"/>
        </w:rPr>
        <w:br/>
        <w:t>C. 200倍</w:t>
      </w:r>
      <w:r w:rsidRPr="00C45E69">
        <w:rPr>
          <w:rFonts w:cs="Segoe UI"/>
          <w:color w:val="4E4E4E"/>
          <w:sz w:val="30"/>
          <w:szCs w:val="30"/>
        </w:rPr>
        <w:br/>
        <w:t>D. 240倍</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2E4DFF72"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"富民-公积贷"二类客户（无未结清住房公积金贷款）最高授信额度按客户公积金月缴存总额的多少倍以内测算？</w:t>
      </w:r>
      <w:r w:rsidR="00C45E69" w:rsidRPr="00C45E69">
        <w:rPr>
          <w:rFonts w:cs="Segoe UI"/>
          <w:color w:val="4E4E4E"/>
          <w:sz w:val="30"/>
          <w:szCs w:val="30"/>
        </w:rPr>
        <w:t xml:space="preserve"> </w:t>
      </w:r>
      <w:r w:rsidRPr="00C45E69">
        <w:rPr>
          <w:rFonts w:cs="Segoe UI"/>
          <w:color w:val="4E4E4E"/>
          <w:sz w:val="30"/>
          <w:szCs w:val="30"/>
        </w:rPr>
        <w:br/>
        <w:t>A. 120倍</w:t>
      </w:r>
      <w:r w:rsidRPr="00C45E69">
        <w:rPr>
          <w:rFonts w:cs="Segoe UI"/>
          <w:color w:val="4E4E4E"/>
          <w:sz w:val="30"/>
          <w:szCs w:val="30"/>
        </w:rPr>
        <w:br/>
        <w:t>B. 150倍</w:t>
      </w:r>
      <w:r w:rsidRPr="00C45E69">
        <w:rPr>
          <w:rFonts w:cs="Segoe UI"/>
          <w:color w:val="4E4E4E"/>
          <w:sz w:val="30"/>
          <w:szCs w:val="30"/>
        </w:rPr>
        <w:br/>
        <w:t>C. 180倍</w:t>
      </w:r>
      <w:r w:rsidRPr="00C45E69">
        <w:rPr>
          <w:rFonts w:cs="Segoe UI"/>
          <w:color w:val="4E4E4E"/>
          <w:sz w:val="30"/>
          <w:szCs w:val="30"/>
        </w:rPr>
        <w:br/>
        <w:t>D. 200倍</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5B0E8B6A"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根据《关于加强村镇银行个人信贷客户回访管理指导意见</w:t>
      </w:r>
      <w:r w:rsidRPr="00C45E69">
        <w:rPr>
          <w:rFonts w:cs="Segoe UI"/>
          <w:color w:val="4E4E4E"/>
          <w:sz w:val="30"/>
          <w:szCs w:val="30"/>
        </w:rPr>
        <w:lastRenderedPageBreak/>
        <w:t>（试行）的通知》，董事长上门回访量暂定每周至少多少户？</w:t>
      </w:r>
      <w:r w:rsidR="00C45E69" w:rsidRPr="00C45E69">
        <w:rPr>
          <w:rFonts w:cs="Segoe UI"/>
          <w:color w:val="4E4E4E"/>
          <w:sz w:val="30"/>
          <w:szCs w:val="30"/>
        </w:rPr>
        <w:t xml:space="preserve"> </w:t>
      </w:r>
      <w:r w:rsidRPr="00C45E69">
        <w:rPr>
          <w:rFonts w:cs="Segoe UI"/>
          <w:color w:val="4E4E4E"/>
          <w:sz w:val="30"/>
          <w:szCs w:val="30"/>
        </w:rPr>
        <w:br/>
        <w:t>A. 1户</w:t>
      </w:r>
      <w:r w:rsidRPr="00C45E69">
        <w:rPr>
          <w:rFonts w:cs="Segoe UI"/>
          <w:color w:val="4E4E4E"/>
          <w:sz w:val="30"/>
          <w:szCs w:val="30"/>
        </w:rPr>
        <w:br/>
        <w:t>B. 2户</w:t>
      </w:r>
      <w:r w:rsidRPr="00C45E69">
        <w:rPr>
          <w:rFonts w:cs="Segoe UI"/>
          <w:color w:val="4E4E4E"/>
          <w:sz w:val="30"/>
          <w:szCs w:val="30"/>
        </w:rPr>
        <w:br/>
        <w:t>C. 3户</w:t>
      </w:r>
      <w:r w:rsidRPr="00C45E69">
        <w:rPr>
          <w:rFonts w:cs="Segoe UI"/>
          <w:color w:val="4E4E4E"/>
          <w:sz w:val="30"/>
          <w:szCs w:val="30"/>
        </w:rPr>
        <w:br/>
        <w:t>D. 5户</w:t>
      </w:r>
      <w:r w:rsidRPr="00C45E69">
        <w:rPr>
          <w:rFonts w:cs="Segoe UI"/>
          <w:color w:val="4E4E4E"/>
          <w:sz w:val="30"/>
          <w:szCs w:val="30"/>
        </w:rPr>
        <w:br/>
      </w:r>
      <w:r w:rsidRPr="00C45E69">
        <w:rPr>
          <w:rStyle w:val="af"/>
          <w:rFonts w:ascii="宋体" w:eastAsia="宋体" w:hAnsi="宋体" w:cs="Segoe UI"/>
          <w:color w:val="4E4E4E"/>
          <w:sz w:val="30"/>
          <w:szCs w:val="30"/>
        </w:rPr>
        <w:t>参考答案：B</w:t>
      </w:r>
    </w:p>
    <w:p w14:paraId="2ED9E737"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在个人信贷客户回访中，涉及道德风险类贷款（如中介贷款、垒大户、借冒名贷款等）由谁进行上门回访？</w:t>
      </w:r>
      <w:r w:rsidR="00C45E69" w:rsidRPr="00C45E69">
        <w:rPr>
          <w:rFonts w:cs="Segoe UI"/>
          <w:color w:val="4E4E4E"/>
          <w:sz w:val="30"/>
          <w:szCs w:val="30"/>
        </w:rPr>
        <w:t xml:space="preserve"> </w:t>
      </w:r>
      <w:r w:rsidRPr="00C45E69">
        <w:rPr>
          <w:rFonts w:cs="Segoe UI"/>
          <w:color w:val="4E4E4E"/>
          <w:sz w:val="30"/>
          <w:szCs w:val="30"/>
        </w:rPr>
        <w:br/>
        <w:t>A. 风险部人员</w:t>
      </w:r>
      <w:r w:rsidRPr="00C45E69">
        <w:rPr>
          <w:rFonts w:cs="Segoe UI"/>
          <w:color w:val="4E4E4E"/>
          <w:sz w:val="30"/>
          <w:szCs w:val="30"/>
        </w:rPr>
        <w:br/>
        <w:t>B. 网点负责人</w:t>
      </w:r>
      <w:r w:rsidRPr="00C45E69">
        <w:rPr>
          <w:rFonts w:cs="Segoe UI"/>
          <w:color w:val="4E4E4E"/>
          <w:sz w:val="30"/>
          <w:szCs w:val="30"/>
        </w:rPr>
        <w:br/>
        <w:t>C. 高管班子成员</w:t>
      </w:r>
      <w:r w:rsidRPr="00C45E69">
        <w:rPr>
          <w:rFonts w:cs="Segoe UI"/>
          <w:color w:val="4E4E4E"/>
          <w:sz w:val="30"/>
          <w:szCs w:val="30"/>
        </w:rPr>
        <w:br/>
        <w:t>D. 管贷人</w:t>
      </w:r>
      <w:r w:rsidRPr="00C45E69">
        <w:rPr>
          <w:rFonts w:cs="Segoe UI"/>
          <w:color w:val="4E4E4E"/>
          <w:sz w:val="30"/>
          <w:szCs w:val="30"/>
        </w:rPr>
        <w:br/>
      </w:r>
      <w:r w:rsidRPr="00C45E69">
        <w:rPr>
          <w:rStyle w:val="af"/>
          <w:rFonts w:ascii="宋体" w:eastAsia="宋体" w:hAnsi="宋体" w:cs="Segoe UI"/>
          <w:color w:val="4E4E4E"/>
          <w:sz w:val="30"/>
          <w:szCs w:val="30"/>
        </w:rPr>
        <w:t>参考答案：C</w:t>
      </w:r>
    </w:p>
    <w:p w14:paraId="4BC276AE" w14:textId="77777777" w:rsidR="00C45E69" w:rsidRPr="00C45E69" w:rsidRDefault="00307DAA" w:rsidP="00C45E69">
      <w:pPr>
        <w:numPr>
          <w:ilvl w:val="0"/>
          <w:numId w:val="1"/>
        </w:numPr>
        <w:tabs>
          <w:tab w:val="num" w:pos="720"/>
        </w:tabs>
        <w:rPr>
          <w:rFonts w:ascii="宋体" w:eastAsia="宋体" w:hAnsi="宋体" w:hint="eastAsia"/>
          <w:sz w:val="30"/>
          <w:szCs w:val="30"/>
        </w:rPr>
      </w:pPr>
      <w:r w:rsidRPr="00C45E69">
        <w:rPr>
          <w:rFonts w:cs="Segoe UI"/>
          <w:color w:val="4E4E4E"/>
          <w:sz w:val="30"/>
          <w:szCs w:val="30"/>
        </w:rPr>
        <w:t>《关于加强线上公积贷风险管理的通报》指出，对于“二类客户”的调查方式要求是？</w:t>
      </w:r>
      <w:r w:rsidR="00C45E69" w:rsidRPr="00C45E69">
        <w:rPr>
          <w:rFonts w:cs="Segoe UI"/>
          <w:color w:val="4E4E4E"/>
          <w:sz w:val="30"/>
          <w:szCs w:val="30"/>
        </w:rPr>
        <w:t xml:space="preserve"> </w:t>
      </w:r>
      <w:r w:rsidRPr="00C45E69">
        <w:rPr>
          <w:rFonts w:cs="Segoe UI"/>
          <w:color w:val="4E4E4E"/>
          <w:sz w:val="30"/>
          <w:szCs w:val="30"/>
        </w:rPr>
        <w:br/>
        <w:t>A. 电话调查</w:t>
      </w:r>
      <w:r w:rsidRPr="00C45E69">
        <w:rPr>
          <w:rFonts w:cs="Segoe UI"/>
          <w:color w:val="4E4E4E"/>
          <w:sz w:val="30"/>
          <w:szCs w:val="30"/>
        </w:rPr>
        <w:br/>
        <w:t>B. 现场方式进行调查分析</w:t>
      </w:r>
      <w:r w:rsidRPr="00C45E69">
        <w:rPr>
          <w:rFonts w:cs="Segoe UI"/>
          <w:color w:val="4E4E4E"/>
          <w:sz w:val="30"/>
          <w:szCs w:val="30"/>
        </w:rPr>
        <w:br/>
        <w:t>C. 非现场数据分析</w:t>
      </w:r>
      <w:r w:rsidRPr="00C45E69">
        <w:rPr>
          <w:rFonts w:cs="Segoe UI"/>
          <w:color w:val="4E4E4E"/>
          <w:sz w:val="30"/>
          <w:szCs w:val="30"/>
        </w:rPr>
        <w:br/>
        <w:t>D. 委托第三方调查</w:t>
      </w:r>
    </w:p>
    <w:p w14:paraId="322B0A67"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根据《关于评审贷风险敞口放大的情况通报》，评审贷办理必须遵循的原则是？</w:t>
      </w:r>
      <w:r w:rsidR="00C45E69" w:rsidRPr="00C45E69">
        <w:rPr>
          <w:rFonts w:cs="Segoe UI"/>
          <w:color w:val="4E4E4E"/>
          <w:sz w:val="30"/>
          <w:szCs w:val="30"/>
        </w:rPr>
        <w:t xml:space="preserve"> </w:t>
      </w:r>
      <w:r w:rsidRPr="00C45E69">
        <w:rPr>
          <w:rFonts w:cs="Segoe UI"/>
          <w:color w:val="4E4E4E"/>
          <w:sz w:val="30"/>
          <w:szCs w:val="30"/>
        </w:rPr>
        <w:br/>
        <w:t>A. 敞口可放大，担保可弱化</w:t>
      </w:r>
      <w:r w:rsidRPr="00C45E69">
        <w:rPr>
          <w:rFonts w:cs="Segoe UI"/>
          <w:color w:val="4E4E4E"/>
          <w:sz w:val="30"/>
          <w:szCs w:val="30"/>
        </w:rPr>
        <w:br/>
      </w:r>
      <w:r w:rsidRPr="00C45E69">
        <w:rPr>
          <w:rFonts w:cs="Segoe UI"/>
          <w:color w:val="4E4E4E"/>
          <w:sz w:val="30"/>
          <w:szCs w:val="30"/>
        </w:rPr>
        <w:lastRenderedPageBreak/>
        <w:t>B. 敞口不放大，担保不弱化，有现金流支撑</w:t>
      </w:r>
      <w:r w:rsidRPr="00C45E69">
        <w:rPr>
          <w:rFonts w:cs="Segoe UI"/>
          <w:color w:val="4E4E4E"/>
          <w:sz w:val="30"/>
          <w:szCs w:val="30"/>
        </w:rPr>
        <w:br/>
        <w:t>C. 只要担保足值，敞口可以放大</w:t>
      </w:r>
      <w:r w:rsidRPr="00C45E69">
        <w:rPr>
          <w:rFonts w:cs="Segoe UI"/>
          <w:color w:val="4E4E4E"/>
          <w:sz w:val="30"/>
          <w:szCs w:val="30"/>
        </w:rPr>
        <w:br/>
        <w:t>D. 优先保证客户体验，流程可简化</w:t>
      </w:r>
      <w:r w:rsidRPr="00C45E69">
        <w:rPr>
          <w:rFonts w:cs="Segoe UI"/>
          <w:color w:val="4E4E4E"/>
          <w:sz w:val="30"/>
          <w:szCs w:val="30"/>
        </w:rPr>
        <w:br/>
      </w:r>
      <w:r w:rsidRPr="00C45E69">
        <w:rPr>
          <w:rStyle w:val="af"/>
          <w:rFonts w:ascii="宋体" w:eastAsia="宋体" w:hAnsi="宋体" w:cs="Segoe UI"/>
          <w:color w:val="4E4E4E"/>
          <w:sz w:val="30"/>
          <w:szCs w:val="30"/>
        </w:rPr>
        <w:t>参考答案：B</w:t>
      </w:r>
    </w:p>
    <w:p w14:paraId="04502620"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在“富民-分期贷”中，若采用信用方式，</w:t>
      </w:r>
      <w:r w:rsidR="00071DC6">
        <w:rPr>
          <w:rFonts w:cs="Segoe UI" w:hint="eastAsia"/>
          <w:color w:val="4E4E4E"/>
          <w:sz w:val="30"/>
          <w:szCs w:val="30"/>
        </w:rPr>
        <w:t>中西部</w:t>
      </w:r>
      <w:r w:rsidRPr="00071DC6">
        <w:rPr>
          <w:rFonts w:cs="Segoe UI"/>
          <w:color w:val="4E4E4E"/>
          <w:sz w:val="30"/>
          <w:szCs w:val="30"/>
        </w:rPr>
        <w:t>地区村镇银行对多少万元以上的客户须追加直系亲属签署共同还款承诺书或保证合同？</w:t>
      </w:r>
      <w:r w:rsidR="00071DC6" w:rsidRPr="00071DC6">
        <w:rPr>
          <w:rFonts w:cs="Segoe UI"/>
          <w:color w:val="4E4E4E"/>
          <w:sz w:val="30"/>
          <w:szCs w:val="30"/>
        </w:rPr>
        <w:t xml:space="preserve"> </w:t>
      </w:r>
      <w:r w:rsidRPr="00071DC6">
        <w:rPr>
          <w:rFonts w:cs="Segoe UI"/>
          <w:color w:val="4E4E4E"/>
          <w:sz w:val="30"/>
          <w:szCs w:val="30"/>
        </w:rPr>
        <w:br/>
        <w:t>A. 8万元</w:t>
      </w:r>
      <w:r w:rsidRPr="00071DC6">
        <w:rPr>
          <w:rFonts w:cs="Segoe UI"/>
          <w:color w:val="4E4E4E"/>
          <w:sz w:val="30"/>
          <w:szCs w:val="30"/>
        </w:rPr>
        <w:br/>
        <w:t>B. 10万元</w:t>
      </w:r>
      <w:r w:rsidRPr="00071DC6">
        <w:rPr>
          <w:rFonts w:cs="Segoe UI"/>
          <w:color w:val="4E4E4E"/>
          <w:sz w:val="30"/>
          <w:szCs w:val="30"/>
        </w:rPr>
        <w:br/>
        <w:t>C. 15万元</w:t>
      </w:r>
      <w:r w:rsidRPr="00071DC6">
        <w:rPr>
          <w:rFonts w:cs="Segoe UI"/>
          <w:color w:val="4E4E4E"/>
          <w:sz w:val="30"/>
          <w:szCs w:val="30"/>
        </w:rPr>
        <w:br/>
        <w:t>D. 20万元</w:t>
      </w:r>
      <w:r w:rsidRPr="00071DC6">
        <w:rPr>
          <w:rFonts w:cs="Segoe UI"/>
          <w:color w:val="4E4E4E"/>
          <w:sz w:val="30"/>
          <w:szCs w:val="30"/>
        </w:rPr>
        <w:br/>
      </w:r>
      <w:r w:rsidRPr="00071DC6">
        <w:rPr>
          <w:rStyle w:val="af"/>
          <w:rFonts w:ascii="宋体" w:eastAsia="宋体" w:hAnsi="宋体" w:cs="Segoe UI"/>
          <w:color w:val="4E4E4E"/>
          <w:sz w:val="30"/>
          <w:szCs w:val="30"/>
        </w:rPr>
        <w:t>参考答案</w:t>
      </w:r>
      <w:r w:rsidR="00071DC6">
        <w:rPr>
          <w:rStyle w:val="af"/>
          <w:rFonts w:ascii="宋体" w:eastAsia="宋体" w:hAnsi="宋体" w:cs="Segoe UI" w:hint="eastAsia"/>
          <w:color w:val="4E4E4E"/>
          <w:sz w:val="30"/>
          <w:szCs w:val="30"/>
        </w:rPr>
        <w:t>:A</w:t>
      </w:r>
    </w:p>
    <w:p w14:paraId="10A25C23"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根据《村镇银行“富民-普惠贷”业务指导意见（修订）》，中西部地区行单户家庭最高授信额度一般不超过多少万元？</w:t>
      </w:r>
      <w:r w:rsidR="00071DC6" w:rsidRPr="00071DC6">
        <w:rPr>
          <w:rFonts w:cs="Segoe UI"/>
          <w:color w:val="4E4E4E"/>
          <w:sz w:val="30"/>
          <w:szCs w:val="30"/>
        </w:rPr>
        <w:t xml:space="preserve"> </w:t>
      </w:r>
      <w:r w:rsidRPr="00071DC6">
        <w:rPr>
          <w:rFonts w:cs="Segoe UI"/>
          <w:color w:val="4E4E4E"/>
          <w:sz w:val="30"/>
          <w:szCs w:val="30"/>
        </w:rPr>
        <w:br/>
        <w:t>A. 10万元</w:t>
      </w:r>
      <w:r w:rsidRPr="00071DC6">
        <w:rPr>
          <w:rFonts w:cs="Segoe UI"/>
          <w:color w:val="4E4E4E"/>
          <w:sz w:val="30"/>
          <w:szCs w:val="30"/>
        </w:rPr>
        <w:br/>
        <w:t>B. 20万元</w:t>
      </w:r>
      <w:r w:rsidRPr="00071DC6">
        <w:rPr>
          <w:rFonts w:cs="Segoe UI"/>
          <w:color w:val="4E4E4E"/>
          <w:sz w:val="30"/>
          <w:szCs w:val="30"/>
        </w:rPr>
        <w:br/>
        <w:t>C. 30万元</w:t>
      </w:r>
      <w:r w:rsidRPr="00071DC6">
        <w:rPr>
          <w:rFonts w:cs="Segoe UI"/>
          <w:color w:val="4E4E4E"/>
          <w:sz w:val="30"/>
          <w:szCs w:val="30"/>
        </w:rPr>
        <w:br/>
        <w:t>D. 50万元</w:t>
      </w:r>
      <w:r w:rsidRPr="00071DC6">
        <w:rPr>
          <w:rFonts w:cs="Segoe UI"/>
          <w:color w:val="4E4E4E"/>
          <w:sz w:val="30"/>
          <w:szCs w:val="30"/>
        </w:rPr>
        <w:br/>
      </w:r>
      <w:r w:rsidRPr="00071DC6">
        <w:rPr>
          <w:rStyle w:val="af"/>
          <w:rFonts w:ascii="宋体" w:eastAsia="宋体" w:hAnsi="宋体" w:cs="Segoe UI"/>
          <w:color w:val="4E4E4E"/>
          <w:sz w:val="30"/>
          <w:szCs w:val="30"/>
        </w:rPr>
        <w:t>参考答案：B</w:t>
      </w:r>
    </w:p>
    <w:p w14:paraId="69B81E13" w14:textId="77777777" w:rsidR="00071DC6" w:rsidRPr="00071DC6" w:rsidRDefault="00307DAA" w:rsidP="00071DC6">
      <w:pPr>
        <w:numPr>
          <w:ilvl w:val="0"/>
          <w:numId w:val="1"/>
        </w:numPr>
        <w:tabs>
          <w:tab w:val="num" w:pos="720"/>
        </w:tabs>
        <w:rPr>
          <w:rFonts w:ascii="宋体" w:eastAsia="宋体" w:hAnsi="宋体" w:hint="eastAsia"/>
          <w:sz w:val="30"/>
          <w:szCs w:val="30"/>
        </w:rPr>
      </w:pPr>
      <w:r w:rsidRPr="00071DC6">
        <w:rPr>
          <w:rFonts w:cs="Segoe UI"/>
          <w:color w:val="4E4E4E"/>
          <w:sz w:val="30"/>
          <w:szCs w:val="30"/>
        </w:rPr>
        <w:t>对于满1年的存量贷款客户，若符合提额条件，“富民-普惠贷”单户最高授信额度按原合同金额的多少倍与普通客户授信测算标准孰高执行？</w:t>
      </w:r>
      <w:r w:rsidR="00071DC6" w:rsidRPr="00071DC6">
        <w:rPr>
          <w:rFonts w:cs="Segoe UI"/>
          <w:color w:val="4E4E4E"/>
          <w:sz w:val="30"/>
          <w:szCs w:val="30"/>
        </w:rPr>
        <w:t xml:space="preserve"> </w:t>
      </w:r>
      <w:r w:rsidRPr="00071DC6">
        <w:rPr>
          <w:rFonts w:cs="Segoe UI"/>
          <w:color w:val="4E4E4E"/>
          <w:sz w:val="30"/>
          <w:szCs w:val="30"/>
        </w:rPr>
        <w:br/>
      </w:r>
      <w:r w:rsidRPr="00071DC6">
        <w:rPr>
          <w:rFonts w:cs="Segoe UI"/>
          <w:color w:val="4E4E4E"/>
          <w:sz w:val="30"/>
          <w:szCs w:val="30"/>
        </w:rPr>
        <w:lastRenderedPageBreak/>
        <w:t>A. 1.2倍</w:t>
      </w:r>
      <w:r w:rsidRPr="00071DC6">
        <w:rPr>
          <w:rFonts w:cs="Segoe UI"/>
          <w:color w:val="4E4E4E"/>
          <w:sz w:val="30"/>
          <w:szCs w:val="30"/>
        </w:rPr>
        <w:br/>
        <w:t>B. 1.5倍</w:t>
      </w:r>
      <w:r w:rsidRPr="00071DC6">
        <w:rPr>
          <w:rFonts w:cs="Segoe UI"/>
          <w:color w:val="4E4E4E"/>
          <w:sz w:val="30"/>
          <w:szCs w:val="30"/>
        </w:rPr>
        <w:br/>
        <w:t>C. 2.0倍</w:t>
      </w:r>
      <w:r w:rsidRPr="00071DC6">
        <w:rPr>
          <w:rFonts w:cs="Segoe UI"/>
          <w:color w:val="4E4E4E"/>
          <w:sz w:val="30"/>
          <w:szCs w:val="30"/>
        </w:rPr>
        <w:br/>
        <w:t>D. 1.1倍</w:t>
      </w:r>
      <w:r w:rsidRPr="00071DC6">
        <w:rPr>
          <w:rFonts w:cs="Segoe UI"/>
          <w:color w:val="4E4E4E"/>
          <w:sz w:val="30"/>
          <w:szCs w:val="30"/>
        </w:rPr>
        <w:br/>
      </w:r>
      <w:r w:rsidRPr="00071DC6">
        <w:rPr>
          <w:rStyle w:val="af"/>
          <w:rFonts w:ascii="宋体" w:eastAsia="宋体" w:hAnsi="宋体" w:cs="Segoe UI"/>
          <w:color w:val="4E4E4E"/>
          <w:sz w:val="30"/>
          <w:szCs w:val="30"/>
        </w:rPr>
        <w:t>参考答案：A</w:t>
      </w:r>
    </w:p>
    <w:p w14:paraId="4C1884E9"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根据《村镇银行高管班子2026年度绩效考核办法》，高管班子成员的奖金构成公式为？</w:t>
      </w:r>
      <w:r w:rsidR="00071DC6" w:rsidRPr="00071DC6">
        <w:rPr>
          <w:rFonts w:cs="Segoe UI"/>
          <w:color w:val="4E4E4E"/>
          <w:sz w:val="30"/>
          <w:szCs w:val="30"/>
        </w:rPr>
        <w:t xml:space="preserve"> </w:t>
      </w:r>
      <w:r w:rsidRPr="00071DC6">
        <w:rPr>
          <w:rFonts w:cs="Segoe UI"/>
          <w:color w:val="4E4E4E"/>
          <w:sz w:val="30"/>
          <w:szCs w:val="30"/>
        </w:rPr>
        <w:br/>
        <w:t>A. 岗位绩效奖金 × 弹性系数 ± 不良贷款考核奖罚 - 管理责任考核</w:t>
      </w:r>
      <w:r w:rsidRPr="00071DC6">
        <w:rPr>
          <w:rFonts w:cs="Segoe UI"/>
          <w:color w:val="4E4E4E"/>
          <w:sz w:val="30"/>
          <w:szCs w:val="30"/>
        </w:rPr>
        <w:br/>
        <w:t>B. 基础绩效奖金 + 目标完成奖 ± 效益考核调整</w:t>
      </w:r>
      <w:r w:rsidRPr="00071DC6">
        <w:rPr>
          <w:rFonts w:cs="Segoe UI"/>
          <w:color w:val="4E4E4E"/>
          <w:sz w:val="30"/>
          <w:szCs w:val="30"/>
        </w:rPr>
        <w:br/>
        <w:t>C. 达标奖金 + 增量考核奖金</w:t>
      </w:r>
      <w:r w:rsidRPr="00071DC6">
        <w:rPr>
          <w:rFonts w:cs="Segoe UI"/>
          <w:color w:val="4E4E4E"/>
          <w:sz w:val="30"/>
          <w:szCs w:val="30"/>
        </w:rPr>
        <w:br/>
        <w:t>D. 工资 + 绩效奖金</w:t>
      </w:r>
      <w:r w:rsidRPr="00071DC6">
        <w:rPr>
          <w:rFonts w:cs="Segoe UI"/>
          <w:color w:val="4E4E4E"/>
          <w:sz w:val="30"/>
          <w:szCs w:val="30"/>
        </w:rPr>
        <w:br/>
      </w:r>
      <w:r w:rsidRPr="00071DC6">
        <w:rPr>
          <w:rStyle w:val="af"/>
          <w:rFonts w:ascii="宋体" w:eastAsia="宋体" w:hAnsi="宋体" w:cs="Segoe UI"/>
          <w:color w:val="4E4E4E"/>
          <w:sz w:val="30"/>
          <w:szCs w:val="30"/>
        </w:rPr>
        <w:t>参考答案：A</w:t>
      </w:r>
    </w:p>
    <w:p w14:paraId="0F47F552" w14:textId="77777777" w:rsidR="00071DC6" w:rsidRPr="00071DC6" w:rsidRDefault="00307DAA" w:rsidP="00071DC6">
      <w:pPr>
        <w:numPr>
          <w:ilvl w:val="0"/>
          <w:numId w:val="1"/>
        </w:numPr>
        <w:tabs>
          <w:tab w:val="num" w:pos="720"/>
        </w:tabs>
        <w:rPr>
          <w:rFonts w:ascii="宋体" w:eastAsia="宋体" w:hAnsi="宋体" w:cs="Segoe UI" w:hint="eastAsia"/>
          <w:color w:val="4E4E4E"/>
          <w:sz w:val="30"/>
          <w:szCs w:val="30"/>
        </w:rPr>
      </w:pPr>
      <w:r w:rsidRPr="00071DC6">
        <w:rPr>
          <w:rFonts w:cs="Segoe UI"/>
          <w:color w:val="4E4E4E"/>
          <w:sz w:val="30"/>
          <w:szCs w:val="30"/>
        </w:rPr>
        <w:t>根据《富民村镇银行2026年度绩效考核办法》，综合绩效考核模式中，内控考核得分低于多少分时视为0分？</w:t>
      </w:r>
      <w:r w:rsidRPr="00071DC6">
        <w:rPr>
          <w:rStyle w:val="line-clamp-1"/>
          <w:rFonts w:ascii="宋体" w:eastAsia="宋体" w:hAnsi="宋体" w:cs="Segoe UI"/>
          <w:color w:val="4E4E4E"/>
          <w:sz w:val="30"/>
          <w:szCs w:val="30"/>
        </w:rPr>
        <w:t>关于印发《富民村镇银行2026年度绩效考核办法》的通知.docx</w:t>
      </w:r>
      <w:r w:rsidRPr="00071DC6">
        <w:rPr>
          <w:rFonts w:cs="Segoe UI"/>
          <w:color w:val="4E4E4E"/>
          <w:sz w:val="30"/>
          <w:szCs w:val="30"/>
        </w:rPr>
        <w:br/>
        <w:t>A. 75分</w:t>
      </w:r>
      <w:r w:rsidRPr="00071DC6">
        <w:rPr>
          <w:rFonts w:cs="Segoe UI"/>
          <w:color w:val="4E4E4E"/>
          <w:sz w:val="30"/>
          <w:szCs w:val="30"/>
        </w:rPr>
        <w:br/>
        <w:t>B. 70分</w:t>
      </w:r>
      <w:r w:rsidRPr="00071DC6">
        <w:rPr>
          <w:rFonts w:cs="Segoe UI"/>
          <w:color w:val="4E4E4E"/>
          <w:sz w:val="30"/>
          <w:szCs w:val="30"/>
        </w:rPr>
        <w:br/>
        <w:t>C. 80分</w:t>
      </w:r>
      <w:r w:rsidRPr="00071DC6">
        <w:rPr>
          <w:rFonts w:cs="Segoe UI"/>
          <w:color w:val="4E4E4E"/>
          <w:sz w:val="30"/>
          <w:szCs w:val="30"/>
        </w:rPr>
        <w:br/>
        <w:t>D. 60分</w:t>
      </w:r>
      <w:r w:rsidRPr="00071DC6">
        <w:rPr>
          <w:rFonts w:cs="Segoe UI"/>
          <w:color w:val="4E4E4E"/>
          <w:sz w:val="30"/>
          <w:szCs w:val="30"/>
        </w:rPr>
        <w:br/>
      </w:r>
      <w:r w:rsidRPr="00071DC6">
        <w:rPr>
          <w:rStyle w:val="af"/>
          <w:rFonts w:ascii="宋体" w:eastAsia="宋体" w:hAnsi="宋体" w:cs="Segoe UI"/>
          <w:color w:val="4E4E4E"/>
          <w:sz w:val="30"/>
          <w:szCs w:val="30"/>
        </w:rPr>
        <w:t>参考答案：B</w:t>
      </w:r>
    </w:p>
    <w:p w14:paraId="020CB044"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223BD8">
        <w:rPr>
          <w:rFonts w:ascii="宋体" w:eastAsia="宋体" w:hAnsi="宋体" w:cs="Segoe UI"/>
          <w:color w:val="4E4E4E"/>
          <w:sz w:val="30"/>
          <w:szCs w:val="30"/>
        </w:rPr>
        <w:t>在《富民村镇银行2026年度客户经理薪酬管理办法》中，</w:t>
      </w:r>
      <w:r w:rsidRPr="00223BD8">
        <w:rPr>
          <w:rFonts w:ascii="宋体" w:eastAsia="宋体" w:hAnsi="宋体" w:cs="Segoe UI"/>
          <w:color w:val="4E4E4E"/>
          <w:sz w:val="30"/>
          <w:szCs w:val="30"/>
        </w:rPr>
        <w:lastRenderedPageBreak/>
        <w:t>客户经理等级工资根据哪六大指标进行评定？</w:t>
      </w:r>
      <w:r w:rsidR="00071DC6" w:rsidRPr="00223BD8">
        <w:rPr>
          <w:rFonts w:ascii="宋体" w:eastAsia="宋体" w:hAnsi="宋体" w:cs="Segoe UI"/>
          <w:color w:val="4E4E4E"/>
          <w:sz w:val="30"/>
          <w:szCs w:val="30"/>
        </w:rPr>
        <w:t xml:space="preserve"> </w:t>
      </w:r>
      <w:r w:rsidRPr="00223BD8">
        <w:rPr>
          <w:rFonts w:ascii="宋体" w:eastAsia="宋体" w:hAnsi="宋体" w:cs="Segoe UI"/>
          <w:color w:val="4E4E4E"/>
          <w:sz w:val="30"/>
          <w:szCs w:val="30"/>
        </w:rPr>
        <w:br/>
        <w:t>A. 在岗年限、师徒帮带</w:t>
      </w:r>
      <w:r w:rsidR="00FC0BC1">
        <w:rPr>
          <w:rFonts w:ascii="宋体" w:eastAsia="宋体" w:hAnsi="宋体" w:cs="Segoe UI" w:hint="eastAsia"/>
          <w:color w:val="4E4E4E"/>
          <w:sz w:val="30"/>
          <w:szCs w:val="30"/>
        </w:rPr>
        <w:t>成效、贷款创利</w:t>
      </w:r>
      <w:r w:rsidRPr="00FC0BC1">
        <w:rPr>
          <w:rFonts w:ascii="宋体" w:eastAsia="宋体" w:hAnsi="宋体" w:cs="Segoe UI"/>
          <w:color w:val="4E4E4E"/>
          <w:sz w:val="30"/>
          <w:szCs w:val="30"/>
        </w:rPr>
        <w:t>、管贷户数、负债指标、风控管理</w:t>
      </w:r>
      <w:r w:rsidRPr="00FC0BC1">
        <w:rPr>
          <w:rFonts w:ascii="宋体" w:eastAsia="宋体" w:hAnsi="宋体" w:cs="Segoe UI"/>
          <w:color w:val="4E4E4E"/>
          <w:sz w:val="30"/>
          <w:szCs w:val="30"/>
        </w:rPr>
        <w:br/>
        <w:t>B. 存款日均、贷款余额、不良率、开卡量、扫码数、核心客户</w:t>
      </w:r>
      <w:r w:rsidRPr="00FC0BC1">
        <w:rPr>
          <w:rFonts w:ascii="宋体" w:eastAsia="宋体" w:hAnsi="宋体" w:cs="Segoe UI"/>
          <w:color w:val="4E4E4E"/>
          <w:sz w:val="30"/>
          <w:szCs w:val="30"/>
        </w:rPr>
        <w:br/>
        <w:t>C. 利润贡献、风险控制、服务态度、团队协作、创新成果、合规操作</w:t>
      </w:r>
      <w:r w:rsidRPr="00FC0BC1">
        <w:rPr>
          <w:rFonts w:ascii="宋体" w:eastAsia="宋体" w:hAnsi="宋体" w:cs="Segoe UI"/>
          <w:color w:val="4E4E4E"/>
          <w:sz w:val="30"/>
          <w:szCs w:val="30"/>
        </w:rPr>
        <w:br/>
        <w:t>D. 首拓户数、存量维护、增量拓展、催收效果、营销业绩、培训参与</w:t>
      </w:r>
      <w:r w:rsidRPr="00FC0BC1">
        <w:rPr>
          <w:rFonts w:ascii="宋体" w:eastAsia="宋体" w:hAnsi="宋体" w:cs="Segoe UI"/>
          <w:color w:val="4E4E4E"/>
          <w:sz w:val="30"/>
          <w:szCs w:val="30"/>
        </w:rPr>
        <w:br/>
      </w:r>
      <w:r w:rsidRPr="00FC0BC1">
        <w:rPr>
          <w:rStyle w:val="af"/>
          <w:rFonts w:ascii="宋体" w:eastAsia="宋体" w:hAnsi="宋体" w:cs="Segoe UI"/>
          <w:color w:val="4E4E4E"/>
          <w:sz w:val="30"/>
          <w:szCs w:val="30"/>
        </w:rPr>
        <w:t>参考答案：A</w:t>
      </w:r>
    </w:p>
    <w:p w14:paraId="4D40A644"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根据《富民村镇银行贷款移交指导意见（修订）》，若接交对象为新客户经理，原则上单次移交贷款规模不超过多少万元？</w:t>
      </w:r>
      <w:r w:rsidR="00FC0BC1" w:rsidRPr="00FC0BC1">
        <w:rPr>
          <w:rFonts w:cs="Segoe UI"/>
          <w:color w:val="4E4E4E"/>
          <w:sz w:val="30"/>
          <w:szCs w:val="30"/>
        </w:rPr>
        <w:t xml:space="preserve"> </w:t>
      </w:r>
      <w:r w:rsidRPr="00FC0BC1">
        <w:rPr>
          <w:rFonts w:cs="Segoe UI"/>
          <w:color w:val="4E4E4E"/>
          <w:sz w:val="30"/>
          <w:szCs w:val="30"/>
        </w:rPr>
        <w:br/>
        <w:t>A. 500万元</w:t>
      </w:r>
      <w:r w:rsidRPr="00FC0BC1">
        <w:rPr>
          <w:rFonts w:cs="Segoe UI"/>
          <w:color w:val="4E4E4E"/>
          <w:sz w:val="30"/>
          <w:szCs w:val="30"/>
        </w:rPr>
        <w:br/>
        <w:t>B. 1000万元</w:t>
      </w:r>
      <w:r w:rsidRPr="00FC0BC1">
        <w:rPr>
          <w:rFonts w:cs="Segoe UI"/>
          <w:color w:val="4E4E4E"/>
          <w:sz w:val="30"/>
          <w:szCs w:val="30"/>
        </w:rPr>
        <w:br/>
        <w:t>C. 2000万元</w:t>
      </w:r>
      <w:r w:rsidRPr="00FC0BC1">
        <w:rPr>
          <w:rFonts w:cs="Segoe UI"/>
          <w:color w:val="4E4E4E"/>
          <w:sz w:val="30"/>
          <w:szCs w:val="30"/>
        </w:rPr>
        <w:br/>
        <w:t>D. 3000万元</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56954E2E"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贷款移交中，对于分层分类为C2类、D类的客户，接交人员必须采取什么行动？</w:t>
      </w:r>
      <w:r w:rsidR="00FC0BC1" w:rsidRPr="00FC0BC1">
        <w:rPr>
          <w:rFonts w:cs="Segoe UI"/>
          <w:color w:val="4E4E4E"/>
          <w:sz w:val="30"/>
          <w:szCs w:val="30"/>
        </w:rPr>
        <w:t xml:space="preserve"> </w:t>
      </w:r>
      <w:r w:rsidRPr="00FC0BC1">
        <w:rPr>
          <w:rFonts w:cs="Segoe UI"/>
          <w:color w:val="4E4E4E"/>
          <w:sz w:val="30"/>
          <w:szCs w:val="30"/>
        </w:rPr>
        <w:br/>
        <w:t>A. 电话回访</w:t>
      </w:r>
      <w:r w:rsidRPr="00FC0BC1">
        <w:rPr>
          <w:rFonts w:cs="Segoe UI"/>
          <w:color w:val="4E4E4E"/>
          <w:sz w:val="30"/>
          <w:szCs w:val="30"/>
        </w:rPr>
        <w:br/>
        <w:t>B. 现场走访</w:t>
      </w:r>
      <w:r w:rsidRPr="00FC0BC1">
        <w:rPr>
          <w:rFonts w:cs="Segoe UI"/>
          <w:color w:val="4E4E4E"/>
          <w:sz w:val="30"/>
          <w:szCs w:val="30"/>
        </w:rPr>
        <w:br/>
        <w:t>C. 发送短信通知</w:t>
      </w:r>
      <w:r w:rsidRPr="00FC0BC1">
        <w:rPr>
          <w:rFonts w:cs="Segoe UI"/>
          <w:color w:val="4E4E4E"/>
          <w:sz w:val="30"/>
          <w:szCs w:val="30"/>
        </w:rPr>
        <w:br/>
      </w:r>
      <w:r w:rsidRPr="00FC0BC1">
        <w:rPr>
          <w:rFonts w:cs="Segoe UI"/>
          <w:color w:val="4E4E4E"/>
          <w:sz w:val="30"/>
          <w:szCs w:val="30"/>
        </w:rPr>
        <w:lastRenderedPageBreak/>
        <w:t>D. 邮件确认</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418D07AE"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在贷款移交的绩效考核保护中，接交人享有的不良保护期是多长？</w:t>
      </w:r>
      <w:r w:rsidR="00FC0BC1" w:rsidRPr="00FC0BC1">
        <w:rPr>
          <w:rFonts w:cs="Segoe UI"/>
          <w:color w:val="4E4E4E"/>
          <w:sz w:val="30"/>
          <w:szCs w:val="30"/>
        </w:rPr>
        <w:t xml:space="preserve"> </w:t>
      </w:r>
      <w:r w:rsidRPr="00FC0BC1">
        <w:rPr>
          <w:rFonts w:cs="Segoe UI"/>
          <w:color w:val="4E4E4E"/>
          <w:sz w:val="30"/>
          <w:szCs w:val="30"/>
        </w:rPr>
        <w:br/>
        <w:t>A. 6个月</w:t>
      </w:r>
      <w:r w:rsidRPr="00FC0BC1">
        <w:rPr>
          <w:rFonts w:cs="Segoe UI"/>
          <w:color w:val="4E4E4E"/>
          <w:sz w:val="30"/>
          <w:szCs w:val="30"/>
        </w:rPr>
        <w:br/>
        <w:t>B. 12个月</w:t>
      </w:r>
      <w:r w:rsidRPr="00FC0BC1">
        <w:rPr>
          <w:rFonts w:cs="Segoe UI"/>
          <w:color w:val="4E4E4E"/>
          <w:sz w:val="30"/>
          <w:szCs w:val="30"/>
        </w:rPr>
        <w:br/>
        <w:t>C. 18个月</w:t>
      </w:r>
      <w:r w:rsidRPr="00FC0BC1">
        <w:rPr>
          <w:rFonts w:cs="Segoe UI"/>
          <w:color w:val="4E4E4E"/>
          <w:sz w:val="30"/>
          <w:szCs w:val="30"/>
        </w:rPr>
        <w:br/>
        <w:t>D. 24个月</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7FFFCC49"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根据《关于加强线上公积贷风险管理的通报》，信用保证类30万元及以内的贷款业务，贷后检查每年不少于几次？</w:t>
      </w:r>
      <w:r w:rsidR="00FC0BC1" w:rsidRPr="00FC0BC1">
        <w:rPr>
          <w:rFonts w:cs="Segoe UI"/>
          <w:color w:val="4E4E4E"/>
          <w:sz w:val="30"/>
          <w:szCs w:val="30"/>
        </w:rPr>
        <w:t xml:space="preserve"> </w:t>
      </w:r>
      <w:r w:rsidRPr="00FC0BC1">
        <w:rPr>
          <w:rFonts w:cs="Segoe UI"/>
          <w:color w:val="4E4E4E"/>
          <w:sz w:val="30"/>
          <w:szCs w:val="30"/>
        </w:rPr>
        <w:br/>
        <w:t>A. 1次</w:t>
      </w:r>
      <w:r w:rsidRPr="00FC0BC1">
        <w:rPr>
          <w:rFonts w:cs="Segoe UI"/>
          <w:color w:val="4E4E4E"/>
          <w:sz w:val="30"/>
          <w:szCs w:val="30"/>
        </w:rPr>
        <w:br/>
        <w:t>B. 2次</w:t>
      </w:r>
      <w:r w:rsidRPr="00FC0BC1">
        <w:rPr>
          <w:rFonts w:cs="Segoe UI"/>
          <w:color w:val="4E4E4E"/>
          <w:sz w:val="30"/>
          <w:szCs w:val="30"/>
        </w:rPr>
        <w:br/>
        <w:t>C. 3次</w:t>
      </w:r>
      <w:r w:rsidRPr="00FC0BC1">
        <w:rPr>
          <w:rFonts w:cs="Segoe UI"/>
          <w:color w:val="4E4E4E"/>
          <w:sz w:val="30"/>
          <w:szCs w:val="30"/>
        </w:rPr>
        <w:br/>
        <w:t>D. 4次</w:t>
      </w:r>
      <w:r w:rsidRPr="00FC0BC1">
        <w:rPr>
          <w:rFonts w:cs="Segoe UI"/>
          <w:color w:val="4E4E4E"/>
          <w:sz w:val="30"/>
          <w:szCs w:val="30"/>
        </w:rPr>
        <w:br/>
      </w:r>
      <w:r w:rsidRPr="00FC0BC1">
        <w:rPr>
          <w:rStyle w:val="af"/>
          <w:rFonts w:ascii="宋体" w:eastAsia="宋体" w:hAnsi="宋体" w:cs="Segoe UI"/>
          <w:color w:val="4E4E4E"/>
          <w:sz w:val="30"/>
          <w:szCs w:val="30"/>
        </w:rPr>
        <w:t>参考答案：A</w:t>
      </w:r>
    </w:p>
    <w:p w14:paraId="0E01D80F"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在“富民-分期贷”中，村行“分期贷”贷款比例不得超过村行总贷款余额的多少？</w:t>
      </w:r>
      <w:r w:rsidR="00FC0BC1" w:rsidRPr="00FC0BC1">
        <w:rPr>
          <w:rFonts w:cs="Segoe UI"/>
          <w:color w:val="4E4E4E"/>
          <w:sz w:val="30"/>
          <w:szCs w:val="30"/>
        </w:rPr>
        <w:t xml:space="preserve"> </w:t>
      </w:r>
      <w:r w:rsidRPr="00FC0BC1">
        <w:rPr>
          <w:rFonts w:cs="Segoe UI"/>
          <w:color w:val="4E4E4E"/>
          <w:sz w:val="30"/>
          <w:szCs w:val="30"/>
        </w:rPr>
        <w:br/>
        <w:t>A. 10%</w:t>
      </w:r>
      <w:r w:rsidRPr="00FC0BC1">
        <w:rPr>
          <w:rFonts w:cs="Segoe UI"/>
          <w:color w:val="4E4E4E"/>
          <w:sz w:val="30"/>
          <w:szCs w:val="30"/>
        </w:rPr>
        <w:br/>
        <w:t>B. 15%</w:t>
      </w:r>
      <w:r w:rsidRPr="00FC0BC1">
        <w:rPr>
          <w:rFonts w:cs="Segoe UI"/>
          <w:color w:val="4E4E4E"/>
          <w:sz w:val="30"/>
          <w:szCs w:val="30"/>
        </w:rPr>
        <w:br/>
        <w:t>C. 20%</w:t>
      </w:r>
      <w:r w:rsidRPr="00FC0BC1">
        <w:rPr>
          <w:rFonts w:cs="Segoe UI"/>
          <w:color w:val="4E4E4E"/>
          <w:sz w:val="30"/>
          <w:szCs w:val="30"/>
        </w:rPr>
        <w:br/>
        <w:t>D. 25%</w:t>
      </w:r>
      <w:r w:rsidRPr="00FC0BC1">
        <w:rPr>
          <w:rFonts w:cs="Segoe UI"/>
          <w:color w:val="4E4E4E"/>
          <w:sz w:val="30"/>
          <w:szCs w:val="30"/>
        </w:rPr>
        <w:br/>
      </w:r>
      <w:r w:rsidRPr="00FC0BC1">
        <w:rPr>
          <w:rStyle w:val="af"/>
          <w:rFonts w:ascii="宋体" w:eastAsia="宋体" w:hAnsi="宋体" w:cs="Segoe UI"/>
          <w:color w:val="4E4E4E"/>
          <w:sz w:val="30"/>
          <w:szCs w:val="30"/>
        </w:rPr>
        <w:lastRenderedPageBreak/>
        <w:t>参考答案：C</w:t>
      </w:r>
    </w:p>
    <w:p w14:paraId="35D08B28"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根据《富民村镇银行2026年度绩效考核办法》，效益考核模式下，利息净收入超过净增目标90%的部分，0万-500万(含)部分的计奖比例是多少？</w:t>
      </w:r>
      <w:r w:rsidR="00FC0BC1" w:rsidRPr="00FC0BC1">
        <w:rPr>
          <w:rFonts w:cs="Segoe UI"/>
          <w:color w:val="4E4E4E"/>
          <w:sz w:val="30"/>
          <w:szCs w:val="30"/>
        </w:rPr>
        <w:t xml:space="preserve"> </w:t>
      </w:r>
      <w:r w:rsidRPr="00FC0BC1">
        <w:rPr>
          <w:rFonts w:cs="Segoe UI"/>
          <w:color w:val="4E4E4E"/>
          <w:sz w:val="30"/>
          <w:szCs w:val="30"/>
        </w:rPr>
        <w:br/>
        <w:t>A. 15%</w:t>
      </w:r>
      <w:r w:rsidRPr="00FC0BC1">
        <w:rPr>
          <w:rFonts w:cs="Segoe UI"/>
          <w:color w:val="4E4E4E"/>
          <w:sz w:val="30"/>
          <w:szCs w:val="30"/>
        </w:rPr>
        <w:br/>
        <w:t>B. 20%</w:t>
      </w:r>
      <w:r w:rsidRPr="00FC0BC1">
        <w:rPr>
          <w:rFonts w:cs="Segoe UI"/>
          <w:color w:val="4E4E4E"/>
          <w:sz w:val="30"/>
          <w:szCs w:val="30"/>
        </w:rPr>
        <w:br/>
        <w:t>C. 25%</w:t>
      </w:r>
      <w:r w:rsidRPr="00FC0BC1">
        <w:rPr>
          <w:rFonts w:cs="Segoe UI"/>
          <w:color w:val="4E4E4E"/>
          <w:sz w:val="30"/>
          <w:szCs w:val="30"/>
        </w:rPr>
        <w:br/>
        <w:t>D. 30%</w:t>
      </w:r>
      <w:r w:rsidRPr="00FC0BC1">
        <w:rPr>
          <w:rFonts w:cs="Segoe UI"/>
          <w:color w:val="4E4E4E"/>
          <w:sz w:val="30"/>
          <w:szCs w:val="30"/>
        </w:rPr>
        <w:br/>
      </w:r>
      <w:r w:rsidRPr="00FC0BC1">
        <w:rPr>
          <w:rStyle w:val="af"/>
          <w:rFonts w:ascii="宋体" w:eastAsia="宋体" w:hAnsi="宋体" w:cs="Segoe UI"/>
          <w:color w:val="4E4E4E"/>
          <w:sz w:val="30"/>
          <w:szCs w:val="30"/>
        </w:rPr>
        <w:t>参考答案：D</w:t>
      </w:r>
    </w:p>
    <w:p w14:paraId="68CCDDE4" w14:textId="77777777" w:rsidR="00FC0BC1" w:rsidRPr="00FC0BC1" w:rsidRDefault="004E4AD2"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根据《富民村镇银行个人线上贷款指导意见》，用于消费的个人信用贷款，单户授信额度不得超过人民币多少万元？</w:t>
      </w:r>
      <w:r w:rsidRPr="00FC0BC1">
        <w:rPr>
          <w:rFonts w:cs="Segoe UI"/>
          <w:color w:val="4E4E4E"/>
          <w:sz w:val="30"/>
          <w:szCs w:val="30"/>
        </w:rPr>
        <w:br/>
        <w:t>A. 10万元</w:t>
      </w:r>
      <w:r w:rsidRPr="00FC0BC1">
        <w:rPr>
          <w:rFonts w:cs="Segoe UI"/>
          <w:color w:val="4E4E4E"/>
          <w:sz w:val="30"/>
          <w:szCs w:val="30"/>
        </w:rPr>
        <w:br/>
        <w:t>B. 20万元</w:t>
      </w:r>
      <w:r w:rsidRPr="00FC0BC1">
        <w:rPr>
          <w:rFonts w:cs="Segoe UI"/>
          <w:color w:val="4E4E4E"/>
          <w:sz w:val="30"/>
          <w:szCs w:val="30"/>
        </w:rPr>
        <w:br/>
        <w:t>C. 30万元</w:t>
      </w:r>
      <w:r w:rsidRPr="00FC0BC1">
        <w:rPr>
          <w:rFonts w:cs="Segoe UI"/>
          <w:color w:val="4E4E4E"/>
          <w:sz w:val="30"/>
          <w:szCs w:val="30"/>
        </w:rPr>
        <w:br/>
        <w:t>D. 50万元</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44DCD35B" w14:textId="77777777" w:rsidR="00FC0BC1" w:rsidRDefault="004E4AD2" w:rsidP="00FC0BC1">
      <w:pPr>
        <w:numPr>
          <w:ilvl w:val="0"/>
          <w:numId w:val="1"/>
        </w:numPr>
        <w:tabs>
          <w:tab w:val="num" w:pos="720"/>
        </w:tabs>
        <w:rPr>
          <w:rFonts w:ascii="宋体" w:eastAsia="宋体" w:hAnsi="宋体" w:cs="Segoe UI" w:hint="eastAsia"/>
          <w:color w:val="4E4E4E"/>
          <w:sz w:val="30"/>
          <w:szCs w:val="30"/>
        </w:rPr>
      </w:pPr>
      <w:r w:rsidRPr="00FC0BC1">
        <w:rPr>
          <w:rFonts w:cs="Segoe UI"/>
          <w:color w:val="4E4E4E"/>
          <w:sz w:val="30"/>
          <w:szCs w:val="30"/>
        </w:rPr>
        <w:t>在《富民村镇银行个人线上贷款指导意见》中，一类客户指村行经营所在地区的哪些人员？</w:t>
      </w:r>
      <w:r w:rsidR="00FC0BC1" w:rsidRPr="00FC0BC1">
        <w:rPr>
          <w:rFonts w:cs="Segoe UI"/>
          <w:color w:val="4E4E4E"/>
          <w:sz w:val="30"/>
          <w:szCs w:val="30"/>
        </w:rPr>
        <w:t xml:space="preserve"> </w:t>
      </w:r>
      <w:r w:rsidRPr="00FC0BC1">
        <w:rPr>
          <w:rFonts w:cs="Segoe UI"/>
          <w:color w:val="4E4E4E"/>
          <w:sz w:val="30"/>
          <w:szCs w:val="30"/>
        </w:rPr>
        <w:br/>
        <w:t>A. 所有工薪阶层</w:t>
      </w:r>
      <w:r w:rsidRPr="00FC0BC1">
        <w:rPr>
          <w:rFonts w:cs="Segoe UI"/>
          <w:color w:val="4E4E4E"/>
          <w:sz w:val="30"/>
          <w:szCs w:val="30"/>
        </w:rPr>
        <w:br/>
        <w:t>B. 公务员、事业单位、国有企业、银行正式编制工作人员</w:t>
      </w:r>
      <w:r w:rsidRPr="00FC0BC1">
        <w:rPr>
          <w:rFonts w:cs="Segoe UI"/>
          <w:color w:val="4E4E4E"/>
          <w:sz w:val="30"/>
          <w:szCs w:val="30"/>
        </w:rPr>
        <w:br/>
        <w:t>C. 个体工商户和小企业主</w:t>
      </w:r>
      <w:r w:rsidRPr="00FC0BC1">
        <w:rPr>
          <w:rFonts w:cs="Segoe UI"/>
          <w:color w:val="4E4E4E"/>
          <w:sz w:val="30"/>
          <w:szCs w:val="30"/>
        </w:rPr>
        <w:br/>
        <w:t>D. 农户</w:t>
      </w:r>
      <w:r w:rsidRPr="00FC0BC1">
        <w:rPr>
          <w:rFonts w:cs="Segoe UI"/>
          <w:color w:val="4E4E4E"/>
          <w:sz w:val="30"/>
          <w:szCs w:val="30"/>
        </w:rPr>
        <w:br/>
      </w:r>
      <w:r w:rsidRPr="00FC0BC1">
        <w:rPr>
          <w:rStyle w:val="af"/>
          <w:rFonts w:ascii="宋体" w:eastAsia="宋体" w:hAnsi="宋体" w:cs="Segoe UI"/>
          <w:color w:val="4E4E4E"/>
          <w:sz w:val="30"/>
          <w:szCs w:val="30"/>
        </w:rPr>
        <w:lastRenderedPageBreak/>
        <w:t>参考答案：B</w:t>
      </w:r>
    </w:p>
    <w:p w14:paraId="0376E69B"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23BD8">
        <w:rPr>
          <w:rFonts w:ascii="宋体" w:eastAsia="宋体" w:hAnsi="宋体" w:cs="Segoe UI"/>
          <w:color w:val="4E4E4E"/>
          <w:sz w:val="30"/>
          <w:szCs w:val="30"/>
        </w:rPr>
        <w:t>根据《村镇银行客户经理调查资格认证指导意见（修订）》，东部地区A级客户经理的初评标准中，不良率要求是多少？</w:t>
      </w:r>
      <w:r w:rsidR="00235F68" w:rsidRPr="00223BD8">
        <w:rPr>
          <w:rFonts w:ascii="宋体" w:eastAsia="宋体" w:hAnsi="宋体" w:cs="Segoe UI"/>
          <w:color w:val="4E4E4E"/>
          <w:sz w:val="30"/>
          <w:szCs w:val="30"/>
        </w:rPr>
        <w:t xml:space="preserve"> </w:t>
      </w:r>
      <w:r w:rsidRPr="00223BD8">
        <w:rPr>
          <w:rFonts w:ascii="宋体" w:eastAsia="宋体" w:hAnsi="宋体" w:cs="Segoe UI"/>
          <w:color w:val="4E4E4E"/>
          <w:sz w:val="30"/>
          <w:szCs w:val="30"/>
        </w:rPr>
        <w:br/>
        <w:t>A. 1.0%以下</w:t>
      </w:r>
      <w:r w:rsidRPr="00223BD8">
        <w:rPr>
          <w:rFonts w:ascii="宋体" w:eastAsia="宋体" w:hAnsi="宋体" w:cs="Segoe UI"/>
          <w:color w:val="4E4E4E"/>
          <w:sz w:val="30"/>
          <w:szCs w:val="30"/>
        </w:rPr>
        <w:br/>
        <w:t>B. 1.50%以下</w:t>
      </w:r>
      <w:r w:rsidRPr="00223BD8">
        <w:rPr>
          <w:rFonts w:ascii="宋体" w:eastAsia="宋体" w:hAnsi="宋体" w:cs="Segoe UI"/>
          <w:color w:val="4E4E4E"/>
          <w:sz w:val="30"/>
          <w:szCs w:val="30"/>
        </w:rPr>
        <w:br/>
        <w:t>C. 2.</w:t>
      </w:r>
      <w:r w:rsidR="00235F68">
        <w:rPr>
          <w:rFonts w:ascii="宋体" w:eastAsia="宋体" w:hAnsi="宋体" w:cs="Segoe UI" w:hint="eastAsia"/>
          <w:color w:val="4E4E4E"/>
          <w:sz w:val="30"/>
          <w:szCs w:val="30"/>
        </w:rPr>
        <w:t>00</w:t>
      </w:r>
      <w:r w:rsidRPr="00223BD8">
        <w:rPr>
          <w:rFonts w:ascii="宋体" w:eastAsia="宋体" w:hAnsi="宋体" w:cs="Segoe UI"/>
          <w:color w:val="4E4E4E"/>
          <w:sz w:val="30"/>
          <w:szCs w:val="30"/>
        </w:rPr>
        <w:t>以下</w:t>
      </w:r>
      <w:r w:rsidRPr="00223BD8">
        <w:rPr>
          <w:rFonts w:ascii="宋体" w:eastAsia="宋体" w:hAnsi="宋体" w:cs="Segoe UI"/>
          <w:color w:val="4E4E4E"/>
          <w:sz w:val="30"/>
          <w:szCs w:val="30"/>
        </w:rPr>
        <w:br/>
        <w:t xml:space="preserve">D. </w:t>
      </w:r>
      <w:r w:rsidR="00235F68">
        <w:rPr>
          <w:rFonts w:ascii="宋体" w:eastAsia="宋体" w:hAnsi="宋体" w:cs="Segoe UI" w:hint="eastAsia"/>
          <w:color w:val="4E4E4E"/>
          <w:sz w:val="30"/>
          <w:szCs w:val="30"/>
        </w:rPr>
        <w:t>2</w:t>
      </w:r>
      <w:r w:rsidRPr="00223BD8">
        <w:rPr>
          <w:rFonts w:ascii="宋体" w:eastAsia="宋体" w:hAnsi="宋体" w:cs="Segoe UI"/>
          <w:color w:val="4E4E4E"/>
          <w:sz w:val="30"/>
          <w:szCs w:val="30"/>
        </w:rPr>
        <w:t>.50%以下</w:t>
      </w:r>
      <w:r w:rsidRPr="00223BD8">
        <w:rPr>
          <w:rFonts w:ascii="宋体" w:eastAsia="宋体" w:hAnsi="宋体" w:cs="Segoe UI"/>
          <w:color w:val="4E4E4E"/>
          <w:sz w:val="30"/>
          <w:szCs w:val="30"/>
        </w:rPr>
        <w:br/>
      </w:r>
      <w:r w:rsidRPr="00223BD8">
        <w:rPr>
          <w:rStyle w:val="af"/>
          <w:rFonts w:ascii="宋体" w:eastAsia="宋体" w:hAnsi="宋体" w:cs="Segoe UI"/>
          <w:color w:val="4E4E4E"/>
          <w:sz w:val="30"/>
          <w:szCs w:val="30"/>
        </w:rPr>
        <w:t>参考答案：B</w:t>
      </w:r>
    </w:p>
    <w:p w14:paraId="0D62924C"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《村镇银行“评审贷”贷款指导意见（修订）》规定，“评审贷”贷款的用途是什么？</w:t>
      </w:r>
      <w:r w:rsidR="00235F68" w:rsidRPr="00235F68">
        <w:rPr>
          <w:rFonts w:cs="Segoe UI"/>
          <w:color w:val="4E4E4E"/>
          <w:sz w:val="30"/>
          <w:szCs w:val="30"/>
        </w:rPr>
        <w:t xml:space="preserve"> </w:t>
      </w:r>
      <w:r w:rsidRPr="00235F68">
        <w:rPr>
          <w:rFonts w:cs="Segoe UI"/>
          <w:color w:val="4E4E4E"/>
          <w:sz w:val="30"/>
          <w:szCs w:val="30"/>
        </w:rPr>
        <w:br/>
        <w:t>A. 生产经营周转</w:t>
      </w:r>
      <w:r w:rsidRPr="00235F68">
        <w:rPr>
          <w:rFonts w:cs="Segoe UI"/>
          <w:color w:val="4E4E4E"/>
          <w:sz w:val="30"/>
          <w:szCs w:val="30"/>
        </w:rPr>
        <w:br/>
        <w:t>B. 消费</w:t>
      </w:r>
      <w:r w:rsidRPr="00235F68">
        <w:rPr>
          <w:rFonts w:cs="Segoe UI"/>
          <w:color w:val="4E4E4E"/>
          <w:sz w:val="30"/>
          <w:szCs w:val="30"/>
        </w:rPr>
        <w:br/>
        <w:t>C. 借新还旧</w:t>
      </w:r>
      <w:r w:rsidRPr="00235F68">
        <w:rPr>
          <w:rFonts w:cs="Segoe UI"/>
          <w:color w:val="4E4E4E"/>
          <w:sz w:val="30"/>
          <w:szCs w:val="30"/>
        </w:rPr>
        <w:br/>
        <w:t>D. 购房</w:t>
      </w:r>
      <w:r w:rsidRPr="00235F68">
        <w:rPr>
          <w:rFonts w:cs="Segoe UI"/>
          <w:color w:val="4E4E4E"/>
          <w:sz w:val="30"/>
          <w:szCs w:val="30"/>
        </w:rPr>
        <w:br/>
      </w:r>
      <w:r w:rsidRPr="00235F68">
        <w:rPr>
          <w:rStyle w:val="af"/>
          <w:rFonts w:ascii="宋体" w:eastAsia="宋体" w:hAnsi="宋体" w:cs="Segoe UI"/>
          <w:color w:val="4E4E4E"/>
          <w:sz w:val="30"/>
          <w:szCs w:val="30"/>
        </w:rPr>
        <w:t>参考答案：C</w:t>
      </w:r>
    </w:p>
    <w:p w14:paraId="5F26720C"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根据《村镇银行存量客户续贷流程指导意见（修订）》，满足非现场调查条件的个人小额客户，其分层分类须为哪几类？</w:t>
      </w:r>
      <w:r w:rsidR="00235F68" w:rsidRPr="00235F68">
        <w:rPr>
          <w:rFonts w:cs="Segoe UI"/>
          <w:color w:val="4E4E4E"/>
          <w:sz w:val="30"/>
          <w:szCs w:val="30"/>
        </w:rPr>
        <w:t xml:space="preserve"> </w:t>
      </w:r>
      <w:r w:rsidRPr="00235F68">
        <w:rPr>
          <w:rFonts w:cs="Segoe UI"/>
          <w:color w:val="4E4E4E"/>
          <w:sz w:val="30"/>
          <w:szCs w:val="30"/>
        </w:rPr>
        <w:br/>
        <w:t>A. A、B类</w:t>
      </w:r>
      <w:r w:rsidRPr="00235F68">
        <w:rPr>
          <w:rFonts w:cs="Segoe UI"/>
          <w:color w:val="4E4E4E"/>
          <w:sz w:val="30"/>
          <w:szCs w:val="30"/>
        </w:rPr>
        <w:br/>
        <w:t>B. A、B、C1类</w:t>
      </w:r>
      <w:r w:rsidRPr="00235F68">
        <w:rPr>
          <w:rFonts w:cs="Segoe UI"/>
          <w:color w:val="4E4E4E"/>
          <w:sz w:val="30"/>
          <w:szCs w:val="30"/>
        </w:rPr>
        <w:br/>
        <w:t>C. A、B、C1、C2类</w:t>
      </w:r>
      <w:r w:rsidRPr="00235F68">
        <w:rPr>
          <w:rFonts w:cs="Segoe UI"/>
          <w:color w:val="4E4E4E"/>
          <w:sz w:val="30"/>
          <w:szCs w:val="30"/>
        </w:rPr>
        <w:br/>
        <w:t>D. 所有正常类</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460E1E81"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lastRenderedPageBreak/>
        <w:t>根据《关于加强个人小额信用保证类贷款“三查”管理指导意见的通知》，收入偿债比低于多少时，新增和存量续贷客户报各行审贷会等有权审议机构审批同意后予以准入？</w:t>
      </w:r>
      <w:r w:rsidR="00235F68" w:rsidRPr="00235F68">
        <w:rPr>
          <w:rFonts w:cs="Segoe UI"/>
          <w:color w:val="4E4E4E"/>
          <w:sz w:val="30"/>
          <w:szCs w:val="30"/>
        </w:rPr>
        <w:t xml:space="preserve"> </w:t>
      </w:r>
      <w:r w:rsidRPr="00235F68">
        <w:rPr>
          <w:rFonts w:cs="Segoe UI"/>
          <w:color w:val="4E4E4E"/>
          <w:sz w:val="30"/>
          <w:szCs w:val="30"/>
        </w:rPr>
        <w:br/>
        <w:t>A. 45%</w:t>
      </w:r>
      <w:r w:rsidRPr="00235F68">
        <w:rPr>
          <w:rFonts w:cs="Segoe UI"/>
          <w:color w:val="4E4E4E"/>
          <w:sz w:val="30"/>
          <w:szCs w:val="30"/>
        </w:rPr>
        <w:br/>
        <w:t>B. 55%</w:t>
      </w:r>
      <w:r w:rsidRPr="00235F68">
        <w:rPr>
          <w:rFonts w:cs="Segoe UI"/>
          <w:color w:val="4E4E4E"/>
          <w:sz w:val="30"/>
          <w:szCs w:val="30"/>
        </w:rPr>
        <w:br/>
        <w:t>C. 65%</w:t>
      </w:r>
      <w:r w:rsidRPr="00235F68">
        <w:rPr>
          <w:rFonts w:cs="Segoe UI"/>
          <w:color w:val="4E4E4E"/>
          <w:sz w:val="30"/>
          <w:szCs w:val="30"/>
        </w:rPr>
        <w:br/>
        <w:t>D. 75%</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17D90C18"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《村镇银行客户经理调查资格认证指导意见（修订）》中，中西部地区C级客户经理的岗位年限要求是多少？</w:t>
      </w:r>
      <w:r w:rsidR="00235F68" w:rsidRPr="00235F68">
        <w:rPr>
          <w:rFonts w:cs="Segoe UI"/>
          <w:color w:val="4E4E4E"/>
          <w:sz w:val="30"/>
          <w:szCs w:val="30"/>
        </w:rPr>
        <w:t xml:space="preserve"> </w:t>
      </w:r>
      <w:r w:rsidRPr="00235F68">
        <w:rPr>
          <w:rFonts w:cs="Segoe UI"/>
          <w:color w:val="4E4E4E"/>
          <w:sz w:val="30"/>
          <w:szCs w:val="30"/>
        </w:rPr>
        <w:br/>
        <w:t>A. 1年</w:t>
      </w:r>
      <w:r w:rsidRPr="00235F68">
        <w:rPr>
          <w:rFonts w:cs="Segoe UI"/>
          <w:color w:val="4E4E4E"/>
          <w:sz w:val="30"/>
          <w:szCs w:val="30"/>
        </w:rPr>
        <w:br/>
        <w:t>B. 6个月</w:t>
      </w:r>
      <w:r w:rsidRPr="00235F68">
        <w:rPr>
          <w:rFonts w:cs="Segoe UI"/>
          <w:color w:val="4E4E4E"/>
          <w:sz w:val="30"/>
          <w:szCs w:val="30"/>
        </w:rPr>
        <w:br/>
        <w:t>C. 无要求</w:t>
      </w:r>
      <w:r w:rsidRPr="00235F68">
        <w:rPr>
          <w:rFonts w:cs="Segoe UI"/>
          <w:color w:val="4E4E4E"/>
          <w:sz w:val="30"/>
          <w:szCs w:val="30"/>
        </w:rPr>
        <w:br/>
        <w:t>D. 2年</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6FF124DF"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根据《富民村镇银行信贷检辅工作指导意见（试行）》，村行每年至少开展自查几次？</w:t>
      </w:r>
      <w:r w:rsidR="00235F68" w:rsidRPr="00235F68">
        <w:rPr>
          <w:rFonts w:cs="Segoe UI"/>
          <w:color w:val="4E4E4E"/>
          <w:sz w:val="30"/>
          <w:szCs w:val="30"/>
        </w:rPr>
        <w:t xml:space="preserve"> </w:t>
      </w:r>
      <w:r w:rsidRPr="00235F68">
        <w:rPr>
          <w:rFonts w:cs="Segoe UI"/>
          <w:color w:val="4E4E4E"/>
          <w:sz w:val="30"/>
          <w:szCs w:val="30"/>
        </w:rPr>
        <w:br/>
        <w:t>A. 1次</w:t>
      </w:r>
      <w:r w:rsidRPr="00235F68">
        <w:rPr>
          <w:rFonts w:cs="Segoe UI"/>
          <w:color w:val="4E4E4E"/>
          <w:sz w:val="30"/>
          <w:szCs w:val="30"/>
        </w:rPr>
        <w:br/>
        <w:t>B. 2次</w:t>
      </w:r>
      <w:r w:rsidRPr="00235F68">
        <w:rPr>
          <w:rFonts w:cs="Segoe UI"/>
          <w:color w:val="4E4E4E"/>
          <w:sz w:val="30"/>
          <w:szCs w:val="30"/>
        </w:rPr>
        <w:br/>
        <w:t>C. 3次</w:t>
      </w:r>
      <w:r w:rsidRPr="00235F68">
        <w:rPr>
          <w:rFonts w:cs="Segoe UI"/>
          <w:color w:val="4E4E4E"/>
          <w:sz w:val="30"/>
          <w:szCs w:val="30"/>
        </w:rPr>
        <w:br/>
        <w:t>D. 4次</w:t>
      </w:r>
      <w:r w:rsidRPr="00235F68">
        <w:rPr>
          <w:rFonts w:cs="Segoe UI"/>
          <w:color w:val="4E4E4E"/>
          <w:sz w:val="30"/>
          <w:szCs w:val="30"/>
        </w:rPr>
        <w:br/>
      </w:r>
      <w:r w:rsidRPr="00235F68">
        <w:rPr>
          <w:rStyle w:val="af"/>
          <w:rFonts w:ascii="宋体" w:eastAsia="宋体" w:hAnsi="宋体" w:cs="Segoe UI"/>
          <w:color w:val="4E4E4E"/>
          <w:sz w:val="30"/>
          <w:szCs w:val="30"/>
        </w:rPr>
        <w:t>参考答案：A</w:t>
      </w:r>
    </w:p>
    <w:p w14:paraId="126C7280"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lastRenderedPageBreak/>
        <w:t>在《村镇银行“评审贷”贷款指导意见（修订）》中，单户授信30万元（含）以下的新增“评审贷”，授信至少需报谁审批？</w:t>
      </w:r>
      <w:r w:rsidR="00235F68" w:rsidRPr="00235F68">
        <w:rPr>
          <w:rFonts w:cs="Segoe UI"/>
          <w:color w:val="4E4E4E"/>
          <w:sz w:val="30"/>
          <w:szCs w:val="30"/>
        </w:rPr>
        <w:t xml:space="preserve"> </w:t>
      </w:r>
      <w:r w:rsidRPr="00235F68">
        <w:rPr>
          <w:rFonts w:cs="Segoe UI"/>
          <w:color w:val="4E4E4E"/>
          <w:sz w:val="30"/>
          <w:szCs w:val="30"/>
        </w:rPr>
        <w:br/>
        <w:t>A. 支行审贷会</w:t>
      </w:r>
      <w:r w:rsidRPr="00235F68">
        <w:rPr>
          <w:rFonts w:cs="Segoe UI"/>
          <w:color w:val="4E4E4E"/>
          <w:sz w:val="30"/>
          <w:szCs w:val="30"/>
        </w:rPr>
        <w:br/>
        <w:t>B. 支行审贷会+1名风险部人员+1名班子成员</w:t>
      </w:r>
      <w:r w:rsidRPr="00235F68">
        <w:rPr>
          <w:rFonts w:cs="Segoe UI"/>
          <w:color w:val="4E4E4E"/>
          <w:sz w:val="30"/>
          <w:szCs w:val="30"/>
        </w:rPr>
        <w:br/>
        <w:t>C. 董事会风险管理委员会</w:t>
      </w:r>
      <w:r w:rsidRPr="00235F68">
        <w:rPr>
          <w:rFonts w:cs="Segoe UI"/>
          <w:color w:val="4E4E4E"/>
          <w:sz w:val="30"/>
          <w:szCs w:val="30"/>
        </w:rPr>
        <w:br/>
        <w:t>D. 行长室</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2C8B6142"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根据《关于加强村镇银行“贷款利率优惠券”业务管理指导意见的通知》，若因逾期导致贷款四级形态变化，两种优惠模式的客户均需返还什么？</w:t>
      </w:r>
      <w:r w:rsidR="00235F68" w:rsidRPr="00235F68">
        <w:rPr>
          <w:rFonts w:cs="Segoe UI"/>
          <w:color w:val="4E4E4E"/>
          <w:sz w:val="30"/>
          <w:szCs w:val="30"/>
        </w:rPr>
        <w:t xml:space="preserve"> </w:t>
      </w:r>
      <w:r w:rsidRPr="00235F68">
        <w:rPr>
          <w:rFonts w:cs="Segoe UI"/>
          <w:color w:val="4E4E4E"/>
          <w:sz w:val="30"/>
          <w:szCs w:val="30"/>
        </w:rPr>
        <w:br/>
        <w:t>A. 本金</w:t>
      </w:r>
      <w:r w:rsidRPr="00235F68">
        <w:rPr>
          <w:rFonts w:cs="Segoe UI"/>
          <w:color w:val="4E4E4E"/>
          <w:sz w:val="30"/>
          <w:szCs w:val="30"/>
        </w:rPr>
        <w:br/>
        <w:t>B. 罚息</w:t>
      </w:r>
      <w:r w:rsidRPr="00235F68">
        <w:rPr>
          <w:rFonts w:cs="Segoe UI"/>
          <w:color w:val="4E4E4E"/>
          <w:sz w:val="30"/>
          <w:szCs w:val="30"/>
        </w:rPr>
        <w:br/>
        <w:t>C. 已优惠的利息</w:t>
      </w:r>
      <w:r w:rsidRPr="00235F68">
        <w:rPr>
          <w:rFonts w:cs="Segoe UI"/>
          <w:color w:val="4E4E4E"/>
          <w:sz w:val="30"/>
          <w:szCs w:val="30"/>
        </w:rPr>
        <w:br/>
        <w:t>D. 手续费</w:t>
      </w:r>
      <w:r w:rsidRPr="00235F68">
        <w:rPr>
          <w:rFonts w:cs="Segoe UI"/>
          <w:color w:val="4E4E4E"/>
          <w:sz w:val="30"/>
          <w:szCs w:val="30"/>
        </w:rPr>
        <w:br/>
      </w:r>
      <w:r w:rsidRPr="00235F68">
        <w:rPr>
          <w:rStyle w:val="af"/>
          <w:rFonts w:ascii="宋体" w:eastAsia="宋体" w:hAnsi="宋体" w:cs="Segoe UI"/>
          <w:color w:val="4E4E4E"/>
          <w:sz w:val="30"/>
          <w:szCs w:val="30"/>
        </w:rPr>
        <w:t>参考答案：C</w:t>
      </w:r>
    </w:p>
    <w:p w14:paraId="4247576C" w14:textId="77777777" w:rsidR="00E27693" w:rsidRPr="00E27693" w:rsidRDefault="004E4AD2" w:rsidP="00E27693">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根据《村镇银行存量客户续贷流程指导意见（修订）》，对于存量续贷提额客户，</w:t>
      </w:r>
      <w:r w:rsidR="00985675">
        <w:rPr>
          <w:rFonts w:cs="Segoe UI"/>
          <w:color w:val="4E4E4E"/>
          <w:sz w:val="30"/>
          <w:szCs w:val="30"/>
        </w:rPr>
        <w:t>贵州地区村行个</w:t>
      </w:r>
      <w:r w:rsidRPr="00985675">
        <w:rPr>
          <w:rFonts w:cs="Segoe UI"/>
          <w:color w:val="4E4E4E"/>
          <w:sz w:val="30"/>
          <w:szCs w:val="30"/>
        </w:rPr>
        <w:t>人单户总授信额度不超过多少万元且分层分类须为A、B类的个人小额客户，可由经办客户经理执行单人现场调查？</w:t>
      </w:r>
      <w:r w:rsidR="00985675" w:rsidRPr="00985675">
        <w:rPr>
          <w:rFonts w:cs="Segoe UI"/>
          <w:color w:val="4E4E4E"/>
          <w:sz w:val="30"/>
          <w:szCs w:val="30"/>
        </w:rPr>
        <w:t xml:space="preserve"> </w:t>
      </w:r>
      <w:r w:rsidRPr="00985675">
        <w:rPr>
          <w:rFonts w:cs="Segoe UI"/>
          <w:color w:val="4E4E4E"/>
          <w:sz w:val="30"/>
          <w:szCs w:val="30"/>
        </w:rPr>
        <w:br/>
        <w:t>A. 5万元</w:t>
      </w:r>
      <w:r w:rsidRPr="00985675">
        <w:rPr>
          <w:rFonts w:cs="Segoe UI"/>
          <w:color w:val="4E4E4E"/>
          <w:sz w:val="30"/>
          <w:szCs w:val="30"/>
        </w:rPr>
        <w:br/>
        <w:t>B. 8万元</w:t>
      </w:r>
      <w:r w:rsidRPr="00985675">
        <w:rPr>
          <w:rFonts w:cs="Segoe UI"/>
          <w:color w:val="4E4E4E"/>
          <w:sz w:val="30"/>
          <w:szCs w:val="30"/>
        </w:rPr>
        <w:br/>
        <w:t>C. 10万元</w:t>
      </w:r>
      <w:r w:rsidRPr="00985675">
        <w:rPr>
          <w:rFonts w:cs="Segoe UI"/>
          <w:color w:val="4E4E4E"/>
          <w:sz w:val="30"/>
          <w:szCs w:val="30"/>
        </w:rPr>
        <w:br/>
      </w:r>
      <w:r w:rsidRPr="00985675">
        <w:rPr>
          <w:rFonts w:cs="Segoe UI"/>
          <w:color w:val="4E4E4E"/>
          <w:sz w:val="30"/>
          <w:szCs w:val="30"/>
        </w:rPr>
        <w:lastRenderedPageBreak/>
        <w:t>D. 15万元</w:t>
      </w:r>
      <w:r w:rsidRPr="00985675">
        <w:rPr>
          <w:rFonts w:cs="Segoe UI"/>
          <w:color w:val="4E4E4E"/>
          <w:sz w:val="30"/>
          <w:szCs w:val="30"/>
        </w:rPr>
        <w:br/>
      </w:r>
      <w:r w:rsidRPr="00985675">
        <w:rPr>
          <w:rStyle w:val="af"/>
          <w:rFonts w:ascii="宋体" w:eastAsia="宋体" w:hAnsi="宋体" w:cs="Segoe UI"/>
          <w:color w:val="4E4E4E"/>
          <w:sz w:val="30"/>
          <w:szCs w:val="30"/>
        </w:rPr>
        <w:t>参考答案：B</w:t>
      </w:r>
    </w:p>
    <w:p w14:paraId="147A022B" w14:textId="77777777" w:rsidR="00E27693" w:rsidRPr="00E27693" w:rsidRDefault="004E4AD2" w:rsidP="00E27693">
      <w:pPr>
        <w:numPr>
          <w:ilvl w:val="0"/>
          <w:numId w:val="1"/>
        </w:numPr>
        <w:tabs>
          <w:tab w:val="num" w:pos="720"/>
        </w:tabs>
        <w:rPr>
          <w:rStyle w:val="af"/>
          <w:rFonts w:ascii="宋体" w:eastAsia="宋体" w:hAnsi="宋体" w:cs="Segoe UI" w:hint="eastAsia"/>
          <w:b w:val="0"/>
          <w:bCs w:val="0"/>
          <w:color w:val="4E4E4E"/>
          <w:sz w:val="30"/>
          <w:szCs w:val="30"/>
        </w:rPr>
      </w:pPr>
      <w:r w:rsidRPr="00E27693">
        <w:rPr>
          <w:rFonts w:cs="Segoe UI"/>
          <w:color w:val="4E4E4E"/>
          <w:sz w:val="30"/>
          <w:szCs w:val="30"/>
        </w:rPr>
        <w:t>在《富民村镇银行个人线上贷款指导意见》中，签约后回访要求在客户合同首次用信起几个工作日内完成？</w:t>
      </w:r>
      <w:r w:rsidR="00E27693" w:rsidRPr="00E27693">
        <w:rPr>
          <w:rFonts w:cs="Segoe UI"/>
          <w:color w:val="4E4E4E"/>
          <w:sz w:val="30"/>
          <w:szCs w:val="30"/>
        </w:rPr>
        <w:t xml:space="preserve"> </w:t>
      </w:r>
      <w:r w:rsidRPr="00E27693">
        <w:rPr>
          <w:rFonts w:cs="Segoe UI"/>
          <w:color w:val="4E4E4E"/>
          <w:sz w:val="30"/>
          <w:szCs w:val="30"/>
        </w:rPr>
        <w:br/>
        <w:t>A. 3个工作日</w:t>
      </w:r>
      <w:r w:rsidRPr="00E27693">
        <w:rPr>
          <w:rFonts w:cs="Segoe UI"/>
          <w:color w:val="4E4E4E"/>
          <w:sz w:val="30"/>
          <w:szCs w:val="30"/>
        </w:rPr>
        <w:br/>
        <w:t>B. 5个工作日</w:t>
      </w:r>
      <w:r w:rsidRPr="00E27693">
        <w:rPr>
          <w:rFonts w:cs="Segoe UI"/>
          <w:color w:val="4E4E4E"/>
          <w:sz w:val="30"/>
          <w:szCs w:val="30"/>
        </w:rPr>
        <w:br/>
        <w:t>C. 7个工作日</w:t>
      </w:r>
      <w:r w:rsidRPr="00E27693">
        <w:rPr>
          <w:rFonts w:cs="Segoe UI"/>
          <w:color w:val="4E4E4E"/>
          <w:sz w:val="30"/>
          <w:szCs w:val="30"/>
        </w:rPr>
        <w:br/>
        <w:t>D. 10个工作日</w:t>
      </w:r>
      <w:r w:rsidRPr="00E27693">
        <w:rPr>
          <w:rFonts w:cs="Segoe UI"/>
          <w:color w:val="4E4E4E"/>
          <w:sz w:val="30"/>
          <w:szCs w:val="30"/>
        </w:rPr>
        <w:br/>
      </w:r>
      <w:r w:rsidRPr="00E27693">
        <w:rPr>
          <w:rStyle w:val="af"/>
          <w:rFonts w:ascii="宋体" w:eastAsia="宋体" w:hAnsi="宋体" w:cs="Segoe UI"/>
          <w:color w:val="4E4E4E"/>
          <w:sz w:val="30"/>
          <w:szCs w:val="30"/>
        </w:rPr>
        <w:t>参考答案：A</w:t>
      </w:r>
    </w:p>
    <w:p w14:paraId="2F9070C2" w14:textId="77777777" w:rsidR="00E27693" w:rsidRDefault="004E4AD2" w:rsidP="00E27693">
      <w:pPr>
        <w:numPr>
          <w:ilvl w:val="0"/>
          <w:numId w:val="1"/>
        </w:numPr>
        <w:tabs>
          <w:tab w:val="num" w:pos="720"/>
        </w:tabs>
        <w:rPr>
          <w:rFonts w:ascii="宋体" w:eastAsia="宋体" w:hAnsi="宋体" w:cs="Segoe UI" w:hint="eastAsia"/>
          <w:color w:val="4E4E4E"/>
          <w:sz w:val="30"/>
          <w:szCs w:val="30"/>
        </w:rPr>
      </w:pPr>
      <w:r w:rsidRPr="00E27693">
        <w:rPr>
          <w:rFonts w:cs="Segoe UI"/>
          <w:color w:val="4E4E4E"/>
          <w:sz w:val="30"/>
          <w:szCs w:val="30"/>
        </w:rPr>
        <w:t>根据《村镇银行客户经理调查资格认证指导意见（修订）》，路考环节</w:t>
      </w:r>
      <w:r w:rsidR="00E27693">
        <w:rPr>
          <w:rFonts w:cs="Segoe UI" w:hint="eastAsia"/>
          <w:color w:val="4E4E4E"/>
          <w:sz w:val="30"/>
          <w:szCs w:val="30"/>
        </w:rPr>
        <w:t>B</w:t>
      </w:r>
      <w:r w:rsidRPr="00E27693">
        <w:rPr>
          <w:rFonts w:cs="Segoe UI"/>
          <w:color w:val="4E4E4E"/>
          <w:sz w:val="30"/>
          <w:szCs w:val="30"/>
        </w:rPr>
        <w:t>客户经理要求路考得分不低于多少分？</w:t>
      </w:r>
      <w:r w:rsidR="00E27693" w:rsidRPr="00E27693">
        <w:rPr>
          <w:rFonts w:cs="Segoe UI"/>
          <w:color w:val="4E4E4E"/>
          <w:sz w:val="30"/>
          <w:szCs w:val="30"/>
        </w:rPr>
        <w:t xml:space="preserve"> </w:t>
      </w:r>
      <w:r w:rsidRPr="00E27693">
        <w:rPr>
          <w:rFonts w:cs="Segoe UI"/>
          <w:color w:val="4E4E4E"/>
          <w:sz w:val="30"/>
          <w:szCs w:val="30"/>
        </w:rPr>
        <w:br/>
        <w:t>A. 70分</w:t>
      </w:r>
      <w:r w:rsidRPr="00E27693">
        <w:rPr>
          <w:rFonts w:cs="Segoe UI"/>
          <w:color w:val="4E4E4E"/>
          <w:sz w:val="30"/>
          <w:szCs w:val="30"/>
        </w:rPr>
        <w:br/>
        <w:t>B. 80分</w:t>
      </w:r>
      <w:r w:rsidRPr="00E27693">
        <w:rPr>
          <w:rFonts w:cs="Segoe UI"/>
          <w:color w:val="4E4E4E"/>
          <w:sz w:val="30"/>
          <w:szCs w:val="30"/>
        </w:rPr>
        <w:br/>
        <w:t>C. 90分</w:t>
      </w:r>
      <w:r w:rsidRPr="00E27693">
        <w:rPr>
          <w:rFonts w:cs="Segoe UI"/>
          <w:color w:val="4E4E4E"/>
          <w:sz w:val="30"/>
          <w:szCs w:val="30"/>
        </w:rPr>
        <w:br/>
        <w:t>D. 100分</w:t>
      </w:r>
      <w:r w:rsidRPr="00E27693">
        <w:rPr>
          <w:rFonts w:cs="Segoe UI"/>
          <w:color w:val="4E4E4E"/>
          <w:sz w:val="30"/>
          <w:szCs w:val="30"/>
        </w:rPr>
        <w:br/>
      </w:r>
      <w:r w:rsidRPr="00E27693">
        <w:rPr>
          <w:rStyle w:val="af"/>
          <w:rFonts w:ascii="宋体" w:eastAsia="宋体" w:hAnsi="宋体" w:cs="Segoe UI"/>
          <w:color w:val="4E4E4E"/>
          <w:sz w:val="30"/>
          <w:szCs w:val="30"/>
        </w:rPr>
        <w:t>参考答案：</w:t>
      </w:r>
      <w:r w:rsidR="00E27693">
        <w:rPr>
          <w:rStyle w:val="af"/>
          <w:rFonts w:ascii="宋体" w:eastAsia="宋体" w:hAnsi="宋体" w:cs="Segoe UI" w:hint="eastAsia"/>
          <w:color w:val="4E4E4E"/>
          <w:sz w:val="30"/>
          <w:szCs w:val="30"/>
        </w:rPr>
        <w:t>B</w:t>
      </w:r>
      <w:r w:rsidR="00E27693" w:rsidRPr="00E27693">
        <w:rPr>
          <w:rFonts w:ascii="宋体" w:eastAsia="宋体" w:hAnsi="宋体" w:cs="Segoe UI"/>
          <w:color w:val="4E4E4E"/>
          <w:sz w:val="30"/>
          <w:szCs w:val="30"/>
        </w:rPr>
        <w:t xml:space="preserve"> </w:t>
      </w:r>
    </w:p>
    <w:p w14:paraId="357C2ECE" w14:textId="77777777" w:rsidR="000A007C" w:rsidRPr="000A007C" w:rsidRDefault="004E4AD2" w:rsidP="000A007C">
      <w:pPr>
        <w:numPr>
          <w:ilvl w:val="0"/>
          <w:numId w:val="1"/>
        </w:numPr>
        <w:tabs>
          <w:tab w:val="num" w:pos="720"/>
        </w:tabs>
        <w:rPr>
          <w:rStyle w:val="af"/>
          <w:rFonts w:ascii="宋体" w:eastAsia="宋体" w:hAnsi="宋体" w:cs="Segoe UI" w:hint="eastAsia"/>
          <w:b w:val="0"/>
          <w:bCs w:val="0"/>
          <w:color w:val="4E4E4E"/>
          <w:sz w:val="30"/>
          <w:szCs w:val="30"/>
        </w:rPr>
      </w:pPr>
      <w:r w:rsidRPr="00E27693">
        <w:rPr>
          <w:rFonts w:cs="Segoe UI"/>
          <w:color w:val="4E4E4E"/>
          <w:sz w:val="30"/>
          <w:szCs w:val="30"/>
        </w:rPr>
        <w:t>《村镇银行“评审贷”贷款指导意见（修订）》规定，“评审贷”贷款担保措施不得弱化，可采用哪些方式？</w:t>
      </w:r>
      <w:r w:rsidR="000A007C" w:rsidRPr="00E27693">
        <w:rPr>
          <w:rFonts w:cs="Segoe UI"/>
          <w:color w:val="4E4E4E"/>
          <w:sz w:val="30"/>
          <w:szCs w:val="30"/>
        </w:rPr>
        <w:t xml:space="preserve"> </w:t>
      </w:r>
      <w:r w:rsidRPr="00E27693">
        <w:rPr>
          <w:rFonts w:cs="Segoe UI"/>
          <w:color w:val="4E4E4E"/>
          <w:sz w:val="30"/>
          <w:szCs w:val="30"/>
        </w:rPr>
        <w:br/>
        <w:t>A. 仅抵押</w:t>
      </w:r>
      <w:r w:rsidRPr="00E27693">
        <w:rPr>
          <w:rFonts w:cs="Segoe UI"/>
          <w:color w:val="4E4E4E"/>
          <w:sz w:val="30"/>
          <w:szCs w:val="30"/>
        </w:rPr>
        <w:br/>
        <w:t>B. 仅保证</w:t>
      </w:r>
      <w:r w:rsidRPr="00E27693">
        <w:rPr>
          <w:rFonts w:cs="Segoe UI"/>
          <w:color w:val="4E4E4E"/>
          <w:sz w:val="30"/>
          <w:szCs w:val="30"/>
        </w:rPr>
        <w:br/>
        <w:t>C. 保证、抵押、质押、联保等方式</w:t>
      </w:r>
      <w:r w:rsidRPr="00E27693">
        <w:rPr>
          <w:rFonts w:cs="Segoe UI"/>
          <w:color w:val="4E4E4E"/>
          <w:sz w:val="30"/>
          <w:szCs w:val="30"/>
        </w:rPr>
        <w:br/>
        <w:t>D. 仅信用</w:t>
      </w:r>
      <w:r w:rsidRPr="00E27693">
        <w:rPr>
          <w:rFonts w:cs="Segoe UI"/>
          <w:color w:val="4E4E4E"/>
          <w:sz w:val="30"/>
          <w:szCs w:val="30"/>
        </w:rPr>
        <w:br/>
      </w:r>
      <w:r w:rsidRPr="00E27693">
        <w:rPr>
          <w:rStyle w:val="af"/>
          <w:rFonts w:ascii="宋体" w:eastAsia="宋体" w:hAnsi="宋体" w:cs="Segoe UI"/>
          <w:color w:val="4E4E4E"/>
          <w:sz w:val="30"/>
          <w:szCs w:val="30"/>
        </w:rPr>
        <w:lastRenderedPageBreak/>
        <w:t>参考答案：C</w:t>
      </w:r>
    </w:p>
    <w:p w14:paraId="04B2EF1A" w14:textId="77777777" w:rsidR="0058467A" w:rsidRPr="0058467A" w:rsidRDefault="004E4AD2" w:rsidP="0058467A">
      <w:pPr>
        <w:numPr>
          <w:ilvl w:val="0"/>
          <w:numId w:val="1"/>
        </w:numPr>
        <w:tabs>
          <w:tab w:val="num" w:pos="720"/>
        </w:tabs>
        <w:rPr>
          <w:rStyle w:val="af"/>
          <w:rFonts w:ascii="宋体" w:eastAsia="宋体" w:hAnsi="宋体" w:cs="Segoe UI" w:hint="eastAsia"/>
          <w:b w:val="0"/>
          <w:bCs w:val="0"/>
          <w:color w:val="4E4E4E"/>
          <w:sz w:val="30"/>
          <w:szCs w:val="30"/>
        </w:rPr>
      </w:pPr>
      <w:r w:rsidRPr="000A007C">
        <w:rPr>
          <w:rFonts w:cs="Segoe UI"/>
          <w:color w:val="4E4E4E"/>
          <w:sz w:val="30"/>
          <w:szCs w:val="30"/>
        </w:rPr>
        <w:t>在《关于加强个人小额信用保证类贷款“三查”管理指导意见的通知》中，第一责任人责任比不低于多少？</w:t>
      </w:r>
      <w:r w:rsidR="000A007C" w:rsidRPr="000A007C">
        <w:rPr>
          <w:rFonts w:cs="Segoe UI"/>
          <w:color w:val="4E4E4E"/>
          <w:sz w:val="30"/>
          <w:szCs w:val="30"/>
        </w:rPr>
        <w:t xml:space="preserve"> </w:t>
      </w:r>
      <w:r w:rsidRPr="000A007C">
        <w:rPr>
          <w:rFonts w:cs="Segoe UI"/>
          <w:color w:val="4E4E4E"/>
          <w:sz w:val="30"/>
          <w:szCs w:val="30"/>
        </w:rPr>
        <w:br/>
        <w:t>A. 10%</w:t>
      </w:r>
      <w:r w:rsidRPr="000A007C">
        <w:rPr>
          <w:rFonts w:cs="Segoe UI"/>
          <w:color w:val="4E4E4E"/>
          <w:sz w:val="30"/>
          <w:szCs w:val="30"/>
        </w:rPr>
        <w:br/>
        <w:t>B. 30%</w:t>
      </w:r>
      <w:r w:rsidRPr="000A007C">
        <w:rPr>
          <w:rFonts w:cs="Segoe UI"/>
          <w:color w:val="4E4E4E"/>
          <w:sz w:val="30"/>
          <w:szCs w:val="30"/>
        </w:rPr>
        <w:br/>
        <w:t>C. 60%</w:t>
      </w:r>
      <w:r w:rsidRPr="000A007C">
        <w:rPr>
          <w:rFonts w:cs="Segoe UI"/>
          <w:color w:val="4E4E4E"/>
          <w:sz w:val="30"/>
          <w:szCs w:val="30"/>
        </w:rPr>
        <w:br/>
        <w:t>D. 70%</w:t>
      </w:r>
      <w:r w:rsidRPr="000A007C">
        <w:rPr>
          <w:rFonts w:cs="Segoe UI"/>
          <w:color w:val="4E4E4E"/>
          <w:sz w:val="30"/>
          <w:szCs w:val="30"/>
        </w:rPr>
        <w:br/>
      </w:r>
      <w:r w:rsidRPr="000A007C">
        <w:rPr>
          <w:rStyle w:val="af"/>
          <w:rFonts w:ascii="宋体" w:eastAsia="宋体" w:hAnsi="宋体" w:cs="Segoe UI"/>
          <w:color w:val="4E4E4E"/>
          <w:sz w:val="30"/>
          <w:szCs w:val="30"/>
        </w:rPr>
        <w:t>参考答案：C</w:t>
      </w:r>
    </w:p>
    <w:p w14:paraId="5DEC863F" w14:textId="27B92451" w:rsidR="00684D4B" w:rsidRPr="0058467A" w:rsidRDefault="00684D4B" w:rsidP="0058467A">
      <w:pPr>
        <w:numPr>
          <w:ilvl w:val="0"/>
          <w:numId w:val="1"/>
        </w:numPr>
        <w:tabs>
          <w:tab w:val="num" w:pos="720"/>
        </w:tabs>
        <w:rPr>
          <w:rFonts w:ascii="宋体" w:eastAsia="宋体" w:hAnsi="宋体" w:cs="Segoe UI" w:hint="eastAsia"/>
          <w:color w:val="4E4E4E"/>
          <w:sz w:val="30"/>
          <w:szCs w:val="30"/>
        </w:rPr>
      </w:pPr>
      <w:r w:rsidRPr="0058467A">
        <w:rPr>
          <w:rStyle w:val="af"/>
          <w:rFonts w:ascii="宋体" w:eastAsia="宋体" w:hAnsi="宋体" w:cs="Segoe UI"/>
          <w:b w:val="0"/>
          <w:bCs w:val="0"/>
          <w:color w:val="4E4E4E"/>
          <w:sz w:val="30"/>
          <w:szCs w:val="30"/>
        </w:rPr>
        <w:t>2026年富民村镇银行工作的总抓手被定义为：</w:t>
      </w:r>
      <w:r w:rsidRPr="0058467A">
        <w:rPr>
          <w:rFonts w:cs="Segoe UI"/>
          <w:color w:val="4E4E4E"/>
          <w:sz w:val="30"/>
          <w:szCs w:val="30"/>
        </w:rPr>
        <w:br/>
        <w:t>A. “转型突破年”</w:t>
      </w:r>
      <w:r w:rsidRPr="0058467A">
        <w:rPr>
          <w:rFonts w:cs="Segoe UI"/>
          <w:color w:val="4E4E4E"/>
          <w:sz w:val="30"/>
          <w:szCs w:val="30"/>
        </w:rPr>
        <w:br/>
        <w:t>B. “基础强化年”</w:t>
      </w:r>
      <w:r w:rsidRPr="0058467A">
        <w:rPr>
          <w:rFonts w:cs="Segoe UI"/>
          <w:color w:val="4E4E4E"/>
          <w:sz w:val="30"/>
          <w:szCs w:val="30"/>
        </w:rPr>
        <w:br/>
        <w:t>C. “风险防控年”</w:t>
      </w:r>
      <w:r w:rsidRPr="0058467A">
        <w:rPr>
          <w:rFonts w:cs="Segoe UI"/>
          <w:color w:val="4E4E4E"/>
          <w:sz w:val="30"/>
          <w:szCs w:val="30"/>
        </w:rPr>
        <w:br/>
        <w:t>D. “效益提升年”</w:t>
      </w:r>
    </w:p>
    <w:p w14:paraId="200E9CAA" w14:textId="77777777" w:rsidR="0058467A" w:rsidRDefault="00684D4B" w:rsidP="0058467A">
      <w:pPr>
        <w:pStyle w:val="ae"/>
        <w:shd w:val="clear" w:color="auto" w:fill="FFFFFF"/>
        <w:spacing w:before="0" w:beforeAutospacing="0" w:after="0" w:afterAutospacing="0"/>
        <w:ind w:left="501"/>
        <w:rPr>
          <w:rFonts w:cs="Segoe UI" w:hint="eastAsia"/>
          <w:sz w:val="30"/>
          <w:szCs w:val="30"/>
        </w:rPr>
      </w:pPr>
      <w:r w:rsidRPr="00223BD8">
        <w:rPr>
          <w:rStyle w:val="af"/>
          <w:rFonts w:cs="Segoe UI"/>
          <w:sz w:val="30"/>
          <w:szCs w:val="30"/>
        </w:rPr>
        <w:t>参考答案：B</w:t>
      </w:r>
    </w:p>
    <w:p w14:paraId="1A61F7EA" w14:textId="0EF41142" w:rsidR="00684D4B" w:rsidRPr="0058467A" w:rsidRDefault="0058467A" w:rsidP="0058467A">
      <w:pPr>
        <w:pStyle w:val="ae"/>
        <w:shd w:val="clear" w:color="auto" w:fill="FFFFFF"/>
        <w:spacing w:before="0" w:beforeAutospacing="0" w:after="0" w:afterAutospacing="0"/>
        <w:ind w:left="501"/>
        <w:rPr>
          <w:rFonts w:cs="Segoe UI" w:hint="eastAsia"/>
          <w:sz w:val="30"/>
          <w:szCs w:val="30"/>
        </w:rPr>
      </w:pPr>
      <w:r w:rsidRPr="0058467A">
        <w:rPr>
          <w:rFonts w:cs="Segoe UI" w:hint="eastAsia"/>
          <w:sz w:val="30"/>
          <w:szCs w:val="30"/>
        </w:rPr>
        <w:t>76.</w:t>
      </w:r>
      <w:r w:rsidR="00684D4B" w:rsidRPr="0058467A">
        <w:rPr>
          <w:rStyle w:val="af"/>
          <w:rFonts w:cs="Segoe UI"/>
          <w:b w:val="0"/>
          <w:bCs w:val="0"/>
          <w:color w:val="4E4E4E"/>
          <w:sz w:val="30"/>
          <w:szCs w:val="30"/>
        </w:rPr>
        <w:t>董事长在讲话中强调，要破除“五重五轻”中的“重始轻终”，树立什么政绩观？</w:t>
      </w:r>
      <w:r w:rsidR="00684D4B" w:rsidRPr="00223BD8">
        <w:rPr>
          <w:rFonts w:cs="Segoe UI"/>
          <w:color w:val="4E4E4E"/>
          <w:sz w:val="30"/>
          <w:szCs w:val="30"/>
        </w:rPr>
        <w:br/>
        <w:t>A. 实干闭环</w:t>
      </w:r>
      <w:r w:rsidR="00684D4B" w:rsidRPr="00223BD8">
        <w:rPr>
          <w:rFonts w:cs="Segoe UI"/>
          <w:color w:val="4E4E4E"/>
          <w:sz w:val="30"/>
          <w:szCs w:val="30"/>
        </w:rPr>
        <w:br/>
        <w:t>B. 长效扎根</w:t>
      </w:r>
      <w:r w:rsidR="00684D4B" w:rsidRPr="00223BD8">
        <w:rPr>
          <w:rFonts w:cs="Segoe UI"/>
          <w:color w:val="4E4E4E"/>
          <w:sz w:val="30"/>
          <w:szCs w:val="30"/>
        </w:rPr>
        <w:br/>
        <w:t>C. 潜功治险</w:t>
      </w:r>
      <w:r w:rsidR="00684D4B" w:rsidRPr="00223BD8">
        <w:rPr>
          <w:rFonts w:cs="Segoe UI"/>
          <w:color w:val="4E4E4E"/>
          <w:sz w:val="30"/>
          <w:szCs w:val="30"/>
        </w:rPr>
        <w:br/>
        <w:t>D. 攻坚担当</w:t>
      </w:r>
    </w:p>
    <w:p w14:paraId="37148232" w14:textId="77777777" w:rsidR="0058467A" w:rsidRDefault="00684D4B" w:rsidP="0058467A">
      <w:pPr>
        <w:pStyle w:val="ae"/>
        <w:shd w:val="clear" w:color="auto" w:fill="FFFFFF"/>
        <w:spacing w:before="0" w:beforeAutospacing="0" w:after="0" w:afterAutospacing="0"/>
        <w:ind w:left="501"/>
        <w:rPr>
          <w:rStyle w:val="af"/>
          <w:rFonts w:cs="Segoe UI" w:hint="eastAsia"/>
          <w:sz w:val="30"/>
          <w:szCs w:val="30"/>
        </w:rPr>
      </w:pPr>
      <w:r w:rsidRPr="00223BD8">
        <w:rPr>
          <w:rStyle w:val="af"/>
          <w:rFonts w:cs="Segoe UI"/>
          <w:sz w:val="30"/>
          <w:szCs w:val="30"/>
        </w:rPr>
        <w:t>参考答案：A</w:t>
      </w:r>
    </w:p>
    <w:p w14:paraId="69416267" w14:textId="57D15F51" w:rsidR="00684D4B" w:rsidRPr="0058467A" w:rsidRDefault="0058467A" w:rsidP="0058467A">
      <w:pPr>
        <w:pStyle w:val="ae"/>
        <w:shd w:val="clear" w:color="auto" w:fill="FFFFFF"/>
        <w:spacing w:before="0" w:beforeAutospacing="0" w:after="0" w:afterAutospacing="0"/>
        <w:ind w:left="501"/>
        <w:rPr>
          <w:rFonts w:cs="Segoe UI" w:hint="eastAsia"/>
          <w:b/>
          <w:bCs/>
          <w:sz w:val="30"/>
          <w:szCs w:val="30"/>
        </w:rPr>
      </w:pPr>
      <w:r w:rsidRPr="0058467A">
        <w:rPr>
          <w:rStyle w:val="af"/>
          <w:rFonts w:cs="Segoe UI" w:hint="eastAsia"/>
          <w:b w:val="0"/>
          <w:bCs w:val="0"/>
          <w:sz w:val="30"/>
          <w:szCs w:val="30"/>
        </w:rPr>
        <w:lastRenderedPageBreak/>
        <w:t>77.</w:t>
      </w:r>
      <w:r w:rsidR="00684D4B" w:rsidRPr="0058467A">
        <w:rPr>
          <w:rStyle w:val="af"/>
          <w:rFonts w:cs="Segoe UI"/>
          <w:b w:val="0"/>
          <w:bCs w:val="0"/>
          <w:color w:val="4E4E4E"/>
          <w:sz w:val="30"/>
          <w:szCs w:val="30"/>
        </w:rPr>
        <w:t>针对客户经理的考核导向，2026年要求从“规模驱动”转向：</w:t>
      </w:r>
      <w:r w:rsidR="00684D4B" w:rsidRPr="00223BD8">
        <w:rPr>
          <w:rFonts w:cs="Segoe UI"/>
          <w:color w:val="4E4E4E"/>
          <w:sz w:val="30"/>
          <w:szCs w:val="30"/>
        </w:rPr>
        <w:br/>
        <w:t>A. 速度驱动</w:t>
      </w:r>
      <w:r w:rsidR="00684D4B" w:rsidRPr="00223BD8">
        <w:rPr>
          <w:rFonts w:cs="Segoe UI"/>
          <w:color w:val="4E4E4E"/>
          <w:sz w:val="30"/>
          <w:szCs w:val="30"/>
        </w:rPr>
        <w:br/>
        <w:t>B. 价值创造和风险可控</w:t>
      </w:r>
      <w:r w:rsidR="00684D4B" w:rsidRPr="00223BD8">
        <w:rPr>
          <w:rFonts w:cs="Segoe UI"/>
          <w:color w:val="4E4E4E"/>
          <w:sz w:val="30"/>
          <w:szCs w:val="30"/>
        </w:rPr>
        <w:br/>
        <w:t>C. 数量驱动</w:t>
      </w:r>
      <w:r w:rsidR="00684D4B" w:rsidRPr="00223BD8">
        <w:rPr>
          <w:rFonts w:cs="Segoe UI"/>
          <w:color w:val="4E4E4E"/>
          <w:sz w:val="30"/>
          <w:szCs w:val="30"/>
        </w:rPr>
        <w:br/>
        <w:t>D. 利润单一驱动</w:t>
      </w:r>
    </w:p>
    <w:p w14:paraId="6931C70B" w14:textId="5F4D45E6" w:rsidR="0058467A" w:rsidRDefault="00684D4B" w:rsidP="0058467A">
      <w:pPr>
        <w:pStyle w:val="ae"/>
        <w:shd w:val="clear" w:color="auto" w:fill="FFFFFF"/>
        <w:spacing w:before="0" w:beforeAutospacing="0" w:after="0" w:afterAutospacing="0"/>
        <w:ind w:left="501"/>
        <w:rPr>
          <w:rStyle w:val="line-clamp-1"/>
          <w:rFonts w:cs="Segoe UI" w:hint="eastAsia"/>
          <w:sz w:val="30"/>
          <w:szCs w:val="30"/>
        </w:rPr>
      </w:pPr>
      <w:r w:rsidRPr="00223BD8">
        <w:rPr>
          <w:rStyle w:val="af"/>
          <w:rFonts w:cs="Segoe UI"/>
          <w:sz w:val="30"/>
          <w:szCs w:val="30"/>
        </w:rPr>
        <w:t>参考答案：B</w:t>
      </w:r>
      <w:r w:rsidRPr="00223BD8">
        <w:rPr>
          <w:rFonts w:cs="Segoe UI"/>
          <w:sz w:val="30"/>
          <w:szCs w:val="30"/>
        </w:rPr>
        <w:br/>
      </w:r>
      <w:r w:rsidR="0058467A" w:rsidRPr="0058467A">
        <w:rPr>
          <w:rStyle w:val="af"/>
          <w:rFonts w:cs="Segoe UI" w:hint="eastAsia"/>
          <w:b w:val="0"/>
          <w:bCs w:val="0"/>
          <w:sz w:val="30"/>
          <w:szCs w:val="30"/>
        </w:rPr>
        <w:t>78.</w:t>
      </w:r>
      <w:r w:rsidRPr="0058467A">
        <w:rPr>
          <w:rStyle w:val="af"/>
          <w:rFonts w:cs="Segoe UI"/>
          <w:b w:val="0"/>
          <w:bCs w:val="0"/>
          <w:color w:val="4E4E4E"/>
          <w:sz w:val="30"/>
          <w:szCs w:val="30"/>
        </w:rPr>
        <w:t>在贷款准入管理中，对于利用夫妻一方信用瑕疵转换借款主体的“换马甲式”准入行为</w:t>
      </w:r>
      <w:r w:rsidRPr="00223BD8">
        <w:rPr>
          <w:rStyle w:val="af"/>
          <w:rFonts w:cs="Segoe UI"/>
          <w:color w:val="4E4E4E"/>
          <w:sz w:val="30"/>
          <w:szCs w:val="30"/>
        </w:rPr>
        <w:t>，</w:t>
      </w:r>
      <w:r w:rsidR="0058467A" w:rsidRPr="00223BD8">
        <w:rPr>
          <w:rStyle w:val="line-clamp-1"/>
          <w:rFonts w:cs="Segoe UI"/>
          <w:sz w:val="30"/>
          <w:szCs w:val="30"/>
        </w:rPr>
        <w:t>村银办叶武主任在富民村镇银行2026年度工作会议上的讲话</w:t>
      </w:r>
      <w:r w:rsidR="0058467A">
        <w:rPr>
          <w:rStyle w:val="line-clamp-1"/>
          <w:rFonts w:cs="Segoe UI"/>
          <w:sz w:val="30"/>
          <w:szCs w:val="30"/>
        </w:rPr>
        <w:t>要求：</w:t>
      </w:r>
    </w:p>
    <w:p w14:paraId="30CBD6AA" w14:textId="7DD4D664" w:rsidR="00684D4B" w:rsidRPr="0058467A" w:rsidRDefault="00684D4B" w:rsidP="0058467A">
      <w:pPr>
        <w:pStyle w:val="ae"/>
        <w:shd w:val="clear" w:color="auto" w:fill="FFFFFF"/>
        <w:spacing w:before="0" w:beforeAutospacing="0" w:after="0" w:afterAutospacing="0"/>
        <w:ind w:left="501"/>
        <w:rPr>
          <w:rFonts w:cs="Segoe UI" w:hint="eastAsia"/>
          <w:b/>
          <w:bCs/>
          <w:color w:val="4E4E4E"/>
          <w:sz w:val="30"/>
          <w:szCs w:val="30"/>
        </w:rPr>
      </w:pPr>
      <w:r w:rsidRPr="00223BD8">
        <w:rPr>
          <w:rFonts w:cs="Segoe UI"/>
          <w:color w:val="4E4E4E"/>
          <w:sz w:val="30"/>
          <w:szCs w:val="30"/>
        </w:rPr>
        <w:t>A. 适当放宽审核</w:t>
      </w:r>
      <w:r w:rsidRPr="00223BD8">
        <w:rPr>
          <w:rFonts w:cs="Segoe UI"/>
          <w:color w:val="4E4E4E"/>
          <w:sz w:val="30"/>
          <w:szCs w:val="30"/>
        </w:rPr>
        <w:br/>
        <w:t>B. 坚决纠正，严格审查真实还款能力</w:t>
      </w:r>
      <w:r w:rsidRPr="00223BD8">
        <w:rPr>
          <w:rFonts w:cs="Segoe UI"/>
          <w:color w:val="4E4E4E"/>
          <w:sz w:val="30"/>
          <w:szCs w:val="30"/>
        </w:rPr>
        <w:br/>
        <w:t>C. 仅做风险提示</w:t>
      </w:r>
      <w:r w:rsidRPr="00223BD8">
        <w:rPr>
          <w:rFonts w:cs="Segoe UI"/>
          <w:color w:val="4E4E4E"/>
          <w:sz w:val="30"/>
          <w:szCs w:val="30"/>
        </w:rPr>
        <w:br/>
        <w:t>D. 由审批人自行决定</w:t>
      </w:r>
    </w:p>
    <w:p w14:paraId="1DD87E5D" w14:textId="43CEC2F7" w:rsidR="00684D4B" w:rsidRPr="0058467A" w:rsidRDefault="00684D4B" w:rsidP="0058467A">
      <w:pPr>
        <w:pStyle w:val="ae"/>
        <w:shd w:val="clear" w:color="auto" w:fill="FFFFFF"/>
        <w:spacing w:before="0" w:beforeAutospacing="0" w:after="0" w:afterAutospacing="0"/>
        <w:ind w:left="501"/>
        <w:rPr>
          <w:rFonts w:cs="Segoe UI" w:hint="eastAsia"/>
          <w:b/>
          <w:bCs/>
          <w:color w:val="4E4E4E"/>
          <w:sz w:val="30"/>
          <w:szCs w:val="30"/>
        </w:rPr>
      </w:pPr>
      <w:r w:rsidRPr="00223BD8">
        <w:rPr>
          <w:rStyle w:val="af"/>
          <w:rFonts w:cs="Segoe UI"/>
          <w:sz w:val="30"/>
          <w:szCs w:val="30"/>
        </w:rPr>
        <w:t>参考答案：B</w:t>
      </w:r>
      <w:r w:rsidRPr="00223BD8">
        <w:rPr>
          <w:rFonts w:cs="Segoe UI"/>
          <w:sz w:val="30"/>
          <w:szCs w:val="30"/>
        </w:rPr>
        <w:br/>
      </w:r>
      <w:r w:rsidR="0058467A" w:rsidRPr="0058467A">
        <w:rPr>
          <w:rStyle w:val="line-clamp-1"/>
          <w:sz w:val="30"/>
          <w:szCs w:val="30"/>
        </w:rPr>
        <w:t>79.</w:t>
      </w:r>
      <w:r w:rsidR="0058467A" w:rsidRPr="0058467A">
        <w:rPr>
          <w:rStyle w:val="line-clamp-1"/>
          <w:rFonts w:cs="Segoe UI"/>
          <w:sz w:val="30"/>
          <w:szCs w:val="30"/>
        </w:rPr>
        <w:t xml:space="preserve"> 村银办叶武主任在富民村镇银行2026年一季度业务分析视频会议上的讲话</w:t>
      </w:r>
      <w:r w:rsidR="0058467A" w:rsidRPr="0058467A">
        <w:rPr>
          <w:rStyle w:val="line-clamp-1"/>
          <w:sz w:val="30"/>
          <w:szCs w:val="30"/>
        </w:rPr>
        <w:t>指出：</w:t>
      </w:r>
      <w:r w:rsidRPr="0058467A">
        <w:rPr>
          <w:rStyle w:val="line-clamp-1"/>
          <w:sz w:val="30"/>
          <w:szCs w:val="30"/>
        </w:rPr>
        <w:t>关于存量客户维护，文件要求将到期客户介入管理的时间从1个月提前至：</w:t>
      </w:r>
      <w:r w:rsidRPr="0058467A">
        <w:rPr>
          <w:rFonts w:cs="Segoe UI"/>
          <w:color w:val="4E4E4E"/>
          <w:sz w:val="30"/>
          <w:szCs w:val="30"/>
        </w:rPr>
        <w:br/>
      </w:r>
      <w:r w:rsidRPr="00223BD8">
        <w:rPr>
          <w:rFonts w:cs="Segoe UI"/>
          <w:color w:val="4E4E4E"/>
          <w:sz w:val="30"/>
          <w:szCs w:val="30"/>
        </w:rPr>
        <w:t>A. 2个月</w:t>
      </w:r>
      <w:r w:rsidRPr="00223BD8">
        <w:rPr>
          <w:rFonts w:cs="Segoe UI"/>
          <w:color w:val="4E4E4E"/>
          <w:sz w:val="30"/>
          <w:szCs w:val="30"/>
        </w:rPr>
        <w:br/>
        <w:t>B. 3个月</w:t>
      </w:r>
      <w:r w:rsidRPr="00223BD8">
        <w:rPr>
          <w:rFonts w:cs="Segoe UI"/>
          <w:color w:val="4E4E4E"/>
          <w:sz w:val="30"/>
          <w:szCs w:val="30"/>
        </w:rPr>
        <w:br/>
        <w:t>C. 6个月</w:t>
      </w:r>
      <w:r w:rsidRPr="00223BD8">
        <w:rPr>
          <w:rFonts w:cs="Segoe UI"/>
          <w:color w:val="4E4E4E"/>
          <w:sz w:val="30"/>
          <w:szCs w:val="30"/>
        </w:rPr>
        <w:br/>
        <w:t>D. 半年</w:t>
      </w:r>
    </w:p>
    <w:p w14:paraId="1B928435" w14:textId="77777777" w:rsidR="0058467A" w:rsidRDefault="00684D4B" w:rsidP="0058467A">
      <w:pPr>
        <w:pStyle w:val="ae"/>
        <w:shd w:val="clear" w:color="auto" w:fill="FFFFFF"/>
        <w:spacing w:before="0" w:beforeAutospacing="0" w:after="0" w:afterAutospacing="0"/>
        <w:ind w:left="501"/>
        <w:rPr>
          <w:rStyle w:val="af"/>
          <w:rFonts w:cs="Segoe UI" w:hint="eastAsia"/>
          <w:sz w:val="30"/>
          <w:szCs w:val="30"/>
        </w:rPr>
      </w:pPr>
      <w:r w:rsidRPr="00223BD8">
        <w:rPr>
          <w:rStyle w:val="af"/>
          <w:rFonts w:cs="Segoe UI"/>
          <w:sz w:val="30"/>
          <w:szCs w:val="30"/>
        </w:rPr>
        <w:lastRenderedPageBreak/>
        <w:t>参考答案：B</w:t>
      </w:r>
    </w:p>
    <w:p w14:paraId="06EC923C" w14:textId="06AB2455" w:rsidR="00684D4B" w:rsidRPr="0058467A" w:rsidRDefault="0058467A" w:rsidP="0058467A">
      <w:pPr>
        <w:pStyle w:val="ae"/>
        <w:shd w:val="clear" w:color="auto" w:fill="FFFFFF"/>
        <w:spacing w:before="0" w:beforeAutospacing="0" w:after="0" w:afterAutospacing="0"/>
        <w:ind w:left="501"/>
        <w:rPr>
          <w:rFonts w:cs="Segoe UI" w:hint="eastAsia"/>
          <w:sz w:val="30"/>
          <w:szCs w:val="30"/>
        </w:rPr>
      </w:pPr>
      <w:r>
        <w:rPr>
          <w:rStyle w:val="af"/>
          <w:rFonts w:cs="Segoe UI" w:hint="eastAsia"/>
          <w:sz w:val="30"/>
          <w:szCs w:val="30"/>
        </w:rPr>
        <w:t>80.</w:t>
      </w:r>
      <w:r w:rsidR="00684D4B" w:rsidRPr="00223BD8">
        <w:rPr>
          <w:rStyle w:val="af"/>
          <w:rFonts w:cs="Segoe UI"/>
          <w:color w:val="4E4E4E"/>
          <w:sz w:val="30"/>
          <w:szCs w:val="30"/>
        </w:rPr>
        <w:t>在网格化经营中，原则上客户经理岗位变动周期为多久？</w:t>
      </w:r>
      <w:r w:rsidR="00684D4B" w:rsidRPr="00223BD8">
        <w:rPr>
          <w:rFonts w:cs="Segoe UI"/>
          <w:color w:val="4E4E4E"/>
          <w:sz w:val="30"/>
          <w:szCs w:val="30"/>
        </w:rPr>
        <w:br/>
        <w:t>A. 1年</w:t>
      </w:r>
      <w:r w:rsidR="00684D4B" w:rsidRPr="00223BD8">
        <w:rPr>
          <w:rFonts w:cs="Segoe UI"/>
          <w:color w:val="4E4E4E"/>
          <w:sz w:val="30"/>
          <w:szCs w:val="30"/>
        </w:rPr>
        <w:br/>
        <w:t>B. 2年</w:t>
      </w:r>
      <w:r w:rsidR="00684D4B" w:rsidRPr="00223BD8">
        <w:rPr>
          <w:rFonts w:cs="Segoe UI"/>
          <w:color w:val="4E4E4E"/>
          <w:sz w:val="30"/>
          <w:szCs w:val="30"/>
        </w:rPr>
        <w:br/>
        <w:t>C. 3年</w:t>
      </w:r>
      <w:r w:rsidR="00684D4B" w:rsidRPr="00223BD8">
        <w:rPr>
          <w:rFonts w:cs="Segoe UI"/>
          <w:color w:val="4E4E4E"/>
          <w:sz w:val="30"/>
          <w:szCs w:val="30"/>
        </w:rPr>
        <w:br/>
        <w:t>D. 5年</w:t>
      </w:r>
    </w:p>
    <w:p w14:paraId="698B52B5" w14:textId="77C3D728" w:rsidR="00B30B00" w:rsidRDefault="00684D4B" w:rsidP="00363024">
      <w:pPr>
        <w:pStyle w:val="ae"/>
        <w:shd w:val="clear" w:color="auto" w:fill="FFFFFF"/>
        <w:spacing w:before="0" w:beforeAutospacing="0" w:after="0" w:afterAutospacing="0"/>
        <w:ind w:left="501"/>
        <w:rPr>
          <w:rFonts w:cs="Segoe UI" w:hint="eastAsia"/>
          <w:color w:val="4E4E4E"/>
          <w:sz w:val="30"/>
          <w:szCs w:val="30"/>
        </w:rPr>
      </w:pPr>
      <w:r w:rsidRPr="00223BD8">
        <w:rPr>
          <w:rStyle w:val="af"/>
          <w:rFonts w:cs="Segoe UI"/>
          <w:sz w:val="30"/>
          <w:szCs w:val="30"/>
        </w:rPr>
        <w:t>参考答案：C</w:t>
      </w:r>
      <w:r w:rsidRPr="00223BD8">
        <w:rPr>
          <w:rFonts w:cs="Segoe UI"/>
          <w:sz w:val="30"/>
          <w:szCs w:val="30"/>
        </w:rPr>
        <w:br/>
      </w:r>
      <w:r w:rsidR="00363024">
        <w:rPr>
          <w:rStyle w:val="af"/>
          <w:rFonts w:cs="Segoe UI" w:hint="eastAsia"/>
          <w:color w:val="4E4E4E"/>
          <w:sz w:val="30"/>
          <w:szCs w:val="30"/>
        </w:rPr>
        <w:t>81</w:t>
      </w:r>
      <w:r w:rsidRPr="00223BD8">
        <w:rPr>
          <w:rStyle w:val="af"/>
          <w:rFonts w:cs="Segoe UI"/>
          <w:color w:val="4E4E4E"/>
          <w:sz w:val="30"/>
          <w:szCs w:val="30"/>
        </w:rPr>
        <w:t>. 关于整村授信工作，文件强调要打破什么脱节困境？</w:t>
      </w:r>
      <w:r w:rsidRPr="00223BD8">
        <w:rPr>
          <w:rFonts w:cs="Segoe UI"/>
          <w:color w:val="4E4E4E"/>
          <w:sz w:val="30"/>
          <w:szCs w:val="30"/>
        </w:rPr>
        <w:br/>
        <w:t>A. 线上与线下脱节</w:t>
      </w:r>
      <w:r w:rsidRPr="00223BD8">
        <w:rPr>
          <w:rFonts w:cs="Segoe UI"/>
          <w:color w:val="4E4E4E"/>
          <w:sz w:val="30"/>
          <w:szCs w:val="30"/>
        </w:rPr>
        <w:br/>
        <w:t>B. “台账里有客户、田间地头无身影”</w:t>
      </w:r>
      <w:r w:rsidRPr="00223BD8">
        <w:rPr>
          <w:rFonts w:cs="Segoe UI"/>
          <w:color w:val="4E4E4E"/>
          <w:sz w:val="30"/>
          <w:szCs w:val="30"/>
        </w:rPr>
        <w:br/>
        <w:t>C. 银行与客户脱节</w:t>
      </w:r>
      <w:r w:rsidRPr="00223BD8">
        <w:rPr>
          <w:rFonts w:cs="Segoe UI"/>
          <w:color w:val="4E4E4E"/>
          <w:sz w:val="30"/>
          <w:szCs w:val="30"/>
        </w:rPr>
        <w:br/>
        <w:t>D. 管理与执行脱节</w:t>
      </w:r>
    </w:p>
    <w:p w14:paraId="36F5DF64" w14:textId="5CAB54FD" w:rsidR="005B5EA6" w:rsidRDefault="00363024" w:rsidP="005B5EA6">
      <w:pPr>
        <w:pStyle w:val="ae"/>
        <w:rPr>
          <w:rFonts w:cs="Segoe UI" w:hint="eastAsia"/>
          <w:b/>
          <w:bCs/>
          <w:color w:val="4E4E4E"/>
          <w:sz w:val="30"/>
          <w:szCs w:val="30"/>
        </w:rPr>
      </w:pPr>
      <w:r>
        <w:rPr>
          <w:rFonts w:cs="Segoe UI" w:hint="eastAsia"/>
          <w:color w:val="4E4E4E"/>
          <w:sz w:val="30"/>
          <w:szCs w:val="30"/>
        </w:rPr>
        <w:t xml:space="preserve">   82.</w:t>
      </w:r>
      <w:r w:rsidRPr="00363024">
        <w:rPr>
          <w:rFonts w:cs="Segoe UI"/>
          <w:color w:val="4E4E4E"/>
          <w:sz w:val="30"/>
          <w:szCs w:val="30"/>
        </w:rPr>
        <w:t>根据《村镇银行内控管理考核办法(修订)》，内部管理考核为百分制，其中</w:t>
      </w:r>
      <w:r w:rsidRPr="00363024">
        <w:rPr>
          <w:rFonts w:cs="Segoe UI"/>
          <w:b/>
          <w:bCs/>
          <w:color w:val="4E4E4E"/>
          <w:sz w:val="30"/>
          <w:szCs w:val="30"/>
        </w:rPr>
        <w:t>信贷业务</w:t>
      </w:r>
      <w:r w:rsidRPr="00363024">
        <w:rPr>
          <w:rFonts w:cs="Segoe UI"/>
          <w:color w:val="4E4E4E"/>
          <w:sz w:val="30"/>
          <w:szCs w:val="30"/>
        </w:rPr>
        <w:t xml:space="preserve">的考核分值占比为多少？ </w:t>
      </w:r>
      <w:r w:rsidRPr="00363024">
        <w:rPr>
          <w:rFonts w:cs="Segoe UI"/>
          <w:color w:val="4E4E4E"/>
          <w:sz w:val="30"/>
          <w:szCs w:val="30"/>
        </w:rPr>
        <w:br/>
        <w:t>A. 10%</w:t>
      </w:r>
      <w:r w:rsidRPr="00363024">
        <w:rPr>
          <w:rFonts w:cs="Segoe UI"/>
          <w:color w:val="4E4E4E"/>
          <w:sz w:val="30"/>
          <w:szCs w:val="30"/>
        </w:rPr>
        <w:br/>
        <w:t>B. 12%</w:t>
      </w:r>
      <w:r w:rsidRPr="00363024">
        <w:rPr>
          <w:rFonts w:cs="Segoe UI"/>
          <w:color w:val="4E4E4E"/>
          <w:sz w:val="30"/>
          <w:szCs w:val="30"/>
        </w:rPr>
        <w:br/>
        <w:t>C. 15%</w:t>
      </w:r>
      <w:r w:rsidRPr="00363024">
        <w:rPr>
          <w:rFonts w:cs="Segoe UI"/>
          <w:color w:val="4E4E4E"/>
          <w:sz w:val="30"/>
          <w:szCs w:val="30"/>
        </w:rPr>
        <w:br/>
        <w:t>D. 13%</w:t>
      </w:r>
      <w:r w:rsidRPr="00363024">
        <w:rPr>
          <w:rFonts w:cs="Segoe UI"/>
          <w:color w:val="4E4E4E"/>
          <w:sz w:val="30"/>
          <w:szCs w:val="30"/>
        </w:rPr>
        <w:br/>
      </w:r>
      <w:r w:rsidRPr="00363024">
        <w:rPr>
          <w:rFonts w:cs="Segoe UI"/>
          <w:b/>
          <w:bCs/>
          <w:color w:val="4E4E4E"/>
          <w:sz w:val="30"/>
          <w:szCs w:val="30"/>
        </w:rPr>
        <w:t>参考答案：C</w:t>
      </w:r>
      <w:r w:rsidRPr="00363024">
        <w:rPr>
          <w:rFonts w:cs="Segoe UI"/>
          <w:color w:val="4E4E4E"/>
          <w:sz w:val="30"/>
          <w:szCs w:val="30"/>
        </w:rPr>
        <w:br/>
      </w:r>
      <w:r w:rsidR="005B5EA6">
        <w:rPr>
          <w:rFonts w:cs="Segoe UI" w:hint="eastAsia"/>
          <w:color w:val="4E4E4E"/>
          <w:sz w:val="30"/>
          <w:szCs w:val="30"/>
        </w:rPr>
        <w:t xml:space="preserve">   83.</w:t>
      </w:r>
      <w:r w:rsidRPr="00363024">
        <w:rPr>
          <w:rFonts w:cs="Segoe UI"/>
          <w:color w:val="4E4E4E"/>
          <w:sz w:val="30"/>
          <w:szCs w:val="30"/>
        </w:rPr>
        <w:t>在《村镇银行内控管理考核表（信贷业务）》中，关于“队伍建设”的“信贷资格”考核，若信贷人员参加考试作</w:t>
      </w:r>
      <w:r w:rsidRPr="00363024">
        <w:rPr>
          <w:rFonts w:cs="Segoe UI"/>
          <w:color w:val="4E4E4E"/>
          <w:sz w:val="30"/>
          <w:szCs w:val="30"/>
        </w:rPr>
        <w:lastRenderedPageBreak/>
        <w:t>弊，每人扣多少分？</w:t>
      </w:r>
      <w:r w:rsidR="005B5EA6" w:rsidRPr="00363024">
        <w:rPr>
          <w:rFonts w:cs="Segoe UI"/>
          <w:color w:val="4E4E4E"/>
          <w:sz w:val="30"/>
          <w:szCs w:val="30"/>
        </w:rPr>
        <w:t xml:space="preserve"> </w:t>
      </w:r>
      <w:r w:rsidRPr="00363024">
        <w:rPr>
          <w:rFonts w:cs="Segoe UI"/>
          <w:color w:val="4E4E4E"/>
          <w:sz w:val="30"/>
          <w:szCs w:val="30"/>
        </w:rPr>
        <w:br/>
        <w:t>A. 0.5分</w:t>
      </w:r>
      <w:r w:rsidRPr="00363024">
        <w:rPr>
          <w:rFonts w:cs="Segoe UI"/>
          <w:color w:val="4E4E4E"/>
          <w:sz w:val="30"/>
          <w:szCs w:val="30"/>
        </w:rPr>
        <w:br/>
        <w:t>B. 1分</w:t>
      </w:r>
      <w:r w:rsidRPr="00363024">
        <w:rPr>
          <w:rFonts w:cs="Segoe UI"/>
          <w:color w:val="4E4E4E"/>
          <w:sz w:val="30"/>
          <w:szCs w:val="30"/>
        </w:rPr>
        <w:br/>
        <w:t>C. 2分</w:t>
      </w:r>
      <w:r w:rsidRPr="00363024">
        <w:rPr>
          <w:rFonts w:cs="Segoe UI"/>
          <w:color w:val="4E4E4E"/>
          <w:sz w:val="30"/>
          <w:szCs w:val="30"/>
        </w:rPr>
        <w:br/>
        <w:t>D. 5分</w:t>
      </w:r>
      <w:r w:rsidRPr="00363024">
        <w:rPr>
          <w:rFonts w:cs="Segoe UI"/>
          <w:color w:val="4E4E4E"/>
          <w:sz w:val="30"/>
          <w:szCs w:val="30"/>
        </w:rPr>
        <w:br/>
      </w:r>
      <w:r w:rsidRPr="00363024">
        <w:rPr>
          <w:rFonts w:cs="Segoe UI"/>
          <w:b/>
          <w:bCs/>
          <w:color w:val="4E4E4E"/>
          <w:sz w:val="30"/>
          <w:szCs w:val="30"/>
        </w:rPr>
        <w:t>参考答案：C</w:t>
      </w:r>
      <w:r w:rsidRPr="00363024">
        <w:rPr>
          <w:rFonts w:cs="Segoe UI"/>
          <w:color w:val="4E4E4E"/>
          <w:sz w:val="30"/>
          <w:szCs w:val="30"/>
        </w:rPr>
        <w:br/>
      </w:r>
      <w:r w:rsidR="005B5EA6">
        <w:rPr>
          <w:rFonts w:cs="Segoe UI" w:hint="eastAsia"/>
          <w:b/>
          <w:bCs/>
          <w:color w:val="4E4E4E"/>
          <w:sz w:val="30"/>
          <w:szCs w:val="30"/>
        </w:rPr>
        <w:t xml:space="preserve">    84.</w:t>
      </w:r>
      <w:r w:rsidR="005B5EA6" w:rsidRPr="00363024">
        <w:rPr>
          <w:rFonts w:cs="Segoe UI"/>
          <w:color w:val="4E4E4E"/>
          <w:sz w:val="30"/>
          <w:szCs w:val="30"/>
        </w:rPr>
        <w:t xml:space="preserve"> </w:t>
      </w:r>
      <w:r w:rsidRPr="00363024">
        <w:rPr>
          <w:rFonts w:cs="Segoe UI"/>
          <w:color w:val="4E4E4E"/>
          <w:sz w:val="30"/>
          <w:szCs w:val="30"/>
        </w:rPr>
        <w:t xml:space="preserve">《村镇银行内控管理考核表（信贷业务）》中，对于未落实续贷管理，导致提前续贷率或续贷率低、流失率高的，酌情扣多少分？ </w:t>
      </w:r>
      <w:r w:rsidRPr="00363024">
        <w:rPr>
          <w:rFonts w:cs="Segoe UI"/>
          <w:color w:val="4E4E4E"/>
          <w:sz w:val="30"/>
          <w:szCs w:val="30"/>
        </w:rPr>
        <w:br/>
        <w:t>A. 0.5-2分</w:t>
      </w:r>
      <w:r w:rsidRPr="00363024">
        <w:rPr>
          <w:rFonts w:cs="Segoe UI"/>
          <w:color w:val="4E4E4E"/>
          <w:sz w:val="30"/>
          <w:szCs w:val="30"/>
        </w:rPr>
        <w:br/>
        <w:t>B. 1-3分</w:t>
      </w:r>
      <w:r w:rsidRPr="00363024">
        <w:rPr>
          <w:rFonts w:cs="Segoe UI"/>
          <w:color w:val="4E4E4E"/>
          <w:sz w:val="30"/>
          <w:szCs w:val="30"/>
        </w:rPr>
        <w:br/>
        <w:t>C. 2-5分</w:t>
      </w:r>
      <w:r w:rsidRPr="00363024">
        <w:rPr>
          <w:rFonts w:cs="Segoe UI"/>
          <w:color w:val="4E4E4E"/>
          <w:sz w:val="30"/>
          <w:szCs w:val="30"/>
        </w:rPr>
        <w:br/>
        <w:t>D. 5-10分</w:t>
      </w:r>
      <w:r w:rsidRPr="00363024">
        <w:rPr>
          <w:rFonts w:cs="Segoe UI"/>
          <w:color w:val="4E4E4E"/>
          <w:sz w:val="30"/>
          <w:szCs w:val="30"/>
        </w:rPr>
        <w:br/>
      </w:r>
      <w:r w:rsidRPr="00363024">
        <w:rPr>
          <w:rFonts w:cs="Segoe UI"/>
          <w:b/>
          <w:bCs/>
          <w:color w:val="4E4E4E"/>
          <w:sz w:val="30"/>
          <w:szCs w:val="30"/>
        </w:rPr>
        <w:t>参考答案：A</w:t>
      </w:r>
    </w:p>
    <w:p w14:paraId="3DF9CD14" w14:textId="53CA2ABF" w:rsidR="00363024" w:rsidRDefault="005B5EA6" w:rsidP="005B5EA6">
      <w:pPr>
        <w:pStyle w:val="ae"/>
        <w:rPr>
          <w:rFonts w:cs="Segoe UI" w:hint="eastAsia"/>
          <w:b/>
          <w:bCs/>
          <w:color w:val="4E4E4E"/>
          <w:sz w:val="30"/>
          <w:szCs w:val="30"/>
        </w:rPr>
      </w:pPr>
      <w:r>
        <w:rPr>
          <w:rFonts w:cs="Segoe UI" w:hint="eastAsia"/>
          <w:b/>
          <w:bCs/>
          <w:color w:val="4E4E4E"/>
          <w:sz w:val="30"/>
          <w:szCs w:val="30"/>
        </w:rPr>
        <w:t xml:space="preserve">   85.</w:t>
      </w:r>
      <w:r w:rsidR="00363024" w:rsidRPr="00363024">
        <w:rPr>
          <w:rFonts w:cs="Segoe UI"/>
          <w:color w:val="4E4E4E"/>
          <w:sz w:val="30"/>
          <w:szCs w:val="30"/>
        </w:rPr>
        <w:t xml:space="preserve">根据《关于加强D类贷款管理的通知》的补充通知，存量D类客户办理续贷业务时，若平时还息习惯良好，近一年过月还息的次数不超过多少次可不再参照限制性规定？ </w:t>
      </w:r>
      <w:r w:rsidR="00363024" w:rsidRPr="00363024">
        <w:rPr>
          <w:rFonts w:cs="Segoe UI"/>
          <w:color w:val="4E4E4E"/>
          <w:sz w:val="30"/>
          <w:szCs w:val="30"/>
        </w:rPr>
        <w:br/>
        <w:t>A. 1次</w:t>
      </w:r>
      <w:r w:rsidR="00363024" w:rsidRPr="00363024">
        <w:rPr>
          <w:rFonts w:cs="Segoe UI"/>
          <w:color w:val="4E4E4E"/>
          <w:sz w:val="30"/>
          <w:szCs w:val="30"/>
        </w:rPr>
        <w:br/>
        <w:t>B. 2次</w:t>
      </w:r>
      <w:r w:rsidR="00363024" w:rsidRPr="00363024">
        <w:rPr>
          <w:rFonts w:cs="Segoe UI"/>
          <w:color w:val="4E4E4E"/>
          <w:sz w:val="30"/>
          <w:szCs w:val="30"/>
        </w:rPr>
        <w:br/>
        <w:t>C. 3次</w:t>
      </w:r>
      <w:r w:rsidR="00363024" w:rsidRPr="00363024">
        <w:rPr>
          <w:rFonts w:cs="Segoe UI"/>
          <w:color w:val="4E4E4E"/>
          <w:sz w:val="30"/>
          <w:szCs w:val="30"/>
        </w:rPr>
        <w:br/>
        <w:t>D. 5次</w:t>
      </w:r>
      <w:r w:rsidR="00363024" w:rsidRPr="00363024">
        <w:rPr>
          <w:rFonts w:cs="Segoe UI"/>
          <w:color w:val="4E4E4E"/>
          <w:sz w:val="30"/>
          <w:szCs w:val="30"/>
        </w:rPr>
        <w:br/>
      </w:r>
      <w:r w:rsidR="00363024" w:rsidRPr="00363024">
        <w:rPr>
          <w:rFonts w:cs="Segoe UI"/>
          <w:b/>
          <w:bCs/>
          <w:color w:val="4E4E4E"/>
          <w:sz w:val="30"/>
          <w:szCs w:val="30"/>
        </w:rPr>
        <w:t>参考答案：C</w:t>
      </w:r>
    </w:p>
    <w:p w14:paraId="69651992" w14:textId="13688A05" w:rsidR="004A41AA" w:rsidRDefault="005B5EA6" w:rsidP="004A41AA">
      <w:pPr>
        <w:pStyle w:val="ae"/>
        <w:rPr>
          <w:rFonts w:cs="Segoe UI" w:hint="eastAsia"/>
          <w:color w:val="4E4E4E"/>
          <w:sz w:val="30"/>
          <w:szCs w:val="30"/>
        </w:rPr>
      </w:pPr>
      <w:r>
        <w:rPr>
          <w:rFonts w:cs="Segoe UI" w:hint="eastAsia"/>
          <w:b/>
          <w:bCs/>
          <w:color w:val="4E4E4E"/>
          <w:sz w:val="30"/>
          <w:szCs w:val="30"/>
        </w:rPr>
        <w:lastRenderedPageBreak/>
        <w:t xml:space="preserve">   86.</w:t>
      </w:r>
      <w:r w:rsidR="00363024" w:rsidRPr="00363024">
        <w:rPr>
          <w:rFonts w:cs="Segoe UI"/>
          <w:color w:val="4E4E4E"/>
          <w:sz w:val="30"/>
          <w:szCs w:val="30"/>
        </w:rPr>
        <w:t>在《村镇银行内控管理考核表（信贷业务）》中，经村银办排查发现客户经理等信贷人员存在道德风险的，1人扣多少分？</w:t>
      </w:r>
      <w:r w:rsidRPr="00363024">
        <w:rPr>
          <w:rFonts w:cs="Segoe UI"/>
          <w:color w:val="4E4E4E"/>
          <w:sz w:val="30"/>
          <w:szCs w:val="30"/>
        </w:rPr>
        <w:t xml:space="preserve"> </w:t>
      </w:r>
      <w:r w:rsidR="00363024" w:rsidRPr="00363024">
        <w:rPr>
          <w:rFonts w:cs="Segoe UI"/>
          <w:color w:val="4E4E4E"/>
          <w:sz w:val="30"/>
          <w:szCs w:val="30"/>
        </w:rPr>
        <w:br/>
        <w:t>A. 5分</w:t>
      </w:r>
      <w:r w:rsidR="00363024" w:rsidRPr="00363024">
        <w:rPr>
          <w:rFonts w:cs="Segoe UI"/>
          <w:color w:val="4E4E4E"/>
          <w:sz w:val="30"/>
          <w:szCs w:val="30"/>
        </w:rPr>
        <w:br/>
        <w:t>B. 10分</w:t>
      </w:r>
      <w:r w:rsidR="00363024" w:rsidRPr="00363024">
        <w:rPr>
          <w:rFonts w:cs="Segoe UI"/>
          <w:color w:val="4E4E4E"/>
          <w:sz w:val="30"/>
          <w:szCs w:val="30"/>
        </w:rPr>
        <w:br/>
        <w:t>C. 15分</w:t>
      </w:r>
      <w:r w:rsidR="00363024" w:rsidRPr="00363024">
        <w:rPr>
          <w:rFonts w:cs="Segoe UI"/>
          <w:color w:val="4E4E4E"/>
          <w:sz w:val="30"/>
          <w:szCs w:val="30"/>
        </w:rPr>
        <w:br/>
        <w:t>D. 20分</w:t>
      </w:r>
      <w:r w:rsidR="00363024" w:rsidRPr="00363024">
        <w:rPr>
          <w:rFonts w:cs="Segoe UI"/>
          <w:color w:val="4E4E4E"/>
          <w:sz w:val="30"/>
          <w:szCs w:val="30"/>
        </w:rPr>
        <w:br/>
      </w:r>
      <w:r w:rsidR="00363024" w:rsidRPr="00363024">
        <w:rPr>
          <w:rFonts w:cs="Segoe UI"/>
          <w:b/>
          <w:bCs/>
          <w:color w:val="4E4E4E"/>
          <w:sz w:val="30"/>
          <w:szCs w:val="30"/>
        </w:rPr>
        <w:t>参考答案：B</w:t>
      </w:r>
      <w:r w:rsidR="00363024" w:rsidRPr="00363024">
        <w:rPr>
          <w:rFonts w:cs="Segoe UI"/>
          <w:color w:val="4E4E4E"/>
          <w:sz w:val="30"/>
          <w:szCs w:val="30"/>
        </w:rPr>
        <w:br/>
      </w:r>
      <w:r>
        <w:rPr>
          <w:rFonts w:cs="Segoe UI" w:hint="eastAsia"/>
          <w:b/>
          <w:bCs/>
          <w:color w:val="4E4E4E"/>
          <w:sz w:val="30"/>
          <w:szCs w:val="30"/>
        </w:rPr>
        <w:t xml:space="preserve">    87.</w:t>
      </w:r>
      <w:r w:rsidR="00363024" w:rsidRPr="00363024">
        <w:rPr>
          <w:rFonts w:cs="Segoe UI"/>
          <w:color w:val="4E4E4E"/>
          <w:sz w:val="30"/>
          <w:szCs w:val="30"/>
        </w:rPr>
        <w:t>根据《富民村镇银行普惠金融2.0工程工作指引》，</w:t>
      </w:r>
      <w:r w:rsidR="004A41AA">
        <w:rPr>
          <w:rFonts w:cs="Segoe UI" w:hint="eastAsia"/>
          <w:color w:val="4E4E4E"/>
          <w:sz w:val="30"/>
          <w:szCs w:val="30"/>
        </w:rPr>
        <w:t>达标村</w:t>
      </w:r>
      <w:r w:rsidR="00363024" w:rsidRPr="00363024">
        <w:rPr>
          <w:rFonts w:cs="Segoe UI"/>
          <w:color w:val="4E4E4E"/>
          <w:sz w:val="30"/>
          <w:szCs w:val="30"/>
        </w:rPr>
        <w:t>的用信率标准是多少？</w:t>
      </w:r>
    </w:p>
    <w:p w14:paraId="6EBFD96B" w14:textId="77777777" w:rsidR="004A41AA" w:rsidRDefault="00363024" w:rsidP="004A41AA">
      <w:pPr>
        <w:pStyle w:val="ae"/>
        <w:rPr>
          <w:rFonts w:cs="Segoe UI" w:hint="eastAsia"/>
          <w:b/>
          <w:bCs/>
          <w:color w:val="4E4E4E"/>
          <w:sz w:val="30"/>
          <w:szCs w:val="30"/>
        </w:rPr>
      </w:pPr>
      <w:r w:rsidRPr="00363024">
        <w:rPr>
          <w:rFonts w:cs="Segoe UI"/>
          <w:color w:val="4E4E4E"/>
          <w:sz w:val="30"/>
          <w:szCs w:val="30"/>
        </w:rPr>
        <w:t>A. 5%</w:t>
      </w:r>
      <w:r w:rsidRPr="00363024">
        <w:rPr>
          <w:rFonts w:cs="Segoe UI"/>
          <w:color w:val="4E4E4E"/>
          <w:sz w:val="30"/>
          <w:szCs w:val="30"/>
        </w:rPr>
        <w:br/>
        <w:t>B. 15%</w:t>
      </w:r>
      <w:r w:rsidRPr="00363024">
        <w:rPr>
          <w:rFonts w:cs="Segoe UI"/>
          <w:color w:val="4E4E4E"/>
          <w:sz w:val="30"/>
          <w:szCs w:val="30"/>
        </w:rPr>
        <w:br/>
        <w:t>C. 25%</w:t>
      </w:r>
      <w:r w:rsidRPr="00363024">
        <w:rPr>
          <w:rFonts w:cs="Segoe UI"/>
          <w:color w:val="4E4E4E"/>
          <w:sz w:val="30"/>
          <w:szCs w:val="30"/>
        </w:rPr>
        <w:br/>
        <w:t>D. 30%</w:t>
      </w:r>
      <w:r w:rsidRPr="00363024">
        <w:rPr>
          <w:rFonts w:cs="Segoe UI"/>
          <w:color w:val="4E4E4E"/>
          <w:sz w:val="30"/>
          <w:szCs w:val="30"/>
        </w:rPr>
        <w:br/>
      </w:r>
      <w:r w:rsidRPr="00363024">
        <w:rPr>
          <w:rFonts w:cs="Segoe UI"/>
          <w:b/>
          <w:bCs/>
          <w:color w:val="4E4E4E"/>
          <w:sz w:val="30"/>
          <w:szCs w:val="30"/>
        </w:rPr>
        <w:t>参考答案：</w:t>
      </w:r>
      <w:r w:rsidR="004A41AA">
        <w:rPr>
          <w:rFonts w:cs="Segoe UI" w:hint="eastAsia"/>
          <w:b/>
          <w:bCs/>
          <w:color w:val="4E4E4E"/>
          <w:sz w:val="30"/>
          <w:szCs w:val="30"/>
        </w:rPr>
        <w:t>B</w:t>
      </w:r>
    </w:p>
    <w:p w14:paraId="3BCC3398" w14:textId="23E41208" w:rsidR="004A41AA" w:rsidRDefault="004A41AA" w:rsidP="004A41AA">
      <w:pPr>
        <w:pStyle w:val="ae"/>
        <w:ind w:firstLine="600"/>
        <w:rPr>
          <w:rFonts w:cs="Segoe UI" w:hint="eastAsia"/>
          <w:color w:val="4E4E4E"/>
          <w:sz w:val="30"/>
          <w:szCs w:val="30"/>
        </w:rPr>
      </w:pPr>
      <w:r>
        <w:rPr>
          <w:rFonts w:cs="Segoe UI" w:hint="eastAsia"/>
          <w:color w:val="4E4E4E"/>
          <w:sz w:val="30"/>
          <w:szCs w:val="30"/>
        </w:rPr>
        <w:t>88.</w:t>
      </w:r>
      <w:r w:rsidR="00363024" w:rsidRPr="00363024">
        <w:rPr>
          <w:rFonts w:cs="Segoe UI"/>
          <w:color w:val="4E4E4E"/>
          <w:sz w:val="30"/>
          <w:szCs w:val="30"/>
        </w:rPr>
        <w:t>根据《加强村镇银行信贷合规管理指导意见》，借款人(含配偶)金融机构贷款融资机构家数大于等于几家时，属于禁止类客户？</w:t>
      </w:r>
      <w:r w:rsidRPr="00363024">
        <w:rPr>
          <w:rFonts w:cs="Segoe UI"/>
          <w:color w:val="4E4E4E"/>
          <w:sz w:val="30"/>
          <w:szCs w:val="30"/>
        </w:rPr>
        <w:t xml:space="preserve"> </w:t>
      </w:r>
    </w:p>
    <w:p w14:paraId="37A6A05B" w14:textId="77777777" w:rsidR="004A41AA" w:rsidRDefault="00363024" w:rsidP="004A41AA">
      <w:pPr>
        <w:pStyle w:val="ae"/>
        <w:rPr>
          <w:rFonts w:cs="Segoe UI" w:hint="eastAsia"/>
          <w:b/>
          <w:bCs/>
          <w:color w:val="4E4E4E"/>
          <w:sz w:val="30"/>
          <w:szCs w:val="30"/>
        </w:rPr>
      </w:pPr>
      <w:r w:rsidRPr="00363024">
        <w:rPr>
          <w:rFonts w:cs="Segoe UI"/>
          <w:color w:val="4E4E4E"/>
          <w:sz w:val="30"/>
          <w:szCs w:val="30"/>
        </w:rPr>
        <w:t>A. 3家</w:t>
      </w:r>
      <w:r w:rsidRPr="00363024">
        <w:rPr>
          <w:rFonts w:cs="Segoe UI"/>
          <w:color w:val="4E4E4E"/>
          <w:sz w:val="30"/>
          <w:szCs w:val="30"/>
        </w:rPr>
        <w:br/>
        <w:t>B. 4家</w:t>
      </w:r>
      <w:r w:rsidRPr="00363024">
        <w:rPr>
          <w:rFonts w:cs="Segoe UI"/>
          <w:color w:val="4E4E4E"/>
          <w:sz w:val="30"/>
          <w:szCs w:val="30"/>
        </w:rPr>
        <w:br/>
        <w:t>C. 5家</w:t>
      </w:r>
      <w:r w:rsidRPr="00363024">
        <w:rPr>
          <w:rFonts w:cs="Segoe UI"/>
          <w:color w:val="4E4E4E"/>
          <w:sz w:val="30"/>
          <w:szCs w:val="30"/>
        </w:rPr>
        <w:br/>
      </w:r>
      <w:r w:rsidRPr="00363024">
        <w:rPr>
          <w:rFonts w:cs="Segoe UI"/>
          <w:color w:val="4E4E4E"/>
          <w:sz w:val="30"/>
          <w:szCs w:val="30"/>
        </w:rPr>
        <w:lastRenderedPageBreak/>
        <w:t>D. 6家</w:t>
      </w:r>
      <w:r w:rsidRPr="00363024">
        <w:rPr>
          <w:rFonts w:cs="Segoe UI"/>
          <w:color w:val="4E4E4E"/>
          <w:sz w:val="30"/>
          <w:szCs w:val="30"/>
        </w:rPr>
        <w:br/>
      </w:r>
      <w:r w:rsidRPr="00363024">
        <w:rPr>
          <w:rFonts w:cs="Segoe UI"/>
          <w:b/>
          <w:bCs/>
          <w:color w:val="4E4E4E"/>
          <w:sz w:val="30"/>
          <w:szCs w:val="30"/>
        </w:rPr>
        <w:t>参考答案：C</w:t>
      </w:r>
    </w:p>
    <w:p w14:paraId="059F5806" w14:textId="77777777" w:rsidR="004A41AA" w:rsidRDefault="004A41AA" w:rsidP="004A41AA">
      <w:pPr>
        <w:pStyle w:val="ae"/>
        <w:rPr>
          <w:rFonts w:cs="Segoe UI" w:hint="eastAsia"/>
          <w:b/>
          <w:bCs/>
          <w:color w:val="4E4E4E"/>
          <w:sz w:val="30"/>
          <w:szCs w:val="30"/>
        </w:rPr>
      </w:pPr>
      <w:r>
        <w:rPr>
          <w:rFonts w:cs="Segoe UI" w:hint="eastAsia"/>
          <w:color w:val="4E4E4E"/>
          <w:sz w:val="30"/>
          <w:szCs w:val="30"/>
        </w:rPr>
        <w:t xml:space="preserve">   89.</w:t>
      </w:r>
      <w:r w:rsidR="00363024" w:rsidRPr="00363024">
        <w:rPr>
          <w:rFonts w:cs="Segoe UI"/>
          <w:color w:val="4E4E4E"/>
          <w:sz w:val="30"/>
          <w:szCs w:val="30"/>
        </w:rPr>
        <w:t>《村镇银行内控管理考核表（信贷业务）》中，贷中审核总差错率或贷后审核总差错率高于村行平均水平的，视情况酌情扣分；通过涂改、拼接等方式变改合同的重大差错，每一次扣多少分？</w:t>
      </w:r>
      <w:r w:rsidRPr="00363024">
        <w:rPr>
          <w:rFonts w:cs="Segoe UI"/>
          <w:color w:val="4E4E4E"/>
          <w:sz w:val="30"/>
          <w:szCs w:val="30"/>
        </w:rPr>
        <w:t xml:space="preserve"> </w:t>
      </w:r>
      <w:r w:rsidR="00363024" w:rsidRPr="00363024">
        <w:rPr>
          <w:rFonts w:cs="Segoe UI"/>
          <w:color w:val="4E4E4E"/>
          <w:sz w:val="30"/>
          <w:szCs w:val="30"/>
        </w:rPr>
        <w:br/>
        <w:t>A. 0.5分</w:t>
      </w:r>
      <w:r w:rsidR="00363024" w:rsidRPr="00363024">
        <w:rPr>
          <w:rFonts w:cs="Segoe UI"/>
          <w:color w:val="4E4E4E"/>
          <w:sz w:val="30"/>
          <w:szCs w:val="30"/>
        </w:rPr>
        <w:br/>
        <w:t>B. 1分</w:t>
      </w:r>
      <w:r w:rsidR="00363024" w:rsidRPr="00363024">
        <w:rPr>
          <w:rFonts w:cs="Segoe UI"/>
          <w:color w:val="4E4E4E"/>
          <w:sz w:val="30"/>
          <w:szCs w:val="30"/>
        </w:rPr>
        <w:br/>
        <w:t>C. 2分</w:t>
      </w:r>
      <w:r w:rsidR="00363024" w:rsidRPr="00363024">
        <w:rPr>
          <w:rFonts w:cs="Segoe UI"/>
          <w:color w:val="4E4E4E"/>
          <w:sz w:val="30"/>
          <w:szCs w:val="30"/>
        </w:rPr>
        <w:br/>
        <w:t>D. 3分</w:t>
      </w:r>
      <w:r w:rsidR="00363024" w:rsidRPr="00363024">
        <w:rPr>
          <w:rFonts w:cs="Segoe UI"/>
          <w:color w:val="4E4E4E"/>
          <w:sz w:val="30"/>
          <w:szCs w:val="30"/>
        </w:rPr>
        <w:br/>
      </w:r>
      <w:r w:rsidR="00363024" w:rsidRPr="00363024">
        <w:rPr>
          <w:rFonts w:cs="Segoe UI"/>
          <w:b/>
          <w:bCs/>
          <w:color w:val="4E4E4E"/>
          <w:sz w:val="30"/>
          <w:szCs w:val="30"/>
        </w:rPr>
        <w:t>参考答案：B</w:t>
      </w:r>
    </w:p>
    <w:p w14:paraId="62CDD9B1" w14:textId="3A394E59" w:rsidR="00363024" w:rsidRPr="00363024" w:rsidRDefault="004A41AA" w:rsidP="004A41AA">
      <w:pPr>
        <w:pStyle w:val="ae"/>
        <w:ind w:left="720"/>
        <w:rPr>
          <w:rFonts w:cs="Segoe UI" w:hint="eastAsia"/>
          <w:color w:val="4E4E4E"/>
          <w:sz w:val="30"/>
          <w:szCs w:val="30"/>
        </w:rPr>
      </w:pPr>
      <w:r>
        <w:rPr>
          <w:rFonts w:cs="Segoe UI" w:hint="eastAsia"/>
          <w:color w:val="4E4E4E"/>
          <w:sz w:val="30"/>
          <w:szCs w:val="30"/>
        </w:rPr>
        <w:t>90.</w:t>
      </w:r>
      <w:r w:rsidR="00363024" w:rsidRPr="00363024">
        <w:rPr>
          <w:rFonts w:cs="Segoe UI"/>
          <w:color w:val="4E4E4E"/>
          <w:sz w:val="30"/>
          <w:szCs w:val="30"/>
        </w:rPr>
        <w:t xml:space="preserve">在《村镇银行内控管理考核表（信贷业务）》中，征信业务管理考评分值低的每次扣多少分？ </w:t>
      </w:r>
      <w:r w:rsidR="00363024" w:rsidRPr="00363024">
        <w:rPr>
          <w:rFonts w:cs="Segoe UI"/>
          <w:color w:val="4E4E4E"/>
          <w:sz w:val="30"/>
          <w:szCs w:val="30"/>
        </w:rPr>
        <w:br/>
        <w:t>A. 0.5分</w:t>
      </w:r>
      <w:r w:rsidR="00363024" w:rsidRPr="00363024">
        <w:rPr>
          <w:rFonts w:cs="Segoe UI"/>
          <w:color w:val="4E4E4E"/>
          <w:sz w:val="30"/>
          <w:szCs w:val="30"/>
        </w:rPr>
        <w:br/>
        <w:t>B. 1分</w:t>
      </w:r>
      <w:r w:rsidR="00363024" w:rsidRPr="00363024">
        <w:rPr>
          <w:rFonts w:cs="Segoe UI"/>
          <w:color w:val="4E4E4E"/>
          <w:sz w:val="30"/>
          <w:szCs w:val="30"/>
        </w:rPr>
        <w:br/>
        <w:t>C. 2分</w:t>
      </w:r>
      <w:r w:rsidR="00363024" w:rsidRPr="00363024">
        <w:rPr>
          <w:rFonts w:cs="Segoe UI"/>
          <w:color w:val="4E4E4E"/>
          <w:sz w:val="30"/>
          <w:szCs w:val="30"/>
        </w:rPr>
        <w:br/>
        <w:t>D. 3分</w:t>
      </w:r>
      <w:r w:rsidR="00363024" w:rsidRPr="00363024">
        <w:rPr>
          <w:rFonts w:cs="Segoe UI"/>
          <w:color w:val="4E4E4E"/>
          <w:sz w:val="30"/>
          <w:szCs w:val="30"/>
        </w:rPr>
        <w:br/>
      </w:r>
      <w:r w:rsidR="00363024" w:rsidRPr="00363024">
        <w:rPr>
          <w:rFonts w:cs="Segoe UI"/>
          <w:b/>
          <w:bCs/>
          <w:color w:val="4E4E4E"/>
          <w:sz w:val="30"/>
          <w:szCs w:val="30"/>
        </w:rPr>
        <w:t>参考答案：A</w:t>
      </w:r>
    </w:p>
    <w:p w14:paraId="5E70C011" w14:textId="0E81C657" w:rsidR="00363024" w:rsidRPr="00363024" w:rsidRDefault="004A41AA" w:rsidP="004A41AA">
      <w:pPr>
        <w:pStyle w:val="ae"/>
        <w:ind w:left="360"/>
        <w:rPr>
          <w:rFonts w:cs="Segoe UI" w:hint="eastAsia"/>
          <w:color w:val="4E4E4E"/>
          <w:sz w:val="30"/>
          <w:szCs w:val="30"/>
        </w:rPr>
      </w:pPr>
      <w:r>
        <w:rPr>
          <w:rFonts w:cs="Segoe UI" w:hint="eastAsia"/>
          <w:color w:val="4E4E4E"/>
          <w:sz w:val="30"/>
          <w:szCs w:val="30"/>
        </w:rPr>
        <w:t>91.</w:t>
      </w:r>
      <w:r w:rsidR="00363024" w:rsidRPr="00363024">
        <w:rPr>
          <w:rFonts w:cs="Segoe UI"/>
          <w:color w:val="4E4E4E"/>
          <w:sz w:val="30"/>
          <w:szCs w:val="30"/>
        </w:rPr>
        <w:t xml:space="preserve">《村镇银行内控管理考核表（信贷业务）》中，档案丢失的，丢失一份扣多少分？ </w:t>
      </w:r>
      <w:r w:rsidR="00363024" w:rsidRPr="00363024">
        <w:rPr>
          <w:rFonts w:cs="Segoe UI"/>
          <w:color w:val="4E4E4E"/>
          <w:sz w:val="30"/>
          <w:szCs w:val="30"/>
        </w:rPr>
        <w:br/>
        <w:t>A. 0.5-2分</w:t>
      </w:r>
      <w:r w:rsidR="00363024" w:rsidRPr="00363024">
        <w:rPr>
          <w:rFonts w:cs="Segoe UI"/>
          <w:color w:val="4E4E4E"/>
          <w:sz w:val="30"/>
          <w:szCs w:val="30"/>
        </w:rPr>
        <w:br/>
      </w:r>
      <w:r w:rsidR="00363024" w:rsidRPr="00363024">
        <w:rPr>
          <w:rFonts w:cs="Segoe UI"/>
          <w:color w:val="4E4E4E"/>
          <w:sz w:val="30"/>
          <w:szCs w:val="30"/>
        </w:rPr>
        <w:lastRenderedPageBreak/>
        <w:t>B. 3分</w:t>
      </w:r>
      <w:r w:rsidR="00363024" w:rsidRPr="00363024">
        <w:rPr>
          <w:rFonts w:cs="Segoe UI"/>
          <w:color w:val="4E4E4E"/>
          <w:sz w:val="30"/>
          <w:szCs w:val="30"/>
        </w:rPr>
        <w:br/>
        <w:t>C. 5分</w:t>
      </w:r>
      <w:r w:rsidR="00363024" w:rsidRPr="00363024">
        <w:rPr>
          <w:rFonts w:cs="Segoe UI"/>
          <w:color w:val="4E4E4E"/>
          <w:sz w:val="30"/>
          <w:szCs w:val="30"/>
        </w:rPr>
        <w:br/>
        <w:t>D. 10分</w:t>
      </w:r>
      <w:r w:rsidR="00363024" w:rsidRPr="00363024">
        <w:rPr>
          <w:rFonts w:cs="Segoe UI"/>
          <w:color w:val="4E4E4E"/>
          <w:sz w:val="30"/>
          <w:szCs w:val="30"/>
        </w:rPr>
        <w:br/>
      </w:r>
      <w:r w:rsidR="00363024" w:rsidRPr="00363024">
        <w:rPr>
          <w:rFonts w:cs="Segoe UI"/>
          <w:b/>
          <w:bCs/>
          <w:color w:val="4E4E4E"/>
          <w:sz w:val="30"/>
          <w:szCs w:val="30"/>
        </w:rPr>
        <w:t>参考答案：B</w:t>
      </w:r>
    </w:p>
    <w:p w14:paraId="600716FB" w14:textId="61094611" w:rsidR="00363024" w:rsidRPr="00171226" w:rsidRDefault="004A41AA" w:rsidP="00171226">
      <w:pPr>
        <w:pStyle w:val="ae"/>
        <w:ind w:left="360"/>
        <w:rPr>
          <w:rFonts w:cs="Segoe UI" w:hint="eastAsia"/>
          <w:color w:val="4E4E4E"/>
          <w:sz w:val="30"/>
          <w:szCs w:val="30"/>
        </w:rPr>
      </w:pPr>
      <w:r>
        <w:rPr>
          <w:rFonts w:cs="Segoe UI" w:hint="eastAsia"/>
          <w:color w:val="4E4E4E"/>
          <w:sz w:val="30"/>
          <w:szCs w:val="30"/>
        </w:rPr>
        <w:t>93.</w:t>
      </w:r>
      <w:r w:rsidR="00363024" w:rsidRPr="00363024">
        <w:rPr>
          <w:rFonts w:cs="Segoe UI"/>
          <w:color w:val="4E4E4E"/>
          <w:sz w:val="30"/>
          <w:szCs w:val="30"/>
        </w:rPr>
        <w:t xml:space="preserve">根据《富民村镇银行普惠金融2.0工程工作指引》，网格化运营“六步走”工作流程的第一步是？ </w:t>
      </w:r>
      <w:r w:rsidR="00363024" w:rsidRPr="00363024">
        <w:rPr>
          <w:rFonts w:cs="Segoe UI"/>
          <w:color w:val="4E4E4E"/>
          <w:sz w:val="30"/>
          <w:szCs w:val="30"/>
        </w:rPr>
        <w:br/>
        <w:t>A. 规范化形成客户数字档案</w:t>
      </w:r>
      <w:r w:rsidR="00363024" w:rsidRPr="00363024">
        <w:rPr>
          <w:rFonts w:cs="Segoe UI"/>
          <w:color w:val="4E4E4E"/>
          <w:sz w:val="30"/>
          <w:szCs w:val="30"/>
        </w:rPr>
        <w:br/>
        <w:t>B. 多维度采集客户基础信息</w:t>
      </w:r>
      <w:r w:rsidR="00363024" w:rsidRPr="00363024">
        <w:rPr>
          <w:rFonts w:cs="Segoe UI"/>
          <w:color w:val="4E4E4E"/>
          <w:sz w:val="30"/>
          <w:szCs w:val="30"/>
        </w:rPr>
        <w:br/>
        <w:t>C. 精准化分析客户画像特征</w:t>
      </w:r>
      <w:r w:rsidR="00363024" w:rsidRPr="00363024">
        <w:rPr>
          <w:rFonts w:cs="Segoe UI"/>
          <w:color w:val="4E4E4E"/>
          <w:sz w:val="30"/>
          <w:szCs w:val="30"/>
        </w:rPr>
        <w:br/>
        <w:t>D. 制定一体化产品客户营销策略</w:t>
      </w:r>
      <w:r w:rsidR="00363024" w:rsidRPr="00363024">
        <w:rPr>
          <w:rFonts w:cs="Segoe UI"/>
          <w:color w:val="4E4E4E"/>
          <w:sz w:val="30"/>
          <w:szCs w:val="30"/>
        </w:rPr>
        <w:br/>
      </w:r>
      <w:r w:rsidR="00363024" w:rsidRPr="00363024">
        <w:rPr>
          <w:rFonts w:cs="Segoe UI"/>
          <w:b/>
          <w:bCs/>
          <w:color w:val="4E4E4E"/>
          <w:sz w:val="30"/>
          <w:szCs w:val="30"/>
        </w:rPr>
        <w:t>参考答案：B</w:t>
      </w:r>
      <w:r w:rsidR="00363024" w:rsidRPr="00363024">
        <w:rPr>
          <w:rFonts w:cs="Segoe UI"/>
          <w:color w:val="4E4E4E"/>
          <w:sz w:val="30"/>
          <w:szCs w:val="30"/>
        </w:rPr>
        <w:br/>
      </w:r>
      <w:r w:rsidR="00171226">
        <w:rPr>
          <w:rFonts w:cs="Segoe UI" w:hint="eastAsia"/>
          <w:color w:val="4E4E4E"/>
          <w:sz w:val="30"/>
          <w:szCs w:val="30"/>
        </w:rPr>
        <w:t>94.</w:t>
      </w:r>
      <w:r w:rsidR="00363024" w:rsidRPr="00363024">
        <w:rPr>
          <w:rFonts w:cs="Segoe UI"/>
          <w:color w:val="4E4E4E"/>
          <w:sz w:val="30"/>
          <w:szCs w:val="30"/>
        </w:rPr>
        <w:t>《加强村镇银行信贷合规管理指导意见》规定，对于担保类贷款，贷款未结清前不得提前解除担保关系，特殊情况确需提前解除的须向谁报备？</w:t>
      </w:r>
      <w:r w:rsidR="00171226" w:rsidRPr="00363024">
        <w:rPr>
          <w:rFonts w:cs="Segoe UI"/>
          <w:color w:val="4E4E4E"/>
          <w:sz w:val="30"/>
          <w:szCs w:val="30"/>
        </w:rPr>
        <w:t xml:space="preserve"> </w:t>
      </w:r>
      <w:r w:rsidR="00363024" w:rsidRPr="00363024">
        <w:rPr>
          <w:rFonts w:cs="Segoe UI"/>
          <w:color w:val="4E4E4E"/>
          <w:sz w:val="30"/>
          <w:szCs w:val="30"/>
        </w:rPr>
        <w:br/>
        <w:t>A. 网点负责人</w:t>
      </w:r>
      <w:r w:rsidR="00363024" w:rsidRPr="00363024">
        <w:rPr>
          <w:rFonts w:cs="Segoe UI"/>
          <w:color w:val="4E4E4E"/>
          <w:sz w:val="30"/>
          <w:szCs w:val="30"/>
        </w:rPr>
        <w:br/>
        <w:t>B. 支行行长</w:t>
      </w:r>
      <w:r w:rsidR="00363024" w:rsidRPr="00363024">
        <w:rPr>
          <w:rFonts w:cs="Segoe UI"/>
          <w:color w:val="4E4E4E"/>
          <w:sz w:val="30"/>
          <w:szCs w:val="30"/>
        </w:rPr>
        <w:br/>
        <w:t>C. 村银办</w:t>
      </w:r>
      <w:r w:rsidR="00363024" w:rsidRPr="00363024">
        <w:rPr>
          <w:rFonts w:cs="Segoe UI"/>
          <w:color w:val="4E4E4E"/>
          <w:sz w:val="30"/>
          <w:szCs w:val="30"/>
        </w:rPr>
        <w:br/>
        <w:t>D. 董事会</w:t>
      </w:r>
      <w:r w:rsidR="00363024" w:rsidRPr="00363024">
        <w:rPr>
          <w:rFonts w:cs="Segoe UI"/>
          <w:color w:val="4E4E4E"/>
          <w:sz w:val="30"/>
          <w:szCs w:val="30"/>
        </w:rPr>
        <w:br/>
      </w:r>
      <w:r w:rsidR="00363024" w:rsidRPr="00363024">
        <w:rPr>
          <w:rFonts w:cs="Segoe UI"/>
          <w:b/>
          <w:bCs/>
          <w:color w:val="4E4E4E"/>
          <w:sz w:val="30"/>
          <w:szCs w:val="30"/>
        </w:rPr>
        <w:t>参考答案：C</w:t>
      </w:r>
    </w:p>
    <w:p w14:paraId="0B098D27" w14:textId="283BF925" w:rsidR="00363024" w:rsidRDefault="00171226" w:rsidP="00171226">
      <w:pPr>
        <w:pStyle w:val="ae"/>
        <w:ind w:left="360"/>
        <w:rPr>
          <w:rFonts w:cs="Segoe UI" w:hint="eastAsia"/>
          <w:b/>
          <w:bCs/>
          <w:color w:val="4E4E4E"/>
          <w:sz w:val="30"/>
          <w:szCs w:val="30"/>
        </w:rPr>
      </w:pPr>
      <w:r>
        <w:rPr>
          <w:rFonts w:cs="Segoe UI" w:hint="eastAsia"/>
          <w:color w:val="4E4E4E"/>
          <w:sz w:val="30"/>
          <w:szCs w:val="30"/>
        </w:rPr>
        <w:t>95.</w:t>
      </w:r>
      <w:r w:rsidR="00363024" w:rsidRPr="00363024">
        <w:rPr>
          <w:rFonts w:cs="Segoe UI"/>
          <w:color w:val="4E4E4E"/>
          <w:sz w:val="30"/>
          <w:szCs w:val="30"/>
        </w:rPr>
        <w:t>在《村镇银行内控管理考核表（信贷业务）》中，新系统、新功能已具备条件应上线但无特殊理由不上线的，酌情</w:t>
      </w:r>
      <w:r w:rsidR="00363024" w:rsidRPr="00363024">
        <w:rPr>
          <w:rFonts w:cs="Segoe UI"/>
          <w:color w:val="4E4E4E"/>
          <w:sz w:val="30"/>
          <w:szCs w:val="30"/>
        </w:rPr>
        <w:lastRenderedPageBreak/>
        <w:t xml:space="preserve">扣多少分？ </w:t>
      </w:r>
      <w:r w:rsidR="00363024" w:rsidRPr="00363024">
        <w:rPr>
          <w:rFonts w:cs="Segoe UI"/>
          <w:color w:val="4E4E4E"/>
          <w:sz w:val="30"/>
          <w:szCs w:val="30"/>
        </w:rPr>
        <w:br/>
        <w:t>A. 0.5-2分</w:t>
      </w:r>
      <w:r w:rsidR="00363024" w:rsidRPr="00363024">
        <w:rPr>
          <w:rFonts w:cs="Segoe UI"/>
          <w:color w:val="4E4E4E"/>
          <w:sz w:val="30"/>
          <w:szCs w:val="30"/>
        </w:rPr>
        <w:br/>
        <w:t>B. 1-3分</w:t>
      </w:r>
      <w:r w:rsidR="00363024" w:rsidRPr="00363024">
        <w:rPr>
          <w:rFonts w:cs="Segoe UI"/>
          <w:color w:val="4E4E4E"/>
          <w:sz w:val="30"/>
          <w:szCs w:val="30"/>
        </w:rPr>
        <w:br/>
        <w:t>C. 2-5分</w:t>
      </w:r>
      <w:r w:rsidR="00363024" w:rsidRPr="00363024">
        <w:rPr>
          <w:rFonts w:cs="Segoe UI"/>
          <w:color w:val="4E4E4E"/>
          <w:sz w:val="30"/>
          <w:szCs w:val="30"/>
        </w:rPr>
        <w:br/>
        <w:t>D. 5-10分</w:t>
      </w:r>
      <w:r w:rsidR="00363024" w:rsidRPr="00363024">
        <w:rPr>
          <w:rFonts w:cs="Segoe UI"/>
          <w:color w:val="4E4E4E"/>
          <w:sz w:val="30"/>
          <w:szCs w:val="30"/>
        </w:rPr>
        <w:br/>
      </w:r>
      <w:r w:rsidR="00363024" w:rsidRPr="00363024">
        <w:rPr>
          <w:rFonts w:cs="Segoe UI"/>
          <w:b/>
          <w:bCs/>
          <w:color w:val="4E4E4E"/>
          <w:sz w:val="30"/>
          <w:szCs w:val="30"/>
        </w:rPr>
        <w:t>参考答案：A</w:t>
      </w:r>
      <w:r w:rsidR="00363024" w:rsidRPr="00363024">
        <w:rPr>
          <w:rFonts w:cs="Segoe UI"/>
          <w:color w:val="4E4E4E"/>
          <w:sz w:val="30"/>
          <w:szCs w:val="30"/>
        </w:rPr>
        <w:br/>
      </w:r>
      <w:r>
        <w:rPr>
          <w:rFonts w:cs="Segoe UI" w:hint="eastAsia"/>
          <w:color w:val="4E4E4E"/>
          <w:sz w:val="30"/>
          <w:szCs w:val="30"/>
        </w:rPr>
        <w:t>96.</w:t>
      </w:r>
      <w:r w:rsidRPr="00171226">
        <w:rPr>
          <w:rFonts w:cs="Segoe UI"/>
          <w:color w:val="4E4E4E"/>
          <w:sz w:val="30"/>
          <w:szCs w:val="30"/>
        </w:rPr>
        <w:t xml:space="preserve">《村镇银行内控管理考核表（信贷业务）》中，关于“征信管理”，未落实专人管理扣多少分？ </w:t>
      </w:r>
      <w:r w:rsidRPr="00171226">
        <w:rPr>
          <w:rFonts w:cs="Segoe UI"/>
          <w:color w:val="4E4E4E"/>
          <w:sz w:val="30"/>
          <w:szCs w:val="30"/>
        </w:rPr>
        <w:br/>
        <w:t>A. 0.5分</w:t>
      </w:r>
      <w:r w:rsidRPr="00171226">
        <w:rPr>
          <w:rFonts w:cs="Segoe UI"/>
          <w:color w:val="4E4E4E"/>
          <w:sz w:val="30"/>
          <w:szCs w:val="30"/>
        </w:rPr>
        <w:br/>
        <w:t>B. 1分</w:t>
      </w:r>
      <w:r w:rsidRPr="00171226">
        <w:rPr>
          <w:rFonts w:cs="Segoe UI"/>
          <w:color w:val="4E4E4E"/>
          <w:sz w:val="30"/>
          <w:szCs w:val="30"/>
        </w:rPr>
        <w:br/>
        <w:t>C. 2分</w:t>
      </w:r>
      <w:r w:rsidRPr="00171226">
        <w:rPr>
          <w:rFonts w:cs="Segoe UI"/>
          <w:color w:val="4E4E4E"/>
          <w:sz w:val="30"/>
          <w:szCs w:val="30"/>
        </w:rPr>
        <w:br/>
        <w:t>D. 3分</w:t>
      </w:r>
      <w:r w:rsidRPr="00171226">
        <w:rPr>
          <w:rFonts w:cs="Segoe UI"/>
          <w:color w:val="4E4E4E"/>
          <w:sz w:val="30"/>
          <w:szCs w:val="30"/>
        </w:rPr>
        <w:br/>
      </w:r>
      <w:r w:rsidRPr="00171226">
        <w:rPr>
          <w:rFonts w:cs="Segoe UI"/>
          <w:b/>
          <w:bCs/>
          <w:color w:val="4E4E4E"/>
          <w:sz w:val="30"/>
          <w:szCs w:val="30"/>
        </w:rPr>
        <w:t>参考答案：B</w:t>
      </w:r>
    </w:p>
    <w:p w14:paraId="4E290AED" w14:textId="26962BE7" w:rsidR="00171226" w:rsidRDefault="00171226" w:rsidP="00171226">
      <w:pPr>
        <w:pStyle w:val="ae"/>
        <w:ind w:left="360"/>
        <w:rPr>
          <w:rFonts w:cs="Segoe UI" w:hint="eastAsia"/>
          <w:b/>
          <w:bCs/>
          <w:color w:val="4E4E4E"/>
          <w:sz w:val="30"/>
          <w:szCs w:val="30"/>
        </w:rPr>
      </w:pPr>
      <w:r>
        <w:rPr>
          <w:rFonts w:cs="Segoe UI" w:hint="eastAsia"/>
          <w:b/>
          <w:bCs/>
          <w:color w:val="4E4E4E"/>
          <w:sz w:val="30"/>
          <w:szCs w:val="30"/>
        </w:rPr>
        <w:t>97.</w:t>
      </w:r>
      <w:r w:rsidRPr="00171226">
        <w:rPr>
          <w:rFonts w:ascii="Segoe UI" w:eastAsiaTheme="minorEastAsia" w:hAnsi="Segoe UI" w:cs="Segoe UI"/>
          <w:color w:val="4E4E4E"/>
          <w:kern w:val="2"/>
          <w:sz w:val="21"/>
          <w:szCs w:val="22"/>
          <w:shd w:val="clear" w:color="auto" w:fill="FFFFFF"/>
        </w:rPr>
        <w:t xml:space="preserve"> </w:t>
      </w:r>
      <w:r w:rsidRPr="00171226">
        <w:rPr>
          <w:rFonts w:cs="Segoe UI"/>
          <w:b/>
          <w:bCs/>
          <w:color w:val="4E4E4E"/>
          <w:sz w:val="30"/>
          <w:szCs w:val="30"/>
        </w:rPr>
        <w:t xml:space="preserve">根据《加强村镇银行信贷合规管理指导意见》，单户授信总额30万元（含）以内新增客户的现场调查有效期最长不得超过多久？ </w:t>
      </w:r>
      <w:r w:rsidRPr="00171226">
        <w:rPr>
          <w:rFonts w:cs="Segoe UI"/>
          <w:b/>
          <w:bCs/>
          <w:color w:val="4E4E4E"/>
          <w:sz w:val="30"/>
          <w:szCs w:val="30"/>
        </w:rPr>
        <w:br/>
        <w:t>A. 1个月</w:t>
      </w:r>
      <w:r w:rsidRPr="00171226">
        <w:rPr>
          <w:rFonts w:cs="Segoe UI"/>
          <w:b/>
          <w:bCs/>
          <w:color w:val="4E4E4E"/>
          <w:sz w:val="30"/>
          <w:szCs w:val="30"/>
        </w:rPr>
        <w:br/>
        <w:t>B. 3个月</w:t>
      </w:r>
      <w:r w:rsidRPr="00171226">
        <w:rPr>
          <w:rFonts w:cs="Segoe UI"/>
          <w:b/>
          <w:bCs/>
          <w:color w:val="4E4E4E"/>
          <w:sz w:val="30"/>
          <w:szCs w:val="30"/>
        </w:rPr>
        <w:br/>
        <w:t>C. 半年</w:t>
      </w:r>
      <w:r w:rsidRPr="00171226">
        <w:rPr>
          <w:rFonts w:cs="Segoe UI"/>
          <w:b/>
          <w:bCs/>
          <w:color w:val="4E4E4E"/>
          <w:sz w:val="30"/>
          <w:szCs w:val="30"/>
        </w:rPr>
        <w:br/>
        <w:t>D. 1年</w:t>
      </w:r>
      <w:r w:rsidRPr="00171226">
        <w:rPr>
          <w:rFonts w:cs="Segoe UI"/>
          <w:b/>
          <w:bCs/>
          <w:color w:val="4E4E4E"/>
          <w:sz w:val="30"/>
          <w:szCs w:val="30"/>
        </w:rPr>
        <w:br/>
        <w:t>参考答案：C</w:t>
      </w:r>
    </w:p>
    <w:p w14:paraId="056FBD01" w14:textId="77777777" w:rsidR="00363024" w:rsidRPr="00363024" w:rsidRDefault="00363024" w:rsidP="00363024">
      <w:pPr>
        <w:pStyle w:val="ae"/>
        <w:shd w:val="clear" w:color="auto" w:fill="FFFFFF"/>
        <w:spacing w:before="0" w:beforeAutospacing="0" w:after="0" w:afterAutospacing="0"/>
        <w:ind w:left="501"/>
        <w:rPr>
          <w:rFonts w:cs="Segoe UI" w:hint="eastAsia"/>
          <w:color w:val="4E4E4E"/>
          <w:sz w:val="30"/>
          <w:szCs w:val="30"/>
        </w:rPr>
      </w:pPr>
    </w:p>
    <w:p w14:paraId="2BE8DAEF" w14:textId="77777777" w:rsidR="0016262A" w:rsidRPr="00223BD8" w:rsidRDefault="00150F34" w:rsidP="0016262A">
      <w:pPr>
        <w:rPr>
          <w:rFonts w:ascii="宋体" w:eastAsia="宋体" w:hAnsi="宋体" w:hint="eastAsia"/>
          <w:sz w:val="30"/>
          <w:szCs w:val="30"/>
        </w:rPr>
      </w:pPr>
      <w:r>
        <w:rPr>
          <w:rFonts w:ascii="宋体" w:eastAsia="宋体" w:hAnsi="宋体"/>
          <w:sz w:val="30"/>
          <w:szCs w:val="30"/>
        </w:rPr>
        <w:pict w14:anchorId="14DEEE3C">
          <v:rect id="_x0000_i1025" style="width:0;height:0" o:hralign="center" o:hrstd="t" o:hr="t" fillcolor="#a0a0a0" stroked="f"/>
        </w:pict>
      </w:r>
    </w:p>
    <w:p w14:paraId="1F23C67D" w14:textId="78928E9B" w:rsidR="0016262A" w:rsidRPr="00223BD8" w:rsidRDefault="0016262A" w:rsidP="0016262A">
      <w:pPr>
        <w:rPr>
          <w:rFonts w:ascii="宋体" w:eastAsia="宋体" w:hAnsi="宋体" w:hint="eastAsia"/>
          <w:b/>
          <w:bCs/>
          <w:sz w:val="30"/>
          <w:szCs w:val="30"/>
        </w:rPr>
      </w:pPr>
      <w:r w:rsidRPr="00223BD8">
        <w:rPr>
          <w:rFonts w:ascii="宋体" w:eastAsia="宋体" w:hAnsi="宋体"/>
          <w:b/>
          <w:bCs/>
          <w:sz w:val="30"/>
          <w:szCs w:val="30"/>
        </w:rPr>
        <w:t>二、多选题（</w:t>
      </w:r>
      <w:r w:rsidR="00DF732A">
        <w:rPr>
          <w:rFonts w:ascii="宋体" w:eastAsia="宋体" w:hAnsi="宋体" w:hint="eastAsia"/>
          <w:b/>
          <w:bCs/>
          <w:sz w:val="30"/>
          <w:szCs w:val="30"/>
        </w:rPr>
        <w:t>4</w:t>
      </w:r>
      <w:r w:rsidRPr="00223BD8">
        <w:rPr>
          <w:rFonts w:ascii="宋体" w:eastAsia="宋体" w:hAnsi="宋体"/>
          <w:b/>
          <w:bCs/>
          <w:sz w:val="30"/>
          <w:szCs w:val="30"/>
        </w:rPr>
        <w:t>5题）</w:t>
      </w:r>
    </w:p>
    <w:p w14:paraId="3A825DB6" w14:textId="565406E0"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《富民村镇银行普惠金融2.0工程工作指引》中，零售条线的基础指标包括（ ）。</w:t>
      </w:r>
      <w:r w:rsidRPr="00223BD8">
        <w:rPr>
          <w:rFonts w:ascii="宋体" w:eastAsia="宋体" w:hAnsi="宋体"/>
          <w:sz w:val="30"/>
          <w:szCs w:val="30"/>
        </w:rPr>
        <w:br/>
        <w:t>A. 活动触达率</w:t>
      </w:r>
      <w:r w:rsidRPr="00223BD8">
        <w:rPr>
          <w:rFonts w:ascii="宋体" w:eastAsia="宋体" w:hAnsi="宋体"/>
          <w:sz w:val="30"/>
          <w:szCs w:val="30"/>
        </w:rPr>
        <w:br/>
        <w:t>B. 富民生活平台客户注册率</w:t>
      </w:r>
      <w:r w:rsidRPr="00223BD8">
        <w:rPr>
          <w:rFonts w:ascii="宋体" w:eastAsia="宋体" w:hAnsi="宋体"/>
          <w:sz w:val="30"/>
          <w:szCs w:val="30"/>
        </w:rPr>
        <w:br/>
        <w:t>C. 企微添加率</w:t>
      </w:r>
      <w:r w:rsidRPr="00223BD8">
        <w:rPr>
          <w:rFonts w:ascii="宋体" w:eastAsia="宋体" w:hAnsi="宋体"/>
          <w:sz w:val="30"/>
          <w:szCs w:val="30"/>
        </w:rPr>
        <w:br/>
        <w:t>D. 存款有效户率</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w:t>
      </w:r>
    </w:p>
    <w:p w14:paraId="28FB6780" w14:textId="77777777" w:rsidR="002E226F"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“无还本续贷”贷款的适用对象包括（ ）。</w:t>
      </w:r>
      <w:r w:rsidRPr="00223BD8">
        <w:rPr>
          <w:rFonts w:ascii="宋体" w:eastAsia="宋体" w:hAnsi="宋体"/>
          <w:sz w:val="30"/>
          <w:szCs w:val="30"/>
        </w:rPr>
        <w:br/>
        <w:t>A. 小微企业</w:t>
      </w:r>
      <w:r w:rsidRPr="00223BD8">
        <w:rPr>
          <w:rFonts w:ascii="宋体" w:eastAsia="宋体" w:hAnsi="宋体"/>
          <w:sz w:val="30"/>
          <w:szCs w:val="30"/>
        </w:rPr>
        <w:br/>
        <w:t>B. 个体工商户</w:t>
      </w:r>
      <w:r w:rsidRPr="00223BD8">
        <w:rPr>
          <w:rFonts w:ascii="宋体" w:eastAsia="宋体" w:hAnsi="宋体"/>
          <w:sz w:val="30"/>
          <w:szCs w:val="30"/>
        </w:rPr>
        <w:br/>
        <w:t>C. 经营业者</w:t>
      </w:r>
      <w:r w:rsidRPr="00223BD8">
        <w:rPr>
          <w:rFonts w:ascii="宋体" w:eastAsia="宋体" w:hAnsi="宋体"/>
          <w:sz w:val="30"/>
          <w:szCs w:val="30"/>
        </w:rPr>
        <w:br/>
        <w:t>D. 工薪阶层</w:t>
      </w:r>
    </w:p>
    <w:p w14:paraId="3651E0B7" w14:textId="6CADBBAE" w:rsidR="0016262A" w:rsidRPr="00223BD8" w:rsidRDefault="002E226F" w:rsidP="002E226F">
      <w:pPr>
        <w:ind w:left="720"/>
        <w:rPr>
          <w:rFonts w:ascii="宋体" w:eastAsia="宋体" w:hAnsi="宋体" w:hint="eastAsia"/>
          <w:sz w:val="30"/>
          <w:szCs w:val="30"/>
        </w:rPr>
      </w:pPr>
      <w:r>
        <w:rPr>
          <w:rFonts w:ascii="宋体" w:eastAsia="宋体" w:hAnsi="宋体" w:hint="eastAsia"/>
          <w:sz w:val="30"/>
          <w:szCs w:val="30"/>
        </w:rPr>
        <w:t>E. 农户</w:t>
      </w:r>
      <w:r w:rsidR="0016262A" w:rsidRPr="00223BD8">
        <w:rPr>
          <w:rFonts w:ascii="宋体" w:eastAsia="宋体" w:hAnsi="宋体"/>
          <w:sz w:val="30"/>
          <w:szCs w:val="30"/>
        </w:rPr>
        <w:br/>
      </w:r>
      <w:r w:rsidR="0016262A" w:rsidRPr="00223BD8">
        <w:rPr>
          <w:rFonts w:ascii="宋体" w:eastAsia="宋体" w:hAnsi="宋体"/>
          <w:b/>
          <w:bCs/>
          <w:sz w:val="30"/>
          <w:szCs w:val="30"/>
        </w:rPr>
        <w:t>答案：ABCD</w:t>
      </w:r>
      <w:r w:rsidR="0016262A" w:rsidRPr="00223BD8">
        <w:rPr>
          <w:rFonts w:ascii="宋体" w:eastAsia="宋体" w:hAnsi="宋体"/>
          <w:sz w:val="30"/>
          <w:szCs w:val="30"/>
        </w:rPr>
        <w:t xml:space="preserve"> </w:t>
      </w:r>
    </w:p>
    <w:p w14:paraId="14B09C5A" w14:textId="6A66E44B" w:rsidR="00BC036B"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申请“无还本续贷”的客户应具备的基本条件包括（ ）。</w:t>
      </w:r>
      <w:r w:rsidRPr="00223BD8">
        <w:rPr>
          <w:rFonts w:ascii="宋体" w:eastAsia="宋体" w:hAnsi="宋体"/>
          <w:sz w:val="30"/>
          <w:szCs w:val="30"/>
        </w:rPr>
        <w:br/>
        <w:t>A. 原信贷资产五级风险分类为正常类</w:t>
      </w:r>
      <w:r w:rsidRPr="00223BD8">
        <w:rPr>
          <w:rFonts w:ascii="宋体" w:eastAsia="宋体" w:hAnsi="宋体"/>
          <w:sz w:val="30"/>
          <w:szCs w:val="30"/>
        </w:rPr>
        <w:br/>
        <w:t>B. 个人客户年龄加续贷期限不超过6</w:t>
      </w:r>
      <w:r w:rsidR="00BC036B">
        <w:rPr>
          <w:rFonts w:ascii="宋体" w:eastAsia="宋体" w:hAnsi="宋体" w:hint="eastAsia"/>
          <w:sz w:val="30"/>
          <w:szCs w:val="30"/>
        </w:rPr>
        <w:t>5</w:t>
      </w:r>
      <w:r w:rsidRPr="00223BD8">
        <w:rPr>
          <w:rFonts w:ascii="宋体" w:eastAsia="宋体" w:hAnsi="宋体"/>
          <w:sz w:val="30"/>
          <w:szCs w:val="30"/>
        </w:rPr>
        <w:t>周岁</w:t>
      </w:r>
      <w:r w:rsidRPr="00223BD8">
        <w:rPr>
          <w:rFonts w:ascii="宋体" w:eastAsia="宋体" w:hAnsi="宋体"/>
          <w:sz w:val="30"/>
          <w:szCs w:val="30"/>
        </w:rPr>
        <w:br/>
        <w:t xml:space="preserve">C. </w:t>
      </w:r>
      <w:r w:rsidR="00BC036B">
        <w:rPr>
          <w:rFonts w:ascii="宋体" w:eastAsia="宋体" w:hAnsi="宋体" w:hint="eastAsia"/>
          <w:sz w:val="30"/>
          <w:szCs w:val="30"/>
        </w:rPr>
        <w:t>小额个人客户分层分类须为为D类，大额客户须不为禁入类。</w:t>
      </w:r>
    </w:p>
    <w:p w14:paraId="7E269EE6" w14:textId="0850F115" w:rsidR="0016262A" w:rsidRPr="00223BD8" w:rsidRDefault="00BC036B" w:rsidP="00BC036B">
      <w:pPr>
        <w:ind w:left="720"/>
        <w:rPr>
          <w:rFonts w:ascii="宋体" w:eastAsia="宋体" w:hAnsi="宋体" w:hint="eastAsia"/>
          <w:sz w:val="30"/>
          <w:szCs w:val="30"/>
        </w:rPr>
      </w:pPr>
      <w:r>
        <w:rPr>
          <w:rFonts w:ascii="宋体" w:eastAsia="宋体" w:hAnsi="宋体" w:hint="eastAsia"/>
          <w:sz w:val="30"/>
          <w:szCs w:val="30"/>
        </w:rPr>
        <w:t xml:space="preserve">D. </w:t>
      </w:r>
      <w:r w:rsidR="0016262A" w:rsidRPr="00223BD8">
        <w:rPr>
          <w:rFonts w:ascii="宋体" w:eastAsia="宋体" w:hAnsi="宋体"/>
          <w:sz w:val="30"/>
          <w:szCs w:val="30"/>
        </w:rPr>
        <w:t>当前有效借款合同期限内未发生本金逾期</w:t>
      </w:r>
      <w:r w:rsidR="0016262A" w:rsidRPr="00223BD8">
        <w:rPr>
          <w:rFonts w:ascii="宋体" w:eastAsia="宋体" w:hAnsi="宋体"/>
          <w:sz w:val="30"/>
          <w:szCs w:val="30"/>
        </w:rPr>
        <w:br/>
      </w:r>
      <w:r>
        <w:rPr>
          <w:rFonts w:ascii="宋体" w:eastAsia="宋体" w:hAnsi="宋体" w:hint="eastAsia"/>
          <w:sz w:val="30"/>
          <w:szCs w:val="30"/>
        </w:rPr>
        <w:lastRenderedPageBreak/>
        <w:t>E</w:t>
      </w:r>
      <w:r w:rsidR="0016262A" w:rsidRPr="00223BD8">
        <w:rPr>
          <w:rFonts w:ascii="宋体" w:eastAsia="宋体" w:hAnsi="宋体"/>
          <w:sz w:val="30"/>
          <w:szCs w:val="30"/>
        </w:rPr>
        <w:t>. 按月还息的借款人需累计还息10期以上</w:t>
      </w:r>
      <w:r>
        <w:rPr>
          <w:rFonts w:ascii="宋体" w:eastAsia="宋体" w:hAnsi="宋体" w:hint="eastAsia"/>
          <w:sz w:val="30"/>
          <w:szCs w:val="30"/>
        </w:rPr>
        <w:t>,按季还息的借款需累计还息3期以上</w:t>
      </w:r>
      <w:r w:rsidR="0016262A" w:rsidRPr="00223BD8">
        <w:rPr>
          <w:rFonts w:ascii="宋体" w:eastAsia="宋体" w:hAnsi="宋体"/>
          <w:sz w:val="30"/>
          <w:szCs w:val="30"/>
        </w:rPr>
        <w:br/>
      </w:r>
      <w:r w:rsidR="0016262A" w:rsidRPr="00223BD8">
        <w:rPr>
          <w:rFonts w:ascii="宋体" w:eastAsia="宋体" w:hAnsi="宋体"/>
          <w:b/>
          <w:bCs/>
          <w:sz w:val="30"/>
          <w:szCs w:val="30"/>
        </w:rPr>
        <w:t>答案：A</w:t>
      </w:r>
      <w:r>
        <w:rPr>
          <w:rFonts w:ascii="宋体" w:eastAsia="宋体" w:hAnsi="宋体" w:hint="eastAsia"/>
          <w:b/>
          <w:bCs/>
          <w:sz w:val="30"/>
          <w:szCs w:val="30"/>
        </w:rPr>
        <w:t>C</w:t>
      </w:r>
      <w:r w:rsidR="0016262A" w:rsidRPr="00223BD8">
        <w:rPr>
          <w:rFonts w:ascii="宋体" w:eastAsia="宋体" w:hAnsi="宋体"/>
          <w:b/>
          <w:bCs/>
          <w:sz w:val="30"/>
          <w:szCs w:val="30"/>
        </w:rPr>
        <w:t>D</w:t>
      </w:r>
    </w:p>
    <w:p w14:paraId="2AAAD644" w14:textId="3C9E7E58"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线上“评审贷”潜在风险分析中，因账户异常、账户未止付、合同未暂停可能产生的风险包括（ ）。</w:t>
      </w:r>
      <w:r w:rsidRPr="00223BD8">
        <w:rPr>
          <w:rFonts w:ascii="宋体" w:eastAsia="宋体" w:hAnsi="宋体"/>
          <w:sz w:val="30"/>
          <w:szCs w:val="30"/>
        </w:rPr>
        <w:br/>
        <w:t>A. 资金放入已被冻结的账户，无法扣划</w:t>
      </w:r>
      <w:r w:rsidRPr="00223BD8">
        <w:rPr>
          <w:rFonts w:ascii="宋体" w:eastAsia="宋体" w:hAnsi="宋体"/>
          <w:sz w:val="30"/>
          <w:szCs w:val="30"/>
        </w:rPr>
        <w:br/>
        <w:t>B. 资金被借款人转移</w:t>
      </w:r>
      <w:r w:rsidRPr="00223BD8">
        <w:rPr>
          <w:rFonts w:ascii="宋体" w:eastAsia="宋体" w:hAnsi="宋体"/>
          <w:sz w:val="30"/>
          <w:szCs w:val="30"/>
        </w:rPr>
        <w:br/>
        <w:t>C. 贷款资金被二次使用</w:t>
      </w:r>
      <w:r w:rsidRPr="00223BD8">
        <w:rPr>
          <w:rFonts w:ascii="宋体" w:eastAsia="宋体" w:hAnsi="宋体"/>
          <w:sz w:val="30"/>
          <w:szCs w:val="30"/>
        </w:rPr>
        <w:br/>
        <w:t>D. 法院不认可合同效力</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w:t>
      </w:r>
    </w:p>
    <w:p w14:paraId="76EABA27" w14:textId="0732A05D"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根据《加强村镇银行信贷合规管理指导意见》，个人大额客户分为（ ）三类。</w:t>
      </w:r>
      <w:r w:rsidRPr="00223BD8">
        <w:rPr>
          <w:rFonts w:ascii="宋体" w:eastAsia="宋体" w:hAnsi="宋体"/>
          <w:sz w:val="30"/>
          <w:szCs w:val="30"/>
        </w:rPr>
        <w:br/>
        <w:t>A. 正常类</w:t>
      </w:r>
      <w:r w:rsidRPr="00223BD8">
        <w:rPr>
          <w:rFonts w:ascii="宋体" w:eastAsia="宋体" w:hAnsi="宋体"/>
          <w:sz w:val="30"/>
          <w:szCs w:val="30"/>
        </w:rPr>
        <w:br/>
        <w:t xml:space="preserve">B. </w:t>
      </w:r>
      <w:r w:rsidR="000570F8" w:rsidRPr="00223BD8">
        <w:rPr>
          <w:rFonts w:ascii="宋体" w:eastAsia="宋体" w:hAnsi="宋体"/>
          <w:sz w:val="30"/>
          <w:szCs w:val="30"/>
        </w:rPr>
        <w:t>关注类</w:t>
      </w:r>
      <w:r w:rsidR="000570F8" w:rsidRPr="00223BD8">
        <w:rPr>
          <w:rFonts w:ascii="宋体" w:eastAsia="宋体" w:hAnsi="宋体"/>
          <w:sz w:val="30"/>
          <w:szCs w:val="30"/>
        </w:rPr>
        <w:br/>
      </w:r>
      <w:r w:rsidRPr="00223BD8">
        <w:rPr>
          <w:rFonts w:ascii="宋体" w:eastAsia="宋体" w:hAnsi="宋体"/>
          <w:sz w:val="30"/>
          <w:szCs w:val="30"/>
        </w:rPr>
        <w:t xml:space="preserve">C. </w:t>
      </w:r>
      <w:r w:rsidR="000570F8" w:rsidRPr="00223BD8">
        <w:rPr>
          <w:rFonts w:ascii="宋体" w:eastAsia="宋体" w:hAnsi="宋体"/>
          <w:sz w:val="30"/>
          <w:szCs w:val="30"/>
        </w:rPr>
        <w:t>审慎类</w:t>
      </w:r>
      <w:r w:rsidR="000570F8" w:rsidRPr="00223BD8">
        <w:rPr>
          <w:rFonts w:ascii="宋体" w:eastAsia="宋体" w:hAnsi="宋体"/>
          <w:sz w:val="30"/>
          <w:szCs w:val="30"/>
        </w:rPr>
        <w:br/>
      </w:r>
      <w:r w:rsidRPr="00223BD8">
        <w:rPr>
          <w:rFonts w:ascii="宋体" w:eastAsia="宋体" w:hAnsi="宋体"/>
          <w:sz w:val="30"/>
          <w:szCs w:val="30"/>
        </w:rPr>
        <w:t>D.</w:t>
      </w:r>
      <w:r w:rsidR="000570F8" w:rsidRPr="000570F8">
        <w:rPr>
          <w:rFonts w:ascii="宋体" w:eastAsia="宋体" w:hAnsi="宋体"/>
          <w:sz w:val="30"/>
          <w:szCs w:val="30"/>
        </w:rPr>
        <w:t xml:space="preserve"> </w:t>
      </w:r>
      <w:r w:rsidR="000570F8" w:rsidRPr="00223BD8">
        <w:rPr>
          <w:rFonts w:ascii="宋体" w:eastAsia="宋体" w:hAnsi="宋体"/>
          <w:sz w:val="30"/>
          <w:szCs w:val="30"/>
        </w:rPr>
        <w:t>禁止类</w:t>
      </w:r>
      <w:r w:rsidR="000570F8" w:rsidRPr="00223BD8">
        <w:rPr>
          <w:rFonts w:ascii="宋体" w:eastAsia="宋体" w:hAnsi="宋体"/>
          <w:sz w:val="30"/>
          <w:szCs w:val="30"/>
        </w:rPr>
        <w:br/>
      </w:r>
      <w:r w:rsidRPr="00223BD8">
        <w:rPr>
          <w:rFonts w:ascii="宋体" w:eastAsia="宋体" w:hAnsi="宋体"/>
          <w:b/>
          <w:bCs/>
          <w:sz w:val="30"/>
          <w:szCs w:val="30"/>
        </w:rPr>
        <w:t>答案：AC</w:t>
      </w:r>
      <w:r w:rsidR="000570F8">
        <w:rPr>
          <w:rFonts w:ascii="宋体" w:eastAsia="宋体" w:hAnsi="宋体" w:hint="eastAsia"/>
          <w:b/>
          <w:bCs/>
          <w:sz w:val="30"/>
          <w:szCs w:val="30"/>
        </w:rPr>
        <w:t>D</w:t>
      </w:r>
      <w:r w:rsidRPr="00223BD8">
        <w:rPr>
          <w:rFonts w:ascii="宋体" w:eastAsia="宋体" w:hAnsi="宋体"/>
          <w:sz w:val="30"/>
          <w:szCs w:val="30"/>
        </w:rPr>
        <w:t xml:space="preserve"> </w:t>
      </w:r>
    </w:p>
    <w:p w14:paraId="2C203628" w14:textId="2952484B"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房地产抵押要求中，不得办理作为抵押物的情形包括（ ）。</w:t>
      </w:r>
      <w:r w:rsidRPr="00223BD8">
        <w:rPr>
          <w:rFonts w:ascii="宋体" w:eastAsia="宋体" w:hAnsi="宋体"/>
          <w:sz w:val="30"/>
          <w:szCs w:val="30"/>
        </w:rPr>
        <w:br/>
        <w:t>A. 权属不清或限制交易类房地产</w:t>
      </w:r>
      <w:r w:rsidRPr="00223BD8">
        <w:rPr>
          <w:rFonts w:ascii="宋体" w:eastAsia="宋体" w:hAnsi="宋体"/>
          <w:sz w:val="30"/>
          <w:szCs w:val="30"/>
        </w:rPr>
        <w:br/>
        <w:t>B. 两证不全的房地产</w:t>
      </w:r>
      <w:r w:rsidRPr="00223BD8">
        <w:rPr>
          <w:rFonts w:ascii="宋体" w:eastAsia="宋体" w:hAnsi="宋体"/>
          <w:sz w:val="30"/>
          <w:szCs w:val="30"/>
        </w:rPr>
        <w:br/>
        <w:t>C. 两证分家的房地产</w:t>
      </w:r>
      <w:r w:rsidRPr="00223BD8">
        <w:rPr>
          <w:rFonts w:ascii="宋体" w:eastAsia="宋体" w:hAnsi="宋体"/>
          <w:sz w:val="30"/>
          <w:szCs w:val="30"/>
        </w:rPr>
        <w:br/>
        <w:t>D. 经济适用房</w:t>
      </w:r>
      <w:r w:rsidRPr="00223BD8">
        <w:rPr>
          <w:rFonts w:ascii="宋体" w:eastAsia="宋体" w:hAnsi="宋体"/>
          <w:sz w:val="30"/>
          <w:szCs w:val="30"/>
        </w:rPr>
        <w:br/>
      </w:r>
      <w:r w:rsidRPr="00223BD8">
        <w:rPr>
          <w:rFonts w:ascii="宋体" w:eastAsia="宋体" w:hAnsi="宋体"/>
          <w:b/>
          <w:bCs/>
          <w:sz w:val="30"/>
          <w:szCs w:val="30"/>
        </w:rPr>
        <w:lastRenderedPageBreak/>
        <w:t>答案：ABCD</w:t>
      </w:r>
      <w:r w:rsidRPr="00223BD8">
        <w:rPr>
          <w:rFonts w:ascii="宋体" w:eastAsia="宋体" w:hAnsi="宋体"/>
          <w:sz w:val="30"/>
          <w:szCs w:val="30"/>
        </w:rPr>
        <w:t xml:space="preserve"> </w:t>
      </w:r>
    </w:p>
    <w:p w14:paraId="6ACA571F" w14:textId="1646D19B"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贷前现场调查照相取证主要记录的场景包括（ ）。</w:t>
      </w:r>
      <w:r w:rsidRPr="00223BD8">
        <w:rPr>
          <w:rFonts w:ascii="宋体" w:eastAsia="宋体" w:hAnsi="宋体"/>
          <w:sz w:val="30"/>
          <w:szCs w:val="30"/>
        </w:rPr>
        <w:br/>
        <w:t>A. 生产经营场所的外观、内景、设备、存货</w:t>
      </w:r>
      <w:r w:rsidRPr="00223BD8">
        <w:rPr>
          <w:rFonts w:ascii="宋体" w:eastAsia="宋体" w:hAnsi="宋体"/>
          <w:sz w:val="30"/>
          <w:szCs w:val="30"/>
        </w:rPr>
        <w:br/>
        <w:t>B. 工作场所的工作人员证件、</w:t>
      </w:r>
      <w:r w:rsidR="009C088D">
        <w:rPr>
          <w:rFonts w:ascii="宋体" w:eastAsia="宋体" w:hAnsi="宋体" w:hint="eastAsia"/>
          <w:sz w:val="30"/>
          <w:szCs w:val="30"/>
        </w:rPr>
        <w:t>工作</w:t>
      </w:r>
      <w:r w:rsidRPr="00223BD8">
        <w:rPr>
          <w:rFonts w:ascii="宋体" w:eastAsia="宋体" w:hAnsi="宋体"/>
          <w:sz w:val="30"/>
          <w:szCs w:val="30"/>
        </w:rPr>
        <w:t>牌照</w:t>
      </w:r>
      <w:r w:rsidR="009C088D">
        <w:rPr>
          <w:rFonts w:ascii="宋体" w:eastAsia="宋体" w:hAnsi="宋体" w:hint="eastAsia"/>
          <w:sz w:val="30"/>
          <w:szCs w:val="30"/>
        </w:rPr>
        <w:t>等</w:t>
      </w:r>
      <w:r w:rsidRPr="00223BD8">
        <w:rPr>
          <w:rFonts w:ascii="宋体" w:eastAsia="宋体" w:hAnsi="宋体"/>
          <w:sz w:val="30"/>
          <w:szCs w:val="30"/>
        </w:rPr>
        <w:br/>
        <w:t>C. 居住地和抵（质）押物的建筑外观、内景</w:t>
      </w:r>
      <w:r w:rsidRPr="00223BD8">
        <w:rPr>
          <w:rFonts w:ascii="宋体" w:eastAsia="宋体" w:hAnsi="宋体"/>
          <w:sz w:val="30"/>
          <w:szCs w:val="30"/>
        </w:rPr>
        <w:br/>
        <w:t>D. 客户经理与客户的合影</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w:t>
      </w:r>
    </w:p>
    <w:p w14:paraId="6F7D421C" w14:textId="35E3DE3B"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根据《规范个人贷款面谈面签“双录”的管理要求》，双录影像资料审核的重点包括（ ）。</w:t>
      </w:r>
      <w:r w:rsidRPr="00223BD8">
        <w:rPr>
          <w:rFonts w:ascii="宋体" w:eastAsia="宋体" w:hAnsi="宋体"/>
          <w:sz w:val="30"/>
          <w:szCs w:val="30"/>
        </w:rPr>
        <w:br/>
        <w:t>A. 核对视频签约人身份</w:t>
      </w:r>
      <w:r w:rsidRPr="00223BD8">
        <w:rPr>
          <w:rFonts w:ascii="宋体" w:eastAsia="宋体" w:hAnsi="宋体"/>
          <w:sz w:val="30"/>
          <w:szCs w:val="30"/>
        </w:rPr>
        <w:br/>
        <w:t>B. 核对签约人签名前是否在视频框内</w:t>
      </w:r>
      <w:r w:rsidRPr="00223BD8">
        <w:rPr>
          <w:rFonts w:ascii="宋体" w:eastAsia="宋体" w:hAnsi="宋体"/>
          <w:sz w:val="30"/>
          <w:szCs w:val="30"/>
        </w:rPr>
        <w:br/>
        <w:t>C. 核对签名与身份证姓名是否一致</w:t>
      </w:r>
      <w:r w:rsidRPr="00223BD8">
        <w:rPr>
          <w:rFonts w:ascii="宋体" w:eastAsia="宋体" w:hAnsi="宋体"/>
          <w:sz w:val="30"/>
          <w:szCs w:val="30"/>
        </w:rPr>
        <w:br/>
        <w:t>D. 核对“双录”影像资料是否能正常播放</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w:t>
      </w:r>
    </w:p>
    <w:p w14:paraId="4AE9A425" w14:textId="162173BE"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下列哪些情况属于个人大额客户审慎类中的征信记录情形？（ ）</w:t>
      </w:r>
      <w:r w:rsidRPr="00223BD8">
        <w:rPr>
          <w:rFonts w:ascii="宋体" w:eastAsia="宋体" w:hAnsi="宋体"/>
          <w:sz w:val="30"/>
          <w:szCs w:val="30"/>
        </w:rPr>
        <w:br/>
        <w:t>A. 当前有贷款等融资业务存在关注类笔数</w:t>
      </w:r>
      <w:r w:rsidRPr="00223BD8">
        <w:rPr>
          <w:rFonts w:ascii="宋体" w:eastAsia="宋体" w:hAnsi="宋体"/>
          <w:sz w:val="30"/>
          <w:szCs w:val="30"/>
        </w:rPr>
        <w:br/>
        <w:t xml:space="preserve">B. </w:t>
      </w:r>
      <w:r w:rsidR="00A6299A">
        <w:rPr>
          <w:rFonts w:ascii="宋体" w:eastAsia="宋体" w:hAnsi="宋体" w:hint="eastAsia"/>
          <w:sz w:val="30"/>
          <w:szCs w:val="30"/>
        </w:rPr>
        <w:t>不分期还款</w:t>
      </w:r>
      <w:r w:rsidRPr="00223BD8">
        <w:rPr>
          <w:rFonts w:ascii="宋体" w:eastAsia="宋体" w:hAnsi="宋体"/>
          <w:sz w:val="30"/>
          <w:szCs w:val="30"/>
        </w:rPr>
        <w:t>近两年内贷款逾期次数等于4次</w:t>
      </w:r>
      <w:r w:rsidRPr="00223BD8">
        <w:rPr>
          <w:rFonts w:ascii="宋体" w:eastAsia="宋体" w:hAnsi="宋体"/>
          <w:sz w:val="30"/>
          <w:szCs w:val="30"/>
        </w:rPr>
        <w:br/>
        <w:t>C. 当前有对外担保贷款五级状态为关注且余额大于零</w:t>
      </w:r>
      <w:r w:rsidR="00A6299A">
        <w:rPr>
          <w:rFonts w:ascii="宋体" w:eastAsia="宋体" w:hAnsi="宋体" w:hint="eastAsia"/>
          <w:sz w:val="30"/>
          <w:szCs w:val="30"/>
        </w:rPr>
        <w:t>的</w:t>
      </w:r>
      <w:r w:rsidRPr="00223BD8">
        <w:rPr>
          <w:rFonts w:ascii="宋体" w:eastAsia="宋体" w:hAnsi="宋体"/>
          <w:sz w:val="30"/>
          <w:szCs w:val="30"/>
        </w:rPr>
        <w:br/>
        <w:t>D. 公共信息中有欠税记录未处理完毕</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w:t>
      </w:r>
    </w:p>
    <w:p w14:paraId="004B0D11" w14:textId="72B35785"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贷后检查中，必须上门开展现场贷后检查的情形包括（ ）。</w:t>
      </w:r>
      <w:r w:rsidRPr="00223BD8">
        <w:rPr>
          <w:rFonts w:ascii="宋体" w:eastAsia="宋体" w:hAnsi="宋体"/>
          <w:sz w:val="30"/>
          <w:szCs w:val="30"/>
        </w:rPr>
        <w:br/>
      </w:r>
      <w:r w:rsidRPr="00223BD8">
        <w:rPr>
          <w:rFonts w:ascii="宋体" w:eastAsia="宋体" w:hAnsi="宋体"/>
          <w:sz w:val="30"/>
          <w:szCs w:val="30"/>
        </w:rPr>
        <w:lastRenderedPageBreak/>
        <w:t>A. 个人小额客户分层分类为C2、D类</w:t>
      </w:r>
      <w:r w:rsidRPr="00223BD8">
        <w:rPr>
          <w:rFonts w:ascii="宋体" w:eastAsia="宋体" w:hAnsi="宋体"/>
          <w:sz w:val="30"/>
          <w:szCs w:val="30"/>
        </w:rPr>
        <w:br/>
        <w:t>B. 个人大额客户分类为审慎或禁止类</w:t>
      </w:r>
      <w:r w:rsidRPr="00223BD8">
        <w:rPr>
          <w:rFonts w:ascii="宋体" w:eastAsia="宋体" w:hAnsi="宋体"/>
          <w:sz w:val="30"/>
          <w:szCs w:val="30"/>
        </w:rPr>
        <w:br/>
        <w:t>C. 本金或利息逾期过月的客户</w:t>
      </w:r>
      <w:r w:rsidRPr="00223BD8">
        <w:rPr>
          <w:rFonts w:ascii="宋体" w:eastAsia="宋体" w:hAnsi="宋体"/>
          <w:sz w:val="30"/>
          <w:szCs w:val="30"/>
        </w:rPr>
        <w:br/>
        <w:t>D. 风险预警提示存在高风险事项的客户</w:t>
      </w:r>
      <w:r w:rsidRPr="00223BD8">
        <w:rPr>
          <w:rFonts w:ascii="宋体" w:eastAsia="宋体" w:hAnsi="宋体"/>
          <w:sz w:val="30"/>
          <w:szCs w:val="30"/>
        </w:rPr>
        <w:br/>
      </w:r>
      <w:r w:rsidRPr="00223BD8">
        <w:rPr>
          <w:rFonts w:ascii="宋体" w:eastAsia="宋体" w:hAnsi="宋体"/>
          <w:b/>
          <w:bCs/>
          <w:sz w:val="30"/>
          <w:szCs w:val="30"/>
        </w:rPr>
        <w:t>答案：ABCD</w:t>
      </w:r>
    </w:p>
    <w:p w14:paraId="5A40EEAF" w14:textId="65318B64"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严禁在村行发放多头关联贷款，以下说法正确的有（ ）。</w:t>
      </w:r>
      <w:r w:rsidRPr="00223BD8">
        <w:rPr>
          <w:rFonts w:ascii="宋体" w:eastAsia="宋体" w:hAnsi="宋体"/>
          <w:sz w:val="30"/>
          <w:szCs w:val="30"/>
        </w:rPr>
        <w:br/>
        <w:t>A. 严禁法人和法定代表人分别以法人或自然人名义在同一家村行发生贷款</w:t>
      </w:r>
      <w:r w:rsidRPr="00223BD8">
        <w:rPr>
          <w:rFonts w:ascii="宋体" w:eastAsia="宋体" w:hAnsi="宋体"/>
          <w:sz w:val="30"/>
          <w:szCs w:val="30"/>
        </w:rPr>
        <w:br/>
        <w:t>B. 发现多头贷款，迟发放的行需予以退出</w:t>
      </w:r>
      <w:r w:rsidRPr="00223BD8">
        <w:rPr>
          <w:rFonts w:ascii="宋体" w:eastAsia="宋体" w:hAnsi="宋体"/>
          <w:sz w:val="30"/>
          <w:szCs w:val="30"/>
        </w:rPr>
        <w:br/>
        <w:t>C. 同一客户存在多个内码，必须清查所有内码贷款情况</w:t>
      </w:r>
      <w:r w:rsidRPr="00223BD8">
        <w:rPr>
          <w:rFonts w:ascii="宋体" w:eastAsia="宋体" w:hAnsi="宋体"/>
          <w:sz w:val="30"/>
          <w:szCs w:val="30"/>
        </w:rPr>
        <w:br/>
        <w:t>D. 早发放的行若客户户籍地不在其辖区，可由早发放的行退出</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w:t>
      </w:r>
    </w:p>
    <w:p w14:paraId="416C2CCA" w14:textId="77777777" w:rsidR="005A0762" w:rsidRDefault="0016262A" w:rsidP="005A0762">
      <w:pPr>
        <w:numPr>
          <w:ilvl w:val="0"/>
          <w:numId w:val="2"/>
        </w:numPr>
        <w:rPr>
          <w:rFonts w:ascii="宋体" w:eastAsia="宋体" w:hAnsi="宋体"/>
          <w:sz w:val="30"/>
          <w:szCs w:val="30"/>
        </w:rPr>
      </w:pPr>
      <w:r w:rsidRPr="00223BD8">
        <w:rPr>
          <w:rFonts w:ascii="宋体" w:eastAsia="宋体" w:hAnsi="宋体"/>
          <w:sz w:val="30"/>
          <w:szCs w:val="30"/>
        </w:rPr>
        <w:t>关于内部员工和关系人贷款管理，下列说法正确的有（ ）。</w:t>
      </w:r>
      <w:r w:rsidRPr="00223BD8">
        <w:rPr>
          <w:rFonts w:ascii="宋体" w:eastAsia="宋体" w:hAnsi="宋体"/>
          <w:sz w:val="30"/>
          <w:szCs w:val="30"/>
        </w:rPr>
        <w:br/>
        <w:t>A. 不得向本行内部员工或关系人发放信用贷款</w:t>
      </w:r>
      <w:r w:rsidRPr="00223BD8">
        <w:rPr>
          <w:rFonts w:ascii="宋体" w:eastAsia="宋体" w:hAnsi="宋体"/>
          <w:sz w:val="30"/>
          <w:szCs w:val="30"/>
        </w:rPr>
        <w:br/>
        <w:t>B. 向关系人发放担保贷款的条件不得优于其他借款人同类贷款条件</w:t>
      </w:r>
      <w:r w:rsidRPr="00223BD8">
        <w:rPr>
          <w:rFonts w:ascii="宋体" w:eastAsia="宋体" w:hAnsi="宋体"/>
          <w:sz w:val="30"/>
          <w:szCs w:val="30"/>
        </w:rPr>
        <w:br/>
        <w:t>C. 员工（含配偶）不得在“富民系”村行为他人担保</w:t>
      </w:r>
      <w:r w:rsidRPr="00223BD8">
        <w:rPr>
          <w:rFonts w:ascii="宋体" w:eastAsia="宋体" w:hAnsi="宋体"/>
          <w:sz w:val="30"/>
          <w:szCs w:val="30"/>
        </w:rPr>
        <w:br/>
        <w:t>D. 关系人包括本行董事、监事、管理人员及其近亲属</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w:t>
      </w:r>
    </w:p>
    <w:p w14:paraId="013ADFF8" w14:textId="31321AFD" w:rsidR="005A0762" w:rsidRPr="005A0762" w:rsidRDefault="00B30B00" w:rsidP="005A0762">
      <w:pPr>
        <w:numPr>
          <w:ilvl w:val="0"/>
          <w:numId w:val="2"/>
        </w:numPr>
        <w:rPr>
          <w:rFonts w:ascii="宋体" w:eastAsia="宋体" w:hAnsi="宋体"/>
          <w:sz w:val="30"/>
          <w:szCs w:val="30"/>
        </w:rPr>
      </w:pPr>
      <w:r w:rsidRPr="005A0762">
        <w:rPr>
          <w:rFonts w:ascii="宋体" w:eastAsia="宋体" w:hAnsi="宋体"/>
          <w:sz w:val="30"/>
          <w:szCs w:val="30"/>
        </w:rPr>
        <w:t>根据《关于加强拒贷客户征信资料保管的风险提示》，以下哪些做法符合拒贷客户征信资料保管的要求？</w:t>
      </w:r>
      <w:r w:rsidR="005A0762" w:rsidRPr="005A0762">
        <w:rPr>
          <w:rFonts w:ascii="宋体" w:eastAsia="宋体" w:hAnsi="宋体"/>
          <w:sz w:val="30"/>
          <w:szCs w:val="30"/>
        </w:rPr>
        <w:t xml:space="preserve"> </w:t>
      </w:r>
      <w:r w:rsidRPr="005A0762">
        <w:rPr>
          <w:rFonts w:ascii="宋体" w:eastAsia="宋体" w:hAnsi="宋体"/>
          <w:sz w:val="30"/>
          <w:szCs w:val="30"/>
        </w:rPr>
        <w:br/>
      </w:r>
      <w:r w:rsidRPr="005A0762">
        <w:rPr>
          <w:rFonts w:ascii="宋体" w:eastAsia="宋体" w:hAnsi="宋体"/>
          <w:sz w:val="30"/>
          <w:szCs w:val="30"/>
        </w:rPr>
        <w:lastRenderedPageBreak/>
        <w:t>A. 必须严格获取线下查询拒贷客户的书面授权书</w:t>
      </w:r>
      <w:r w:rsidRPr="005A0762">
        <w:rPr>
          <w:rFonts w:ascii="宋体" w:eastAsia="宋体" w:hAnsi="宋体"/>
          <w:sz w:val="30"/>
          <w:szCs w:val="30"/>
        </w:rPr>
        <w:br/>
        <w:t>B. 完整留存身份证复印件等相关证明材料</w:t>
      </w:r>
      <w:r w:rsidRPr="005A0762">
        <w:rPr>
          <w:rFonts w:ascii="宋体" w:eastAsia="宋体" w:hAnsi="宋体"/>
          <w:sz w:val="30"/>
          <w:szCs w:val="30"/>
        </w:rPr>
        <w:br/>
        <w:t>C. 指定专人负责，按时间顺序专夹保管</w:t>
      </w:r>
      <w:r w:rsidRPr="005A0762">
        <w:rPr>
          <w:rFonts w:ascii="宋体" w:eastAsia="宋体" w:hAnsi="宋体"/>
          <w:sz w:val="30"/>
          <w:szCs w:val="30"/>
        </w:rPr>
        <w:br/>
        <w:t>D. 资料可以分散存放，只要不丢失即可</w:t>
      </w:r>
      <w:r w:rsidRPr="005A0762">
        <w:rPr>
          <w:rFonts w:ascii="宋体" w:eastAsia="宋体" w:hAnsi="宋体"/>
          <w:sz w:val="30"/>
          <w:szCs w:val="30"/>
        </w:rPr>
        <w:br/>
      </w:r>
      <w:r w:rsidRPr="005A0762">
        <w:rPr>
          <w:rFonts w:ascii="宋体" w:eastAsia="宋体" w:hAnsi="宋体"/>
          <w:b/>
          <w:bCs/>
        </w:rPr>
        <w:t>答案：ABC</w:t>
      </w:r>
    </w:p>
    <w:p w14:paraId="510F355E" w14:textId="77777777" w:rsidR="0070797B" w:rsidRPr="0070797B" w:rsidRDefault="00B30B00" w:rsidP="0070797B">
      <w:pPr>
        <w:numPr>
          <w:ilvl w:val="0"/>
          <w:numId w:val="2"/>
        </w:numPr>
        <w:rPr>
          <w:rFonts w:ascii="宋体" w:eastAsia="宋体" w:hAnsi="宋体"/>
          <w:sz w:val="30"/>
          <w:szCs w:val="30"/>
        </w:rPr>
      </w:pPr>
      <w:r w:rsidRPr="005A0762">
        <w:rPr>
          <w:sz w:val="30"/>
          <w:szCs w:val="30"/>
        </w:rPr>
        <w:t>根据《关于进一步落实贵州富民征信合规与信息安全管理质效提升实施方案的工作提示》，加强人员与用户管理的要求包括哪些？</w:t>
      </w:r>
      <w:r w:rsidR="0070797B" w:rsidRPr="005A0762">
        <w:rPr>
          <w:sz w:val="30"/>
          <w:szCs w:val="30"/>
        </w:rPr>
        <w:t xml:space="preserve"> </w:t>
      </w:r>
      <w:r w:rsidRPr="005A0762">
        <w:rPr>
          <w:sz w:val="30"/>
          <w:szCs w:val="30"/>
        </w:rPr>
        <w:br/>
        <w:t>A. 对征信不同岗位人员进行针对性培训</w:t>
      </w:r>
      <w:r w:rsidRPr="005A0762">
        <w:rPr>
          <w:sz w:val="30"/>
          <w:szCs w:val="30"/>
        </w:rPr>
        <w:br/>
        <w:t>B. 征信岗位人员变动需事先报备管理部</w:t>
      </w:r>
      <w:r w:rsidRPr="005A0762">
        <w:rPr>
          <w:sz w:val="30"/>
          <w:szCs w:val="30"/>
        </w:rPr>
        <w:br/>
        <w:t>C. 岗前培训及测试合格后方能上岗</w:t>
      </w:r>
      <w:r w:rsidRPr="005A0762">
        <w:rPr>
          <w:sz w:val="30"/>
          <w:szCs w:val="30"/>
        </w:rPr>
        <w:br/>
        <w:t>D. 做好执业记录表登记</w:t>
      </w:r>
      <w:r w:rsidRPr="005A0762">
        <w:rPr>
          <w:sz w:val="30"/>
          <w:szCs w:val="30"/>
        </w:rPr>
        <w:br/>
      </w:r>
      <w:r w:rsidRPr="005A0762">
        <w:rPr>
          <w:b/>
          <w:bCs/>
        </w:rPr>
        <w:t>答案：ABCD</w:t>
      </w:r>
    </w:p>
    <w:p w14:paraId="74E0F6D6" w14:textId="77777777" w:rsidR="0070797B" w:rsidRPr="0070797B" w:rsidRDefault="00B30B00" w:rsidP="0070797B">
      <w:pPr>
        <w:numPr>
          <w:ilvl w:val="0"/>
          <w:numId w:val="2"/>
        </w:numPr>
        <w:rPr>
          <w:rStyle w:val="af"/>
          <w:rFonts w:ascii="宋体" w:eastAsia="宋体" w:hAnsi="宋体"/>
          <w:b w:val="0"/>
          <w:bCs w:val="0"/>
          <w:sz w:val="30"/>
          <w:szCs w:val="30"/>
        </w:rPr>
      </w:pPr>
      <w:r w:rsidRPr="0070797B">
        <w:rPr>
          <w:sz w:val="30"/>
          <w:szCs w:val="30"/>
        </w:rPr>
        <w:t>根据《关于村镇银行违规办理评审贷情况的通报》，严禁通过哪些方式违规办理评审贷以掩盖不良贷款真实情况？</w:t>
      </w:r>
      <w:r w:rsidR="0070797B" w:rsidRPr="0070797B">
        <w:rPr>
          <w:sz w:val="30"/>
          <w:szCs w:val="30"/>
        </w:rPr>
        <w:t xml:space="preserve"> </w:t>
      </w:r>
      <w:r w:rsidRPr="0070797B">
        <w:rPr>
          <w:sz w:val="30"/>
          <w:szCs w:val="30"/>
        </w:rPr>
        <w:br/>
        <w:t>A. 挂息转贷</w:t>
      </w:r>
      <w:r w:rsidRPr="0070797B">
        <w:rPr>
          <w:sz w:val="30"/>
          <w:szCs w:val="30"/>
        </w:rPr>
        <w:br/>
      </w:r>
      <w:r w:rsidRPr="0070797B">
        <w:rPr>
          <w:rFonts w:cs="Segoe UI"/>
          <w:color w:val="4E4E4E"/>
          <w:sz w:val="30"/>
          <w:szCs w:val="30"/>
        </w:rPr>
        <w:t>B. 放大敞口转贷</w:t>
      </w:r>
      <w:r w:rsidRPr="0070797B">
        <w:rPr>
          <w:rFonts w:cs="Segoe UI"/>
          <w:color w:val="4E4E4E"/>
          <w:sz w:val="30"/>
          <w:szCs w:val="30"/>
        </w:rPr>
        <w:br/>
        <w:t>C. 代客垫款</w:t>
      </w:r>
      <w:r w:rsidRPr="0070797B">
        <w:rPr>
          <w:rFonts w:cs="Segoe UI"/>
          <w:color w:val="4E4E4E"/>
          <w:sz w:val="30"/>
          <w:szCs w:val="30"/>
        </w:rPr>
        <w:br/>
        <w:t>D. 担保弱化</w:t>
      </w:r>
      <w:r w:rsidRPr="0070797B">
        <w:rPr>
          <w:rFonts w:cs="Segoe UI"/>
          <w:color w:val="4E4E4E"/>
          <w:sz w:val="30"/>
          <w:szCs w:val="30"/>
        </w:rPr>
        <w:br/>
      </w:r>
      <w:r w:rsidRPr="0070797B">
        <w:rPr>
          <w:rStyle w:val="af"/>
          <w:rFonts w:cs="Segoe UI"/>
          <w:color w:val="4E4E4E"/>
          <w:sz w:val="30"/>
          <w:szCs w:val="30"/>
        </w:rPr>
        <w:t>答案：ABCD</w:t>
      </w:r>
    </w:p>
    <w:p w14:paraId="589E735A" w14:textId="77777777" w:rsidR="0070797B" w:rsidRPr="0070797B" w:rsidRDefault="00B30B00" w:rsidP="0070797B">
      <w:pPr>
        <w:numPr>
          <w:ilvl w:val="0"/>
          <w:numId w:val="2"/>
        </w:numPr>
        <w:rPr>
          <w:rStyle w:val="af"/>
          <w:rFonts w:ascii="宋体" w:eastAsia="宋体" w:hAnsi="宋体"/>
          <w:b w:val="0"/>
          <w:bCs w:val="0"/>
          <w:sz w:val="30"/>
          <w:szCs w:val="30"/>
        </w:rPr>
      </w:pPr>
      <w:r w:rsidRPr="0070797B">
        <w:rPr>
          <w:rFonts w:cs="Segoe UI"/>
          <w:color w:val="4E4E4E"/>
          <w:sz w:val="30"/>
          <w:szCs w:val="30"/>
        </w:rPr>
        <w:t>评审贷发放后，必须立即执行的操作包括哪些？</w:t>
      </w:r>
      <w:r w:rsidR="0070797B" w:rsidRPr="0070797B">
        <w:rPr>
          <w:rFonts w:cs="Segoe UI"/>
          <w:color w:val="4E4E4E"/>
          <w:sz w:val="30"/>
          <w:szCs w:val="30"/>
        </w:rPr>
        <w:t xml:space="preserve"> </w:t>
      </w:r>
      <w:r w:rsidRPr="0070797B">
        <w:rPr>
          <w:rFonts w:cs="Segoe UI"/>
          <w:color w:val="4E4E4E"/>
          <w:sz w:val="30"/>
          <w:szCs w:val="30"/>
        </w:rPr>
        <w:br/>
        <w:t>A. 第一时间归还原贷款</w:t>
      </w:r>
      <w:r w:rsidRPr="0070797B">
        <w:rPr>
          <w:rFonts w:cs="Segoe UI"/>
          <w:color w:val="4E4E4E"/>
          <w:sz w:val="30"/>
          <w:szCs w:val="30"/>
        </w:rPr>
        <w:br/>
        <w:t>B. 客户名下的原合同必须在第一时间予以注销</w:t>
      </w:r>
      <w:r w:rsidRPr="0070797B">
        <w:rPr>
          <w:rFonts w:cs="Segoe UI"/>
          <w:color w:val="4E4E4E"/>
          <w:sz w:val="30"/>
          <w:szCs w:val="30"/>
        </w:rPr>
        <w:br/>
      </w:r>
      <w:r w:rsidRPr="0070797B">
        <w:rPr>
          <w:rFonts w:cs="Segoe UI"/>
          <w:color w:val="4E4E4E"/>
          <w:sz w:val="30"/>
          <w:szCs w:val="30"/>
        </w:rPr>
        <w:lastRenderedPageBreak/>
        <w:t>C. 新的评审贷如果是采用循环合同的，必须在第一时间关闭循环放款功能</w:t>
      </w:r>
      <w:r w:rsidRPr="0070797B">
        <w:rPr>
          <w:rFonts w:cs="Segoe UI"/>
          <w:color w:val="4E4E4E"/>
          <w:sz w:val="30"/>
          <w:szCs w:val="30"/>
        </w:rPr>
        <w:br/>
        <w:t>D. 立即解除所有担保关系</w:t>
      </w:r>
      <w:r w:rsidRPr="0070797B">
        <w:rPr>
          <w:rFonts w:cs="Segoe UI"/>
          <w:color w:val="4E4E4E"/>
          <w:sz w:val="30"/>
          <w:szCs w:val="30"/>
        </w:rPr>
        <w:br/>
      </w:r>
      <w:r w:rsidRPr="0070797B">
        <w:rPr>
          <w:rStyle w:val="af"/>
          <w:rFonts w:cs="Segoe UI"/>
          <w:color w:val="4E4E4E"/>
          <w:sz w:val="30"/>
          <w:szCs w:val="30"/>
        </w:rPr>
        <w:t>答案：ABC</w:t>
      </w:r>
    </w:p>
    <w:p w14:paraId="5FDB8F09" w14:textId="77777777" w:rsidR="0070797B" w:rsidRPr="0070797B" w:rsidRDefault="00B30B00" w:rsidP="0070797B">
      <w:pPr>
        <w:numPr>
          <w:ilvl w:val="0"/>
          <w:numId w:val="2"/>
        </w:numPr>
        <w:rPr>
          <w:rStyle w:val="af"/>
          <w:rFonts w:ascii="宋体" w:eastAsia="宋体" w:hAnsi="宋体"/>
          <w:b w:val="0"/>
          <w:bCs w:val="0"/>
          <w:sz w:val="30"/>
          <w:szCs w:val="30"/>
        </w:rPr>
      </w:pPr>
      <w:r w:rsidRPr="0070797B">
        <w:rPr>
          <w:rFonts w:cs="Segoe UI"/>
          <w:color w:val="4E4E4E"/>
          <w:sz w:val="30"/>
          <w:szCs w:val="30"/>
        </w:rPr>
        <w:t>根据《关于规范外出经商务工个人客户调查要求的通知》，适用于该通知的客户条件包括哪些？</w:t>
      </w:r>
      <w:r w:rsidR="0070797B" w:rsidRPr="0070797B">
        <w:rPr>
          <w:rFonts w:cs="Segoe UI"/>
          <w:color w:val="4E4E4E"/>
          <w:sz w:val="30"/>
          <w:szCs w:val="30"/>
        </w:rPr>
        <w:t xml:space="preserve"> </w:t>
      </w:r>
      <w:r w:rsidRPr="0070797B">
        <w:rPr>
          <w:rFonts w:cs="Segoe UI"/>
          <w:color w:val="4E4E4E"/>
          <w:sz w:val="30"/>
          <w:szCs w:val="30"/>
        </w:rPr>
        <w:br/>
        <w:t>A. 单户最高授信30万元（含）以内的小额个人客户</w:t>
      </w:r>
      <w:r w:rsidRPr="0070797B">
        <w:rPr>
          <w:rFonts w:cs="Segoe UI"/>
          <w:color w:val="4E4E4E"/>
          <w:sz w:val="30"/>
          <w:szCs w:val="30"/>
        </w:rPr>
        <w:br/>
        <w:t>B. 经双联评通过的</w:t>
      </w:r>
      <w:r w:rsidRPr="0070797B">
        <w:rPr>
          <w:rFonts w:cs="Segoe UI"/>
          <w:color w:val="4E4E4E"/>
          <w:sz w:val="30"/>
          <w:szCs w:val="30"/>
        </w:rPr>
        <w:br/>
        <w:t>C. 分层分类为A、B类客户</w:t>
      </w:r>
      <w:r w:rsidRPr="0070797B">
        <w:rPr>
          <w:rFonts w:cs="Segoe UI"/>
          <w:color w:val="4E4E4E"/>
          <w:sz w:val="30"/>
          <w:szCs w:val="30"/>
        </w:rPr>
        <w:br/>
        <w:t>D. 若已婚，配偶分层分类也需为A、B类</w:t>
      </w:r>
      <w:r w:rsidRPr="0070797B">
        <w:rPr>
          <w:rFonts w:cs="Segoe UI"/>
          <w:color w:val="4E4E4E"/>
          <w:sz w:val="30"/>
          <w:szCs w:val="30"/>
        </w:rPr>
        <w:br/>
      </w:r>
      <w:r w:rsidRPr="0070797B">
        <w:rPr>
          <w:rStyle w:val="af"/>
          <w:rFonts w:cs="Segoe UI"/>
          <w:color w:val="4E4E4E"/>
          <w:sz w:val="30"/>
          <w:szCs w:val="30"/>
        </w:rPr>
        <w:t>答案：ABCD</w:t>
      </w:r>
    </w:p>
    <w:p w14:paraId="00280046" w14:textId="77777777" w:rsidR="00665CB7" w:rsidRPr="00665CB7" w:rsidRDefault="00B30B00" w:rsidP="00665CB7">
      <w:pPr>
        <w:numPr>
          <w:ilvl w:val="0"/>
          <w:numId w:val="2"/>
        </w:numPr>
        <w:rPr>
          <w:rStyle w:val="af"/>
          <w:rFonts w:ascii="宋体" w:eastAsia="宋体" w:hAnsi="宋体"/>
          <w:b w:val="0"/>
          <w:bCs w:val="0"/>
          <w:sz w:val="30"/>
          <w:szCs w:val="30"/>
        </w:rPr>
      </w:pPr>
      <w:r w:rsidRPr="0070797B">
        <w:rPr>
          <w:rFonts w:cs="Segoe UI"/>
          <w:color w:val="4E4E4E"/>
          <w:sz w:val="30"/>
          <w:szCs w:val="30"/>
        </w:rPr>
        <w:t>对于外出经商、务工的个人客户，贷前现场调查可以采取哪些方式进行？</w:t>
      </w:r>
      <w:r w:rsidR="00665CB7" w:rsidRPr="0070797B">
        <w:rPr>
          <w:rFonts w:cs="Segoe UI"/>
          <w:color w:val="4E4E4E"/>
          <w:sz w:val="30"/>
          <w:szCs w:val="30"/>
        </w:rPr>
        <w:t xml:space="preserve"> </w:t>
      </w:r>
      <w:r w:rsidRPr="0070797B">
        <w:rPr>
          <w:rFonts w:cs="Segoe UI"/>
          <w:color w:val="4E4E4E"/>
          <w:sz w:val="30"/>
          <w:szCs w:val="30"/>
        </w:rPr>
        <w:br/>
        <w:t xml:space="preserve">A. </w:t>
      </w:r>
      <w:r w:rsidR="00665CB7">
        <w:rPr>
          <w:rFonts w:cs="Segoe UI" w:hint="eastAsia"/>
          <w:color w:val="4E4E4E"/>
          <w:sz w:val="30"/>
          <w:szCs w:val="30"/>
        </w:rPr>
        <w:t>可</w:t>
      </w:r>
      <w:r w:rsidRPr="0070797B">
        <w:rPr>
          <w:rFonts w:cs="Segoe UI"/>
          <w:color w:val="4E4E4E"/>
          <w:sz w:val="30"/>
          <w:szCs w:val="30"/>
        </w:rPr>
        <w:t>由借款人的父母或成年子女陪同信贷人员到居住场所实地调查</w:t>
      </w:r>
      <w:r w:rsidRPr="0070797B">
        <w:rPr>
          <w:rFonts w:cs="Segoe UI"/>
          <w:color w:val="4E4E4E"/>
          <w:sz w:val="30"/>
          <w:szCs w:val="30"/>
        </w:rPr>
        <w:br/>
        <w:t>B. 通过网络远程视频等方式向借款人了解情况</w:t>
      </w:r>
      <w:r w:rsidRPr="0070797B">
        <w:rPr>
          <w:rFonts w:cs="Segoe UI"/>
          <w:color w:val="4E4E4E"/>
          <w:sz w:val="30"/>
          <w:szCs w:val="30"/>
        </w:rPr>
        <w:br/>
        <w:t>C. 客户经理上门至在外经商、务工人员的生产经营场所实地调查</w:t>
      </w:r>
      <w:r w:rsidRPr="0070797B">
        <w:rPr>
          <w:rFonts w:cs="Segoe UI"/>
          <w:color w:val="4E4E4E"/>
          <w:sz w:val="30"/>
          <w:szCs w:val="30"/>
        </w:rPr>
        <w:br/>
        <w:t>D. 仅通过电话询问即可，无需留档</w:t>
      </w:r>
      <w:r w:rsidRPr="0070797B">
        <w:rPr>
          <w:rFonts w:cs="Segoe UI"/>
          <w:color w:val="4E4E4E"/>
          <w:sz w:val="30"/>
          <w:szCs w:val="30"/>
        </w:rPr>
        <w:br/>
      </w:r>
      <w:r w:rsidRPr="0070797B">
        <w:rPr>
          <w:rStyle w:val="af"/>
          <w:rFonts w:cs="Segoe UI"/>
          <w:color w:val="4E4E4E"/>
          <w:sz w:val="30"/>
          <w:szCs w:val="30"/>
        </w:rPr>
        <w:t>答案：ABC</w:t>
      </w:r>
    </w:p>
    <w:p w14:paraId="1AC00705" w14:textId="77777777" w:rsidR="00665CB7" w:rsidRPr="00665CB7" w:rsidRDefault="00B30B00" w:rsidP="00665CB7">
      <w:pPr>
        <w:numPr>
          <w:ilvl w:val="0"/>
          <w:numId w:val="2"/>
        </w:numPr>
        <w:rPr>
          <w:rStyle w:val="af"/>
          <w:rFonts w:ascii="宋体" w:eastAsia="宋体" w:hAnsi="宋体"/>
          <w:b w:val="0"/>
          <w:bCs w:val="0"/>
          <w:sz w:val="30"/>
          <w:szCs w:val="30"/>
        </w:rPr>
      </w:pPr>
      <w:r w:rsidRPr="00665CB7">
        <w:rPr>
          <w:rFonts w:cs="Segoe UI"/>
          <w:color w:val="4E4E4E"/>
          <w:sz w:val="30"/>
          <w:szCs w:val="30"/>
        </w:rPr>
        <w:t>根据《关于加强D类贷款管理的通知》，</w:t>
      </w:r>
      <w:r w:rsidR="00665CB7">
        <w:rPr>
          <w:rFonts w:cs="Segoe UI" w:hint="eastAsia"/>
          <w:color w:val="4E4E4E"/>
          <w:sz w:val="30"/>
          <w:szCs w:val="30"/>
        </w:rPr>
        <w:t>贵州</w:t>
      </w:r>
      <w:r w:rsidRPr="00665CB7">
        <w:rPr>
          <w:rFonts w:cs="Segoe UI"/>
          <w:color w:val="4E4E4E"/>
          <w:sz w:val="30"/>
          <w:szCs w:val="30"/>
        </w:rPr>
        <w:t>地区新增小额D类客户信保类贷款的年化利率原则上不低于多少？同</w:t>
      </w:r>
      <w:r w:rsidRPr="00665CB7">
        <w:rPr>
          <w:rFonts w:cs="Segoe UI"/>
          <w:color w:val="4E4E4E"/>
          <w:sz w:val="30"/>
          <w:szCs w:val="30"/>
        </w:rPr>
        <w:lastRenderedPageBreak/>
        <w:t>时严禁使用哪些方式变相降低利率？</w:t>
      </w:r>
      <w:r w:rsidRPr="00665CB7">
        <w:rPr>
          <w:rStyle w:val="line-clamp-1"/>
          <w:rFonts w:cs="Segoe UI"/>
          <w:color w:val="4E4E4E"/>
          <w:sz w:val="30"/>
          <w:szCs w:val="30"/>
        </w:rPr>
        <w:t>关</w:t>
      </w:r>
      <w:r w:rsidRPr="00665CB7">
        <w:rPr>
          <w:rFonts w:cs="Segoe UI"/>
          <w:color w:val="4E4E4E"/>
          <w:sz w:val="30"/>
          <w:szCs w:val="30"/>
        </w:rPr>
        <w:t>A. 年化利率不低于7.5%</w:t>
      </w:r>
      <w:r w:rsidRPr="00665CB7">
        <w:rPr>
          <w:rFonts w:cs="Segoe UI"/>
          <w:color w:val="4E4E4E"/>
          <w:sz w:val="30"/>
          <w:szCs w:val="30"/>
        </w:rPr>
        <w:br/>
        <w:t>B. 年化利率不低于8</w:t>
      </w:r>
      <w:r w:rsidR="00665CB7">
        <w:rPr>
          <w:rFonts w:cs="Segoe UI" w:hint="eastAsia"/>
          <w:color w:val="4E4E4E"/>
          <w:sz w:val="30"/>
          <w:szCs w:val="30"/>
        </w:rPr>
        <w:t>.5</w:t>
      </w:r>
      <w:r w:rsidRPr="00665CB7">
        <w:rPr>
          <w:rFonts w:cs="Segoe UI"/>
          <w:color w:val="4E4E4E"/>
          <w:sz w:val="30"/>
          <w:szCs w:val="30"/>
        </w:rPr>
        <w:t>%</w:t>
      </w:r>
      <w:r w:rsidRPr="00665CB7">
        <w:rPr>
          <w:rFonts w:cs="Segoe UI"/>
          <w:color w:val="4E4E4E"/>
          <w:sz w:val="30"/>
          <w:szCs w:val="30"/>
        </w:rPr>
        <w:br/>
        <w:t>C. 严禁使用优惠券等方式变相降低利率</w:t>
      </w:r>
      <w:r w:rsidRPr="00665CB7">
        <w:rPr>
          <w:rFonts w:cs="Segoe UI"/>
          <w:color w:val="4E4E4E"/>
          <w:sz w:val="30"/>
          <w:szCs w:val="30"/>
        </w:rPr>
        <w:br/>
        <w:t>D. 严禁违规让利</w:t>
      </w:r>
      <w:r w:rsidRPr="00665CB7">
        <w:rPr>
          <w:rFonts w:cs="Segoe UI"/>
          <w:color w:val="4E4E4E"/>
          <w:sz w:val="30"/>
          <w:szCs w:val="30"/>
        </w:rPr>
        <w:br/>
      </w:r>
      <w:r w:rsidRPr="00665CB7">
        <w:rPr>
          <w:rStyle w:val="af"/>
          <w:rFonts w:cs="Segoe UI"/>
          <w:color w:val="4E4E4E"/>
          <w:sz w:val="30"/>
          <w:szCs w:val="30"/>
        </w:rPr>
        <w:t>答案：</w:t>
      </w:r>
      <w:r w:rsidR="00665CB7">
        <w:rPr>
          <w:rStyle w:val="af"/>
          <w:rFonts w:cs="Segoe UI" w:hint="eastAsia"/>
          <w:color w:val="4E4E4E"/>
          <w:sz w:val="30"/>
          <w:szCs w:val="30"/>
        </w:rPr>
        <w:t>B</w:t>
      </w:r>
      <w:r w:rsidRPr="00665CB7">
        <w:rPr>
          <w:rStyle w:val="af"/>
          <w:rFonts w:cs="Segoe UI"/>
          <w:color w:val="4E4E4E"/>
          <w:sz w:val="30"/>
          <w:szCs w:val="30"/>
        </w:rPr>
        <w:t>CD</w:t>
      </w:r>
    </w:p>
    <w:p w14:paraId="3A40D6BB" w14:textId="77777777" w:rsidR="00665CB7" w:rsidRPr="00665CB7" w:rsidRDefault="00B30B00" w:rsidP="00665CB7">
      <w:pPr>
        <w:numPr>
          <w:ilvl w:val="0"/>
          <w:numId w:val="2"/>
        </w:numPr>
        <w:rPr>
          <w:rStyle w:val="af"/>
          <w:rFonts w:ascii="宋体" w:eastAsia="宋体" w:hAnsi="宋体"/>
          <w:b w:val="0"/>
          <w:bCs w:val="0"/>
          <w:sz w:val="30"/>
          <w:szCs w:val="30"/>
        </w:rPr>
      </w:pPr>
      <w:r w:rsidRPr="00665CB7">
        <w:rPr>
          <w:rFonts w:cs="Segoe UI"/>
          <w:color w:val="4E4E4E"/>
          <w:sz w:val="30"/>
          <w:szCs w:val="30"/>
        </w:rPr>
        <w:t>根据《村镇银行"富民-公积贷"业务指导意见(修订)》，一类客户的授信对象范围包括哪些？</w:t>
      </w:r>
      <w:r w:rsidR="00665CB7" w:rsidRPr="00665CB7">
        <w:rPr>
          <w:rFonts w:cs="Segoe UI"/>
          <w:color w:val="4E4E4E"/>
          <w:sz w:val="30"/>
          <w:szCs w:val="30"/>
        </w:rPr>
        <w:t xml:space="preserve"> </w:t>
      </w:r>
      <w:r w:rsidRPr="00665CB7">
        <w:rPr>
          <w:rFonts w:cs="Segoe UI"/>
          <w:color w:val="4E4E4E"/>
          <w:sz w:val="30"/>
          <w:szCs w:val="30"/>
        </w:rPr>
        <w:br/>
        <w:t>A. 公务员</w:t>
      </w:r>
      <w:r w:rsidRPr="00665CB7">
        <w:rPr>
          <w:rFonts w:cs="Segoe UI"/>
          <w:color w:val="4E4E4E"/>
          <w:sz w:val="30"/>
          <w:szCs w:val="30"/>
        </w:rPr>
        <w:br/>
        <w:t>B. 事业单位工作人员</w:t>
      </w:r>
      <w:r w:rsidRPr="00665CB7">
        <w:rPr>
          <w:rFonts w:cs="Segoe UI"/>
          <w:color w:val="4E4E4E"/>
          <w:sz w:val="30"/>
          <w:szCs w:val="30"/>
        </w:rPr>
        <w:br/>
        <w:t>C. 国有企业工作人员</w:t>
      </w:r>
      <w:r w:rsidRPr="00665CB7">
        <w:rPr>
          <w:rFonts w:cs="Segoe UI"/>
          <w:color w:val="4E4E4E"/>
          <w:sz w:val="30"/>
          <w:szCs w:val="30"/>
        </w:rPr>
        <w:br/>
        <w:t>D. 银行正式编制工作人员</w:t>
      </w:r>
      <w:r w:rsidRPr="00665CB7">
        <w:rPr>
          <w:rFonts w:cs="Segoe UI"/>
          <w:color w:val="4E4E4E"/>
          <w:sz w:val="30"/>
          <w:szCs w:val="30"/>
        </w:rPr>
        <w:br/>
      </w:r>
      <w:r w:rsidRPr="00665CB7">
        <w:rPr>
          <w:rStyle w:val="af"/>
          <w:rFonts w:cs="Segoe UI"/>
          <w:color w:val="4E4E4E"/>
          <w:sz w:val="30"/>
          <w:szCs w:val="30"/>
        </w:rPr>
        <w:t>答案：ABCD</w:t>
      </w:r>
    </w:p>
    <w:p w14:paraId="25F98A7D" w14:textId="77777777" w:rsidR="00665CB7" w:rsidRPr="00665CB7" w:rsidRDefault="00B30B00" w:rsidP="00665CB7">
      <w:pPr>
        <w:numPr>
          <w:ilvl w:val="0"/>
          <w:numId w:val="2"/>
        </w:numPr>
        <w:rPr>
          <w:rStyle w:val="af"/>
          <w:rFonts w:ascii="宋体" w:eastAsia="宋体" w:hAnsi="宋体"/>
          <w:b w:val="0"/>
          <w:bCs w:val="0"/>
          <w:sz w:val="30"/>
          <w:szCs w:val="30"/>
        </w:rPr>
      </w:pPr>
      <w:r w:rsidRPr="00665CB7">
        <w:rPr>
          <w:rFonts w:cs="Segoe UI"/>
          <w:color w:val="4E4E4E"/>
          <w:sz w:val="30"/>
          <w:szCs w:val="30"/>
        </w:rPr>
        <w:t>"富民-公积贷"一类客户的贷款用途包括哪些？</w:t>
      </w:r>
      <w:r w:rsidR="00665CB7" w:rsidRPr="00665CB7">
        <w:rPr>
          <w:rFonts w:cs="Segoe UI"/>
          <w:color w:val="4E4E4E"/>
          <w:sz w:val="30"/>
          <w:szCs w:val="30"/>
        </w:rPr>
        <w:t xml:space="preserve"> </w:t>
      </w:r>
      <w:r w:rsidRPr="00665CB7">
        <w:rPr>
          <w:rFonts w:cs="Segoe UI"/>
          <w:color w:val="4E4E4E"/>
          <w:sz w:val="30"/>
          <w:szCs w:val="30"/>
        </w:rPr>
        <w:br/>
        <w:t>A. 购置自用耐用消费品</w:t>
      </w:r>
      <w:r w:rsidRPr="00665CB7">
        <w:rPr>
          <w:rFonts w:cs="Segoe UI"/>
          <w:color w:val="4E4E4E"/>
          <w:sz w:val="30"/>
          <w:szCs w:val="30"/>
        </w:rPr>
        <w:br/>
        <w:t>B. 房屋装修</w:t>
      </w:r>
      <w:r w:rsidRPr="00665CB7">
        <w:rPr>
          <w:rFonts w:cs="Segoe UI"/>
          <w:color w:val="4E4E4E"/>
          <w:sz w:val="30"/>
          <w:szCs w:val="30"/>
        </w:rPr>
        <w:br/>
        <w:t>C. 教育培训、子女教育</w:t>
      </w:r>
      <w:r w:rsidRPr="00665CB7">
        <w:rPr>
          <w:rFonts w:cs="Segoe UI"/>
          <w:color w:val="4E4E4E"/>
          <w:sz w:val="30"/>
          <w:szCs w:val="30"/>
        </w:rPr>
        <w:br/>
        <w:t>D. 生产经营</w:t>
      </w:r>
      <w:r w:rsidRPr="00665CB7">
        <w:rPr>
          <w:rFonts w:cs="Segoe UI"/>
          <w:color w:val="4E4E4E"/>
          <w:sz w:val="30"/>
          <w:szCs w:val="30"/>
        </w:rPr>
        <w:br/>
      </w:r>
      <w:r w:rsidRPr="00665CB7">
        <w:rPr>
          <w:rStyle w:val="af"/>
          <w:rFonts w:cs="Segoe UI"/>
          <w:color w:val="4E4E4E"/>
          <w:sz w:val="30"/>
          <w:szCs w:val="30"/>
        </w:rPr>
        <w:t>答案：ABC</w:t>
      </w:r>
    </w:p>
    <w:p w14:paraId="5454250A" w14:textId="77777777" w:rsidR="00665CB7" w:rsidRPr="00665CB7" w:rsidRDefault="00A57140" w:rsidP="00665CB7">
      <w:pPr>
        <w:numPr>
          <w:ilvl w:val="0"/>
          <w:numId w:val="2"/>
        </w:numPr>
        <w:rPr>
          <w:rStyle w:val="af"/>
          <w:rFonts w:ascii="宋体" w:eastAsia="宋体" w:hAnsi="宋体"/>
          <w:b w:val="0"/>
          <w:bCs w:val="0"/>
          <w:sz w:val="30"/>
          <w:szCs w:val="30"/>
        </w:rPr>
      </w:pPr>
      <w:r w:rsidRPr="00665CB7">
        <w:rPr>
          <w:rFonts w:cs="Segoe UI"/>
          <w:color w:val="4E4E4E"/>
          <w:sz w:val="30"/>
          <w:szCs w:val="30"/>
        </w:rPr>
        <w:t>根据《关于加强村镇银行个人信贷客户回访管理指导意见（试行）的通知》，个人信贷客户回访主要包括哪些类型？</w:t>
      </w:r>
      <w:r w:rsidR="00665CB7" w:rsidRPr="00665CB7">
        <w:rPr>
          <w:rFonts w:cs="Segoe UI"/>
          <w:color w:val="4E4E4E"/>
          <w:sz w:val="30"/>
          <w:szCs w:val="30"/>
        </w:rPr>
        <w:t xml:space="preserve"> </w:t>
      </w:r>
      <w:r w:rsidRPr="00665CB7">
        <w:rPr>
          <w:rFonts w:cs="Segoe UI"/>
          <w:color w:val="4E4E4E"/>
          <w:sz w:val="30"/>
          <w:szCs w:val="30"/>
        </w:rPr>
        <w:br/>
        <w:t>A. 道德风险回访</w:t>
      </w:r>
      <w:r w:rsidRPr="00665CB7">
        <w:rPr>
          <w:rFonts w:cs="Segoe UI"/>
          <w:color w:val="4E4E4E"/>
          <w:sz w:val="30"/>
          <w:szCs w:val="30"/>
        </w:rPr>
        <w:br/>
      </w:r>
      <w:r w:rsidRPr="00665CB7">
        <w:rPr>
          <w:rFonts w:cs="Segoe UI"/>
          <w:color w:val="4E4E4E"/>
          <w:sz w:val="30"/>
          <w:szCs w:val="30"/>
        </w:rPr>
        <w:lastRenderedPageBreak/>
        <w:t>B. 首拓客户回访</w:t>
      </w:r>
      <w:r w:rsidRPr="00665CB7">
        <w:rPr>
          <w:rFonts w:cs="Segoe UI"/>
          <w:color w:val="4E4E4E"/>
          <w:sz w:val="30"/>
          <w:szCs w:val="30"/>
        </w:rPr>
        <w:br/>
        <w:t>C. 提额客户回访</w:t>
      </w:r>
      <w:r w:rsidRPr="00665CB7">
        <w:rPr>
          <w:rFonts w:cs="Segoe UI"/>
          <w:color w:val="4E4E4E"/>
          <w:sz w:val="30"/>
          <w:szCs w:val="30"/>
        </w:rPr>
        <w:br/>
        <w:t>D. 贷后管理回访</w:t>
      </w:r>
      <w:r w:rsidRPr="00665CB7">
        <w:rPr>
          <w:rFonts w:cs="Segoe UI"/>
          <w:color w:val="4E4E4E"/>
          <w:sz w:val="30"/>
          <w:szCs w:val="30"/>
        </w:rPr>
        <w:br/>
      </w:r>
      <w:r w:rsidRPr="00665CB7">
        <w:rPr>
          <w:rStyle w:val="af"/>
          <w:rFonts w:cs="Segoe UI"/>
          <w:color w:val="4E4E4E"/>
          <w:sz w:val="30"/>
          <w:szCs w:val="30"/>
        </w:rPr>
        <w:t>参考答案：ABCD</w:t>
      </w:r>
    </w:p>
    <w:p w14:paraId="10E6BB84" w14:textId="77777777" w:rsidR="00E05629" w:rsidRPr="00E05629" w:rsidRDefault="00A57140" w:rsidP="00E05629">
      <w:pPr>
        <w:numPr>
          <w:ilvl w:val="0"/>
          <w:numId w:val="2"/>
        </w:numPr>
        <w:rPr>
          <w:rFonts w:ascii="宋体" w:eastAsia="宋体" w:hAnsi="宋体"/>
          <w:sz w:val="30"/>
          <w:szCs w:val="30"/>
        </w:rPr>
      </w:pPr>
      <w:r w:rsidRPr="00665CB7">
        <w:rPr>
          <w:rFonts w:cs="Segoe UI"/>
          <w:color w:val="4E4E4E"/>
          <w:sz w:val="30"/>
          <w:szCs w:val="30"/>
        </w:rPr>
        <w:t>以下哪些情况的客户需由高管班子成员进行上门回访？</w:t>
      </w:r>
      <w:r w:rsidR="00665CB7" w:rsidRPr="00665CB7">
        <w:rPr>
          <w:rFonts w:cs="Segoe UI"/>
          <w:color w:val="4E4E4E"/>
          <w:sz w:val="30"/>
          <w:szCs w:val="30"/>
        </w:rPr>
        <w:t xml:space="preserve"> </w:t>
      </w:r>
      <w:r w:rsidRPr="00665CB7">
        <w:rPr>
          <w:rFonts w:cs="Segoe UI"/>
          <w:color w:val="4E4E4E"/>
          <w:sz w:val="30"/>
          <w:szCs w:val="30"/>
        </w:rPr>
        <w:br/>
        <w:t>A. 涉及中介贷款等道德风险类贷款</w:t>
      </w:r>
      <w:r w:rsidRPr="00665CB7">
        <w:rPr>
          <w:rFonts w:cs="Segoe UI"/>
          <w:color w:val="4E4E4E"/>
          <w:sz w:val="30"/>
          <w:szCs w:val="30"/>
        </w:rPr>
        <w:br/>
        <w:t>B. 首拓客户第一次出现利息逾期超60天</w:t>
      </w:r>
      <w:r w:rsidR="00665CB7">
        <w:rPr>
          <w:rFonts w:cs="Segoe UI" w:hint="eastAsia"/>
          <w:color w:val="4E4E4E"/>
          <w:sz w:val="30"/>
          <w:szCs w:val="30"/>
        </w:rPr>
        <w:t>或本金逾期超30天</w:t>
      </w:r>
      <w:r w:rsidRPr="00665CB7">
        <w:rPr>
          <w:rFonts w:cs="Segoe UI"/>
          <w:color w:val="4E4E4E"/>
          <w:sz w:val="30"/>
          <w:szCs w:val="30"/>
        </w:rPr>
        <w:br/>
        <w:t>C. 向存量个人大额审慎类客户增加授信额度且增加额超原合同金额50%</w:t>
      </w:r>
      <w:r w:rsidRPr="00665CB7">
        <w:rPr>
          <w:rFonts w:cs="Segoe UI"/>
          <w:color w:val="4E4E4E"/>
          <w:sz w:val="30"/>
          <w:szCs w:val="30"/>
        </w:rPr>
        <w:br/>
        <w:t>D. 他行存在当前逾期记录且家庭总负债较高（</w:t>
      </w:r>
      <w:r w:rsidR="00E05629">
        <w:rPr>
          <w:rFonts w:cs="Segoe UI" w:hint="eastAsia"/>
          <w:color w:val="4E4E4E"/>
          <w:sz w:val="30"/>
          <w:szCs w:val="30"/>
        </w:rPr>
        <w:t>贵州地</w:t>
      </w:r>
      <w:r w:rsidRPr="00665CB7">
        <w:rPr>
          <w:rFonts w:cs="Segoe UI"/>
          <w:color w:val="4E4E4E"/>
          <w:sz w:val="30"/>
          <w:szCs w:val="30"/>
        </w:rPr>
        <w:t>区行超</w:t>
      </w:r>
      <w:r w:rsidR="00E05629">
        <w:rPr>
          <w:rFonts w:cs="Segoe UI" w:hint="eastAsia"/>
          <w:color w:val="4E4E4E"/>
          <w:sz w:val="30"/>
          <w:szCs w:val="30"/>
        </w:rPr>
        <w:t>20</w:t>
      </w:r>
      <w:r w:rsidRPr="00665CB7">
        <w:rPr>
          <w:rFonts w:cs="Segoe UI"/>
          <w:color w:val="4E4E4E"/>
          <w:sz w:val="30"/>
          <w:szCs w:val="30"/>
        </w:rPr>
        <w:t>万元）</w:t>
      </w:r>
      <w:r w:rsidRPr="00665CB7">
        <w:rPr>
          <w:rFonts w:cs="Segoe UI"/>
          <w:color w:val="4E4E4E"/>
          <w:sz w:val="30"/>
          <w:szCs w:val="30"/>
        </w:rPr>
        <w:br/>
      </w:r>
      <w:r w:rsidRPr="00665CB7">
        <w:rPr>
          <w:rStyle w:val="af"/>
          <w:rFonts w:cs="Segoe UI"/>
          <w:color w:val="4E4E4E"/>
          <w:sz w:val="30"/>
          <w:szCs w:val="30"/>
        </w:rPr>
        <w:t>参考答案：ABCD</w:t>
      </w:r>
    </w:p>
    <w:p w14:paraId="3D3237F8" w14:textId="77777777" w:rsidR="00E05629" w:rsidRPr="00E05629" w:rsidRDefault="00A57140" w:rsidP="00E05629">
      <w:pPr>
        <w:numPr>
          <w:ilvl w:val="0"/>
          <w:numId w:val="2"/>
        </w:numPr>
        <w:rPr>
          <w:rFonts w:ascii="宋体" w:eastAsia="宋体" w:hAnsi="宋体"/>
          <w:sz w:val="30"/>
          <w:szCs w:val="30"/>
        </w:rPr>
      </w:pPr>
      <w:r w:rsidRPr="00E05629">
        <w:rPr>
          <w:rFonts w:cs="Segoe UI"/>
          <w:color w:val="4E4E4E"/>
          <w:sz w:val="30"/>
          <w:szCs w:val="30"/>
        </w:rPr>
        <w:t>《关于加强黑名单管理的通报》指出，黑名单管理缺失将导致哪些后果？</w:t>
      </w:r>
      <w:r w:rsidR="00E05629" w:rsidRPr="00E05629">
        <w:rPr>
          <w:rFonts w:cs="Segoe UI"/>
          <w:color w:val="4E4E4E"/>
          <w:sz w:val="30"/>
          <w:szCs w:val="30"/>
        </w:rPr>
        <w:t xml:space="preserve"> </w:t>
      </w:r>
      <w:r w:rsidRPr="00E05629">
        <w:rPr>
          <w:rFonts w:cs="Segoe UI"/>
          <w:color w:val="4E4E4E"/>
          <w:sz w:val="30"/>
          <w:szCs w:val="30"/>
        </w:rPr>
        <w:br/>
        <w:t>A. 给予内控扣分</w:t>
      </w:r>
      <w:r w:rsidRPr="00E05629">
        <w:rPr>
          <w:rFonts w:cs="Segoe UI"/>
          <w:color w:val="4E4E4E"/>
          <w:sz w:val="30"/>
          <w:szCs w:val="30"/>
        </w:rPr>
        <w:br/>
        <w:t>B. 对相关责任人进行追责</w:t>
      </w:r>
      <w:r w:rsidRPr="00E05629">
        <w:rPr>
          <w:rFonts w:cs="Segoe UI"/>
          <w:color w:val="4E4E4E"/>
          <w:sz w:val="30"/>
          <w:szCs w:val="30"/>
        </w:rPr>
        <w:br/>
        <w:t>C. 对高管班子进行追责</w:t>
      </w:r>
      <w:r w:rsidRPr="00E05629">
        <w:rPr>
          <w:rFonts w:cs="Segoe UI"/>
          <w:color w:val="4E4E4E"/>
          <w:sz w:val="30"/>
          <w:szCs w:val="30"/>
        </w:rPr>
        <w:br/>
        <w:t>D. 暂停该行所有信贷业务</w:t>
      </w:r>
      <w:r w:rsidRPr="00E05629">
        <w:rPr>
          <w:rFonts w:cs="Segoe UI"/>
          <w:color w:val="4E4E4E"/>
          <w:sz w:val="30"/>
          <w:szCs w:val="30"/>
        </w:rPr>
        <w:br/>
      </w:r>
      <w:r w:rsidRPr="00E05629">
        <w:rPr>
          <w:rStyle w:val="af"/>
          <w:rFonts w:cs="Segoe UI"/>
          <w:color w:val="4E4E4E"/>
          <w:sz w:val="30"/>
          <w:szCs w:val="30"/>
        </w:rPr>
        <w:t>参考答案：ABC</w:t>
      </w:r>
    </w:p>
    <w:p w14:paraId="1843A579" w14:textId="77777777" w:rsidR="00E05629" w:rsidRPr="00E05629" w:rsidRDefault="00A57140" w:rsidP="00E05629">
      <w:pPr>
        <w:numPr>
          <w:ilvl w:val="0"/>
          <w:numId w:val="2"/>
        </w:numPr>
        <w:rPr>
          <w:rStyle w:val="af"/>
          <w:rFonts w:ascii="宋体" w:eastAsia="宋体" w:hAnsi="宋体"/>
          <w:b w:val="0"/>
          <w:bCs w:val="0"/>
          <w:sz w:val="30"/>
          <w:szCs w:val="30"/>
        </w:rPr>
      </w:pPr>
      <w:r w:rsidRPr="00E05629">
        <w:rPr>
          <w:rFonts w:cs="Segoe UI"/>
          <w:color w:val="4E4E4E"/>
          <w:sz w:val="30"/>
          <w:szCs w:val="30"/>
        </w:rPr>
        <w:t>根据《村镇银行“富民-普惠贷”业务指导意见（修订）》，授信对象包括哪些人群？</w:t>
      </w:r>
      <w:r w:rsidR="00E05629" w:rsidRPr="00E05629">
        <w:rPr>
          <w:rFonts w:cs="Segoe UI"/>
          <w:color w:val="4E4E4E"/>
          <w:sz w:val="30"/>
          <w:szCs w:val="30"/>
        </w:rPr>
        <w:t xml:space="preserve"> </w:t>
      </w:r>
      <w:r w:rsidRPr="00E05629">
        <w:rPr>
          <w:rFonts w:cs="Segoe UI"/>
          <w:color w:val="4E4E4E"/>
          <w:sz w:val="30"/>
          <w:szCs w:val="30"/>
        </w:rPr>
        <w:br/>
      </w:r>
      <w:r w:rsidRPr="00E05629">
        <w:rPr>
          <w:rFonts w:cs="Segoe UI"/>
          <w:color w:val="4E4E4E"/>
          <w:sz w:val="30"/>
          <w:szCs w:val="30"/>
        </w:rPr>
        <w:lastRenderedPageBreak/>
        <w:t>A. 个体工商户</w:t>
      </w:r>
      <w:r w:rsidRPr="00E05629">
        <w:rPr>
          <w:rFonts w:cs="Segoe UI"/>
          <w:color w:val="4E4E4E"/>
          <w:sz w:val="30"/>
          <w:szCs w:val="30"/>
        </w:rPr>
        <w:br/>
        <w:t>B. 小企业主等经营业者</w:t>
      </w:r>
      <w:r w:rsidRPr="00E05629">
        <w:rPr>
          <w:rFonts w:cs="Segoe UI"/>
          <w:color w:val="4E4E4E"/>
          <w:sz w:val="30"/>
          <w:szCs w:val="30"/>
        </w:rPr>
        <w:br/>
        <w:t>C. 工薪阶层</w:t>
      </w:r>
      <w:r w:rsidRPr="00E05629">
        <w:rPr>
          <w:rFonts w:cs="Segoe UI"/>
          <w:color w:val="4E4E4E"/>
          <w:sz w:val="30"/>
          <w:szCs w:val="30"/>
        </w:rPr>
        <w:br/>
        <w:t>D. 农户</w:t>
      </w:r>
      <w:r w:rsidRPr="00E05629">
        <w:rPr>
          <w:rFonts w:cs="Segoe UI"/>
          <w:color w:val="4E4E4E"/>
          <w:sz w:val="30"/>
          <w:szCs w:val="30"/>
        </w:rPr>
        <w:br/>
      </w:r>
      <w:r w:rsidRPr="00E05629">
        <w:rPr>
          <w:rStyle w:val="af"/>
          <w:rFonts w:cs="Segoe UI"/>
          <w:color w:val="4E4E4E"/>
          <w:sz w:val="30"/>
          <w:szCs w:val="30"/>
        </w:rPr>
        <w:t>参考答案：ABCD</w:t>
      </w:r>
    </w:p>
    <w:p w14:paraId="3DF5ECAC" w14:textId="46EB079C" w:rsidR="00645F87" w:rsidRPr="00645F87" w:rsidRDefault="00A57140" w:rsidP="00E05629">
      <w:pPr>
        <w:numPr>
          <w:ilvl w:val="0"/>
          <w:numId w:val="2"/>
        </w:numPr>
        <w:rPr>
          <w:rFonts w:ascii="宋体" w:eastAsia="宋体" w:hAnsi="宋体"/>
          <w:sz w:val="30"/>
          <w:szCs w:val="30"/>
        </w:rPr>
      </w:pPr>
      <w:r w:rsidRPr="00E05629">
        <w:rPr>
          <w:rFonts w:cs="Segoe UI"/>
          <w:color w:val="4E4E4E"/>
          <w:sz w:val="30"/>
          <w:szCs w:val="30"/>
        </w:rPr>
        <w:t>在“富民-普惠贷”传统授信模式下，普通客户家庭总授信标准中，</w:t>
      </w:r>
      <w:r w:rsidR="00B2577C">
        <w:rPr>
          <w:rFonts w:cs="Segoe UI" w:hint="eastAsia"/>
          <w:color w:val="4E4E4E"/>
          <w:sz w:val="30"/>
          <w:szCs w:val="30"/>
        </w:rPr>
        <w:t>以下表述哪些是对的？</w:t>
      </w:r>
      <w:r w:rsidR="00E05629" w:rsidRPr="00E05629">
        <w:rPr>
          <w:rFonts w:cs="Segoe UI"/>
          <w:color w:val="4E4E4E"/>
          <w:sz w:val="30"/>
          <w:szCs w:val="30"/>
        </w:rPr>
        <w:t xml:space="preserve"> </w:t>
      </w:r>
      <w:r w:rsidRPr="00E05629">
        <w:rPr>
          <w:rFonts w:cs="Segoe UI"/>
          <w:color w:val="4E4E4E"/>
          <w:sz w:val="30"/>
          <w:szCs w:val="30"/>
        </w:rPr>
        <w:br/>
        <w:t>A.</w:t>
      </w:r>
      <w:r w:rsidR="00E05629">
        <w:rPr>
          <w:rFonts w:cs="Segoe UI" w:hint="eastAsia"/>
          <w:color w:val="4E4E4E"/>
          <w:sz w:val="30"/>
          <w:szCs w:val="30"/>
        </w:rPr>
        <w:t xml:space="preserve"> 中西部</w:t>
      </w:r>
      <w:r w:rsidRPr="00E05629">
        <w:rPr>
          <w:rFonts w:cs="Segoe UI"/>
          <w:color w:val="4E4E4E"/>
          <w:sz w:val="30"/>
          <w:szCs w:val="30"/>
        </w:rPr>
        <w:t>地区</w:t>
      </w:r>
      <w:r w:rsidR="00B2577C">
        <w:rPr>
          <w:rFonts w:cs="Segoe UI" w:hint="eastAsia"/>
          <w:color w:val="4E4E4E"/>
          <w:sz w:val="30"/>
          <w:szCs w:val="30"/>
        </w:rPr>
        <w:t>5</w:t>
      </w:r>
      <w:r w:rsidRPr="00E05629">
        <w:rPr>
          <w:rFonts w:cs="Segoe UI"/>
          <w:color w:val="4E4E4E"/>
          <w:sz w:val="30"/>
          <w:szCs w:val="30"/>
        </w:rPr>
        <w:t>万元，</w:t>
      </w:r>
      <w:r w:rsidR="00B2577C" w:rsidRPr="00E05629">
        <w:rPr>
          <w:rFonts w:cs="Segoe UI"/>
          <w:color w:val="4E4E4E"/>
          <w:sz w:val="30"/>
          <w:szCs w:val="30"/>
        </w:rPr>
        <w:t>有稳定职业及收入</w:t>
      </w:r>
      <w:r w:rsidR="00B2577C">
        <w:rPr>
          <w:rFonts w:cs="Segoe UI" w:hint="eastAsia"/>
          <w:color w:val="4E4E4E"/>
          <w:sz w:val="30"/>
          <w:szCs w:val="30"/>
        </w:rPr>
        <w:t>，可单人签字</w:t>
      </w:r>
      <w:r w:rsidRPr="00E05629">
        <w:rPr>
          <w:rFonts w:cs="Segoe UI"/>
          <w:color w:val="4E4E4E"/>
          <w:sz w:val="30"/>
          <w:szCs w:val="30"/>
        </w:rPr>
        <w:br/>
        <w:t>B.</w:t>
      </w:r>
      <w:r w:rsidR="00E05629" w:rsidRPr="00E05629">
        <w:rPr>
          <w:rFonts w:cs="Segoe UI" w:hint="eastAsia"/>
          <w:color w:val="4E4E4E"/>
          <w:sz w:val="30"/>
          <w:szCs w:val="30"/>
        </w:rPr>
        <w:t xml:space="preserve"> </w:t>
      </w:r>
      <w:r w:rsidR="00E05629">
        <w:rPr>
          <w:rFonts w:cs="Segoe UI" w:hint="eastAsia"/>
          <w:color w:val="4E4E4E"/>
          <w:sz w:val="30"/>
          <w:szCs w:val="30"/>
        </w:rPr>
        <w:t>中西部</w:t>
      </w:r>
      <w:r w:rsidR="00E05629" w:rsidRPr="00E05629">
        <w:rPr>
          <w:rFonts w:cs="Segoe UI"/>
          <w:color w:val="4E4E4E"/>
          <w:sz w:val="30"/>
          <w:szCs w:val="30"/>
        </w:rPr>
        <w:t>地区</w:t>
      </w:r>
      <w:r w:rsidR="00B2577C">
        <w:rPr>
          <w:rFonts w:cs="Segoe UI" w:hint="eastAsia"/>
          <w:color w:val="4E4E4E"/>
          <w:sz w:val="30"/>
          <w:szCs w:val="30"/>
        </w:rPr>
        <w:t>6</w:t>
      </w:r>
      <w:r w:rsidRPr="00E05629">
        <w:rPr>
          <w:rFonts w:cs="Segoe UI"/>
          <w:color w:val="4E4E4E"/>
          <w:sz w:val="30"/>
          <w:szCs w:val="30"/>
        </w:rPr>
        <w:t>万元，</w:t>
      </w:r>
      <w:r w:rsidR="00B2577C">
        <w:rPr>
          <w:rFonts w:cs="Segoe UI" w:hint="eastAsia"/>
          <w:color w:val="4E4E4E"/>
          <w:sz w:val="30"/>
          <w:szCs w:val="30"/>
        </w:rPr>
        <w:t>有固定住所（限直系亲属房产），可单人签字</w:t>
      </w:r>
      <w:r w:rsidRPr="00E05629">
        <w:rPr>
          <w:rFonts w:cs="Segoe UI"/>
          <w:color w:val="4E4E4E"/>
          <w:sz w:val="30"/>
          <w:szCs w:val="30"/>
        </w:rPr>
        <w:br/>
        <w:t xml:space="preserve">C. </w:t>
      </w:r>
      <w:r w:rsidR="00B2577C">
        <w:rPr>
          <w:rFonts w:cs="Segoe UI" w:hint="eastAsia"/>
          <w:color w:val="4E4E4E"/>
          <w:sz w:val="30"/>
          <w:szCs w:val="30"/>
        </w:rPr>
        <w:t>中西部</w:t>
      </w:r>
      <w:r w:rsidR="00B2577C" w:rsidRPr="00E05629">
        <w:rPr>
          <w:rFonts w:cs="Segoe UI"/>
          <w:color w:val="4E4E4E"/>
          <w:sz w:val="30"/>
          <w:szCs w:val="30"/>
        </w:rPr>
        <w:t>地区</w:t>
      </w:r>
      <w:r w:rsidR="00B2577C">
        <w:rPr>
          <w:rFonts w:cs="Segoe UI" w:hint="eastAsia"/>
          <w:color w:val="4E4E4E"/>
          <w:sz w:val="30"/>
          <w:szCs w:val="30"/>
        </w:rPr>
        <w:t>8</w:t>
      </w:r>
      <w:r w:rsidRPr="00E05629">
        <w:rPr>
          <w:rFonts w:cs="Segoe UI"/>
          <w:color w:val="4E4E4E"/>
          <w:sz w:val="30"/>
          <w:szCs w:val="30"/>
        </w:rPr>
        <w:t>万元，</w:t>
      </w:r>
      <w:r w:rsidR="00B2577C" w:rsidRPr="00E05629">
        <w:rPr>
          <w:rFonts w:cs="Segoe UI"/>
          <w:color w:val="4E4E4E"/>
          <w:sz w:val="30"/>
          <w:szCs w:val="30"/>
        </w:rPr>
        <w:t>有稳定职业及收入</w:t>
      </w:r>
      <w:r w:rsidRPr="00E05629">
        <w:rPr>
          <w:rFonts w:cs="Segoe UI"/>
          <w:color w:val="4E4E4E"/>
          <w:sz w:val="30"/>
          <w:szCs w:val="30"/>
        </w:rPr>
        <w:t>有固定住所</w:t>
      </w:r>
      <w:r w:rsidR="00645F87">
        <w:rPr>
          <w:rFonts w:cs="Segoe UI" w:hint="eastAsia"/>
          <w:color w:val="4E4E4E"/>
          <w:sz w:val="30"/>
          <w:szCs w:val="30"/>
        </w:rPr>
        <w:t>，</w:t>
      </w:r>
      <w:r w:rsidR="00B2577C">
        <w:rPr>
          <w:rFonts w:cs="Segoe UI" w:hint="eastAsia"/>
          <w:color w:val="4E4E4E"/>
          <w:sz w:val="30"/>
          <w:szCs w:val="30"/>
        </w:rPr>
        <w:t>可单人签字</w:t>
      </w:r>
      <w:r w:rsidRPr="00E05629">
        <w:rPr>
          <w:rFonts w:cs="Segoe UI"/>
          <w:color w:val="4E4E4E"/>
          <w:sz w:val="30"/>
          <w:szCs w:val="30"/>
        </w:rPr>
        <w:br/>
        <w:t xml:space="preserve">D. </w:t>
      </w:r>
      <w:r w:rsidR="00B2577C">
        <w:rPr>
          <w:rFonts w:cs="Segoe UI" w:hint="eastAsia"/>
          <w:color w:val="4E4E4E"/>
          <w:sz w:val="30"/>
          <w:szCs w:val="30"/>
        </w:rPr>
        <w:t>中西部</w:t>
      </w:r>
      <w:r w:rsidR="00B2577C" w:rsidRPr="00E05629">
        <w:rPr>
          <w:rFonts w:cs="Segoe UI"/>
          <w:color w:val="4E4E4E"/>
          <w:sz w:val="30"/>
          <w:szCs w:val="30"/>
        </w:rPr>
        <w:t>地</w:t>
      </w:r>
      <w:r w:rsidR="00B2577C">
        <w:rPr>
          <w:rFonts w:cs="Segoe UI" w:hint="eastAsia"/>
          <w:color w:val="4E4E4E"/>
          <w:sz w:val="30"/>
          <w:szCs w:val="30"/>
        </w:rPr>
        <w:t>区</w:t>
      </w:r>
      <w:r w:rsidR="00645F87">
        <w:rPr>
          <w:rFonts w:cs="Segoe UI" w:hint="eastAsia"/>
          <w:color w:val="4E4E4E"/>
          <w:sz w:val="30"/>
          <w:szCs w:val="30"/>
        </w:rPr>
        <w:t>10</w:t>
      </w:r>
      <w:r w:rsidRPr="00E05629">
        <w:rPr>
          <w:rFonts w:cs="Segoe UI"/>
          <w:color w:val="4E4E4E"/>
          <w:sz w:val="30"/>
          <w:szCs w:val="30"/>
        </w:rPr>
        <w:t>万元，有稳定职业及收入</w:t>
      </w:r>
      <w:r w:rsidR="00B2577C">
        <w:rPr>
          <w:rFonts w:cs="Segoe UI" w:hint="eastAsia"/>
          <w:color w:val="4E4E4E"/>
          <w:sz w:val="30"/>
          <w:szCs w:val="30"/>
        </w:rPr>
        <w:t>且有</w:t>
      </w:r>
      <w:r w:rsidR="00645F87">
        <w:rPr>
          <w:rFonts w:cs="Segoe UI" w:hint="eastAsia"/>
          <w:color w:val="4E4E4E"/>
          <w:sz w:val="30"/>
          <w:szCs w:val="30"/>
        </w:rPr>
        <w:t>固定住所，需双人签字</w:t>
      </w:r>
    </w:p>
    <w:p w14:paraId="67E7C97F" w14:textId="703F7F02" w:rsidR="00645F87" w:rsidRPr="00645F87" w:rsidRDefault="00645F87" w:rsidP="00645F87">
      <w:pPr>
        <w:ind w:left="720"/>
        <w:rPr>
          <w:rFonts w:ascii="宋体" w:eastAsia="宋体" w:hAnsi="宋体" w:hint="eastAsia"/>
          <w:sz w:val="30"/>
          <w:szCs w:val="30"/>
        </w:rPr>
      </w:pPr>
      <w:r>
        <w:rPr>
          <w:rFonts w:cs="Segoe UI" w:hint="eastAsia"/>
          <w:color w:val="4E4E4E"/>
          <w:sz w:val="30"/>
          <w:szCs w:val="30"/>
        </w:rPr>
        <w:t>E</w:t>
      </w:r>
      <w:r w:rsidRPr="00E05629">
        <w:rPr>
          <w:rFonts w:cs="Segoe UI"/>
          <w:color w:val="4E4E4E"/>
          <w:sz w:val="30"/>
          <w:szCs w:val="30"/>
        </w:rPr>
        <w:t xml:space="preserve">. </w:t>
      </w:r>
      <w:r>
        <w:rPr>
          <w:rFonts w:cs="Segoe UI" w:hint="eastAsia"/>
          <w:color w:val="4E4E4E"/>
          <w:sz w:val="30"/>
          <w:szCs w:val="30"/>
        </w:rPr>
        <w:t>中西部</w:t>
      </w:r>
      <w:r w:rsidRPr="00E05629">
        <w:rPr>
          <w:rFonts w:cs="Segoe UI"/>
          <w:color w:val="4E4E4E"/>
          <w:sz w:val="30"/>
          <w:szCs w:val="30"/>
        </w:rPr>
        <w:t>地</w:t>
      </w:r>
      <w:r>
        <w:rPr>
          <w:rFonts w:cs="Segoe UI" w:hint="eastAsia"/>
          <w:color w:val="4E4E4E"/>
          <w:sz w:val="30"/>
          <w:szCs w:val="30"/>
        </w:rPr>
        <w:t>区</w:t>
      </w:r>
      <w:r>
        <w:rPr>
          <w:rFonts w:cs="Segoe UI" w:hint="eastAsia"/>
          <w:color w:val="4E4E4E"/>
          <w:sz w:val="30"/>
          <w:szCs w:val="30"/>
        </w:rPr>
        <w:t>20</w:t>
      </w:r>
      <w:r w:rsidRPr="00E05629">
        <w:rPr>
          <w:rFonts w:cs="Segoe UI"/>
          <w:color w:val="4E4E4E"/>
          <w:sz w:val="30"/>
          <w:szCs w:val="30"/>
        </w:rPr>
        <w:t>万元，有稳定职业及收入</w:t>
      </w:r>
      <w:r>
        <w:rPr>
          <w:rFonts w:cs="Segoe UI" w:hint="eastAsia"/>
          <w:color w:val="4E4E4E"/>
          <w:sz w:val="30"/>
          <w:szCs w:val="30"/>
        </w:rPr>
        <w:t>且本人或真系亲属名下有</w:t>
      </w:r>
      <w:r>
        <w:rPr>
          <w:rFonts w:cs="Segoe UI" w:hint="eastAsia"/>
          <w:color w:val="4E4E4E"/>
          <w:sz w:val="30"/>
          <w:szCs w:val="30"/>
        </w:rPr>
        <w:t>土地性质需为出让的房产，资产负债率不超过70%，需双人签字（如非本人名下房产，需追加产权所有人签定</w:t>
      </w:r>
      <w:r w:rsidR="00EE19C6">
        <w:rPr>
          <w:rFonts w:cs="Segoe UI" w:hint="eastAsia"/>
          <w:color w:val="4E4E4E"/>
          <w:sz w:val="30"/>
          <w:szCs w:val="30"/>
        </w:rPr>
        <w:t>。</w:t>
      </w:r>
    </w:p>
    <w:p w14:paraId="144E52EE" w14:textId="77777777" w:rsidR="00EE19C6" w:rsidRDefault="00A57140" w:rsidP="00EE19C6">
      <w:pPr>
        <w:ind w:left="720"/>
        <w:rPr>
          <w:rFonts w:ascii="宋体" w:eastAsia="宋体" w:hAnsi="宋体"/>
          <w:sz w:val="30"/>
          <w:szCs w:val="30"/>
        </w:rPr>
      </w:pPr>
      <w:r w:rsidRPr="00E05629">
        <w:rPr>
          <w:rStyle w:val="af"/>
          <w:rFonts w:cs="Segoe UI"/>
          <w:color w:val="4E4E4E"/>
          <w:sz w:val="30"/>
          <w:szCs w:val="30"/>
        </w:rPr>
        <w:t>参考答案：</w:t>
      </w:r>
      <w:r w:rsidR="00B2577C">
        <w:rPr>
          <w:rStyle w:val="af"/>
          <w:rFonts w:cs="Segoe UI" w:hint="eastAsia"/>
          <w:color w:val="4E4E4E"/>
          <w:sz w:val="30"/>
          <w:szCs w:val="30"/>
        </w:rPr>
        <w:t>A</w:t>
      </w:r>
      <w:r w:rsidRPr="00E05629">
        <w:rPr>
          <w:rStyle w:val="af"/>
          <w:rFonts w:cs="Segoe UI"/>
          <w:color w:val="4E4E4E"/>
          <w:sz w:val="30"/>
          <w:szCs w:val="30"/>
        </w:rPr>
        <w:t>C</w:t>
      </w:r>
      <w:r w:rsidR="00EE19C6">
        <w:rPr>
          <w:rStyle w:val="af"/>
          <w:rFonts w:cs="Segoe UI" w:hint="eastAsia"/>
          <w:color w:val="4E4E4E"/>
          <w:sz w:val="30"/>
          <w:szCs w:val="30"/>
        </w:rPr>
        <w:t>E</w:t>
      </w:r>
      <w:r w:rsidR="00EE19C6" w:rsidRPr="00E05629">
        <w:rPr>
          <w:rFonts w:ascii="宋体" w:eastAsia="宋体" w:hAnsi="宋体" w:hint="eastAsia"/>
          <w:sz w:val="30"/>
          <w:szCs w:val="30"/>
        </w:rPr>
        <w:t xml:space="preserve"> </w:t>
      </w:r>
    </w:p>
    <w:p w14:paraId="4A7CE534" w14:textId="77777777" w:rsidR="00EE19C6" w:rsidRPr="00EE19C6" w:rsidRDefault="00A57140"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《富民村镇银行2026年度客户经理薪酬管理办法》中，客户经理的薪酬构成包括？</w:t>
      </w:r>
      <w:r w:rsidR="00EE19C6" w:rsidRPr="00EE19C6">
        <w:rPr>
          <w:rFonts w:cs="Segoe UI"/>
          <w:color w:val="4E4E4E"/>
          <w:sz w:val="30"/>
          <w:szCs w:val="30"/>
        </w:rPr>
        <w:t xml:space="preserve"> </w:t>
      </w:r>
      <w:r w:rsidRPr="00EE19C6">
        <w:rPr>
          <w:rFonts w:cs="Segoe UI"/>
          <w:color w:val="4E4E4E"/>
          <w:sz w:val="30"/>
          <w:szCs w:val="30"/>
        </w:rPr>
        <w:br/>
        <w:t>A. 工资</w:t>
      </w:r>
      <w:r w:rsidRPr="00EE19C6">
        <w:rPr>
          <w:rFonts w:cs="Segoe UI"/>
          <w:color w:val="4E4E4E"/>
          <w:sz w:val="30"/>
          <w:szCs w:val="30"/>
        </w:rPr>
        <w:br/>
      </w:r>
      <w:r w:rsidRPr="00EE19C6">
        <w:rPr>
          <w:rFonts w:cs="Segoe UI"/>
          <w:color w:val="4E4E4E"/>
          <w:sz w:val="30"/>
          <w:szCs w:val="30"/>
        </w:rPr>
        <w:lastRenderedPageBreak/>
        <w:t>B. 绩效奖金</w:t>
      </w:r>
      <w:r w:rsidRPr="00EE19C6">
        <w:rPr>
          <w:rFonts w:cs="Segoe UI"/>
          <w:color w:val="4E4E4E"/>
          <w:sz w:val="30"/>
          <w:szCs w:val="30"/>
        </w:rPr>
        <w:br/>
        <w:t>C. 福利补贴</w:t>
      </w:r>
      <w:r w:rsidRPr="00EE19C6">
        <w:rPr>
          <w:rFonts w:cs="Segoe UI"/>
          <w:color w:val="4E4E4E"/>
          <w:sz w:val="30"/>
          <w:szCs w:val="30"/>
        </w:rPr>
        <w:br/>
        <w:t>D. 年终奖</w:t>
      </w:r>
      <w:r w:rsidRPr="00EE19C6">
        <w:rPr>
          <w:rFonts w:cs="Segoe UI"/>
          <w:color w:val="4E4E4E"/>
          <w:sz w:val="30"/>
          <w:szCs w:val="30"/>
        </w:rPr>
        <w:br/>
      </w:r>
      <w:r w:rsidRPr="00EE19C6">
        <w:rPr>
          <w:rStyle w:val="af"/>
          <w:rFonts w:cs="Segoe UI"/>
          <w:color w:val="4E4E4E"/>
          <w:sz w:val="30"/>
          <w:szCs w:val="30"/>
        </w:rPr>
        <w:t>参考答案：AB</w:t>
      </w:r>
    </w:p>
    <w:p w14:paraId="1E18ECA0" w14:textId="77777777" w:rsidR="00EE19C6" w:rsidRPr="00EE19C6" w:rsidRDefault="00A57140" w:rsidP="00EE19C6">
      <w:pPr>
        <w:pStyle w:val="a9"/>
        <w:numPr>
          <w:ilvl w:val="0"/>
          <w:numId w:val="2"/>
        </w:numPr>
        <w:rPr>
          <w:rFonts w:ascii="宋体" w:eastAsia="宋体" w:hAnsi="宋体"/>
          <w:sz w:val="30"/>
          <w:szCs w:val="30"/>
        </w:rPr>
      </w:pPr>
      <w:r w:rsidRPr="00EE19C6">
        <w:rPr>
          <w:rFonts w:cs="Segoe UI"/>
          <w:color w:val="4E4E4E"/>
          <w:sz w:val="30"/>
          <w:szCs w:val="30"/>
        </w:rPr>
        <w:t>在贷款移交的绩效考核中，潜在风险类贷款的管贷绩效由哪两部分组成？</w:t>
      </w:r>
      <w:r w:rsidR="00EE19C6" w:rsidRPr="00EE19C6">
        <w:rPr>
          <w:rFonts w:cs="Segoe UI"/>
          <w:color w:val="4E4E4E"/>
          <w:sz w:val="30"/>
          <w:szCs w:val="30"/>
        </w:rPr>
        <w:t xml:space="preserve"> </w:t>
      </w:r>
      <w:r w:rsidRPr="00EE19C6">
        <w:rPr>
          <w:rFonts w:cs="Segoe UI"/>
          <w:color w:val="4E4E4E"/>
          <w:sz w:val="30"/>
          <w:szCs w:val="30"/>
        </w:rPr>
        <w:br/>
        <w:t>A. 压降奖金</w:t>
      </w:r>
      <w:r w:rsidRPr="00EE19C6">
        <w:rPr>
          <w:rFonts w:cs="Segoe UI"/>
          <w:color w:val="4E4E4E"/>
          <w:sz w:val="30"/>
          <w:szCs w:val="30"/>
        </w:rPr>
        <w:br/>
        <w:t>B. 优化奖金</w:t>
      </w:r>
      <w:r w:rsidRPr="00EE19C6">
        <w:rPr>
          <w:rFonts w:cs="Segoe UI"/>
          <w:color w:val="4E4E4E"/>
          <w:sz w:val="30"/>
          <w:szCs w:val="30"/>
        </w:rPr>
        <w:br/>
        <w:t>C. 留存奖金</w:t>
      </w:r>
      <w:r w:rsidRPr="00EE19C6">
        <w:rPr>
          <w:rFonts w:cs="Segoe UI"/>
          <w:color w:val="4E4E4E"/>
          <w:sz w:val="30"/>
          <w:szCs w:val="30"/>
        </w:rPr>
        <w:br/>
        <w:t>D. 新增奖金</w:t>
      </w:r>
      <w:r w:rsidRPr="00EE19C6">
        <w:rPr>
          <w:rFonts w:cs="Segoe UI"/>
          <w:color w:val="4E4E4E"/>
          <w:sz w:val="30"/>
          <w:szCs w:val="30"/>
        </w:rPr>
        <w:br/>
      </w:r>
      <w:r w:rsidRPr="00EE19C6">
        <w:rPr>
          <w:rStyle w:val="af"/>
          <w:rFonts w:cs="Segoe UI"/>
          <w:color w:val="4E4E4E"/>
          <w:sz w:val="30"/>
          <w:szCs w:val="30"/>
        </w:rPr>
        <w:t>参考答案：AB</w:t>
      </w:r>
    </w:p>
    <w:p w14:paraId="52450834"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根据《富民村镇银行个人线上贷款指导意见》，线上贷款产品适用于哪些数据驱动型产品？</w:t>
      </w:r>
      <w:r w:rsidR="00EE19C6" w:rsidRPr="00EE19C6">
        <w:rPr>
          <w:rFonts w:cs="Segoe UI"/>
          <w:color w:val="4E4E4E"/>
          <w:sz w:val="30"/>
          <w:szCs w:val="30"/>
        </w:rPr>
        <w:t xml:space="preserve"> </w:t>
      </w:r>
      <w:r w:rsidRPr="00EE19C6">
        <w:rPr>
          <w:rFonts w:cs="Segoe UI"/>
          <w:color w:val="4E4E4E"/>
          <w:sz w:val="30"/>
          <w:szCs w:val="30"/>
        </w:rPr>
        <w:br/>
        <w:t>A. 公积贷</w:t>
      </w:r>
      <w:r w:rsidRPr="00EE19C6">
        <w:rPr>
          <w:rFonts w:cs="Segoe UI"/>
          <w:color w:val="4E4E4E"/>
          <w:sz w:val="30"/>
          <w:szCs w:val="30"/>
        </w:rPr>
        <w:br/>
        <w:t>B. 社保贷</w:t>
      </w:r>
      <w:r w:rsidRPr="00EE19C6">
        <w:rPr>
          <w:rFonts w:cs="Segoe UI"/>
          <w:color w:val="4E4E4E"/>
          <w:sz w:val="30"/>
          <w:szCs w:val="30"/>
        </w:rPr>
        <w:br/>
        <w:t>C. 房贷</w:t>
      </w:r>
      <w:r w:rsidRPr="00EE19C6">
        <w:rPr>
          <w:rFonts w:cs="Segoe UI"/>
          <w:color w:val="4E4E4E"/>
          <w:sz w:val="30"/>
          <w:szCs w:val="30"/>
        </w:rPr>
        <w:br/>
        <w:t>D. 其他相应产品</w:t>
      </w:r>
      <w:r w:rsidRPr="00EE19C6">
        <w:rPr>
          <w:rFonts w:cs="Segoe UI"/>
          <w:color w:val="4E4E4E"/>
          <w:sz w:val="30"/>
          <w:szCs w:val="30"/>
        </w:rPr>
        <w:br/>
      </w:r>
      <w:r w:rsidRPr="00EE19C6">
        <w:rPr>
          <w:rStyle w:val="af"/>
          <w:rFonts w:cs="Segoe UI"/>
          <w:color w:val="4E4E4E"/>
          <w:sz w:val="30"/>
          <w:szCs w:val="30"/>
        </w:rPr>
        <w:t>参考答案：ABD</w:t>
      </w:r>
    </w:p>
    <w:p w14:paraId="6B350000"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《村镇银行客户经理调查资格认证指导意见（修订）》中，客户经理调查资格认证需完成哪三个环节？</w:t>
      </w:r>
      <w:r w:rsidR="00EE19C6" w:rsidRPr="00EE19C6">
        <w:rPr>
          <w:rFonts w:cs="Segoe UI"/>
          <w:color w:val="4E4E4E"/>
          <w:sz w:val="30"/>
          <w:szCs w:val="30"/>
        </w:rPr>
        <w:t xml:space="preserve"> </w:t>
      </w:r>
      <w:r w:rsidRPr="00EE19C6">
        <w:rPr>
          <w:rFonts w:cs="Segoe UI"/>
          <w:color w:val="4E4E4E"/>
          <w:sz w:val="30"/>
          <w:szCs w:val="30"/>
        </w:rPr>
        <w:br/>
        <w:t>A. 资格初评</w:t>
      </w:r>
      <w:r w:rsidRPr="00EE19C6">
        <w:rPr>
          <w:rFonts w:cs="Segoe UI"/>
          <w:color w:val="4E4E4E"/>
          <w:sz w:val="30"/>
          <w:szCs w:val="30"/>
        </w:rPr>
        <w:br/>
        <w:t>B. 理论考核</w:t>
      </w:r>
      <w:r w:rsidRPr="00EE19C6">
        <w:rPr>
          <w:rFonts w:cs="Segoe UI"/>
          <w:color w:val="4E4E4E"/>
          <w:sz w:val="30"/>
          <w:szCs w:val="30"/>
        </w:rPr>
        <w:br/>
      </w:r>
      <w:r w:rsidRPr="00EE19C6">
        <w:rPr>
          <w:rFonts w:cs="Segoe UI"/>
          <w:color w:val="4E4E4E"/>
          <w:sz w:val="30"/>
          <w:szCs w:val="30"/>
        </w:rPr>
        <w:lastRenderedPageBreak/>
        <w:t>C. 现场走访考评（路考）</w:t>
      </w:r>
      <w:r w:rsidRPr="00EE19C6">
        <w:rPr>
          <w:rFonts w:cs="Segoe UI"/>
          <w:color w:val="4E4E4E"/>
          <w:sz w:val="30"/>
          <w:szCs w:val="30"/>
        </w:rPr>
        <w:br/>
        <w:t>D. 笔试面试</w:t>
      </w:r>
      <w:r w:rsidRPr="00EE19C6">
        <w:rPr>
          <w:rFonts w:cs="Segoe UI"/>
          <w:color w:val="4E4E4E"/>
          <w:sz w:val="30"/>
          <w:szCs w:val="30"/>
        </w:rPr>
        <w:br/>
      </w:r>
      <w:r w:rsidRPr="00EE19C6">
        <w:rPr>
          <w:rStyle w:val="af"/>
          <w:rFonts w:cs="Segoe UI"/>
          <w:color w:val="4E4E4E"/>
          <w:sz w:val="30"/>
          <w:szCs w:val="30"/>
        </w:rPr>
        <w:t>参考答案：ABC</w:t>
      </w:r>
    </w:p>
    <w:p w14:paraId="00EBB369"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根据《村镇银行“评审贷”贷款指导意见（修订）》，出现以下哪些情况不得给予转贷？</w:t>
      </w:r>
      <w:r w:rsidR="00EE19C6" w:rsidRPr="00EE19C6">
        <w:rPr>
          <w:rFonts w:cs="Segoe UI"/>
          <w:color w:val="4E4E4E"/>
          <w:sz w:val="30"/>
          <w:szCs w:val="30"/>
        </w:rPr>
        <w:t xml:space="preserve"> </w:t>
      </w:r>
      <w:r w:rsidRPr="00EE19C6">
        <w:rPr>
          <w:rFonts w:cs="Segoe UI"/>
          <w:color w:val="4E4E4E"/>
          <w:sz w:val="30"/>
          <w:szCs w:val="30"/>
        </w:rPr>
        <w:br/>
        <w:t>A. 涉及资料虚假的</w:t>
      </w:r>
      <w:r w:rsidRPr="00EE19C6">
        <w:rPr>
          <w:rFonts w:cs="Segoe UI"/>
          <w:color w:val="4E4E4E"/>
          <w:sz w:val="30"/>
          <w:szCs w:val="30"/>
        </w:rPr>
        <w:br/>
        <w:t>B. 涉及公安刑事案件的</w:t>
      </w:r>
      <w:r w:rsidRPr="00EE19C6">
        <w:rPr>
          <w:rFonts w:cs="Segoe UI"/>
          <w:color w:val="4E4E4E"/>
          <w:sz w:val="30"/>
          <w:szCs w:val="30"/>
        </w:rPr>
        <w:br/>
        <w:t>C. 村镇银行所在行贷款已由法院依法判决（裁定）</w:t>
      </w:r>
      <w:r w:rsidRPr="00EE19C6">
        <w:rPr>
          <w:rFonts w:cs="Segoe UI"/>
          <w:color w:val="4E4E4E"/>
          <w:sz w:val="30"/>
          <w:szCs w:val="30"/>
        </w:rPr>
        <w:br/>
        <w:t>D. 对保证和信用类贷款，借款人无现金流、无还款来源，且借款人或担保人名下有资产可供执行</w:t>
      </w:r>
      <w:r w:rsidRPr="00EE19C6">
        <w:rPr>
          <w:rFonts w:cs="Segoe UI"/>
          <w:color w:val="4E4E4E"/>
          <w:sz w:val="30"/>
          <w:szCs w:val="30"/>
        </w:rPr>
        <w:br/>
      </w:r>
      <w:r w:rsidRPr="00EE19C6">
        <w:rPr>
          <w:rStyle w:val="af"/>
          <w:rFonts w:cs="Segoe UI"/>
          <w:color w:val="4E4E4E"/>
          <w:sz w:val="30"/>
          <w:szCs w:val="30"/>
        </w:rPr>
        <w:t>参考答案：ABCD</w:t>
      </w:r>
    </w:p>
    <w:p w14:paraId="6E23C5CC"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在《关于加强个人小额信用保证类贷款“三查”管理指导意见的通知》中，现场调查证明必须提供的内容包括？</w:t>
      </w:r>
      <w:r w:rsidR="00EE19C6" w:rsidRPr="00EE19C6">
        <w:rPr>
          <w:rFonts w:cs="Segoe UI"/>
          <w:color w:val="4E4E4E"/>
          <w:sz w:val="30"/>
          <w:szCs w:val="30"/>
        </w:rPr>
        <w:t xml:space="preserve"> </w:t>
      </w:r>
      <w:r w:rsidRPr="00EE19C6">
        <w:rPr>
          <w:rFonts w:cs="Segoe UI"/>
          <w:color w:val="4E4E4E"/>
          <w:sz w:val="30"/>
          <w:szCs w:val="30"/>
        </w:rPr>
        <w:br/>
        <w:t>A. 至少一张经营地（或居住地或工作地）现场调查照片</w:t>
      </w:r>
      <w:r w:rsidRPr="00EE19C6">
        <w:rPr>
          <w:rFonts w:cs="Segoe UI"/>
          <w:color w:val="4E4E4E"/>
          <w:sz w:val="30"/>
          <w:szCs w:val="30"/>
        </w:rPr>
        <w:br/>
        <w:t>B. 调查人员与客户的合影照片</w:t>
      </w:r>
      <w:r w:rsidRPr="00EE19C6">
        <w:rPr>
          <w:rFonts w:cs="Segoe UI"/>
          <w:color w:val="4E4E4E"/>
          <w:sz w:val="30"/>
          <w:szCs w:val="30"/>
        </w:rPr>
        <w:br/>
        <w:t>C. 收入流水证明</w:t>
      </w:r>
      <w:r w:rsidRPr="00EE19C6">
        <w:rPr>
          <w:rFonts w:cs="Segoe UI"/>
          <w:color w:val="4E4E4E"/>
          <w:sz w:val="30"/>
          <w:szCs w:val="30"/>
        </w:rPr>
        <w:br/>
        <w:t>D. 征信报告</w:t>
      </w:r>
      <w:r w:rsidRPr="00EE19C6">
        <w:rPr>
          <w:rFonts w:cs="Segoe UI"/>
          <w:color w:val="4E4E4E"/>
          <w:sz w:val="30"/>
          <w:szCs w:val="30"/>
        </w:rPr>
        <w:br/>
      </w:r>
      <w:r w:rsidRPr="00EE19C6">
        <w:rPr>
          <w:rStyle w:val="af"/>
          <w:rFonts w:cs="Segoe UI"/>
          <w:color w:val="4E4E4E"/>
          <w:sz w:val="30"/>
          <w:szCs w:val="30"/>
        </w:rPr>
        <w:t>参考答案：AC</w:t>
      </w:r>
    </w:p>
    <w:p w14:paraId="74A172BD"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根据《村镇银行存量客户续贷流程指导意见（修订）》，将存量续贷客户分为哪三类？</w:t>
      </w:r>
      <w:r w:rsidR="00EE19C6" w:rsidRPr="00EE19C6">
        <w:rPr>
          <w:rFonts w:cs="Segoe UI"/>
          <w:color w:val="4E4E4E"/>
          <w:sz w:val="30"/>
          <w:szCs w:val="30"/>
        </w:rPr>
        <w:t xml:space="preserve"> </w:t>
      </w:r>
      <w:r w:rsidRPr="00EE19C6">
        <w:rPr>
          <w:rFonts w:cs="Segoe UI"/>
          <w:color w:val="4E4E4E"/>
          <w:sz w:val="30"/>
          <w:szCs w:val="30"/>
        </w:rPr>
        <w:br/>
        <w:t>A. 可非现场调查</w:t>
      </w:r>
      <w:r w:rsidRPr="00EE19C6">
        <w:rPr>
          <w:rFonts w:cs="Segoe UI"/>
          <w:color w:val="4E4E4E"/>
          <w:sz w:val="30"/>
          <w:szCs w:val="30"/>
        </w:rPr>
        <w:br/>
        <w:t>B. 单人现场调查</w:t>
      </w:r>
      <w:r w:rsidRPr="00EE19C6">
        <w:rPr>
          <w:rFonts w:cs="Segoe UI"/>
          <w:color w:val="4E4E4E"/>
          <w:sz w:val="30"/>
          <w:szCs w:val="30"/>
        </w:rPr>
        <w:br/>
      </w:r>
      <w:r w:rsidRPr="00EE19C6">
        <w:rPr>
          <w:rFonts w:cs="Segoe UI"/>
          <w:color w:val="4E4E4E"/>
          <w:sz w:val="30"/>
          <w:szCs w:val="30"/>
        </w:rPr>
        <w:lastRenderedPageBreak/>
        <w:t>C. 双人现场调查</w:t>
      </w:r>
      <w:r w:rsidRPr="00EE19C6">
        <w:rPr>
          <w:rFonts w:cs="Segoe UI"/>
          <w:color w:val="4E4E4E"/>
          <w:sz w:val="30"/>
          <w:szCs w:val="30"/>
        </w:rPr>
        <w:br/>
        <w:t>D. 免调查</w:t>
      </w:r>
      <w:r w:rsidRPr="00EE19C6">
        <w:rPr>
          <w:rFonts w:cs="Segoe UI"/>
          <w:color w:val="4E4E4E"/>
          <w:sz w:val="30"/>
          <w:szCs w:val="30"/>
        </w:rPr>
        <w:br/>
      </w:r>
      <w:r w:rsidRPr="00EE19C6">
        <w:rPr>
          <w:rStyle w:val="af"/>
          <w:rFonts w:cs="Segoe UI"/>
          <w:color w:val="4E4E4E"/>
          <w:sz w:val="30"/>
          <w:szCs w:val="30"/>
        </w:rPr>
        <w:t>参考答案：ABC</w:t>
      </w:r>
    </w:p>
    <w:p w14:paraId="1708470C"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《贵州地区富民村镇银行金融服务点规范运行管理指导意见（试行）》中，服务点的功能区布局应设有？</w:t>
      </w:r>
      <w:r w:rsidR="00EE19C6" w:rsidRPr="00EE19C6">
        <w:rPr>
          <w:rFonts w:cs="Segoe UI"/>
          <w:color w:val="4E4E4E"/>
          <w:sz w:val="30"/>
          <w:szCs w:val="30"/>
        </w:rPr>
        <w:t xml:space="preserve"> </w:t>
      </w:r>
      <w:r w:rsidRPr="00EE19C6">
        <w:rPr>
          <w:rFonts w:cs="Segoe UI"/>
          <w:color w:val="4E4E4E"/>
          <w:sz w:val="30"/>
          <w:szCs w:val="30"/>
        </w:rPr>
        <w:br/>
        <w:t>A. 办公区</w:t>
      </w:r>
      <w:r w:rsidRPr="00EE19C6">
        <w:rPr>
          <w:rFonts w:cs="Segoe UI"/>
          <w:color w:val="4E4E4E"/>
          <w:sz w:val="30"/>
          <w:szCs w:val="30"/>
        </w:rPr>
        <w:br/>
        <w:t>B. 储藏室</w:t>
      </w:r>
      <w:r w:rsidRPr="00EE19C6">
        <w:rPr>
          <w:rFonts w:cs="Segoe UI"/>
          <w:color w:val="4E4E4E"/>
          <w:sz w:val="30"/>
          <w:szCs w:val="30"/>
        </w:rPr>
        <w:br/>
        <w:t>C. 设备间</w:t>
      </w:r>
      <w:r w:rsidRPr="00EE19C6">
        <w:rPr>
          <w:rFonts w:cs="Segoe UI"/>
          <w:color w:val="4E4E4E"/>
          <w:sz w:val="30"/>
          <w:szCs w:val="30"/>
        </w:rPr>
        <w:br/>
        <w:t>D. 客户活动区</w:t>
      </w:r>
      <w:r w:rsidRPr="00EE19C6">
        <w:rPr>
          <w:rFonts w:cs="Segoe UI"/>
          <w:color w:val="4E4E4E"/>
          <w:sz w:val="30"/>
          <w:szCs w:val="30"/>
        </w:rPr>
        <w:br/>
      </w:r>
      <w:r w:rsidRPr="00EE19C6">
        <w:rPr>
          <w:rStyle w:val="af"/>
          <w:rFonts w:cs="Segoe UI"/>
          <w:color w:val="4E4E4E"/>
          <w:sz w:val="30"/>
          <w:szCs w:val="30"/>
        </w:rPr>
        <w:t>参考答案：ABCD</w:t>
      </w:r>
    </w:p>
    <w:p w14:paraId="2BD7B781"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根据《关于加强村镇银行“贷款利率优惠券”业务管理指导意见的通知》，“先领券后放款”模式中，涉及的人员角色包括？</w:t>
      </w:r>
      <w:r w:rsidR="00EE19C6" w:rsidRPr="00EE19C6">
        <w:rPr>
          <w:rFonts w:cs="Segoe UI"/>
          <w:color w:val="4E4E4E"/>
          <w:sz w:val="30"/>
          <w:szCs w:val="30"/>
        </w:rPr>
        <w:t xml:space="preserve"> </w:t>
      </w:r>
      <w:r w:rsidRPr="00EE19C6">
        <w:rPr>
          <w:rFonts w:cs="Segoe UI"/>
          <w:color w:val="4E4E4E"/>
          <w:sz w:val="30"/>
          <w:szCs w:val="30"/>
        </w:rPr>
        <w:br/>
        <w:t>A. 运营录入岗</w:t>
      </w:r>
      <w:r w:rsidRPr="00EE19C6">
        <w:rPr>
          <w:rFonts w:cs="Segoe UI"/>
          <w:color w:val="4E4E4E"/>
          <w:sz w:val="30"/>
          <w:szCs w:val="30"/>
        </w:rPr>
        <w:br/>
        <w:t>B. 运营复核岗</w:t>
      </w:r>
      <w:r w:rsidRPr="00EE19C6">
        <w:rPr>
          <w:rFonts w:cs="Segoe UI"/>
          <w:color w:val="4E4E4E"/>
          <w:sz w:val="30"/>
          <w:szCs w:val="30"/>
        </w:rPr>
        <w:br/>
        <w:t>C. 评分卡维护岗</w:t>
      </w:r>
      <w:r w:rsidRPr="00EE19C6">
        <w:rPr>
          <w:rFonts w:cs="Segoe UI"/>
          <w:color w:val="4E4E4E"/>
          <w:sz w:val="30"/>
          <w:szCs w:val="30"/>
        </w:rPr>
        <w:br/>
        <w:t>D. 评分卡复核岗</w:t>
      </w:r>
      <w:r w:rsidRPr="00EE19C6">
        <w:rPr>
          <w:rFonts w:cs="Segoe UI"/>
          <w:color w:val="4E4E4E"/>
          <w:sz w:val="30"/>
          <w:szCs w:val="30"/>
        </w:rPr>
        <w:br/>
      </w:r>
      <w:r w:rsidRPr="00EE19C6">
        <w:rPr>
          <w:rStyle w:val="af"/>
          <w:rFonts w:cs="Segoe UI"/>
          <w:color w:val="4E4E4E"/>
          <w:sz w:val="30"/>
          <w:szCs w:val="30"/>
        </w:rPr>
        <w:t>参考答案：ABCD</w:t>
      </w:r>
    </w:p>
    <w:p w14:paraId="4B0562D7"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在《村镇银行客户经理调查资格认证指导意见（修订）》的路考“五必问”中，需要询问的内容包括？</w:t>
      </w:r>
      <w:r w:rsidR="00EE19C6" w:rsidRPr="00EE19C6">
        <w:rPr>
          <w:rFonts w:cs="Segoe UI"/>
          <w:color w:val="4E4E4E"/>
          <w:sz w:val="30"/>
          <w:szCs w:val="30"/>
        </w:rPr>
        <w:t xml:space="preserve"> </w:t>
      </w:r>
      <w:r w:rsidRPr="00EE19C6">
        <w:rPr>
          <w:rFonts w:cs="Segoe UI"/>
          <w:color w:val="4E4E4E"/>
          <w:sz w:val="30"/>
          <w:szCs w:val="30"/>
        </w:rPr>
        <w:br/>
        <w:t>A. 资产</w:t>
      </w:r>
      <w:r w:rsidRPr="00EE19C6">
        <w:rPr>
          <w:rFonts w:cs="Segoe UI"/>
          <w:color w:val="4E4E4E"/>
          <w:sz w:val="30"/>
          <w:szCs w:val="30"/>
        </w:rPr>
        <w:br/>
        <w:t>B. 负债</w:t>
      </w:r>
      <w:r w:rsidRPr="00EE19C6">
        <w:rPr>
          <w:rFonts w:cs="Segoe UI"/>
          <w:color w:val="4E4E4E"/>
          <w:sz w:val="30"/>
          <w:szCs w:val="30"/>
        </w:rPr>
        <w:br/>
      </w:r>
      <w:r w:rsidRPr="00EE19C6">
        <w:rPr>
          <w:rFonts w:cs="Segoe UI"/>
          <w:color w:val="4E4E4E"/>
          <w:sz w:val="30"/>
          <w:szCs w:val="30"/>
        </w:rPr>
        <w:lastRenderedPageBreak/>
        <w:t>C. 经营、工作</w:t>
      </w:r>
      <w:r w:rsidRPr="00EE19C6">
        <w:rPr>
          <w:rFonts w:cs="Segoe UI"/>
          <w:color w:val="4E4E4E"/>
          <w:sz w:val="30"/>
          <w:szCs w:val="30"/>
        </w:rPr>
        <w:br/>
        <w:t>D. 家庭</w:t>
      </w:r>
      <w:r w:rsidRPr="00EE19C6">
        <w:rPr>
          <w:rFonts w:cs="Segoe UI"/>
          <w:color w:val="4E4E4E"/>
          <w:sz w:val="30"/>
          <w:szCs w:val="30"/>
        </w:rPr>
        <w:br/>
        <w:t>E. 用途、来源</w:t>
      </w:r>
      <w:r w:rsidRPr="00EE19C6">
        <w:rPr>
          <w:rFonts w:cs="Segoe UI"/>
          <w:color w:val="4E4E4E"/>
          <w:sz w:val="30"/>
          <w:szCs w:val="30"/>
        </w:rPr>
        <w:br/>
      </w:r>
      <w:r w:rsidRPr="00EE19C6">
        <w:rPr>
          <w:rStyle w:val="af"/>
          <w:rFonts w:cs="Segoe UI"/>
          <w:color w:val="4E4E4E"/>
          <w:sz w:val="30"/>
          <w:szCs w:val="30"/>
        </w:rPr>
        <w:t>参考答案：ABCDE</w:t>
      </w:r>
    </w:p>
    <w:p w14:paraId="28C436FE"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根据《富民村镇银行信贷检辅工作指导意见（试行）》，检辅内容包括但不限于哪五大内容？</w:t>
      </w:r>
      <w:r w:rsidR="00EE19C6" w:rsidRPr="00EE19C6">
        <w:rPr>
          <w:rFonts w:cs="Segoe UI"/>
          <w:color w:val="4E4E4E"/>
          <w:sz w:val="30"/>
          <w:szCs w:val="30"/>
        </w:rPr>
        <w:t xml:space="preserve"> </w:t>
      </w:r>
      <w:r w:rsidRPr="00EE19C6">
        <w:rPr>
          <w:rFonts w:cs="Segoe UI"/>
          <w:color w:val="4E4E4E"/>
          <w:sz w:val="30"/>
          <w:szCs w:val="30"/>
        </w:rPr>
        <w:br/>
        <w:t>A. 村行制度建设</w:t>
      </w:r>
      <w:r w:rsidRPr="00EE19C6">
        <w:rPr>
          <w:rFonts w:cs="Segoe UI"/>
          <w:color w:val="4E4E4E"/>
          <w:sz w:val="30"/>
          <w:szCs w:val="30"/>
        </w:rPr>
        <w:br/>
        <w:t>B. 授权管理</w:t>
      </w:r>
      <w:r w:rsidRPr="00EE19C6">
        <w:rPr>
          <w:rFonts w:cs="Segoe UI"/>
          <w:color w:val="4E4E4E"/>
          <w:sz w:val="30"/>
          <w:szCs w:val="30"/>
        </w:rPr>
        <w:br/>
        <w:t>C. 合规文化</w:t>
      </w:r>
      <w:r w:rsidRPr="00EE19C6">
        <w:rPr>
          <w:rFonts w:cs="Segoe UI"/>
          <w:color w:val="4E4E4E"/>
          <w:sz w:val="30"/>
          <w:szCs w:val="30"/>
        </w:rPr>
        <w:br/>
        <w:t>D. 队伍建设</w:t>
      </w:r>
      <w:r w:rsidRPr="00EE19C6">
        <w:rPr>
          <w:rFonts w:cs="Segoe UI"/>
          <w:color w:val="4E4E4E"/>
          <w:sz w:val="30"/>
          <w:szCs w:val="30"/>
        </w:rPr>
        <w:br/>
        <w:t>E. 信贷条线重点工作落实情况</w:t>
      </w:r>
      <w:r w:rsidRPr="00EE19C6">
        <w:rPr>
          <w:rFonts w:cs="Segoe UI"/>
          <w:color w:val="4E4E4E"/>
          <w:sz w:val="30"/>
          <w:szCs w:val="30"/>
        </w:rPr>
        <w:br/>
      </w:r>
      <w:r w:rsidRPr="00EE19C6">
        <w:rPr>
          <w:rStyle w:val="af"/>
          <w:rFonts w:cs="Segoe UI"/>
          <w:color w:val="4E4E4E"/>
          <w:sz w:val="30"/>
          <w:szCs w:val="30"/>
        </w:rPr>
        <w:t>参考答案：ABCDE</w:t>
      </w:r>
    </w:p>
    <w:p w14:paraId="10DF2E99" w14:textId="77777777" w:rsidR="00EE19C6" w:rsidRPr="00EE19C6" w:rsidRDefault="004E4AD2" w:rsidP="00EE19C6">
      <w:pPr>
        <w:pStyle w:val="a9"/>
        <w:numPr>
          <w:ilvl w:val="0"/>
          <w:numId w:val="2"/>
        </w:numPr>
        <w:rPr>
          <w:rStyle w:val="af"/>
          <w:rFonts w:ascii="宋体" w:eastAsia="宋体" w:hAnsi="宋体"/>
          <w:b w:val="0"/>
          <w:bCs w:val="0"/>
          <w:sz w:val="30"/>
          <w:szCs w:val="30"/>
        </w:rPr>
      </w:pPr>
      <w:r w:rsidRPr="00EE19C6">
        <w:rPr>
          <w:rFonts w:cs="Segoe UI"/>
          <w:color w:val="4E4E4E"/>
          <w:sz w:val="30"/>
          <w:szCs w:val="30"/>
        </w:rPr>
        <w:t>《村镇银行“评审贷”贷款指导意见（修订）》规定，落实“评审贷”贷款资金管理时，通过柜面发放的，临柜人员须予以监督确保资金入账后立即归还原欠贷款，还需落实哪些工作？</w:t>
      </w:r>
      <w:r w:rsidR="00EE19C6" w:rsidRPr="00EE19C6">
        <w:rPr>
          <w:rFonts w:cs="Segoe UI"/>
          <w:color w:val="4E4E4E"/>
          <w:sz w:val="30"/>
          <w:szCs w:val="30"/>
        </w:rPr>
        <w:t xml:space="preserve"> </w:t>
      </w:r>
      <w:r w:rsidRPr="00EE19C6">
        <w:rPr>
          <w:rFonts w:cs="Segoe UI"/>
          <w:color w:val="4E4E4E"/>
          <w:sz w:val="30"/>
          <w:szCs w:val="30"/>
        </w:rPr>
        <w:br/>
        <w:t>A. 落实有效担保</w:t>
      </w:r>
      <w:r w:rsidRPr="00EE19C6">
        <w:rPr>
          <w:rFonts w:cs="Segoe UI"/>
          <w:color w:val="4E4E4E"/>
          <w:sz w:val="30"/>
          <w:szCs w:val="30"/>
        </w:rPr>
        <w:br/>
        <w:t>B. 落实账户状态查询</w:t>
      </w:r>
      <w:r w:rsidRPr="00EE19C6">
        <w:rPr>
          <w:rFonts w:cs="Segoe UI"/>
          <w:color w:val="4E4E4E"/>
          <w:sz w:val="30"/>
          <w:szCs w:val="30"/>
        </w:rPr>
        <w:br/>
        <w:t>C. 落实原合同暂停和解除管理</w:t>
      </w:r>
      <w:r w:rsidRPr="00EE19C6">
        <w:rPr>
          <w:rFonts w:cs="Segoe UI"/>
          <w:color w:val="4E4E4E"/>
          <w:sz w:val="30"/>
          <w:szCs w:val="30"/>
        </w:rPr>
        <w:br/>
        <w:t>D. 落实“评审贷”贷款合同暂停及管理</w:t>
      </w:r>
      <w:r w:rsidRPr="00EE19C6">
        <w:rPr>
          <w:rFonts w:cs="Segoe UI"/>
          <w:color w:val="4E4E4E"/>
          <w:sz w:val="30"/>
          <w:szCs w:val="30"/>
        </w:rPr>
        <w:br/>
      </w:r>
      <w:r w:rsidRPr="00EE19C6">
        <w:rPr>
          <w:rStyle w:val="af"/>
          <w:rFonts w:cs="Segoe UI"/>
          <w:color w:val="4E4E4E"/>
          <w:sz w:val="30"/>
          <w:szCs w:val="30"/>
        </w:rPr>
        <w:t>参考答案：ABCD</w:t>
      </w:r>
    </w:p>
    <w:p w14:paraId="23951930" w14:textId="59FB24F0" w:rsidR="00223BD8" w:rsidRPr="00EE19C6" w:rsidRDefault="00223BD8" w:rsidP="00EE19C6">
      <w:pPr>
        <w:pStyle w:val="a9"/>
        <w:numPr>
          <w:ilvl w:val="0"/>
          <w:numId w:val="2"/>
        </w:numPr>
        <w:rPr>
          <w:rFonts w:ascii="宋体" w:eastAsia="宋体" w:hAnsi="宋体" w:hint="eastAsia"/>
          <w:sz w:val="30"/>
          <w:szCs w:val="30"/>
        </w:rPr>
      </w:pPr>
      <w:r w:rsidRPr="00EE19C6">
        <w:rPr>
          <w:rStyle w:val="af"/>
          <w:rFonts w:cs="Segoe UI"/>
          <w:color w:val="4E4E4E"/>
          <w:sz w:val="30"/>
          <w:szCs w:val="30"/>
        </w:rPr>
        <w:t>2026年</w:t>
      </w:r>
      <w:r w:rsidR="00EE19C6">
        <w:rPr>
          <w:rStyle w:val="af"/>
          <w:rFonts w:cs="Segoe UI" w:hint="eastAsia"/>
          <w:color w:val="4E4E4E"/>
          <w:sz w:val="30"/>
          <w:szCs w:val="30"/>
        </w:rPr>
        <w:t>，</w:t>
      </w:r>
      <w:r w:rsidRPr="00EE19C6">
        <w:rPr>
          <w:rStyle w:val="af"/>
          <w:rFonts w:cs="Segoe UI"/>
          <w:color w:val="4E4E4E"/>
          <w:sz w:val="30"/>
          <w:szCs w:val="30"/>
        </w:rPr>
        <w:t>富民村镇银行要打赢的“五场关键战役”包括哪些？</w:t>
      </w:r>
      <w:r w:rsidRPr="00EE19C6">
        <w:rPr>
          <w:rFonts w:cs="Segoe UI"/>
          <w:color w:val="4E4E4E"/>
          <w:sz w:val="30"/>
          <w:szCs w:val="30"/>
        </w:rPr>
        <w:br/>
        <w:t>A. 基础强化阵地战</w:t>
      </w:r>
      <w:r w:rsidRPr="00EE19C6">
        <w:rPr>
          <w:rFonts w:cs="Segoe UI"/>
          <w:color w:val="4E4E4E"/>
          <w:sz w:val="30"/>
          <w:szCs w:val="30"/>
        </w:rPr>
        <w:br/>
      </w:r>
      <w:r w:rsidRPr="00EE19C6">
        <w:rPr>
          <w:rFonts w:cs="Segoe UI"/>
          <w:color w:val="4E4E4E"/>
          <w:sz w:val="30"/>
          <w:szCs w:val="30"/>
        </w:rPr>
        <w:lastRenderedPageBreak/>
        <w:t>B. 结构优化突围战</w:t>
      </w:r>
      <w:r w:rsidRPr="00EE19C6">
        <w:rPr>
          <w:rFonts w:cs="Segoe UI"/>
          <w:color w:val="4E4E4E"/>
          <w:sz w:val="30"/>
          <w:szCs w:val="30"/>
        </w:rPr>
        <w:br/>
        <w:t>C. 存量保卫持久战</w:t>
      </w:r>
      <w:r w:rsidRPr="00EE19C6">
        <w:rPr>
          <w:rFonts w:cs="Segoe UI"/>
          <w:color w:val="4E4E4E"/>
          <w:sz w:val="30"/>
          <w:szCs w:val="30"/>
        </w:rPr>
        <w:br/>
        <w:t>D. 风险防控攻坚战</w:t>
      </w:r>
      <w:r w:rsidRPr="00EE19C6">
        <w:rPr>
          <w:rFonts w:cs="Segoe UI"/>
          <w:color w:val="4E4E4E"/>
          <w:sz w:val="30"/>
          <w:szCs w:val="30"/>
        </w:rPr>
        <w:br/>
        <w:t>E. 铁军建设锤炼战</w:t>
      </w:r>
    </w:p>
    <w:p w14:paraId="4CAE9C48" w14:textId="77777777" w:rsidR="00DF732A" w:rsidRDefault="00223BD8" w:rsidP="00DF732A">
      <w:pPr>
        <w:pStyle w:val="ae"/>
        <w:shd w:val="clear" w:color="auto" w:fill="FFFFFF"/>
        <w:spacing w:before="0" w:beforeAutospacing="0" w:after="0" w:afterAutospacing="0"/>
        <w:ind w:left="643"/>
        <w:rPr>
          <w:rStyle w:val="af"/>
          <w:rFonts w:cs="Segoe UI"/>
          <w:sz w:val="30"/>
          <w:szCs w:val="30"/>
        </w:rPr>
      </w:pPr>
      <w:r w:rsidRPr="00223BD8">
        <w:rPr>
          <w:rStyle w:val="af"/>
          <w:rFonts w:cs="Segoe UI"/>
          <w:sz w:val="30"/>
          <w:szCs w:val="30"/>
        </w:rPr>
        <w:t>参考答案：ABCDE</w:t>
      </w:r>
    </w:p>
    <w:p w14:paraId="13F78772" w14:textId="646C0EB9" w:rsidR="00223BD8" w:rsidRPr="00DF732A" w:rsidRDefault="00DF732A" w:rsidP="00DF732A">
      <w:pPr>
        <w:pStyle w:val="ae"/>
        <w:shd w:val="clear" w:color="auto" w:fill="FFFFFF"/>
        <w:spacing w:before="0" w:beforeAutospacing="0" w:after="0" w:afterAutospacing="0"/>
        <w:ind w:left="643"/>
        <w:rPr>
          <w:rFonts w:cs="Segoe UI" w:hint="eastAsia"/>
          <w:b/>
          <w:bCs/>
          <w:sz w:val="30"/>
          <w:szCs w:val="30"/>
        </w:rPr>
      </w:pPr>
      <w:r>
        <w:rPr>
          <w:rStyle w:val="af"/>
          <w:rFonts w:cs="Segoe UI" w:hint="eastAsia"/>
          <w:sz w:val="30"/>
          <w:szCs w:val="30"/>
        </w:rPr>
        <w:t>40.</w:t>
      </w:r>
      <w:r w:rsidR="00223BD8" w:rsidRPr="00223BD8">
        <w:rPr>
          <w:rStyle w:val="af"/>
          <w:rFonts w:cs="Segoe UI"/>
          <w:color w:val="4E4E4E"/>
          <w:sz w:val="30"/>
          <w:szCs w:val="30"/>
        </w:rPr>
        <w:t>陈国敏董事长指出的当前存在的“五重五轻”错误政绩观包括哪些？</w:t>
      </w:r>
      <w:r w:rsidR="00223BD8" w:rsidRPr="00223BD8">
        <w:rPr>
          <w:rFonts w:cs="Segoe UI"/>
          <w:color w:val="4E4E4E"/>
          <w:sz w:val="30"/>
          <w:szCs w:val="30"/>
        </w:rPr>
        <w:br/>
        <w:t>A. 重始轻终</w:t>
      </w:r>
      <w:r w:rsidR="00223BD8" w:rsidRPr="00223BD8">
        <w:rPr>
          <w:rFonts w:cs="Segoe UI"/>
          <w:color w:val="4E4E4E"/>
          <w:sz w:val="30"/>
          <w:szCs w:val="30"/>
        </w:rPr>
        <w:br/>
        <w:t>B. 重短轻长</w:t>
      </w:r>
      <w:r w:rsidR="00223BD8" w:rsidRPr="00223BD8">
        <w:rPr>
          <w:rFonts w:cs="Segoe UI"/>
          <w:color w:val="4E4E4E"/>
          <w:sz w:val="30"/>
          <w:szCs w:val="30"/>
        </w:rPr>
        <w:br/>
        <w:t>C. 重放轻管</w:t>
      </w:r>
      <w:r w:rsidR="00223BD8" w:rsidRPr="00223BD8">
        <w:rPr>
          <w:rFonts w:cs="Segoe UI"/>
          <w:color w:val="4E4E4E"/>
          <w:sz w:val="30"/>
          <w:szCs w:val="30"/>
        </w:rPr>
        <w:br/>
        <w:t>D. 重易轻难</w:t>
      </w:r>
      <w:r w:rsidR="00223BD8" w:rsidRPr="00223BD8">
        <w:rPr>
          <w:rFonts w:cs="Segoe UI"/>
          <w:color w:val="4E4E4E"/>
          <w:sz w:val="30"/>
          <w:szCs w:val="30"/>
        </w:rPr>
        <w:br/>
        <w:t>E. 重局部轻全局</w:t>
      </w:r>
    </w:p>
    <w:p w14:paraId="747A8B47" w14:textId="77777777" w:rsidR="00DF732A" w:rsidRDefault="00223BD8" w:rsidP="00DF732A">
      <w:pPr>
        <w:pStyle w:val="ae"/>
        <w:shd w:val="clear" w:color="auto" w:fill="FFFFFF"/>
        <w:spacing w:before="0" w:beforeAutospacing="0" w:after="0" w:afterAutospacing="0"/>
        <w:ind w:left="643"/>
        <w:rPr>
          <w:rFonts w:cs="Segoe UI"/>
          <w:sz w:val="30"/>
          <w:szCs w:val="30"/>
        </w:rPr>
      </w:pPr>
      <w:r w:rsidRPr="00223BD8">
        <w:rPr>
          <w:rStyle w:val="af"/>
          <w:rFonts w:cs="Segoe UI"/>
          <w:sz w:val="30"/>
          <w:szCs w:val="30"/>
        </w:rPr>
        <w:t>参考答案：ABCDE</w:t>
      </w:r>
    </w:p>
    <w:p w14:paraId="053EC8CE" w14:textId="3C7642D2" w:rsidR="00223BD8" w:rsidRPr="00DF732A" w:rsidRDefault="00DF732A" w:rsidP="00DF732A">
      <w:pPr>
        <w:pStyle w:val="ae"/>
        <w:shd w:val="clear" w:color="auto" w:fill="FFFFFF"/>
        <w:spacing w:before="0" w:beforeAutospacing="0" w:after="0" w:afterAutospacing="0"/>
        <w:ind w:left="643"/>
        <w:rPr>
          <w:rFonts w:cs="Segoe UI" w:hint="eastAsia"/>
          <w:sz w:val="30"/>
          <w:szCs w:val="30"/>
        </w:rPr>
      </w:pPr>
      <w:r>
        <w:rPr>
          <w:rFonts w:cs="Segoe UI" w:hint="eastAsia"/>
          <w:sz w:val="30"/>
          <w:szCs w:val="30"/>
        </w:rPr>
        <w:t>41.</w:t>
      </w:r>
      <w:r w:rsidR="00223BD8" w:rsidRPr="00223BD8">
        <w:rPr>
          <w:rStyle w:val="af"/>
          <w:rFonts w:cs="Segoe UI"/>
          <w:color w:val="4E4E4E"/>
          <w:sz w:val="30"/>
          <w:szCs w:val="30"/>
        </w:rPr>
        <w:t>在风险防控的全链条责任追溯中，需要明确区分哪三种责任？</w:t>
      </w:r>
      <w:r w:rsidR="00223BD8" w:rsidRPr="00223BD8">
        <w:rPr>
          <w:rFonts w:cs="Segoe UI"/>
          <w:color w:val="4E4E4E"/>
          <w:sz w:val="30"/>
          <w:szCs w:val="30"/>
        </w:rPr>
        <w:br/>
        <w:t>A. 管理责任</w:t>
      </w:r>
      <w:r w:rsidR="00223BD8" w:rsidRPr="00223BD8">
        <w:rPr>
          <w:rFonts w:cs="Segoe UI"/>
          <w:color w:val="4E4E4E"/>
          <w:sz w:val="30"/>
          <w:szCs w:val="30"/>
        </w:rPr>
        <w:br/>
        <w:t>B. 管贷责任</w:t>
      </w:r>
      <w:r w:rsidR="00223BD8" w:rsidRPr="00223BD8">
        <w:rPr>
          <w:rFonts w:cs="Segoe UI"/>
          <w:color w:val="4E4E4E"/>
          <w:sz w:val="30"/>
          <w:szCs w:val="30"/>
        </w:rPr>
        <w:br/>
        <w:t>C. 信贷责任</w:t>
      </w:r>
      <w:r w:rsidR="00223BD8" w:rsidRPr="00223BD8">
        <w:rPr>
          <w:rFonts w:cs="Segoe UI"/>
          <w:color w:val="4E4E4E"/>
          <w:sz w:val="30"/>
          <w:szCs w:val="30"/>
        </w:rPr>
        <w:br/>
        <w:t>D. 审批责任</w:t>
      </w:r>
    </w:p>
    <w:p w14:paraId="139B1A96" w14:textId="77777777" w:rsidR="00DF732A" w:rsidRDefault="00223BD8" w:rsidP="00DF732A">
      <w:pPr>
        <w:pStyle w:val="ae"/>
        <w:shd w:val="clear" w:color="auto" w:fill="FFFFFF"/>
        <w:spacing w:before="0" w:beforeAutospacing="0" w:after="0" w:afterAutospacing="0"/>
        <w:ind w:left="643"/>
        <w:rPr>
          <w:rFonts w:cs="Segoe UI"/>
          <w:sz w:val="30"/>
          <w:szCs w:val="30"/>
        </w:rPr>
      </w:pPr>
      <w:r w:rsidRPr="00223BD8">
        <w:rPr>
          <w:rStyle w:val="af"/>
          <w:rFonts w:cs="Segoe UI"/>
          <w:sz w:val="30"/>
          <w:szCs w:val="30"/>
        </w:rPr>
        <w:t>参考答案：ABC</w:t>
      </w:r>
    </w:p>
    <w:p w14:paraId="23CDA6BE" w14:textId="37921DF9" w:rsidR="00223BD8" w:rsidRPr="00DF732A" w:rsidRDefault="00DF732A" w:rsidP="00DF732A">
      <w:pPr>
        <w:pStyle w:val="ae"/>
        <w:shd w:val="clear" w:color="auto" w:fill="FFFFFF"/>
        <w:spacing w:before="0" w:beforeAutospacing="0" w:after="0" w:afterAutospacing="0"/>
        <w:ind w:left="643"/>
        <w:rPr>
          <w:rFonts w:cs="Segoe UI" w:hint="eastAsia"/>
          <w:sz w:val="30"/>
          <w:szCs w:val="30"/>
        </w:rPr>
      </w:pPr>
      <w:r>
        <w:rPr>
          <w:rFonts w:cs="Segoe UI" w:hint="eastAsia"/>
          <w:sz w:val="30"/>
          <w:szCs w:val="30"/>
        </w:rPr>
        <w:t>42.</w:t>
      </w:r>
      <w:r w:rsidR="00223BD8" w:rsidRPr="00223BD8">
        <w:rPr>
          <w:rStyle w:val="af"/>
          <w:rFonts w:cs="Segoe UI"/>
          <w:color w:val="4E4E4E"/>
          <w:sz w:val="30"/>
          <w:szCs w:val="30"/>
        </w:rPr>
        <w:t>贵州地区富民村镇银行2026年“抓业务”的具体措施包括哪些？</w:t>
      </w:r>
      <w:r w:rsidR="00223BD8" w:rsidRPr="00223BD8">
        <w:rPr>
          <w:rFonts w:cs="Segoe UI"/>
          <w:color w:val="4E4E4E"/>
          <w:sz w:val="30"/>
          <w:szCs w:val="30"/>
        </w:rPr>
        <w:br/>
      </w:r>
      <w:r w:rsidR="00223BD8" w:rsidRPr="00223BD8">
        <w:rPr>
          <w:rFonts w:cs="Segoe UI"/>
          <w:color w:val="4E4E4E"/>
          <w:sz w:val="30"/>
          <w:szCs w:val="30"/>
        </w:rPr>
        <w:lastRenderedPageBreak/>
        <w:t>A. 稳存量</w:t>
      </w:r>
      <w:r w:rsidR="00223BD8" w:rsidRPr="00223BD8">
        <w:rPr>
          <w:rFonts w:cs="Segoe UI"/>
          <w:color w:val="4E4E4E"/>
          <w:sz w:val="30"/>
          <w:szCs w:val="30"/>
        </w:rPr>
        <w:br/>
        <w:t>B. 做好提额防控风险</w:t>
      </w:r>
      <w:r w:rsidR="00223BD8" w:rsidRPr="00223BD8">
        <w:rPr>
          <w:rFonts w:cs="Segoe UI"/>
          <w:color w:val="4E4E4E"/>
          <w:sz w:val="30"/>
          <w:szCs w:val="30"/>
        </w:rPr>
        <w:br/>
        <w:t>C. 拓新客</w:t>
      </w:r>
      <w:r w:rsidR="00223BD8" w:rsidRPr="00223BD8">
        <w:rPr>
          <w:rFonts w:cs="Segoe UI"/>
          <w:color w:val="4E4E4E"/>
          <w:sz w:val="30"/>
          <w:szCs w:val="30"/>
        </w:rPr>
        <w:br/>
        <w:t>D. 提利率</w:t>
      </w:r>
    </w:p>
    <w:p w14:paraId="7723B921" w14:textId="77777777" w:rsidR="00DF732A" w:rsidRDefault="00223BD8" w:rsidP="00DF732A">
      <w:pPr>
        <w:pStyle w:val="ae"/>
        <w:shd w:val="clear" w:color="auto" w:fill="FFFFFF"/>
        <w:spacing w:before="0" w:beforeAutospacing="0" w:after="0" w:afterAutospacing="0"/>
        <w:ind w:left="643"/>
        <w:rPr>
          <w:rFonts w:cs="Segoe UI"/>
          <w:sz w:val="30"/>
          <w:szCs w:val="30"/>
        </w:rPr>
      </w:pPr>
      <w:r w:rsidRPr="00223BD8">
        <w:rPr>
          <w:rStyle w:val="af"/>
          <w:rFonts w:cs="Segoe UI"/>
          <w:sz w:val="30"/>
          <w:szCs w:val="30"/>
        </w:rPr>
        <w:t>参考答案：ABCD</w:t>
      </w:r>
    </w:p>
    <w:p w14:paraId="3B346B83" w14:textId="7ED5D190" w:rsidR="00223BD8" w:rsidRPr="00DF732A" w:rsidRDefault="00DF732A" w:rsidP="00DF732A">
      <w:pPr>
        <w:pStyle w:val="ae"/>
        <w:shd w:val="clear" w:color="auto" w:fill="FFFFFF"/>
        <w:spacing w:before="0" w:beforeAutospacing="0" w:after="0" w:afterAutospacing="0"/>
        <w:ind w:left="643"/>
        <w:rPr>
          <w:rFonts w:cs="Segoe UI" w:hint="eastAsia"/>
          <w:sz w:val="30"/>
          <w:szCs w:val="30"/>
        </w:rPr>
      </w:pPr>
      <w:r>
        <w:rPr>
          <w:rFonts w:cs="Segoe UI" w:hint="eastAsia"/>
          <w:sz w:val="30"/>
          <w:szCs w:val="30"/>
        </w:rPr>
        <w:t>43.</w:t>
      </w:r>
      <w:r w:rsidR="00223BD8" w:rsidRPr="00223BD8">
        <w:rPr>
          <w:rStyle w:val="af"/>
          <w:rFonts w:cs="Segoe UI"/>
          <w:color w:val="4E4E4E"/>
          <w:sz w:val="30"/>
          <w:szCs w:val="30"/>
        </w:rPr>
        <w:t xml:space="preserve"> 在“破五重五轻”中，针对“重放轻管”提出的对策包括哪些？</w:t>
      </w:r>
      <w:r w:rsidR="00223BD8" w:rsidRPr="00223BD8">
        <w:rPr>
          <w:rFonts w:cs="Segoe UI"/>
          <w:color w:val="4E4E4E"/>
          <w:sz w:val="30"/>
          <w:szCs w:val="30"/>
        </w:rPr>
        <w:br/>
        <w:t>A. 列出风险客户清单</w:t>
      </w:r>
      <w:r w:rsidR="00223BD8" w:rsidRPr="00223BD8">
        <w:rPr>
          <w:rFonts w:cs="Segoe UI"/>
          <w:color w:val="4E4E4E"/>
          <w:sz w:val="30"/>
          <w:szCs w:val="30"/>
        </w:rPr>
        <w:br/>
        <w:t>B. 审慎把控提额政策</w:t>
      </w:r>
      <w:r w:rsidR="00223BD8" w:rsidRPr="00223BD8">
        <w:rPr>
          <w:rFonts w:cs="Segoe UI"/>
          <w:color w:val="4E4E4E"/>
          <w:sz w:val="30"/>
          <w:szCs w:val="30"/>
        </w:rPr>
        <w:br/>
        <w:t>C. 严厉打击道德风险</w:t>
      </w:r>
      <w:r w:rsidR="00223BD8" w:rsidRPr="00223BD8">
        <w:rPr>
          <w:rFonts w:cs="Segoe UI"/>
          <w:color w:val="4E4E4E"/>
          <w:sz w:val="30"/>
          <w:szCs w:val="30"/>
        </w:rPr>
        <w:br/>
        <w:t>D. 关注督导重点机构</w:t>
      </w:r>
    </w:p>
    <w:p w14:paraId="63166C3B" w14:textId="77777777" w:rsidR="00DF732A" w:rsidRDefault="00223BD8" w:rsidP="00DF732A">
      <w:pPr>
        <w:pStyle w:val="ae"/>
        <w:shd w:val="clear" w:color="auto" w:fill="FFFFFF"/>
        <w:spacing w:before="0" w:beforeAutospacing="0" w:after="0" w:afterAutospacing="0"/>
        <w:ind w:left="643"/>
        <w:rPr>
          <w:rStyle w:val="af"/>
          <w:rFonts w:cs="Segoe UI"/>
          <w:sz w:val="30"/>
          <w:szCs w:val="30"/>
        </w:rPr>
      </w:pPr>
      <w:r w:rsidRPr="00223BD8">
        <w:rPr>
          <w:rStyle w:val="af"/>
          <w:rFonts w:cs="Segoe UI"/>
          <w:sz w:val="30"/>
          <w:szCs w:val="30"/>
        </w:rPr>
        <w:t>参考答案：ABCD</w:t>
      </w:r>
    </w:p>
    <w:p w14:paraId="13A799E4" w14:textId="10C46C04" w:rsidR="00223BD8" w:rsidRPr="00DF732A" w:rsidRDefault="00DF732A" w:rsidP="00DF732A">
      <w:pPr>
        <w:pStyle w:val="ae"/>
        <w:shd w:val="clear" w:color="auto" w:fill="FFFFFF"/>
        <w:spacing w:before="0" w:beforeAutospacing="0" w:after="0" w:afterAutospacing="0"/>
        <w:ind w:left="643"/>
        <w:rPr>
          <w:rFonts w:cs="Segoe UI" w:hint="eastAsia"/>
          <w:sz w:val="30"/>
          <w:szCs w:val="30"/>
        </w:rPr>
      </w:pPr>
      <w:r>
        <w:rPr>
          <w:rStyle w:val="af"/>
          <w:rFonts w:cs="Segoe UI" w:hint="eastAsia"/>
          <w:color w:val="4E4E4E"/>
          <w:sz w:val="30"/>
          <w:szCs w:val="30"/>
        </w:rPr>
        <w:t>44.</w:t>
      </w:r>
      <w:r w:rsidR="00223BD8" w:rsidRPr="00223BD8">
        <w:rPr>
          <w:rStyle w:val="af"/>
          <w:rFonts w:cs="Segoe UI"/>
          <w:color w:val="4E4E4E"/>
          <w:sz w:val="30"/>
          <w:szCs w:val="30"/>
        </w:rPr>
        <w:t>2026年深化全员赛马机制的措施包括哪些？</w:t>
      </w:r>
      <w:r w:rsidR="00223BD8" w:rsidRPr="00223BD8">
        <w:rPr>
          <w:rFonts w:cs="Segoe UI"/>
          <w:color w:val="4E4E4E"/>
          <w:sz w:val="30"/>
          <w:szCs w:val="30"/>
        </w:rPr>
        <w:br/>
        <w:t>A. 控人增效，优化队伍结构</w:t>
      </w:r>
      <w:r w:rsidR="00223BD8" w:rsidRPr="00223BD8">
        <w:rPr>
          <w:rFonts w:cs="Segoe UI"/>
          <w:color w:val="4E4E4E"/>
          <w:sz w:val="30"/>
          <w:szCs w:val="30"/>
        </w:rPr>
        <w:br/>
        <w:t>B. 优化绩效，加强发展引导</w:t>
      </w:r>
      <w:r w:rsidR="00223BD8" w:rsidRPr="00223BD8">
        <w:rPr>
          <w:rFonts w:cs="Segoe UI"/>
          <w:color w:val="4E4E4E"/>
          <w:sz w:val="30"/>
          <w:szCs w:val="30"/>
        </w:rPr>
        <w:br/>
        <w:t>C. 完善平台，加快人才成长</w:t>
      </w:r>
      <w:r w:rsidR="00223BD8" w:rsidRPr="00223BD8">
        <w:rPr>
          <w:rFonts w:cs="Segoe UI"/>
          <w:color w:val="4E4E4E"/>
          <w:sz w:val="30"/>
          <w:szCs w:val="30"/>
        </w:rPr>
        <w:br/>
        <w:t>D. 扩大招聘，增加后台人员编制</w:t>
      </w:r>
    </w:p>
    <w:p w14:paraId="2A393605" w14:textId="77777777" w:rsidR="00DF732A" w:rsidRDefault="00223BD8" w:rsidP="00DF732A">
      <w:pPr>
        <w:pStyle w:val="ae"/>
        <w:shd w:val="clear" w:color="auto" w:fill="FFFFFF"/>
        <w:spacing w:before="0" w:beforeAutospacing="0" w:after="0" w:afterAutospacing="0"/>
        <w:ind w:left="643"/>
        <w:rPr>
          <w:rFonts w:cs="Segoe UI"/>
          <w:sz w:val="30"/>
          <w:szCs w:val="30"/>
        </w:rPr>
      </w:pPr>
      <w:r w:rsidRPr="00223BD8">
        <w:rPr>
          <w:rStyle w:val="af"/>
          <w:rFonts w:cs="Segoe UI"/>
          <w:sz w:val="30"/>
          <w:szCs w:val="30"/>
        </w:rPr>
        <w:t>参考答案：ABC</w:t>
      </w:r>
    </w:p>
    <w:p w14:paraId="41DE862A" w14:textId="1846DCFB" w:rsidR="00223BD8" w:rsidRPr="00DF732A" w:rsidRDefault="00DF732A" w:rsidP="00DF732A">
      <w:pPr>
        <w:pStyle w:val="ae"/>
        <w:shd w:val="clear" w:color="auto" w:fill="FFFFFF"/>
        <w:spacing w:before="0" w:beforeAutospacing="0" w:after="0" w:afterAutospacing="0"/>
        <w:ind w:left="643"/>
        <w:rPr>
          <w:rFonts w:cs="Segoe UI" w:hint="eastAsia"/>
          <w:sz w:val="30"/>
          <w:szCs w:val="30"/>
        </w:rPr>
      </w:pPr>
      <w:r>
        <w:rPr>
          <w:rFonts w:cs="Segoe UI" w:hint="eastAsia"/>
          <w:sz w:val="30"/>
          <w:szCs w:val="30"/>
        </w:rPr>
        <w:t>45.</w:t>
      </w:r>
      <w:r w:rsidR="00223BD8" w:rsidRPr="00223BD8">
        <w:rPr>
          <w:rStyle w:val="af"/>
          <w:rFonts w:cs="Segoe UI"/>
          <w:color w:val="4E4E4E"/>
          <w:sz w:val="30"/>
          <w:szCs w:val="30"/>
        </w:rPr>
        <w:t>在数据安全管理方面，严禁的行为包括哪些？</w:t>
      </w:r>
      <w:r w:rsidR="00223BD8" w:rsidRPr="00223BD8">
        <w:rPr>
          <w:rFonts w:cs="Segoe UI"/>
          <w:color w:val="4E4E4E"/>
          <w:sz w:val="30"/>
          <w:szCs w:val="30"/>
        </w:rPr>
        <w:br/>
        <w:t>A. 外网发送敏感数据</w:t>
      </w:r>
      <w:r w:rsidR="00223BD8" w:rsidRPr="00223BD8">
        <w:rPr>
          <w:rFonts w:cs="Segoe UI"/>
          <w:color w:val="4E4E4E"/>
          <w:sz w:val="30"/>
          <w:szCs w:val="30"/>
        </w:rPr>
        <w:br/>
        <w:t>B. 转发敏感数据</w:t>
      </w:r>
      <w:r w:rsidR="00223BD8" w:rsidRPr="00223BD8">
        <w:rPr>
          <w:rFonts w:cs="Segoe UI"/>
          <w:color w:val="4E4E4E"/>
          <w:sz w:val="30"/>
          <w:szCs w:val="30"/>
        </w:rPr>
        <w:br/>
      </w:r>
      <w:r w:rsidR="00223BD8" w:rsidRPr="00223BD8">
        <w:rPr>
          <w:rFonts w:cs="Segoe UI"/>
          <w:color w:val="4E4E4E"/>
          <w:sz w:val="30"/>
          <w:szCs w:val="30"/>
        </w:rPr>
        <w:lastRenderedPageBreak/>
        <w:t>C. 打印敏感数据</w:t>
      </w:r>
      <w:r w:rsidR="00223BD8" w:rsidRPr="00223BD8">
        <w:rPr>
          <w:rFonts w:cs="Segoe UI"/>
          <w:color w:val="4E4E4E"/>
          <w:sz w:val="30"/>
          <w:szCs w:val="30"/>
        </w:rPr>
        <w:br/>
        <w:t>D. 用移动介质长时间存储敏感数据</w:t>
      </w:r>
    </w:p>
    <w:p w14:paraId="276F1DED" w14:textId="4CB7CDB9" w:rsidR="0016262A" w:rsidRPr="00223BD8" w:rsidRDefault="00223BD8" w:rsidP="00DF732A">
      <w:pPr>
        <w:pStyle w:val="ae"/>
        <w:shd w:val="clear" w:color="auto" w:fill="FFFFFF"/>
        <w:spacing w:before="0" w:beforeAutospacing="0" w:after="0" w:afterAutospacing="0"/>
        <w:ind w:left="360" w:firstLineChars="100" w:firstLine="301"/>
        <w:rPr>
          <w:rFonts w:cs="Segoe UI" w:hint="eastAsia"/>
          <w:sz w:val="30"/>
          <w:szCs w:val="30"/>
        </w:rPr>
      </w:pPr>
      <w:r w:rsidRPr="00223BD8">
        <w:rPr>
          <w:rStyle w:val="af"/>
          <w:rFonts w:cs="Segoe UI"/>
          <w:sz w:val="30"/>
          <w:szCs w:val="30"/>
        </w:rPr>
        <w:t>参考答案：ABCD</w:t>
      </w:r>
    </w:p>
    <w:p w14:paraId="6CDBCB10" w14:textId="2390AFA7" w:rsidR="0016262A" w:rsidRPr="001733EF" w:rsidRDefault="0016262A" w:rsidP="001733EF">
      <w:pPr>
        <w:pStyle w:val="a9"/>
        <w:numPr>
          <w:ilvl w:val="0"/>
          <w:numId w:val="17"/>
        </w:numPr>
        <w:rPr>
          <w:rFonts w:ascii="宋体" w:eastAsia="宋体" w:hAnsi="宋体" w:hint="eastAsia"/>
          <w:b/>
          <w:bCs/>
          <w:sz w:val="30"/>
          <w:szCs w:val="30"/>
        </w:rPr>
      </w:pPr>
      <w:r w:rsidRPr="001733EF">
        <w:rPr>
          <w:rFonts w:ascii="宋体" w:eastAsia="宋体" w:hAnsi="宋体"/>
          <w:b/>
          <w:bCs/>
          <w:sz w:val="30"/>
          <w:szCs w:val="30"/>
        </w:rPr>
        <w:t>判断题（</w:t>
      </w:r>
      <w:r w:rsidR="00150F34">
        <w:rPr>
          <w:rFonts w:ascii="宋体" w:eastAsia="宋体" w:hAnsi="宋体" w:hint="eastAsia"/>
          <w:b/>
          <w:bCs/>
          <w:sz w:val="30"/>
          <w:szCs w:val="30"/>
        </w:rPr>
        <w:t>40题）</w:t>
      </w:r>
    </w:p>
    <w:p w14:paraId="66BA3022" w14:textId="705E756B" w:rsidR="0016262A" w:rsidRPr="00223BD8" w:rsidRDefault="001733EF" w:rsidP="001733EF">
      <w:pPr>
        <w:ind w:firstLineChars="200" w:firstLine="600"/>
        <w:rPr>
          <w:rFonts w:ascii="宋体" w:eastAsia="宋体" w:hAnsi="宋体" w:hint="eastAsia"/>
          <w:sz w:val="30"/>
          <w:szCs w:val="30"/>
        </w:rPr>
      </w:pPr>
      <w:r>
        <w:rPr>
          <w:rFonts w:ascii="宋体" w:eastAsia="宋体" w:hAnsi="宋体" w:hint="eastAsia"/>
          <w:sz w:val="30"/>
          <w:szCs w:val="30"/>
        </w:rPr>
        <w:t>1.</w:t>
      </w:r>
      <w:r w:rsidR="0016262A" w:rsidRPr="00223BD8">
        <w:rPr>
          <w:rFonts w:ascii="宋体" w:eastAsia="宋体" w:hAnsi="宋体"/>
          <w:sz w:val="30"/>
          <w:szCs w:val="30"/>
        </w:rPr>
        <w:t>“无还本续贷”贷款可用于归还村镇银行所在行以外的其他银行欠借款。（ ）</w:t>
      </w:r>
      <w:r w:rsidR="0016262A" w:rsidRPr="00223BD8">
        <w:rPr>
          <w:rFonts w:ascii="宋体" w:eastAsia="宋体" w:hAnsi="宋体"/>
          <w:sz w:val="30"/>
          <w:szCs w:val="30"/>
        </w:rPr>
        <w:br/>
      </w:r>
      <w:r w:rsidR="0016262A" w:rsidRPr="00223BD8">
        <w:rPr>
          <w:rFonts w:ascii="宋体" w:eastAsia="宋体" w:hAnsi="宋体"/>
          <w:b/>
          <w:bCs/>
          <w:sz w:val="30"/>
          <w:szCs w:val="30"/>
        </w:rPr>
        <w:t>答案：错误</w:t>
      </w:r>
      <w:r w:rsidR="0016262A" w:rsidRPr="00223BD8">
        <w:rPr>
          <w:rFonts w:ascii="宋体" w:eastAsia="宋体" w:hAnsi="宋体"/>
          <w:sz w:val="30"/>
          <w:szCs w:val="30"/>
        </w:rPr>
        <w:t xml:space="preserve"> </w:t>
      </w:r>
    </w:p>
    <w:p w14:paraId="197BAA71" w14:textId="47290998" w:rsidR="0016262A" w:rsidRDefault="001733EF" w:rsidP="001733EF">
      <w:pPr>
        <w:ind w:firstLineChars="200" w:firstLine="600"/>
        <w:rPr>
          <w:rFonts w:ascii="宋体" w:eastAsia="宋体" w:hAnsi="宋体"/>
          <w:sz w:val="30"/>
          <w:szCs w:val="30"/>
        </w:rPr>
      </w:pPr>
      <w:r>
        <w:rPr>
          <w:rFonts w:ascii="宋体" w:eastAsia="宋体" w:hAnsi="宋体" w:hint="eastAsia"/>
          <w:sz w:val="30"/>
          <w:szCs w:val="30"/>
        </w:rPr>
        <w:t>2.</w:t>
      </w:r>
      <w:r w:rsidR="0016262A" w:rsidRPr="00223BD8">
        <w:rPr>
          <w:rFonts w:ascii="宋体" w:eastAsia="宋体" w:hAnsi="宋体"/>
          <w:sz w:val="30"/>
          <w:szCs w:val="30"/>
        </w:rPr>
        <w:t>线上“评审贷”业务放款前，若原借款合同为循环贷款，必须确认原借款合同已处于“暂停”状态。（ ）</w:t>
      </w:r>
    </w:p>
    <w:p w14:paraId="786437F3" w14:textId="77777777" w:rsidR="001733EF" w:rsidRDefault="001733EF" w:rsidP="001733EF">
      <w:pPr>
        <w:ind w:left="720"/>
        <w:rPr>
          <w:rFonts w:ascii="宋体" w:eastAsia="宋体" w:hAnsi="宋体"/>
          <w:sz w:val="30"/>
          <w:szCs w:val="30"/>
        </w:rPr>
      </w:pPr>
      <w:r w:rsidRPr="00223BD8">
        <w:rPr>
          <w:rFonts w:ascii="宋体" w:eastAsia="宋体" w:hAnsi="宋体"/>
          <w:b/>
          <w:bCs/>
          <w:sz w:val="30"/>
          <w:szCs w:val="30"/>
        </w:rPr>
        <w:t>答案：正确</w:t>
      </w:r>
    </w:p>
    <w:p w14:paraId="54D8298B" w14:textId="19AB29D8" w:rsidR="0016262A" w:rsidRPr="00223BD8" w:rsidRDefault="001733EF" w:rsidP="001733EF">
      <w:pPr>
        <w:ind w:firstLineChars="200" w:firstLine="600"/>
        <w:rPr>
          <w:rFonts w:ascii="宋体" w:eastAsia="宋体" w:hAnsi="宋体" w:hint="eastAsia"/>
          <w:sz w:val="30"/>
          <w:szCs w:val="30"/>
        </w:rPr>
      </w:pPr>
      <w:r>
        <w:rPr>
          <w:rFonts w:ascii="宋体" w:eastAsia="宋体" w:hAnsi="宋体" w:hint="eastAsia"/>
          <w:sz w:val="30"/>
          <w:szCs w:val="30"/>
        </w:rPr>
        <w:t>3.</w:t>
      </w:r>
      <w:r w:rsidR="0016262A" w:rsidRPr="00223BD8">
        <w:rPr>
          <w:rFonts w:ascii="宋体" w:eastAsia="宋体" w:hAnsi="宋体"/>
          <w:sz w:val="30"/>
          <w:szCs w:val="30"/>
        </w:rPr>
        <w:t>根据《加强村镇银行信贷合规管理指导意见》，对于存量联保贷款，各村行需做好排查摸底，“一户一策”制定压缩化解方案，直至退出。（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03BE98BC" w14:textId="7EB1EEEF"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4.</w:t>
      </w:r>
      <w:r w:rsidR="0016262A" w:rsidRPr="00223BD8">
        <w:rPr>
          <w:rFonts w:ascii="宋体" w:eastAsia="宋体" w:hAnsi="宋体"/>
          <w:sz w:val="30"/>
          <w:szCs w:val="30"/>
        </w:rPr>
        <w:t>个人贷款已婚的借款客户，如有特殊情况无法与借款人配偶签署共同还款承诺书或保证合同或最高额保证合同的，可以直接由网点负责人审批同意即可办理。（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答案：错误</w:t>
      </w:r>
      <w:r w:rsidR="0016262A" w:rsidRPr="00223BD8">
        <w:rPr>
          <w:rFonts w:ascii="宋体" w:eastAsia="宋体" w:hAnsi="宋体"/>
          <w:sz w:val="30"/>
          <w:szCs w:val="30"/>
        </w:rPr>
        <w:t xml:space="preserve"> </w:t>
      </w:r>
    </w:p>
    <w:p w14:paraId="41F6129A" w14:textId="7A297A3D"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5.</w:t>
      </w:r>
      <w:r w:rsidR="0016262A" w:rsidRPr="00223BD8">
        <w:rPr>
          <w:rFonts w:ascii="宋体" w:eastAsia="宋体" w:hAnsi="宋体"/>
          <w:sz w:val="30"/>
          <w:szCs w:val="30"/>
        </w:rPr>
        <w:t>在抵押物准入管理中，不得新增办理商业房产抵押贷款业务，包括商铺、商务楼等商用性质房产。（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18348187" w14:textId="5E473E5E"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6.</w:t>
      </w:r>
      <w:r w:rsidR="0016262A" w:rsidRPr="00223BD8">
        <w:rPr>
          <w:rFonts w:ascii="宋体" w:eastAsia="宋体" w:hAnsi="宋体"/>
          <w:sz w:val="30"/>
          <w:szCs w:val="30"/>
        </w:rPr>
        <w:t>贷前现场调查中，若通过线上办贷的电子调查报告无需再</w:t>
      </w:r>
      <w:r w:rsidR="0016262A" w:rsidRPr="00223BD8">
        <w:rPr>
          <w:rFonts w:ascii="宋体" w:eastAsia="宋体" w:hAnsi="宋体"/>
          <w:sz w:val="30"/>
          <w:szCs w:val="30"/>
        </w:rPr>
        <w:lastRenderedPageBreak/>
        <w:t>签字确认。（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3159DAE1" w14:textId="23B9B2A7"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7.</w:t>
      </w:r>
      <w:r w:rsidR="0016262A" w:rsidRPr="00223BD8">
        <w:rPr>
          <w:rFonts w:ascii="宋体" w:eastAsia="宋体" w:hAnsi="宋体"/>
          <w:sz w:val="30"/>
          <w:szCs w:val="30"/>
        </w:rPr>
        <w:t>社会信息查询结果可以告知客户贷款需经社会信息查询反馈后放款，以便让客户了解流程。（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答案：错误</w:t>
      </w:r>
      <w:r w:rsidR="0016262A" w:rsidRPr="00223BD8">
        <w:rPr>
          <w:rFonts w:ascii="宋体" w:eastAsia="宋体" w:hAnsi="宋体"/>
          <w:sz w:val="30"/>
          <w:szCs w:val="30"/>
        </w:rPr>
        <w:t xml:space="preserve"> </w:t>
      </w:r>
    </w:p>
    <w:p w14:paraId="203454E3" w14:textId="514185F6"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8.</w:t>
      </w:r>
      <w:r w:rsidR="0016262A" w:rsidRPr="00223BD8">
        <w:rPr>
          <w:rFonts w:ascii="宋体" w:eastAsia="宋体" w:hAnsi="宋体"/>
          <w:sz w:val="30"/>
          <w:szCs w:val="30"/>
        </w:rPr>
        <w:t>通过富民普惠全流程系统、展业平台等办贷的，可实行无纸化管理，纸质资料无需再收集归档，但电子档案影像资料必须保证清晰、规范、完整、有效。（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12A956C5" w14:textId="00762190"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9.</w:t>
      </w:r>
      <w:r w:rsidR="0016262A" w:rsidRPr="00223BD8">
        <w:rPr>
          <w:rFonts w:ascii="宋体" w:eastAsia="宋体" w:hAnsi="宋体"/>
          <w:sz w:val="30"/>
          <w:szCs w:val="30"/>
        </w:rPr>
        <w:t>循环类合同中，借款人未按时偿还借款本金或当月未偿还利息的，应暂停未用的贷款额度。（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05726FEE" w14:textId="0F0BFACC"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10.</w:t>
      </w:r>
      <w:r w:rsidR="0016262A" w:rsidRPr="00223BD8">
        <w:rPr>
          <w:rFonts w:ascii="宋体" w:eastAsia="宋体" w:hAnsi="宋体"/>
          <w:sz w:val="30"/>
          <w:szCs w:val="30"/>
        </w:rPr>
        <w:t>村行与客户签订的所有正式合同需录入信贷系统，额外追加的担保人，在富民普惠全流程系统已签订电子担保合同的，村行结合实际自行决定信贷系统维护要求。（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123C9EF5" w14:textId="2942BA8F"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11.</w:t>
      </w:r>
      <w:r w:rsidR="0016262A" w:rsidRPr="00223BD8">
        <w:rPr>
          <w:rFonts w:ascii="宋体" w:eastAsia="宋体" w:hAnsi="宋体"/>
          <w:sz w:val="30"/>
          <w:szCs w:val="30"/>
        </w:rPr>
        <w:t>凡是贷款逾期超过1个月或利息逾期超过2个月的借款人及其配偶、担保人，村行必须将其列入信贷管理系统的黑名单。（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3AAAD7E6" w14:textId="0341D1C2" w:rsidR="0016262A" w:rsidRPr="00223BD8" w:rsidRDefault="001733EF" w:rsidP="001733EF">
      <w:pPr>
        <w:tabs>
          <w:tab w:val="num" w:pos="720"/>
        </w:tabs>
        <w:ind w:firstLineChars="200" w:firstLine="600"/>
        <w:rPr>
          <w:rFonts w:ascii="宋体" w:eastAsia="宋体" w:hAnsi="宋体" w:hint="eastAsia"/>
          <w:sz w:val="30"/>
          <w:szCs w:val="30"/>
        </w:rPr>
      </w:pPr>
      <w:r>
        <w:rPr>
          <w:rFonts w:ascii="宋体" w:eastAsia="宋体" w:hAnsi="宋体" w:hint="eastAsia"/>
          <w:sz w:val="30"/>
          <w:szCs w:val="30"/>
        </w:rPr>
        <w:t>12.</w:t>
      </w:r>
      <w:r w:rsidR="0016262A" w:rsidRPr="00223BD8">
        <w:rPr>
          <w:rFonts w:ascii="宋体" w:eastAsia="宋体" w:hAnsi="宋体"/>
          <w:sz w:val="30"/>
          <w:szCs w:val="30"/>
        </w:rPr>
        <w:t>黑名单永久撤销时，对贷款正常归还后续贷（评审贷除外）的，一旦续贷后出现本金及利息逾期，立即对其进行黑名单</w:t>
      </w:r>
      <w:r w:rsidR="0016262A" w:rsidRPr="00223BD8">
        <w:rPr>
          <w:rFonts w:ascii="宋体" w:eastAsia="宋体" w:hAnsi="宋体"/>
          <w:sz w:val="30"/>
          <w:szCs w:val="30"/>
        </w:rPr>
        <w:lastRenderedPageBreak/>
        <w:t>维护。（ ）</w:t>
      </w:r>
      <w:r w:rsidR="0016262A" w:rsidRPr="00223BD8">
        <w:rPr>
          <w:rFonts w:ascii="宋体" w:eastAsia="宋体" w:hAnsi="宋体"/>
          <w:sz w:val="30"/>
          <w:szCs w:val="30"/>
        </w:rPr>
        <w:br/>
      </w:r>
      <w:r w:rsidR="0016262A" w:rsidRPr="00223BD8">
        <w:rPr>
          <w:rFonts w:ascii="宋体" w:eastAsia="宋体" w:hAnsi="宋体"/>
          <w:b/>
          <w:bCs/>
          <w:sz w:val="30"/>
          <w:szCs w:val="30"/>
        </w:rPr>
        <w:t>答案：正确</w:t>
      </w:r>
      <w:r w:rsidR="0016262A" w:rsidRPr="00223BD8">
        <w:rPr>
          <w:rFonts w:ascii="宋体" w:eastAsia="宋体" w:hAnsi="宋体"/>
          <w:sz w:val="30"/>
          <w:szCs w:val="30"/>
        </w:rPr>
        <w:t xml:space="preserve"> </w:t>
      </w:r>
    </w:p>
    <w:p w14:paraId="38A4F21C" w14:textId="77777777" w:rsidR="001733EF" w:rsidRDefault="001733EF" w:rsidP="001733EF">
      <w:pPr>
        <w:tabs>
          <w:tab w:val="num" w:pos="720"/>
        </w:tabs>
        <w:ind w:firstLineChars="200" w:firstLine="600"/>
        <w:rPr>
          <w:rFonts w:ascii="宋体" w:eastAsia="宋体" w:hAnsi="宋体"/>
          <w:sz w:val="30"/>
          <w:szCs w:val="30"/>
        </w:rPr>
      </w:pPr>
      <w:r>
        <w:rPr>
          <w:rFonts w:ascii="宋体" w:eastAsia="宋体" w:hAnsi="宋体" w:hint="eastAsia"/>
          <w:sz w:val="30"/>
          <w:szCs w:val="30"/>
        </w:rPr>
        <w:t>13.</w:t>
      </w:r>
      <w:r w:rsidR="0016262A" w:rsidRPr="00223BD8">
        <w:rPr>
          <w:rFonts w:ascii="宋体" w:eastAsia="宋体" w:hAnsi="宋体"/>
          <w:sz w:val="30"/>
          <w:szCs w:val="30"/>
        </w:rPr>
        <w:t>根据《规范个人贷款面谈面签“双录”的管理要求》，单户授信额度超过20万元的个人客户，可以通过“模式一：非同空间”远程视频完成面谈和面签“双录”。（ ）</w:t>
      </w:r>
      <w:r w:rsidR="0016262A" w:rsidRPr="00223BD8">
        <w:rPr>
          <w:rFonts w:ascii="宋体" w:eastAsia="宋体" w:hAnsi="宋体"/>
          <w:sz w:val="30"/>
          <w:szCs w:val="30"/>
        </w:rPr>
        <w:br/>
      </w:r>
      <w:r>
        <w:rPr>
          <w:rFonts w:ascii="宋体" w:eastAsia="宋体" w:hAnsi="宋体" w:hint="eastAsia"/>
          <w:b/>
          <w:bCs/>
          <w:sz w:val="30"/>
          <w:szCs w:val="30"/>
        </w:rPr>
        <w:t xml:space="preserve">     </w:t>
      </w:r>
      <w:r w:rsidR="0016262A" w:rsidRPr="00223BD8">
        <w:rPr>
          <w:rFonts w:ascii="宋体" w:eastAsia="宋体" w:hAnsi="宋体"/>
          <w:b/>
          <w:bCs/>
          <w:sz w:val="30"/>
          <w:szCs w:val="30"/>
        </w:rPr>
        <w:t>答案：错误</w:t>
      </w:r>
    </w:p>
    <w:p w14:paraId="4DA8B763" w14:textId="00B05D6E" w:rsidR="001733EF" w:rsidRDefault="001733EF" w:rsidP="001733EF">
      <w:pPr>
        <w:tabs>
          <w:tab w:val="num" w:pos="720"/>
        </w:tabs>
        <w:ind w:firstLineChars="200" w:firstLine="600"/>
        <w:rPr>
          <w:rFonts w:ascii="宋体" w:eastAsia="宋体" w:hAnsi="宋体"/>
          <w:sz w:val="30"/>
          <w:szCs w:val="30"/>
        </w:rPr>
      </w:pPr>
      <w:r>
        <w:rPr>
          <w:rFonts w:ascii="宋体" w:eastAsia="宋体" w:hAnsi="宋体" w:hint="eastAsia"/>
          <w:sz w:val="30"/>
          <w:szCs w:val="30"/>
        </w:rPr>
        <w:t>14.</w:t>
      </w:r>
      <w:r w:rsidR="00B30B00" w:rsidRPr="001733EF">
        <w:rPr>
          <w:rFonts w:ascii="宋体" w:eastAsia="宋体" w:hAnsi="宋体"/>
          <w:sz w:val="30"/>
          <w:szCs w:val="30"/>
        </w:rPr>
        <w:t>根据《关于加强拒贷客户征信资料保管的风险提示》，对于拒贷客户，可以不取得书面授权书，但必须留存身份证复印件。</w:t>
      </w:r>
      <w:r w:rsidR="00B30B00" w:rsidRPr="001733EF">
        <w:rPr>
          <w:rFonts w:ascii="宋体" w:eastAsia="宋体" w:hAnsi="宋体"/>
          <w:sz w:val="30"/>
          <w:szCs w:val="30"/>
        </w:rPr>
        <w:br/>
      </w:r>
      <w:r>
        <w:rPr>
          <w:rFonts w:ascii="宋体" w:eastAsia="宋体" w:hAnsi="宋体" w:hint="eastAsia"/>
          <w:b/>
          <w:bCs/>
        </w:rPr>
        <w:t xml:space="preserve">  </w:t>
      </w:r>
      <w:r w:rsidRPr="001733EF">
        <w:rPr>
          <w:rFonts w:ascii="宋体" w:eastAsia="宋体" w:hAnsi="宋体" w:hint="eastAsia"/>
          <w:b/>
          <w:bCs/>
          <w:sz w:val="30"/>
          <w:szCs w:val="30"/>
        </w:rPr>
        <w:t xml:space="preserve"> </w:t>
      </w:r>
      <w:r>
        <w:rPr>
          <w:rFonts w:ascii="宋体" w:eastAsia="宋体" w:hAnsi="宋体" w:hint="eastAsia"/>
          <w:b/>
          <w:bCs/>
          <w:sz w:val="30"/>
          <w:szCs w:val="30"/>
        </w:rPr>
        <w:t xml:space="preserve">  </w:t>
      </w:r>
      <w:r w:rsidR="00B30B00" w:rsidRPr="001733EF">
        <w:rPr>
          <w:rFonts w:ascii="宋体" w:eastAsia="宋体" w:hAnsi="宋体"/>
          <w:b/>
          <w:bCs/>
          <w:sz w:val="30"/>
          <w:szCs w:val="30"/>
        </w:rPr>
        <w:t>答案：错误</w:t>
      </w:r>
    </w:p>
    <w:p w14:paraId="1CA35FCD" w14:textId="77777777" w:rsidR="00143532" w:rsidRDefault="001733EF" w:rsidP="00143532">
      <w:pPr>
        <w:tabs>
          <w:tab w:val="num" w:pos="720"/>
        </w:tabs>
        <w:ind w:firstLineChars="200" w:firstLine="600"/>
        <w:rPr>
          <w:rFonts w:ascii="宋体" w:eastAsia="宋体" w:hAnsi="宋体"/>
          <w:b/>
          <w:bCs/>
          <w:sz w:val="30"/>
          <w:szCs w:val="30"/>
        </w:rPr>
      </w:pPr>
      <w:r>
        <w:rPr>
          <w:rFonts w:ascii="宋体" w:eastAsia="宋体" w:hAnsi="宋体" w:hint="eastAsia"/>
          <w:sz w:val="30"/>
          <w:szCs w:val="30"/>
        </w:rPr>
        <w:t>15.</w:t>
      </w:r>
      <w:r w:rsidR="00B30B00" w:rsidRPr="001733EF">
        <w:rPr>
          <w:rFonts w:ascii="宋体" w:eastAsia="宋体" w:hAnsi="宋体"/>
          <w:sz w:val="30"/>
          <w:szCs w:val="30"/>
        </w:rPr>
        <w:t>征信岗位人员如有变动，可以直接上岗，无需事先报备管理部或进行岗前培训。</w:t>
      </w:r>
      <w:r w:rsidR="00B30B00" w:rsidRPr="00223BD8">
        <w:rPr>
          <w:rFonts w:cs="Segoe UI"/>
          <w:color w:val="4E4E4E"/>
          <w:sz w:val="30"/>
          <w:szCs w:val="30"/>
        </w:rPr>
        <w:br/>
      </w:r>
      <w:r w:rsidR="00143532">
        <w:rPr>
          <w:rFonts w:ascii="宋体" w:eastAsia="宋体" w:hAnsi="宋体" w:hint="eastAsia"/>
        </w:rPr>
        <w:t xml:space="preserve">      </w:t>
      </w:r>
      <w:r w:rsidR="00B30B00" w:rsidRPr="00143532">
        <w:rPr>
          <w:rFonts w:ascii="宋体" w:eastAsia="宋体" w:hAnsi="宋体"/>
          <w:b/>
          <w:bCs/>
          <w:sz w:val="30"/>
          <w:szCs w:val="30"/>
        </w:rPr>
        <w:t>答案：错误</w:t>
      </w:r>
    </w:p>
    <w:p w14:paraId="1AB0E641" w14:textId="77777777" w:rsidR="00143532" w:rsidRDefault="00143532" w:rsidP="00143532">
      <w:pPr>
        <w:tabs>
          <w:tab w:val="num" w:pos="720"/>
        </w:tabs>
        <w:ind w:firstLineChars="200" w:firstLine="600"/>
        <w:rPr>
          <w:rFonts w:cs="Segoe UI"/>
          <w:color w:val="4E4E4E"/>
          <w:sz w:val="30"/>
          <w:szCs w:val="30"/>
        </w:rPr>
      </w:pPr>
      <w:r w:rsidRPr="00143532">
        <w:rPr>
          <w:rFonts w:ascii="宋体" w:eastAsia="宋体" w:hAnsi="宋体" w:hint="eastAsia"/>
          <w:sz w:val="30"/>
          <w:szCs w:val="30"/>
        </w:rPr>
        <w:t>16.</w:t>
      </w:r>
      <w:r w:rsidR="00B30B00" w:rsidRPr="00143532">
        <w:rPr>
          <w:rFonts w:ascii="宋体" w:eastAsia="宋体" w:hAnsi="宋体"/>
          <w:sz w:val="30"/>
          <w:szCs w:val="30"/>
        </w:rPr>
        <w:t>以信用方式对抵押或保证贷款进行转贷的，在评审贷发放后，无需补充维护担保合同对借款合同的担保关系。</w:t>
      </w:r>
      <w:r w:rsidR="00B30B00" w:rsidRPr="00223BD8">
        <w:rPr>
          <w:rFonts w:cs="Segoe UI"/>
          <w:color w:val="4E4E4E"/>
          <w:sz w:val="30"/>
          <w:szCs w:val="30"/>
        </w:rPr>
        <w:br/>
      </w:r>
      <w:r>
        <w:rPr>
          <w:rFonts w:ascii="宋体" w:eastAsia="宋体" w:hAnsi="宋体" w:hint="eastAsia"/>
          <w:b/>
          <w:bCs/>
          <w:sz w:val="30"/>
          <w:szCs w:val="30"/>
        </w:rPr>
        <w:t xml:space="preserve">     </w:t>
      </w:r>
      <w:r w:rsidR="00B30B00" w:rsidRPr="00143532">
        <w:rPr>
          <w:rFonts w:ascii="宋体" w:eastAsia="宋体" w:hAnsi="宋体"/>
          <w:b/>
          <w:bCs/>
          <w:sz w:val="30"/>
          <w:szCs w:val="30"/>
        </w:rPr>
        <w:t>答案：错误</w:t>
      </w:r>
    </w:p>
    <w:p w14:paraId="38C9722F" w14:textId="77777777" w:rsidR="00143532" w:rsidRDefault="00143532" w:rsidP="00143532">
      <w:pPr>
        <w:tabs>
          <w:tab w:val="num" w:pos="720"/>
        </w:tabs>
        <w:ind w:firstLineChars="200" w:firstLine="600"/>
        <w:rPr>
          <w:rFonts w:ascii="宋体" w:eastAsia="宋体" w:hAnsi="宋体"/>
          <w:sz w:val="30"/>
          <w:szCs w:val="30"/>
        </w:rPr>
      </w:pPr>
      <w:r w:rsidRPr="00143532">
        <w:rPr>
          <w:rFonts w:ascii="宋体" w:eastAsia="宋体" w:hAnsi="宋体" w:hint="eastAsia"/>
          <w:sz w:val="30"/>
          <w:szCs w:val="30"/>
        </w:rPr>
        <w:t>17.</w:t>
      </w:r>
      <w:r w:rsidR="00B30B00" w:rsidRPr="00143532">
        <w:rPr>
          <w:rFonts w:ascii="宋体" w:eastAsia="宋体" w:hAnsi="宋体"/>
          <w:sz w:val="30"/>
          <w:szCs w:val="30"/>
        </w:rPr>
        <w:t>外出经商务工个人客户办理续贷时，若一年内无法实现借款人本人在场的实地调查，经报各村行风险委审批同意后予以办理的，董事长承担责任比不低于10%。</w:t>
      </w:r>
    </w:p>
    <w:p w14:paraId="6AF7BDD3" w14:textId="77777777" w:rsidR="00143532" w:rsidRDefault="00B30B00" w:rsidP="00143532">
      <w:pPr>
        <w:tabs>
          <w:tab w:val="num" w:pos="720"/>
        </w:tabs>
        <w:ind w:firstLineChars="200" w:firstLine="602"/>
        <w:rPr>
          <w:rFonts w:cs="Segoe UI"/>
          <w:color w:val="4E4E4E"/>
          <w:sz w:val="30"/>
          <w:szCs w:val="30"/>
        </w:rPr>
      </w:pPr>
      <w:r w:rsidRPr="00143532">
        <w:rPr>
          <w:rFonts w:ascii="宋体" w:eastAsia="宋体" w:hAnsi="宋体"/>
          <w:b/>
          <w:bCs/>
          <w:sz w:val="30"/>
          <w:szCs w:val="30"/>
        </w:rPr>
        <w:t>答案：正确</w:t>
      </w:r>
    </w:p>
    <w:p w14:paraId="26B0805C" w14:textId="77777777" w:rsidR="00143532" w:rsidRDefault="00143532" w:rsidP="00143532">
      <w:pPr>
        <w:tabs>
          <w:tab w:val="num" w:pos="720"/>
        </w:tabs>
        <w:ind w:firstLineChars="200" w:firstLine="600"/>
        <w:rPr>
          <w:rFonts w:ascii="宋体" w:eastAsia="宋体" w:hAnsi="宋体"/>
          <w:b/>
          <w:bCs/>
          <w:sz w:val="30"/>
          <w:szCs w:val="30"/>
        </w:rPr>
      </w:pPr>
      <w:r w:rsidRPr="00143532">
        <w:rPr>
          <w:rFonts w:ascii="宋体" w:eastAsia="宋体" w:hAnsi="宋体" w:hint="eastAsia"/>
          <w:sz w:val="30"/>
          <w:szCs w:val="30"/>
        </w:rPr>
        <w:t>18.</w:t>
      </w:r>
      <w:r w:rsidR="00B30B00" w:rsidRPr="00143532">
        <w:rPr>
          <w:rFonts w:ascii="宋体" w:eastAsia="宋体" w:hAnsi="宋体"/>
          <w:sz w:val="30"/>
          <w:szCs w:val="30"/>
        </w:rPr>
        <w:t>根据《关于加强D类贷款管理的通知》，各村行向小额D类客户发放信保类贷款时，可以</w:t>
      </w:r>
      <w:r>
        <w:rPr>
          <w:rFonts w:ascii="宋体" w:eastAsia="宋体" w:hAnsi="宋体" w:hint="eastAsia"/>
          <w:sz w:val="30"/>
          <w:szCs w:val="30"/>
        </w:rPr>
        <w:t>对客户</w:t>
      </w:r>
      <w:r w:rsidR="00B30B00" w:rsidRPr="00143532">
        <w:rPr>
          <w:rFonts w:ascii="宋体" w:eastAsia="宋体" w:hAnsi="宋体"/>
          <w:sz w:val="30"/>
          <w:szCs w:val="30"/>
        </w:rPr>
        <w:t>使用优惠券。</w:t>
      </w:r>
      <w:r w:rsidR="00B30B00" w:rsidRPr="00223BD8">
        <w:rPr>
          <w:rFonts w:cs="Segoe UI"/>
          <w:color w:val="4E4E4E"/>
          <w:sz w:val="30"/>
          <w:szCs w:val="30"/>
        </w:rPr>
        <w:br/>
      </w:r>
      <w:r>
        <w:rPr>
          <w:rFonts w:ascii="宋体" w:eastAsia="宋体" w:hAnsi="宋体" w:hint="eastAsia"/>
          <w:b/>
          <w:bCs/>
          <w:sz w:val="30"/>
          <w:szCs w:val="30"/>
        </w:rPr>
        <w:t xml:space="preserve">    </w:t>
      </w:r>
      <w:r w:rsidR="00B30B00" w:rsidRPr="00143532">
        <w:rPr>
          <w:rFonts w:ascii="宋体" w:eastAsia="宋体" w:hAnsi="宋体"/>
          <w:b/>
          <w:bCs/>
          <w:sz w:val="30"/>
          <w:szCs w:val="30"/>
        </w:rPr>
        <w:t>答案：错误</w:t>
      </w:r>
    </w:p>
    <w:p w14:paraId="136A643B" w14:textId="77777777" w:rsidR="00143532" w:rsidRDefault="00143532" w:rsidP="00143532">
      <w:pPr>
        <w:tabs>
          <w:tab w:val="num" w:pos="720"/>
        </w:tabs>
        <w:ind w:firstLineChars="200" w:firstLine="600"/>
        <w:rPr>
          <w:rFonts w:ascii="宋体" w:eastAsia="宋体" w:hAnsi="宋体"/>
          <w:b/>
          <w:bCs/>
          <w:sz w:val="30"/>
          <w:szCs w:val="30"/>
        </w:rPr>
      </w:pPr>
      <w:r w:rsidRPr="00143532">
        <w:rPr>
          <w:rFonts w:ascii="宋体" w:eastAsia="宋体" w:hAnsi="宋体" w:hint="eastAsia"/>
          <w:sz w:val="30"/>
          <w:szCs w:val="30"/>
        </w:rPr>
        <w:lastRenderedPageBreak/>
        <w:t>19.</w:t>
      </w:r>
      <w:r w:rsidR="00B30B00" w:rsidRPr="00143532">
        <w:rPr>
          <w:rFonts w:ascii="宋体" w:eastAsia="宋体" w:hAnsi="宋体"/>
          <w:sz w:val="30"/>
          <w:szCs w:val="30"/>
        </w:rPr>
        <w:t>"富民-公积贷"二类客户中，如借款人（含配偶）名下存在未结清住房公积金贷款的，授信额度为公积金月缴存总额的150倍以内。</w:t>
      </w:r>
      <w:r w:rsidR="00B30B00" w:rsidRPr="00223BD8">
        <w:rPr>
          <w:rFonts w:cs="Segoe UI"/>
          <w:color w:val="4E4E4E"/>
          <w:sz w:val="30"/>
          <w:szCs w:val="30"/>
        </w:rPr>
        <w:br/>
      </w:r>
      <w:r>
        <w:rPr>
          <w:rFonts w:ascii="宋体" w:eastAsia="宋体" w:hAnsi="宋体" w:hint="eastAsia"/>
        </w:rPr>
        <w:t xml:space="preserve">    </w:t>
      </w:r>
      <w:r w:rsidRPr="00143532">
        <w:rPr>
          <w:rFonts w:ascii="宋体" w:eastAsia="宋体" w:hAnsi="宋体" w:hint="eastAsia"/>
          <w:b/>
          <w:bCs/>
          <w:sz w:val="30"/>
          <w:szCs w:val="30"/>
        </w:rPr>
        <w:t xml:space="preserve">  </w:t>
      </w:r>
      <w:r w:rsidR="00B30B00" w:rsidRPr="00143532">
        <w:rPr>
          <w:rFonts w:ascii="宋体" w:eastAsia="宋体" w:hAnsi="宋体"/>
          <w:b/>
          <w:bCs/>
          <w:sz w:val="30"/>
          <w:szCs w:val="30"/>
        </w:rPr>
        <w:t>答案：错误</w:t>
      </w:r>
    </w:p>
    <w:p w14:paraId="4ACE7229" w14:textId="77777777" w:rsidR="00143532" w:rsidRPr="00143532" w:rsidRDefault="00143532" w:rsidP="00143532">
      <w:pPr>
        <w:tabs>
          <w:tab w:val="num" w:pos="720"/>
        </w:tabs>
        <w:ind w:firstLineChars="200" w:firstLine="600"/>
        <w:rPr>
          <w:rFonts w:ascii="宋体" w:eastAsia="宋体" w:hAnsi="宋体"/>
        </w:rPr>
      </w:pPr>
      <w:r w:rsidRPr="00143532">
        <w:rPr>
          <w:rFonts w:ascii="宋体" w:eastAsia="宋体" w:hAnsi="宋体" w:hint="eastAsia"/>
          <w:sz w:val="30"/>
          <w:szCs w:val="30"/>
        </w:rPr>
        <w:t>20.</w:t>
      </w:r>
      <w:r w:rsidR="00B30B00" w:rsidRPr="00143532">
        <w:rPr>
          <w:rFonts w:ascii="宋体" w:eastAsia="宋体" w:hAnsi="宋体"/>
          <w:sz w:val="30"/>
          <w:szCs w:val="30"/>
        </w:rPr>
        <w:t>客户办理"富民-公积贷"的，可以同时办理本行其他信用或保证类贷款。</w:t>
      </w:r>
    </w:p>
    <w:p w14:paraId="6B7881C7" w14:textId="77777777" w:rsidR="00143532" w:rsidRDefault="00B30B00" w:rsidP="00143532">
      <w:pPr>
        <w:tabs>
          <w:tab w:val="num" w:pos="720"/>
        </w:tabs>
        <w:ind w:firstLineChars="200" w:firstLine="600"/>
        <w:rPr>
          <w:rFonts w:cs="Segoe UI"/>
          <w:color w:val="4E4E4E"/>
          <w:sz w:val="30"/>
          <w:szCs w:val="30"/>
        </w:rPr>
      </w:pPr>
      <w:r w:rsidRPr="00223BD8">
        <w:rPr>
          <w:rStyle w:val="af"/>
          <w:rFonts w:cs="Segoe UI"/>
          <w:color w:val="4E4E4E"/>
          <w:sz w:val="30"/>
          <w:szCs w:val="30"/>
        </w:rPr>
        <w:t>答案：错误</w:t>
      </w:r>
    </w:p>
    <w:p w14:paraId="323AE74A" w14:textId="77777777" w:rsidR="00143532" w:rsidRPr="00143532" w:rsidRDefault="00143532" w:rsidP="00143532">
      <w:pPr>
        <w:tabs>
          <w:tab w:val="num" w:pos="720"/>
        </w:tabs>
        <w:ind w:firstLineChars="200" w:firstLine="600"/>
        <w:rPr>
          <w:rFonts w:ascii="宋体" w:eastAsia="宋体" w:hAnsi="宋体"/>
          <w:sz w:val="30"/>
          <w:szCs w:val="30"/>
        </w:rPr>
      </w:pPr>
      <w:r w:rsidRPr="00143532">
        <w:rPr>
          <w:rFonts w:ascii="宋体" w:eastAsia="宋体" w:hAnsi="宋体" w:hint="eastAsia"/>
          <w:sz w:val="30"/>
          <w:szCs w:val="30"/>
        </w:rPr>
        <w:t>21.</w:t>
      </w:r>
      <w:r w:rsidR="004D586C" w:rsidRPr="00143532">
        <w:rPr>
          <w:rFonts w:ascii="宋体" w:eastAsia="宋体" w:hAnsi="宋体"/>
          <w:sz w:val="30"/>
          <w:szCs w:val="30"/>
        </w:rPr>
        <w:t>根据《关于加强村镇银行个人信贷客户回访管理指导意见（试行）的通知》，已参与贷前现场调查或上门回访过的客户，可不再上门回访，但若循环类合同再次风险预警且仍未对合同作暂停处理的，须再次上门回访。</w:t>
      </w:r>
    </w:p>
    <w:p w14:paraId="3C5D984F" w14:textId="77777777" w:rsidR="00143532" w:rsidRDefault="004D586C" w:rsidP="00143532">
      <w:pPr>
        <w:tabs>
          <w:tab w:val="num" w:pos="720"/>
        </w:tabs>
        <w:ind w:firstLineChars="200" w:firstLine="600"/>
        <w:rPr>
          <w:rStyle w:val="af"/>
          <w:rFonts w:cs="Segoe UI"/>
          <w:color w:val="4E4E4E"/>
          <w:sz w:val="30"/>
          <w:szCs w:val="30"/>
        </w:rPr>
      </w:pPr>
      <w:r w:rsidRPr="00223BD8">
        <w:rPr>
          <w:rStyle w:val="af"/>
          <w:rFonts w:cs="Segoe UI"/>
          <w:color w:val="4E4E4E"/>
          <w:sz w:val="30"/>
          <w:szCs w:val="30"/>
        </w:rPr>
        <w:t>答案：正确</w:t>
      </w:r>
    </w:p>
    <w:p w14:paraId="5ED1FB00" w14:textId="77777777" w:rsidR="00143532" w:rsidRDefault="00143532" w:rsidP="00143532">
      <w:pPr>
        <w:tabs>
          <w:tab w:val="num" w:pos="720"/>
        </w:tabs>
        <w:ind w:leftChars="200" w:left="420"/>
        <w:rPr>
          <w:rFonts w:ascii="宋体" w:eastAsia="宋体" w:hAnsi="宋体"/>
          <w:sz w:val="30"/>
          <w:szCs w:val="30"/>
        </w:rPr>
      </w:pPr>
      <w:r w:rsidRPr="00143532">
        <w:rPr>
          <w:rFonts w:ascii="宋体" w:eastAsia="宋体" w:hAnsi="宋体"/>
          <w:sz w:val="30"/>
          <w:szCs w:val="30"/>
        </w:rPr>
        <w:t>22</w:t>
      </w:r>
      <w:r w:rsidRPr="00143532">
        <w:rPr>
          <w:rFonts w:ascii="宋体" w:eastAsia="宋体" w:hAnsi="宋体" w:hint="eastAsia"/>
          <w:sz w:val="30"/>
          <w:szCs w:val="30"/>
        </w:rPr>
        <w:t>.</w:t>
      </w:r>
      <w:r w:rsidRPr="00143532">
        <w:rPr>
          <w:rFonts w:ascii="宋体" w:eastAsia="宋体" w:hAnsi="宋体"/>
          <w:sz w:val="30"/>
          <w:szCs w:val="30"/>
        </w:rPr>
        <w:t xml:space="preserve"> </w:t>
      </w:r>
      <w:r w:rsidR="004D586C" w:rsidRPr="00143532">
        <w:rPr>
          <w:rFonts w:ascii="宋体" w:eastAsia="宋体" w:hAnsi="宋体"/>
          <w:sz w:val="30"/>
          <w:szCs w:val="30"/>
        </w:rPr>
        <w:t>“富民-分期贷”的授信期限最长不超过10年。</w:t>
      </w:r>
      <w:r w:rsidR="004D586C" w:rsidRPr="00223BD8">
        <w:rPr>
          <w:rFonts w:cs="Segoe UI"/>
          <w:color w:val="4E4E4E"/>
          <w:sz w:val="30"/>
          <w:szCs w:val="30"/>
        </w:rPr>
        <w:br/>
      </w:r>
      <w:r w:rsidR="004D586C" w:rsidRPr="00223BD8">
        <w:rPr>
          <w:rStyle w:val="af"/>
          <w:rFonts w:cs="Segoe UI"/>
          <w:color w:val="4E4E4E"/>
          <w:sz w:val="30"/>
          <w:szCs w:val="30"/>
        </w:rPr>
        <w:t>答案：正确</w:t>
      </w:r>
      <w:r w:rsidR="004D586C" w:rsidRPr="00223BD8">
        <w:rPr>
          <w:rFonts w:cs="Segoe UI"/>
          <w:color w:val="4E4E4E"/>
          <w:sz w:val="30"/>
          <w:szCs w:val="30"/>
        </w:rPr>
        <w:br/>
      </w:r>
      <w:r w:rsidRPr="00143532">
        <w:rPr>
          <w:rFonts w:ascii="宋体" w:eastAsia="宋体" w:hAnsi="宋体" w:hint="eastAsia"/>
          <w:sz w:val="30"/>
          <w:szCs w:val="30"/>
        </w:rPr>
        <w:t>23.</w:t>
      </w:r>
      <w:r w:rsidR="004D586C" w:rsidRPr="00143532">
        <w:rPr>
          <w:rFonts w:ascii="宋体" w:eastAsia="宋体" w:hAnsi="宋体"/>
          <w:sz w:val="30"/>
          <w:szCs w:val="30"/>
        </w:rPr>
        <w:t>在“富民-普惠贷”中，客户办理该贷款的同时，可以办理村镇银行其他信用或保证类贷款。</w:t>
      </w:r>
    </w:p>
    <w:p w14:paraId="302DB1E1" w14:textId="77777777" w:rsidR="00143532" w:rsidRDefault="00143532" w:rsidP="00143532">
      <w:pPr>
        <w:tabs>
          <w:tab w:val="num" w:pos="720"/>
        </w:tabs>
        <w:ind w:leftChars="200" w:left="420"/>
        <w:rPr>
          <w:rFonts w:cs="Segoe UI"/>
          <w:color w:val="4E4E4E"/>
          <w:sz w:val="30"/>
          <w:szCs w:val="30"/>
        </w:rPr>
      </w:pPr>
      <w:r w:rsidRPr="00143532">
        <w:rPr>
          <w:rFonts w:ascii="宋体" w:eastAsia="宋体" w:hAnsi="宋体"/>
          <w:b/>
          <w:bCs/>
          <w:sz w:val="30"/>
          <w:szCs w:val="30"/>
        </w:rPr>
        <w:t>答案：错误</w:t>
      </w:r>
    </w:p>
    <w:p w14:paraId="6BCE5A32" w14:textId="77777777" w:rsidR="00143532" w:rsidRDefault="00143532" w:rsidP="00143532">
      <w:pPr>
        <w:tabs>
          <w:tab w:val="num" w:pos="720"/>
        </w:tabs>
        <w:ind w:leftChars="200" w:left="420"/>
        <w:rPr>
          <w:rFonts w:cs="Segoe UI"/>
          <w:color w:val="4E4E4E"/>
          <w:sz w:val="30"/>
          <w:szCs w:val="30"/>
        </w:rPr>
      </w:pPr>
      <w:r>
        <w:rPr>
          <w:rFonts w:cs="Segoe UI" w:hint="eastAsia"/>
          <w:color w:val="4E4E4E"/>
          <w:sz w:val="30"/>
          <w:szCs w:val="30"/>
        </w:rPr>
        <w:t>24.</w:t>
      </w:r>
      <w:r w:rsidR="004D586C" w:rsidRPr="00223BD8">
        <w:rPr>
          <w:rFonts w:cs="Segoe UI"/>
          <w:color w:val="4E4E4E"/>
          <w:sz w:val="30"/>
          <w:szCs w:val="30"/>
        </w:rPr>
        <w:t>根据《村镇银行高管班子2026年度绩效考核办法》，若村镇银行2026年税前考核利润比2025年下降，且幅度超过利润考核调整项已计罚的部分，但2025年税前考核利润为负的，高管班子2026年度可享受超额利润奖励。</w:t>
      </w:r>
      <w:r w:rsidR="004D586C" w:rsidRPr="00223BD8">
        <w:rPr>
          <w:rFonts w:cs="Segoe UI"/>
          <w:color w:val="4E4E4E"/>
          <w:sz w:val="30"/>
          <w:szCs w:val="30"/>
        </w:rPr>
        <w:br/>
      </w:r>
      <w:r w:rsidR="004D586C" w:rsidRPr="00223BD8">
        <w:rPr>
          <w:rStyle w:val="af"/>
          <w:rFonts w:cs="Segoe UI"/>
          <w:color w:val="4E4E4E"/>
          <w:sz w:val="30"/>
          <w:szCs w:val="30"/>
        </w:rPr>
        <w:t>参考答案：错误</w:t>
      </w:r>
    </w:p>
    <w:p w14:paraId="13547E74" w14:textId="77777777" w:rsidR="00143532" w:rsidRDefault="00143532" w:rsidP="00143532">
      <w:pPr>
        <w:tabs>
          <w:tab w:val="num" w:pos="720"/>
        </w:tabs>
        <w:ind w:leftChars="200" w:left="420"/>
        <w:rPr>
          <w:rFonts w:cs="Segoe UI"/>
          <w:color w:val="4E4E4E"/>
          <w:sz w:val="30"/>
          <w:szCs w:val="30"/>
        </w:rPr>
      </w:pPr>
      <w:r>
        <w:rPr>
          <w:rFonts w:cs="Segoe UI" w:hint="eastAsia"/>
          <w:color w:val="4E4E4E"/>
          <w:sz w:val="30"/>
          <w:szCs w:val="30"/>
        </w:rPr>
        <w:lastRenderedPageBreak/>
        <w:t>25.</w:t>
      </w:r>
      <w:r w:rsidR="004D586C" w:rsidRPr="00223BD8">
        <w:rPr>
          <w:rFonts w:cs="Segoe UI"/>
          <w:color w:val="4E4E4E"/>
          <w:sz w:val="30"/>
          <w:szCs w:val="30"/>
        </w:rPr>
        <w:t>《富民村镇银行2026年度绩效考核办法》规定，在综合绩效考核模式下，内控考核得分95分(含)以上的，视为满分；低于95分的按实际得分计奖；70分(不含)以下的，视为0分。</w:t>
      </w:r>
      <w:r w:rsidR="004D586C" w:rsidRPr="00223BD8">
        <w:rPr>
          <w:rFonts w:cs="Segoe UI"/>
          <w:color w:val="4E4E4E"/>
          <w:sz w:val="30"/>
          <w:szCs w:val="30"/>
        </w:rPr>
        <w:br/>
      </w:r>
      <w:r w:rsidR="004D586C" w:rsidRPr="00223BD8">
        <w:rPr>
          <w:rStyle w:val="af"/>
          <w:rFonts w:cs="Segoe UI"/>
          <w:color w:val="4E4E4E"/>
          <w:sz w:val="30"/>
          <w:szCs w:val="30"/>
        </w:rPr>
        <w:t>参考答案：正确</w:t>
      </w:r>
    </w:p>
    <w:p w14:paraId="360C5800" w14:textId="77777777" w:rsidR="00143532" w:rsidRDefault="00143532" w:rsidP="00143532">
      <w:pPr>
        <w:tabs>
          <w:tab w:val="num" w:pos="720"/>
        </w:tabs>
        <w:ind w:leftChars="200" w:left="420"/>
        <w:rPr>
          <w:rStyle w:val="af"/>
          <w:rFonts w:cs="Segoe UI"/>
          <w:color w:val="4E4E4E"/>
          <w:sz w:val="30"/>
          <w:szCs w:val="30"/>
        </w:rPr>
      </w:pPr>
      <w:r>
        <w:rPr>
          <w:rFonts w:cs="Segoe UI" w:hint="eastAsia"/>
          <w:color w:val="4E4E4E"/>
          <w:sz w:val="30"/>
          <w:szCs w:val="30"/>
        </w:rPr>
        <w:t>28.</w:t>
      </w:r>
      <w:r w:rsidR="004D586C" w:rsidRPr="00223BD8">
        <w:rPr>
          <w:rFonts w:cs="Segoe UI"/>
          <w:color w:val="4E4E4E"/>
          <w:sz w:val="30"/>
          <w:szCs w:val="30"/>
        </w:rPr>
        <w:t>根据《富民村镇银行2026年度客户经理薪酬管理办法》，客户经理等级工资中，管贷户数未达500户的客户经理，最高可评定为九级。</w:t>
      </w:r>
      <w:r w:rsidR="004D586C" w:rsidRPr="00223BD8">
        <w:rPr>
          <w:rFonts w:cs="Segoe UI"/>
          <w:color w:val="4E4E4E"/>
          <w:sz w:val="30"/>
          <w:szCs w:val="30"/>
        </w:rPr>
        <w:br/>
      </w:r>
      <w:r w:rsidR="004D586C" w:rsidRPr="00223BD8">
        <w:rPr>
          <w:rStyle w:val="af"/>
          <w:rFonts w:cs="Segoe UI"/>
          <w:color w:val="4E4E4E"/>
          <w:sz w:val="30"/>
          <w:szCs w:val="30"/>
        </w:rPr>
        <w:t>参考答案：正确</w:t>
      </w:r>
    </w:p>
    <w:p w14:paraId="17B52C99" w14:textId="77777777" w:rsidR="00143532" w:rsidRDefault="00143532" w:rsidP="00143532">
      <w:pPr>
        <w:tabs>
          <w:tab w:val="num" w:pos="720"/>
        </w:tabs>
        <w:ind w:leftChars="200" w:left="420"/>
        <w:rPr>
          <w:rFonts w:cs="Segoe UI"/>
          <w:color w:val="4E4E4E"/>
          <w:sz w:val="30"/>
          <w:szCs w:val="30"/>
        </w:rPr>
      </w:pPr>
      <w:r>
        <w:rPr>
          <w:rStyle w:val="af"/>
          <w:rFonts w:cs="Segoe UI" w:hint="eastAsia"/>
          <w:color w:val="4E4E4E"/>
          <w:sz w:val="30"/>
          <w:szCs w:val="30"/>
        </w:rPr>
        <w:t>29.</w:t>
      </w:r>
      <w:r w:rsidR="004D586C" w:rsidRPr="00223BD8">
        <w:rPr>
          <w:rFonts w:cs="Segoe UI"/>
          <w:color w:val="4E4E4E"/>
          <w:sz w:val="30"/>
          <w:szCs w:val="30"/>
        </w:rPr>
        <w:t>《富民村镇银行贷款移交指导意见（修订）》规定，对于风险类贷款，若移交人未离职的，不移交；若移交人离职的，管贷责任调整为接交人，信贷责任不调整。</w:t>
      </w:r>
      <w:r w:rsidR="004D586C" w:rsidRPr="00223BD8">
        <w:rPr>
          <w:rFonts w:cs="Segoe UI"/>
          <w:color w:val="4E4E4E"/>
          <w:sz w:val="30"/>
          <w:szCs w:val="30"/>
        </w:rPr>
        <w:br/>
      </w:r>
      <w:r w:rsidR="004D586C" w:rsidRPr="00223BD8">
        <w:rPr>
          <w:rStyle w:val="af"/>
          <w:rFonts w:cs="Segoe UI"/>
          <w:color w:val="4E4E4E"/>
          <w:sz w:val="30"/>
          <w:szCs w:val="30"/>
        </w:rPr>
        <w:t>参考答案：正确</w:t>
      </w:r>
    </w:p>
    <w:p w14:paraId="21233DC8" w14:textId="77777777" w:rsidR="00143532" w:rsidRDefault="00143532" w:rsidP="00143532">
      <w:pPr>
        <w:tabs>
          <w:tab w:val="num" w:pos="720"/>
        </w:tabs>
        <w:ind w:leftChars="200" w:left="420"/>
        <w:rPr>
          <w:rStyle w:val="af"/>
          <w:rFonts w:cs="Segoe UI"/>
          <w:color w:val="4E4E4E"/>
          <w:sz w:val="30"/>
          <w:szCs w:val="30"/>
        </w:rPr>
      </w:pPr>
      <w:r>
        <w:rPr>
          <w:rFonts w:cs="Segoe UI" w:hint="eastAsia"/>
          <w:color w:val="4E4E4E"/>
          <w:sz w:val="30"/>
          <w:szCs w:val="30"/>
        </w:rPr>
        <w:t>30.</w:t>
      </w:r>
      <w:r w:rsidR="00940A54" w:rsidRPr="00223BD8">
        <w:rPr>
          <w:rFonts w:cs="Segoe UI"/>
          <w:color w:val="4E4E4E"/>
          <w:sz w:val="30"/>
          <w:szCs w:val="30"/>
        </w:rPr>
        <w:t>根据《富民村镇银行个人线上贷款指导意见》，二类客户可以直接通过线上申请办理贷款。</w:t>
      </w:r>
      <w:r w:rsidR="00940A54" w:rsidRPr="00223BD8">
        <w:rPr>
          <w:rFonts w:cs="Segoe UI"/>
          <w:color w:val="4E4E4E"/>
          <w:sz w:val="30"/>
          <w:szCs w:val="30"/>
        </w:rPr>
        <w:br/>
      </w:r>
      <w:r w:rsidR="00940A54" w:rsidRPr="00223BD8">
        <w:rPr>
          <w:rStyle w:val="af"/>
          <w:rFonts w:cs="Segoe UI"/>
          <w:color w:val="4E4E4E"/>
          <w:sz w:val="30"/>
          <w:szCs w:val="30"/>
        </w:rPr>
        <w:t>参考答案：错误</w:t>
      </w:r>
    </w:p>
    <w:p w14:paraId="57E7BA50" w14:textId="77067553" w:rsidR="00940A54" w:rsidRDefault="00143532" w:rsidP="00150F34">
      <w:pPr>
        <w:tabs>
          <w:tab w:val="num" w:pos="720"/>
        </w:tabs>
        <w:ind w:leftChars="200" w:left="420"/>
        <w:rPr>
          <w:rFonts w:cs="Segoe UI"/>
          <w:color w:val="4E4E4E"/>
          <w:sz w:val="30"/>
          <w:szCs w:val="30"/>
        </w:rPr>
      </w:pPr>
      <w:r>
        <w:rPr>
          <w:rStyle w:val="af"/>
          <w:rFonts w:cs="Segoe UI" w:hint="eastAsia"/>
          <w:color w:val="4E4E4E"/>
          <w:sz w:val="30"/>
          <w:szCs w:val="30"/>
        </w:rPr>
        <w:t>31.</w:t>
      </w:r>
      <w:r w:rsidR="00150F34" w:rsidRPr="00223BD8">
        <w:rPr>
          <w:rFonts w:cs="Segoe UI"/>
          <w:color w:val="4E4E4E"/>
          <w:sz w:val="30"/>
          <w:szCs w:val="30"/>
        </w:rPr>
        <w:t xml:space="preserve"> </w:t>
      </w:r>
      <w:r w:rsidR="00940A54" w:rsidRPr="00223BD8">
        <w:rPr>
          <w:rFonts w:cs="Segoe UI"/>
          <w:color w:val="4E4E4E"/>
          <w:sz w:val="30"/>
          <w:szCs w:val="30"/>
        </w:rPr>
        <w:t>根据《村镇银行“评审贷”贷款指导意见（修订）》，“评审贷”贷款原则上</w:t>
      </w:r>
      <w:r w:rsidR="00150F34">
        <w:rPr>
          <w:rFonts w:cs="Segoe UI" w:hint="eastAsia"/>
          <w:color w:val="4E4E4E"/>
          <w:sz w:val="30"/>
          <w:szCs w:val="30"/>
        </w:rPr>
        <w:t>不</w:t>
      </w:r>
      <w:r w:rsidR="00940A54" w:rsidRPr="00223BD8">
        <w:rPr>
          <w:rFonts w:cs="Segoe UI"/>
          <w:color w:val="4E4E4E"/>
          <w:sz w:val="30"/>
          <w:szCs w:val="30"/>
        </w:rPr>
        <w:t>可以更换借款人和放弃原担保人。</w:t>
      </w:r>
      <w:r w:rsidR="00150F34" w:rsidRPr="00223BD8">
        <w:rPr>
          <w:rFonts w:cs="Segoe UI"/>
          <w:color w:val="4E4E4E"/>
          <w:sz w:val="30"/>
          <w:szCs w:val="30"/>
        </w:rPr>
        <w:t>如遇特殊情况，</w:t>
      </w:r>
      <w:r w:rsidR="00150F34">
        <w:rPr>
          <w:rFonts w:cs="Segoe UI"/>
          <w:color w:val="4E4E4E"/>
          <w:sz w:val="30"/>
          <w:szCs w:val="30"/>
        </w:rPr>
        <w:t>报本行风险委审批同意即可。</w:t>
      </w:r>
    </w:p>
    <w:p w14:paraId="26292A1B" w14:textId="77777777" w:rsidR="00150F34" w:rsidRDefault="00150F34" w:rsidP="00150F34">
      <w:pPr>
        <w:tabs>
          <w:tab w:val="num" w:pos="720"/>
        </w:tabs>
        <w:ind w:leftChars="200" w:left="420"/>
        <w:rPr>
          <w:rStyle w:val="af"/>
          <w:rFonts w:cs="Segoe UI"/>
          <w:color w:val="4E4E4E"/>
          <w:sz w:val="30"/>
          <w:szCs w:val="30"/>
        </w:rPr>
      </w:pPr>
      <w:r w:rsidRPr="00223BD8">
        <w:rPr>
          <w:rStyle w:val="af"/>
          <w:rFonts w:cs="Segoe UI"/>
          <w:color w:val="4E4E4E"/>
          <w:sz w:val="30"/>
          <w:szCs w:val="30"/>
        </w:rPr>
        <w:t>参考答案：错误</w:t>
      </w:r>
    </w:p>
    <w:p w14:paraId="155FF6F8" w14:textId="77777777" w:rsidR="00150F34" w:rsidRDefault="00150F34" w:rsidP="00150F34">
      <w:pPr>
        <w:tabs>
          <w:tab w:val="num" w:pos="720"/>
        </w:tabs>
        <w:ind w:leftChars="200" w:left="420"/>
        <w:rPr>
          <w:rFonts w:cs="Segoe UI"/>
          <w:color w:val="4E4E4E"/>
          <w:sz w:val="30"/>
          <w:szCs w:val="30"/>
        </w:rPr>
      </w:pPr>
      <w:r>
        <w:rPr>
          <w:rStyle w:val="af"/>
          <w:rFonts w:cs="Segoe UI" w:hint="eastAsia"/>
          <w:color w:val="4E4E4E"/>
          <w:sz w:val="30"/>
          <w:szCs w:val="30"/>
        </w:rPr>
        <w:t>32.</w:t>
      </w:r>
      <w:r w:rsidR="00940A54" w:rsidRPr="00223BD8">
        <w:rPr>
          <w:rFonts w:cs="Segoe UI"/>
          <w:color w:val="4E4E4E"/>
          <w:sz w:val="30"/>
          <w:szCs w:val="30"/>
        </w:rPr>
        <w:t>地区富民村镇银行金融服务点规范运行管理指导意见（试行）》规定，服务点可以从事柜面交易。</w:t>
      </w:r>
      <w:r w:rsidR="00940A54" w:rsidRPr="00223BD8">
        <w:rPr>
          <w:rFonts w:cs="Segoe UI"/>
          <w:color w:val="4E4E4E"/>
          <w:sz w:val="30"/>
          <w:szCs w:val="30"/>
        </w:rPr>
        <w:br/>
      </w:r>
      <w:r w:rsidR="00940A54" w:rsidRPr="00223BD8">
        <w:rPr>
          <w:rStyle w:val="af"/>
          <w:rFonts w:cs="Segoe UI"/>
          <w:color w:val="4E4E4E"/>
          <w:sz w:val="30"/>
          <w:szCs w:val="30"/>
        </w:rPr>
        <w:t>参考答案：错误</w:t>
      </w:r>
    </w:p>
    <w:p w14:paraId="0F0EC92B" w14:textId="77777777" w:rsidR="00150F34" w:rsidRDefault="00150F34" w:rsidP="00150F34">
      <w:pPr>
        <w:tabs>
          <w:tab w:val="num" w:pos="720"/>
        </w:tabs>
        <w:ind w:leftChars="200" w:left="420"/>
        <w:rPr>
          <w:rStyle w:val="af"/>
          <w:rFonts w:cs="Segoe UI"/>
          <w:color w:val="4E4E4E"/>
          <w:sz w:val="30"/>
          <w:szCs w:val="30"/>
        </w:rPr>
      </w:pPr>
      <w:r>
        <w:rPr>
          <w:rFonts w:cs="Segoe UI" w:hint="eastAsia"/>
          <w:color w:val="4E4E4E"/>
          <w:sz w:val="30"/>
          <w:szCs w:val="30"/>
        </w:rPr>
        <w:lastRenderedPageBreak/>
        <w:t>33.</w:t>
      </w:r>
      <w:r w:rsidR="00940A54" w:rsidRPr="00223BD8">
        <w:rPr>
          <w:rFonts w:cs="Segoe UI"/>
          <w:color w:val="4E4E4E"/>
          <w:sz w:val="30"/>
          <w:szCs w:val="30"/>
        </w:rPr>
        <w:t>村镇银行存量客户续贷流程指导意见（修订）》，对于执行非现场调查或单人现场调查的续贷贷款，若无意愿继续承担辅调责任的，相应责任比由网点负责人承担。</w:t>
      </w:r>
      <w:r w:rsidR="00940A54" w:rsidRPr="00223BD8">
        <w:rPr>
          <w:rFonts w:cs="Segoe UI"/>
          <w:color w:val="4E4E4E"/>
          <w:sz w:val="30"/>
          <w:szCs w:val="30"/>
        </w:rPr>
        <w:br/>
      </w:r>
      <w:r w:rsidR="00940A54" w:rsidRPr="00223BD8">
        <w:rPr>
          <w:rStyle w:val="af"/>
          <w:rFonts w:cs="Segoe UI"/>
          <w:color w:val="4E4E4E"/>
          <w:sz w:val="30"/>
          <w:szCs w:val="30"/>
        </w:rPr>
        <w:t>参考答案：正确</w:t>
      </w:r>
    </w:p>
    <w:p w14:paraId="015286BA" w14:textId="77777777" w:rsidR="00150F34" w:rsidRDefault="00150F34" w:rsidP="00150F34">
      <w:pPr>
        <w:tabs>
          <w:tab w:val="num" w:pos="720"/>
        </w:tabs>
        <w:ind w:leftChars="200" w:left="420"/>
        <w:rPr>
          <w:rStyle w:val="af"/>
          <w:rFonts w:cs="Segoe UI"/>
          <w:color w:val="4E4E4E"/>
          <w:sz w:val="30"/>
          <w:szCs w:val="30"/>
        </w:rPr>
      </w:pPr>
      <w:r>
        <w:rPr>
          <w:rStyle w:val="af"/>
          <w:rFonts w:cs="Segoe UI" w:hint="eastAsia"/>
          <w:color w:val="4E4E4E"/>
          <w:sz w:val="30"/>
          <w:szCs w:val="30"/>
        </w:rPr>
        <w:t>34.</w:t>
      </w:r>
      <w:r w:rsidR="00940A54" w:rsidRPr="00223BD8">
        <w:rPr>
          <w:rFonts w:cs="Segoe UI"/>
          <w:color w:val="4E4E4E"/>
          <w:sz w:val="30"/>
          <w:szCs w:val="30"/>
        </w:rPr>
        <w:t>根据《富民村镇银行个人线上贷款指导意见》，线上贷款客户日常维护和后续管理均由管贷客户经理、营销人员或村行指定专人负责，包括利息提醒、客户解答、不良催收等。</w:t>
      </w:r>
      <w:r w:rsidR="00940A54" w:rsidRPr="00223BD8">
        <w:rPr>
          <w:rFonts w:cs="Segoe UI"/>
          <w:color w:val="4E4E4E"/>
          <w:sz w:val="30"/>
          <w:szCs w:val="30"/>
        </w:rPr>
        <w:br/>
      </w:r>
      <w:r w:rsidR="00940A54" w:rsidRPr="00223BD8">
        <w:rPr>
          <w:rStyle w:val="af"/>
          <w:rFonts w:cs="Segoe UI"/>
          <w:color w:val="4E4E4E"/>
          <w:sz w:val="30"/>
          <w:szCs w:val="30"/>
        </w:rPr>
        <w:t>参考答案：正确</w:t>
      </w:r>
    </w:p>
    <w:p w14:paraId="19C2402C" w14:textId="77777777" w:rsidR="00150F34" w:rsidRDefault="00150F34" w:rsidP="00150F34">
      <w:pPr>
        <w:tabs>
          <w:tab w:val="num" w:pos="720"/>
        </w:tabs>
        <w:ind w:leftChars="200" w:left="420"/>
        <w:rPr>
          <w:rStyle w:val="af"/>
          <w:rFonts w:cs="Segoe UI"/>
          <w:color w:val="4E4E4E"/>
          <w:sz w:val="30"/>
          <w:szCs w:val="30"/>
        </w:rPr>
      </w:pPr>
      <w:r>
        <w:rPr>
          <w:rStyle w:val="af"/>
          <w:rFonts w:cs="Segoe UI" w:hint="eastAsia"/>
          <w:color w:val="4E4E4E"/>
          <w:sz w:val="30"/>
          <w:szCs w:val="30"/>
        </w:rPr>
        <w:t>35.</w:t>
      </w:r>
      <w:r w:rsidR="00940A54" w:rsidRPr="00223BD8">
        <w:rPr>
          <w:rFonts w:cs="Segoe UI"/>
          <w:color w:val="4E4E4E"/>
          <w:sz w:val="30"/>
          <w:szCs w:val="30"/>
        </w:rPr>
        <w:t>《村镇银行“评审贷”贷款指导意见（修订）》规定，“评审贷”客户贷款金额要有所下降，如遇特殊情况无法压降额度的，贷款金额不超过当前贷款余额。</w:t>
      </w:r>
      <w:r w:rsidR="00940A54" w:rsidRPr="00223BD8">
        <w:rPr>
          <w:rFonts w:cs="Segoe UI"/>
          <w:color w:val="4E4E4E"/>
          <w:sz w:val="30"/>
          <w:szCs w:val="30"/>
        </w:rPr>
        <w:br/>
      </w:r>
      <w:r w:rsidR="00940A54" w:rsidRPr="00223BD8">
        <w:rPr>
          <w:rStyle w:val="af"/>
          <w:rFonts w:cs="Segoe UI"/>
          <w:color w:val="4E4E4E"/>
          <w:sz w:val="30"/>
          <w:szCs w:val="30"/>
        </w:rPr>
        <w:t>参考答案：正确</w:t>
      </w:r>
    </w:p>
    <w:p w14:paraId="29F0DEF9" w14:textId="77777777" w:rsidR="00150F34" w:rsidRDefault="00150F34" w:rsidP="00150F34">
      <w:pPr>
        <w:tabs>
          <w:tab w:val="num" w:pos="720"/>
        </w:tabs>
        <w:ind w:leftChars="200" w:left="420"/>
        <w:rPr>
          <w:rStyle w:val="af"/>
          <w:rFonts w:cs="Segoe UI"/>
          <w:color w:val="4E4E4E"/>
          <w:sz w:val="30"/>
          <w:szCs w:val="30"/>
        </w:rPr>
      </w:pPr>
      <w:r>
        <w:rPr>
          <w:rStyle w:val="af"/>
          <w:rFonts w:cs="Segoe UI" w:hint="eastAsia"/>
          <w:color w:val="4E4E4E"/>
          <w:sz w:val="30"/>
          <w:szCs w:val="30"/>
        </w:rPr>
        <w:t>36.</w:t>
      </w:r>
      <w:r w:rsidR="00940A54" w:rsidRPr="00223BD8">
        <w:rPr>
          <w:rFonts w:cs="Segoe UI"/>
          <w:color w:val="4E4E4E"/>
          <w:sz w:val="30"/>
          <w:szCs w:val="30"/>
        </w:rPr>
        <w:t>关于加强村镇银行“贷款利率优惠券”业务管理指导意见的通知》，“先放款后配券”优惠模式适用于不分期的循环或非循环类贷款，且有未到期的贷款余额。</w:t>
      </w:r>
      <w:r w:rsidR="00940A54" w:rsidRPr="00223BD8">
        <w:rPr>
          <w:rFonts w:cs="Segoe UI"/>
          <w:color w:val="4E4E4E"/>
          <w:sz w:val="30"/>
          <w:szCs w:val="30"/>
        </w:rPr>
        <w:br/>
      </w:r>
      <w:r w:rsidR="00940A54" w:rsidRPr="00223BD8">
        <w:rPr>
          <w:rStyle w:val="af"/>
          <w:rFonts w:cs="Segoe UI"/>
          <w:color w:val="4E4E4E"/>
          <w:sz w:val="30"/>
          <w:szCs w:val="30"/>
        </w:rPr>
        <w:t>参考答案：正确</w:t>
      </w:r>
    </w:p>
    <w:p w14:paraId="4912D944" w14:textId="77777777" w:rsidR="00150F34" w:rsidRDefault="00150F34" w:rsidP="00150F34">
      <w:pPr>
        <w:tabs>
          <w:tab w:val="num" w:pos="720"/>
        </w:tabs>
        <w:ind w:leftChars="200" w:left="420"/>
        <w:rPr>
          <w:rStyle w:val="af"/>
          <w:rFonts w:cs="Segoe UI"/>
          <w:color w:val="4E4E4E"/>
          <w:sz w:val="30"/>
          <w:szCs w:val="30"/>
        </w:rPr>
      </w:pPr>
      <w:r>
        <w:rPr>
          <w:rStyle w:val="af"/>
          <w:rFonts w:cs="Segoe UI" w:hint="eastAsia"/>
          <w:color w:val="4E4E4E"/>
          <w:sz w:val="30"/>
          <w:szCs w:val="30"/>
        </w:rPr>
        <w:t>37.</w:t>
      </w:r>
      <w:r w:rsidR="00940A54" w:rsidRPr="00223BD8">
        <w:rPr>
          <w:rFonts w:cs="Segoe UI"/>
          <w:color w:val="4E4E4E"/>
          <w:sz w:val="30"/>
          <w:szCs w:val="30"/>
        </w:rPr>
        <w:t>《村镇银行客户经理调查资格认证指导意见（修订）》规定，业务主管或信贷组长可不受评级标准（初评、理论考试）限制，在按要求通过理论考核和路考后，各村镇银行可根据实际情况给予调查评级，最高可设置为A级。</w:t>
      </w:r>
      <w:r w:rsidR="00940A54" w:rsidRPr="00223BD8">
        <w:rPr>
          <w:rFonts w:cs="Segoe UI"/>
          <w:color w:val="4E4E4E"/>
          <w:sz w:val="30"/>
          <w:szCs w:val="30"/>
        </w:rPr>
        <w:br/>
      </w:r>
      <w:r w:rsidR="00940A54" w:rsidRPr="00223BD8">
        <w:rPr>
          <w:rStyle w:val="af"/>
          <w:rFonts w:cs="Segoe UI"/>
          <w:color w:val="4E4E4E"/>
          <w:sz w:val="30"/>
          <w:szCs w:val="30"/>
        </w:rPr>
        <w:t>参考答案：正确</w:t>
      </w:r>
    </w:p>
    <w:p w14:paraId="23C36167" w14:textId="25024560" w:rsidR="00223BD8" w:rsidRPr="00150F34" w:rsidRDefault="00150F34" w:rsidP="00150F34">
      <w:pPr>
        <w:tabs>
          <w:tab w:val="num" w:pos="720"/>
        </w:tabs>
        <w:ind w:leftChars="200" w:left="420"/>
        <w:rPr>
          <w:rFonts w:cs="Segoe UI" w:hint="eastAsia"/>
          <w:b/>
          <w:bCs/>
          <w:color w:val="4E4E4E"/>
          <w:sz w:val="30"/>
          <w:szCs w:val="30"/>
        </w:rPr>
      </w:pPr>
      <w:r>
        <w:rPr>
          <w:rStyle w:val="af"/>
          <w:rFonts w:cs="Segoe UI" w:hint="eastAsia"/>
          <w:color w:val="4E4E4E"/>
          <w:sz w:val="30"/>
          <w:szCs w:val="30"/>
        </w:rPr>
        <w:t>38.20</w:t>
      </w:r>
      <w:r w:rsidR="00223BD8" w:rsidRPr="00223BD8">
        <w:rPr>
          <w:rStyle w:val="af"/>
          <w:rFonts w:cs="Segoe UI"/>
          <w:color w:val="4E4E4E"/>
          <w:sz w:val="30"/>
          <w:szCs w:val="30"/>
        </w:rPr>
        <w:t>26年富民村镇银行工作的指导思想是紧紧围绕高质量</w:t>
      </w:r>
      <w:r w:rsidR="00223BD8" w:rsidRPr="00223BD8">
        <w:rPr>
          <w:rStyle w:val="af"/>
          <w:rFonts w:cs="Segoe UI"/>
          <w:color w:val="4E4E4E"/>
          <w:sz w:val="30"/>
          <w:szCs w:val="30"/>
        </w:rPr>
        <w:lastRenderedPageBreak/>
        <w:t>发展主题，聚焦质量、规模、效益协同提升。</w:t>
      </w:r>
    </w:p>
    <w:p w14:paraId="30EFB99D" w14:textId="77777777" w:rsidR="00150F34" w:rsidRDefault="00223BD8" w:rsidP="00150F34">
      <w:pPr>
        <w:pStyle w:val="ae"/>
        <w:shd w:val="clear" w:color="auto" w:fill="FFFFFF"/>
        <w:spacing w:before="0" w:beforeAutospacing="0" w:after="0" w:afterAutospacing="0"/>
        <w:ind w:left="360"/>
        <w:rPr>
          <w:rFonts w:cs="Segoe UI"/>
          <w:sz w:val="30"/>
          <w:szCs w:val="30"/>
        </w:rPr>
      </w:pPr>
      <w:r w:rsidRPr="00223BD8">
        <w:rPr>
          <w:rStyle w:val="af"/>
          <w:rFonts w:cs="Segoe UI"/>
          <w:sz w:val="30"/>
          <w:szCs w:val="30"/>
        </w:rPr>
        <w:t>参考答案：正确</w:t>
      </w:r>
    </w:p>
    <w:p w14:paraId="57BBF4B8" w14:textId="0135C75E" w:rsidR="00223BD8" w:rsidRPr="00150F34" w:rsidRDefault="00150F34" w:rsidP="00150F34">
      <w:pPr>
        <w:pStyle w:val="ae"/>
        <w:shd w:val="clear" w:color="auto" w:fill="FFFFFF"/>
        <w:spacing w:before="0" w:beforeAutospacing="0" w:after="0" w:afterAutospacing="0"/>
        <w:ind w:left="360"/>
        <w:rPr>
          <w:rFonts w:cs="Segoe UI" w:hint="eastAsia"/>
          <w:sz w:val="30"/>
          <w:szCs w:val="30"/>
        </w:rPr>
      </w:pPr>
      <w:r>
        <w:rPr>
          <w:rFonts w:cs="Segoe UI" w:hint="eastAsia"/>
          <w:sz w:val="30"/>
          <w:szCs w:val="30"/>
        </w:rPr>
        <w:t>39.</w:t>
      </w:r>
      <w:r>
        <w:rPr>
          <w:rFonts w:cs="Segoe UI"/>
          <w:sz w:val="30"/>
          <w:szCs w:val="30"/>
        </w:rPr>
        <w:t>对</w:t>
      </w:r>
      <w:r w:rsidR="00223BD8" w:rsidRPr="00223BD8">
        <w:rPr>
          <w:rStyle w:val="af"/>
          <w:rFonts w:cs="Segoe UI"/>
          <w:color w:val="4E4E4E"/>
          <w:sz w:val="30"/>
          <w:szCs w:val="30"/>
        </w:rPr>
        <w:t>于D类客户，可以正常发放三年期贷款，以锁定长期客户。</w:t>
      </w:r>
    </w:p>
    <w:p w14:paraId="281CABED" w14:textId="77777777" w:rsidR="00150F34" w:rsidRDefault="00223BD8" w:rsidP="00150F34">
      <w:pPr>
        <w:pStyle w:val="ae"/>
        <w:shd w:val="clear" w:color="auto" w:fill="FFFFFF"/>
        <w:spacing w:before="0" w:beforeAutospacing="0" w:after="0" w:afterAutospacing="0"/>
        <w:ind w:left="360"/>
        <w:rPr>
          <w:rFonts w:cs="Segoe UI"/>
          <w:sz w:val="30"/>
          <w:szCs w:val="30"/>
        </w:rPr>
      </w:pPr>
      <w:r w:rsidRPr="00223BD8">
        <w:rPr>
          <w:rStyle w:val="af"/>
          <w:rFonts w:cs="Segoe UI"/>
          <w:sz w:val="30"/>
          <w:szCs w:val="30"/>
        </w:rPr>
        <w:t>参考答案：错误</w:t>
      </w:r>
    </w:p>
    <w:p w14:paraId="63C25F54" w14:textId="32CFF6F4" w:rsidR="00150F34" w:rsidRDefault="00223BD8" w:rsidP="00150F34">
      <w:pPr>
        <w:pStyle w:val="ae"/>
        <w:numPr>
          <w:ilvl w:val="0"/>
          <w:numId w:val="2"/>
        </w:numPr>
        <w:shd w:val="clear" w:color="auto" w:fill="FFFFFF"/>
        <w:spacing w:before="0" w:beforeAutospacing="0" w:after="0" w:afterAutospacing="0"/>
        <w:rPr>
          <w:rFonts w:cs="Segoe UI"/>
          <w:sz w:val="30"/>
          <w:szCs w:val="30"/>
        </w:rPr>
      </w:pPr>
      <w:r w:rsidRPr="00223BD8">
        <w:rPr>
          <w:rStyle w:val="af"/>
          <w:rFonts w:cs="Segoe UI"/>
          <w:color w:val="4E4E4E"/>
          <w:sz w:val="30"/>
          <w:szCs w:val="30"/>
        </w:rPr>
        <w:t>在整村授信工作中，允许存在“台账里有客户、田间地头无身影”的现象，只要最终有授信结果即可。</w:t>
      </w:r>
    </w:p>
    <w:p w14:paraId="7EDACAED" w14:textId="77777777" w:rsidR="00150F34" w:rsidRDefault="00223BD8" w:rsidP="00150F34">
      <w:pPr>
        <w:pStyle w:val="ae"/>
        <w:shd w:val="clear" w:color="auto" w:fill="FFFFFF"/>
        <w:spacing w:before="0" w:beforeAutospacing="0" w:after="0" w:afterAutospacing="0"/>
        <w:ind w:left="643"/>
        <w:rPr>
          <w:rFonts w:cs="Segoe UI"/>
          <w:sz w:val="30"/>
          <w:szCs w:val="30"/>
        </w:rPr>
      </w:pPr>
      <w:r w:rsidRPr="00223BD8">
        <w:rPr>
          <w:rStyle w:val="af"/>
          <w:rFonts w:cs="Segoe UI"/>
          <w:sz w:val="30"/>
          <w:szCs w:val="30"/>
        </w:rPr>
        <w:t>参考答案：错误</w:t>
      </w:r>
    </w:p>
    <w:p w14:paraId="5F5A442D" w14:textId="75761D60" w:rsidR="00940A54" w:rsidRPr="00223BD8" w:rsidRDefault="00150F34" w:rsidP="00150F34">
      <w:pPr>
        <w:pStyle w:val="ae"/>
        <w:shd w:val="clear" w:color="auto" w:fill="FFFFFF"/>
        <w:spacing w:before="0" w:beforeAutospacing="0" w:after="0" w:afterAutospacing="0"/>
        <w:rPr>
          <w:rFonts w:cs="Segoe UI" w:hint="eastAsia"/>
          <w:color w:val="4E4E4E"/>
          <w:sz w:val="30"/>
          <w:szCs w:val="30"/>
        </w:rPr>
      </w:pPr>
      <w:r>
        <w:rPr>
          <w:rFonts w:cs="Segoe UI" w:hint="eastAsia"/>
          <w:sz w:val="30"/>
          <w:szCs w:val="30"/>
        </w:rPr>
        <w:t xml:space="preserve"> </w:t>
      </w:r>
    </w:p>
    <w:p w14:paraId="74D7C534" w14:textId="77777777" w:rsidR="00C861A0" w:rsidRPr="00223BD8" w:rsidRDefault="00C861A0">
      <w:pPr>
        <w:rPr>
          <w:rFonts w:ascii="宋体" w:eastAsia="宋体" w:hAnsi="宋体" w:hint="eastAsia"/>
          <w:sz w:val="30"/>
          <w:szCs w:val="30"/>
        </w:rPr>
      </w:pPr>
    </w:p>
    <w:sectPr w:rsidR="00C861A0" w:rsidRPr="00223B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A039" w14:textId="77777777" w:rsidR="00016118" w:rsidRDefault="00016118" w:rsidP="00016118">
      <w:pPr>
        <w:rPr>
          <w:rFonts w:hint="eastAsia"/>
        </w:rPr>
      </w:pPr>
      <w:r>
        <w:separator/>
      </w:r>
    </w:p>
  </w:endnote>
  <w:endnote w:type="continuationSeparator" w:id="0">
    <w:p w14:paraId="06187726" w14:textId="77777777" w:rsidR="00016118" w:rsidRDefault="00016118" w:rsidP="000161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DBF0" w14:textId="77777777" w:rsidR="00016118" w:rsidRDefault="00016118" w:rsidP="00016118">
      <w:pPr>
        <w:rPr>
          <w:rFonts w:hint="eastAsia"/>
        </w:rPr>
      </w:pPr>
      <w:r>
        <w:separator/>
      </w:r>
    </w:p>
  </w:footnote>
  <w:footnote w:type="continuationSeparator" w:id="0">
    <w:p w14:paraId="5B95D235" w14:textId="77777777" w:rsidR="00016118" w:rsidRDefault="00016118" w:rsidP="0001611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462"/>
    <w:multiLevelType w:val="multilevel"/>
    <w:tmpl w:val="B546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119C0"/>
    <w:multiLevelType w:val="multilevel"/>
    <w:tmpl w:val="041E629C"/>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66D73"/>
    <w:multiLevelType w:val="multilevel"/>
    <w:tmpl w:val="6DA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41C28"/>
    <w:multiLevelType w:val="multilevel"/>
    <w:tmpl w:val="DB12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9649A"/>
    <w:multiLevelType w:val="multilevel"/>
    <w:tmpl w:val="7FB4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04708"/>
    <w:multiLevelType w:val="multilevel"/>
    <w:tmpl w:val="9ABC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958A9"/>
    <w:multiLevelType w:val="multilevel"/>
    <w:tmpl w:val="1728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525DB"/>
    <w:multiLevelType w:val="multilevel"/>
    <w:tmpl w:val="057C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73027"/>
    <w:multiLevelType w:val="multilevel"/>
    <w:tmpl w:val="E9EE0262"/>
    <w:lvl w:ilvl="0">
      <w:start w:val="4"/>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42D3C"/>
    <w:multiLevelType w:val="multilevel"/>
    <w:tmpl w:val="1CA4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C3B30"/>
    <w:multiLevelType w:val="hybridMultilevel"/>
    <w:tmpl w:val="FDE01B36"/>
    <w:lvl w:ilvl="0" w:tplc="CE6A30DE">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0D29F3"/>
    <w:multiLevelType w:val="multilevel"/>
    <w:tmpl w:val="1BD8A9D6"/>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51FC3"/>
    <w:multiLevelType w:val="multilevel"/>
    <w:tmpl w:val="5122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6B6B19"/>
    <w:multiLevelType w:val="multilevel"/>
    <w:tmpl w:val="FA6832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5795D"/>
    <w:multiLevelType w:val="multilevel"/>
    <w:tmpl w:val="79DE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40343F"/>
    <w:multiLevelType w:val="multilevel"/>
    <w:tmpl w:val="47B6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C1069"/>
    <w:multiLevelType w:val="multilevel"/>
    <w:tmpl w:val="5E4C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98808">
    <w:abstractNumId w:val="11"/>
  </w:num>
  <w:num w:numId="2" w16cid:durableId="1225487224">
    <w:abstractNumId w:val="1"/>
  </w:num>
  <w:num w:numId="3" w16cid:durableId="940452828">
    <w:abstractNumId w:val="3"/>
  </w:num>
  <w:num w:numId="4" w16cid:durableId="1489781067">
    <w:abstractNumId w:val="8"/>
  </w:num>
  <w:num w:numId="5" w16cid:durableId="2009400290">
    <w:abstractNumId w:val="16"/>
  </w:num>
  <w:num w:numId="6" w16cid:durableId="751050845">
    <w:abstractNumId w:val="7"/>
  </w:num>
  <w:num w:numId="7" w16cid:durableId="193888128">
    <w:abstractNumId w:val="0"/>
  </w:num>
  <w:num w:numId="8" w16cid:durableId="64496336">
    <w:abstractNumId w:val="2"/>
  </w:num>
  <w:num w:numId="9" w16cid:durableId="354617059">
    <w:abstractNumId w:val="4"/>
  </w:num>
  <w:num w:numId="10" w16cid:durableId="129177438">
    <w:abstractNumId w:val="9"/>
  </w:num>
  <w:num w:numId="11" w16cid:durableId="1325472432">
    <w:abstractNumId w:val="15"/>
  </w:num>
  <w:num w:numId="12" w16cid:durableId="795759299">
    <w:abstractNumId w:val="5"/>
  </w:num>
  <w:num w:numId="13" w16cid:durableId="458687024">
    <w:abstractNumId w:val="14"/>
  </w:num>
  <w:num w:numId="14" w16cid:durableId="59058279">
    <w:abstractNumId w:val="6"/>
  </w:num>
  <w:num w:numId="15" w16cid:durableId="2014994579">
    <w:abstractNumId w:val="13"/>
  </w:num>
  <w:num w:numId="16" w16cid:durableId="2001958303">
    <w:abstractNumId w:val="12"/>
  </w:num>
  <w:num w:numId="17" w16cid:durableId="23095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2A"/>
    <w:rsid w:val="00016118"/>
    <w:rsid w:val="000570F8"/>
    <w:rsid w:val="00071DC6"/>
    <w:rsid w:val="000A007C"/>
    <w:rsid w:val="00143532"/>
    <w:rsid w:val="00150F34"/>
    <w:rsid w:val="0016262A"/>
    <w:rsid w:val="00171226"/>
    <w:rsid w:val="001733EF"/>
    <w:rsid w:val="001D7AC6"/>
    <w:rsid w:val="001F4CD9"/>
    <w:rsid w:val="00223BD8"/>
    <w:rsid w:val="00235F68"/>
    <w:rsid w:val="002B4A2D"/>
    <w:rsid w:val="002E226F"/>
    <w:rsid w:val="00307DAA"/>
    <w:rsid w:val="00363024"/>
    <w:rsid w:val="003C017D"/>
    <w:rsid w:val="003C54D9"/>
    <w:rsid w:val="004A41AA"/>
    <w:rsid w:val="004D586C"/>
    <w:rsid w:val="004E2614"/>
    <w:rsid w:val="004E4AD2"/>
    <w:rsid w:val="0058467A"/>
    <w:rsid w:val="005A0762"/>
    <w:rsid w:val="005B5EA6"/>
    <w:rsid w:val="00645F87"/>
    <w:rsid w:val="00665CB7"/>
    <w:rsid w:val="00684D4B"/>
    <w:rsid w:val="00695E05"/>
    <w:rsid w:val="0070797B"/>
    <w:rsid w:val="00822946"/>
    <w:rsid w:val="00940A54"/>
    <w:rsid w:val="00985675"/>
    <w:rsid w:val="009C088D"/>
    <w:rsid w:val="00A42457"/>
    <w:rsid w:val="00A57140"/>
    <w:rsid w:val="00A6299A"/>
    <w:rsid w:val="00AF4565"/>
    <w:rsid w:val="00B2577C"/>
    <w:rsid w:val="00B30B00"/>
    <w:rsid w:val="00B573DC"/>
    <w:rsid w:val="00BC036B"/>
    <w:rsid w:val="00C45E69"/>
    <w:rsid w:val="00C861A0"/>
    <w:rsid w:val="00DB069C"/>
    <w:rsid w:val="00DF0BC4"/>
    <w:rsid w:val="00DF732A"/>
    <w:rsid w:val="00E05629"/>
    <w:rsid w:val="00E27693"/>
    <w:rsid w:val="00EE19C6"/>
    <w:rsid w:val="00FC0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0ADB6C1"/>
  <w15:chartTrackingRefBased/>
  <w15:docId w15:val="{42B4F065-A1FA-4160-BA1E-065422FF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26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26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26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26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26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626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26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26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26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26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26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26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262A"/>
    <w:rPr>
      <w:rFonts w:cstheme="majorBidi"/>
      <w:color w:val="0F4761" w:themeColor="accent1" w:themeShade="BF"/>
      <w:sz w:val="28"/>
      <w:szCs w:val="28"/>
    </w:rPr>
  </w:style>
  <w:style w:type="character" w:customStyle="1" w:styleId="50">
    <w:name w:val="标题 5 字符"/>
    <w:basedOn w:val="a0"/>
    <w:link w:val="5"/>
    <w:uiPriority w:val="9"/>
    <w:semiHidden/>
    <w:rsid w:val="0016262A"/>
    <w:rPr>
      <w:rFonts w:cstheme="majorBidi"/>
      <w:color w:val="0F4761" w:themeColor="accent1" w:themeShade="BF"/>
      <w:sz w:val="24"/>
      <w:szCs w:val="24"/>
    </w:rPr>
  </w:style>
  <w:style w:type="character" w:customStyle="1" w:styleId="60">
    <w:name w:val="标题 6 字符"/>
    <w:basedOn w:val="a0"/>
    <w:link w:val="6"/>
    <w:uiPriority w:val="9"/>
    <w:semiHidden/>
    <w:rsid w:val="0016262A"/>
    <w:rPr>
      <w:rFonts w:cstheme="majorBidi"/>
      <w:b/>
      <w:bCs/>
      <w:color w:val="0F4761" w:themeColor="accent1" w:themeShade="BF"/>
    </w:rPr>
  </w:style>
  <w:style w:type="character" w:customStyle="1" w:styleId="70">
    <w:name w:val="标题 7 字符"/>
    <w:basedOn w:val="a0"/>
    <w:link w:val="7"/>
    <w:uiPriority w:val="9"/>
    <w:semiHidden/>
    <w:rsid w:val="0016262A"/>
    <w:rPr>
      <w:rFonts w:cstheme="majorBidi"/>
      <w:b/>
      <w:bCs/>
      <w:color w:val="595959" w:themeColor="text1" w:themeTint="A6"/>
    </w:rPr>
  </w:style>
  <w:style w:type="character" w:customStyle="1" w:styleId="80">
    <w:name w:val="标题 8 字符"/>
    <w:basedOn w:val="a0"/>
    <w:link w:val="8"/>
    <w:uiPriority w:val="9"/>
    <w:semiHidden/>
    <w:rsid w:val="0016262A"/>
    <w:rPr>
      <w:rFonts w:cstheme="majorBidi"/>
      <w:color w:val="595959" w:themeColor="text1" w:themeTint="A6"/>
    </w:rPr>
  </w:style>
  <w:style w:type="character" w:customStyle="1" w:styleId="90">
    <w:name w:val="标题 9 字符"/>
    <w:basedOn w:val="a0"/>
    <w:link w:val="9"/>
    <w:uiPriority w:val="9"/>
    <w:semiHidden/>
    <w:rsid w:val="0016262A"/>
    <w:rPr>
      <w:rFonts w:eastAsiaTheme="majorEastAsia" w:cstheme="majorBidi"/>
      <w:color w:val="595959" w:themeColor="text1" w:themeTint="A6"/>
    </w:rPr>
  </w:style>
  <w:style w:type="paragraph" w:styleId="a3">
    <w:name w:val="Title"/>
    <w:basedOn w:val="a"/>
    <w:next w:val="a"/>
    <w:link w:val="a4"/>
    <w:uiPriority w:val="10"/>
    <w:qFormat/>
    <w:rsid w:val="001626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26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26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26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262A"/>
    <w:pPr>
      <w:spacing w:before="160" w:after="160"/>
      <w:jc w:val="center"/>
    </w:pPr>
    <w:rPr>
      <w:i/>
      <w:iCs/>
      <w:color w:val="404040" w:themeColor="text1" w:themeTint="BF"/>
    </w:rPr>
  </w:style>
  <w:style w:type="character" w:customStyle="1" w:styleId="a8">
    <w:name w:val="引用 字符"/>
    <w:basedOn w:val="a0"/>
    <w:link w:val="a7"/>
    <w:uiPriority w:val="29"/>
    <w:rsid w:val="0016262A"/>
    <w:rPr>
      <w:i/>
      <w:iCs/>
      <w:color w:val="404040" w:themeColor="text1" w:themeTint="BF"/>
    </w:rPr>
  </w:style>
  <w:style w:type="paragraph" w:styleId="a9">
    <w:name w:val="List Paragraph"/>
    <w:basedOn w:val="a"/>
    <w:uiPriority w:val="34"/>
    <w:qFormat/>
    <w:rsid w:val="0016262A"/>
    <w:pPr>
      <w:ind w:left="720"/>
      <w:contextualSpacing/>
    </w:pPr>
  </w:style>
  <w:style w:type="character" w:styleId="aa">
    <w:name w:val="Intense Emphasis"/>
    <w:basedOn w:val="a0"/>
    <w:uiPriority w:val="21"/>
    <w:qFormat/>
    <w:rsid w:val="0016262A"/>
    <w:rPr>
      <w:i/>
      <w:iCs/>
      <w:color w:val="0F4761" w:themeColor="accent1" w:themeShade="BF"/>
    </w:rPr>
  </w:style>
  <w:style w:type="paragraph" w:styleId="ab">
    <w:name w:val="Intense Quote"/>
    <w:basedOn w:val="a"/>
    <w:next w:val="a"/>
    <w:link w:val="ac"/>
    <w:uiPriority w:val="30"/>
    <w:qFormat/>
    <w:rsid w:val="0016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262A"/>
    <w:rPr>
      <w:i/>
      <w:iCs/>
      <w:color w:val="0F4761" w:themeColor="accent1" w:themeShade="BF"/>
    </w:rPr>
  </w:style>
  <w:style w:type="character" w:styleId="ad">
    <w:name w:val="Intense Reference"/>
    <w:basedOn w:val="a0"/>
    <w:uiPriority w:val="32"/>
    <w:qFormat/>
    <w:rsid w:val="0016262A"/>
    <w:rPr>
      <w:b/>
      <w:bCs/>
      <w:smallCaps/>
      <w:color w:val="0F4761" w:themeColor="accent1" w:themeShade="BF"/>
      <w:spacing w:val="5"/>
    </w:rPr>
  </w:style>
  <w:style w:type="paragraph" w:styleId="ae">
    <w:name w:val="Normal (Web)"/>
    <w:basedOn w:val="a"/>
    <w:uiPriority w:val="99"/>
    <w:unhideWhenUsed/>
    <w:rsid w:val="00B30B00"/>
    <w:pPr>
      <w:widowControl/>
      <w:spacing w:before="100" w:beforeAutospacing="1" w:after="100" w:afterAutospacing="1"/>
      <w:jc w:val="left"/>
    </w:pPr>
    <w:rPr>
      <w:rFonts w:ascii="宋体" w:eastAsia="宋体" w:hAnsi="宋体" w:cs="宋体"/>
      <w:kern w:val="0"/>
      <w:sz w:val="24"/>
      <w:szCs w:val="24"/>
    </w:rPr>
  </w:style>
  <w:style w:type="character" w:customStyle="1" w:styleId="line-clamp-1">
    <w:name w:val="line-clamp-1"/>
    <w:basedOn w:val="a0"/>
    <w:rsid w:val="00B30B00"/>
  </w:style>
  <w:style w:type="character" w:styleId="af">
    <w:name w:val="Strong"/>
    <w:basedOn w:val="a0"/>
    <w:uiPriority w:val="22"/>
    <w:qFormat/>
    <w:rsid w:val="00B30B00"/>
    <w:rPr>
      <w:b/>
      <w:bCs/>
    </w:rPr>
  </w:style>
  <w:style w:type="character" w:styleId="af0">
    <w:name w:val="Emphasis"/>
    <w:basedOn w:val="a0"/>
    <w:uiPriority w:val="20"/>
    <w:qFormat/>
    <w:rsid w:val="00B30B00"/>
    <w:rPr>
      <w:i/>
      <w:iCs/>
    </w:rPr>
  </w:style>
  <w:style w:type="paragraph" w:styleId="af1">
    <w:name w:val="header"/>
    <w:basedOn w:val="a"/>
    <w:link w:val="af2"/>
    <w:uiPriority w:val="99"/>
    <w:unhideWhenUsed/>
    <w:rsid w:val="0001611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016118"/>
    <w:rPr>
      <w:sz w:val="18"/>
      <w:szCs w:val="18"/>
    </w:rPr>
  </w:style>
  <w:style w:type="paragraph" w:styleId="af3">
    <w:name w:val="footer"/>
    <w:basedOn w:val="a"/>
    <w:link w:val="af4"/>
    <w:uiPriority w:val="99"/>
    <w:unhideWhenUsed/>
    <w:rsid w:val="00016118"/>
    <w:pPr>
      <w:tabs>
        <w:tab w:val="center" w:pos="4153"/>
        <w:tab w:val="right" w:pos="8306"/>
      </w:tabs>
      <w:snapToGrid w:val="0"/>
      <w:jc w:val="left"/>
    </w:pPr>
    <w:rPr>
      <w:sz w:val="18"/>
      <w:szCs w:val="18"/>
    </w:rPr>
  </w:style>
  <w:style w:type="character" w:customStyle="1" w:styleId="af4">
    <w:name w:val="页脚 字符"/>
    <w:basedOn w:val="a0"/>
    <w:link w:val="af3"/>
    <w:uiPriority w:val="99"/>
    <w:rsid w:val="000161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54</Pages>
  <Words>2492</Words>
  <Characters>14211</Characters>
  <Application>Microsoft Office Word</Application>
  <DocSecurity>0</DocSecurity>
  <Lines>118</Lines>
  <Paragraphs>33</Paragraphs>
  <ScaleCrop>false</ScaleCrop>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张伯梅</dc:creator>
  <cp:keywords/>
  <dc:description/>
  <cp:lastModifiedBy>张伯梅</cp:lastModifiedBy>
  <cp:revision>21</cp:revision>
  <dcterms:created xsi:type="dcterms:W3CDTF">2026-07-07T02:54:00Z</dcterms:created>
  <dcterms:modified xsi:type="dcterms:W3CDTF">2026-07-15T09:00:00Z</dcterms:modified>
</cp:coreProperties>
</file>