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DB006">
      <w:pPr>
        <w:pStyle w:val="7"/>
      </w:pPr>
      <w:r>
        <w:rPr>
          <w:rFonts w:hint="eastAsia"/>
        </w:rPr>
        <w:t>第三次作业报告小结</w:t>
      </w:r>
    </w:p>
    <w:p w14:paraId="4778EFFC">
      <w:pPr>
        <w:pStyle w:val="2"/>
      </w:pPr>
      <w:r>
        <w:rPr>
          <w:rFonts w:hint="eastAsia"/>
        </w:rPr>
        <w:t>测试问题结果</w:t>
      </w:r>
    </w:p>
    <w:p w14:paraId="7AF90947">
      <w:pPr>
        <w:pStyle w:val="3"/>
      </w:pPr>
      <w:r>
        <w:rPr>
          <w:rFonts w:hint="eastAsia"/>
        </w:rPr>
        <w:t>问题1</w:t>
      </w:r>
    </w:p>
    <w:p w14:paraId="00E798F9">
      <w:pPr>
        <w:ind w:left="0" w:leftChars="0" w:firstLine="0" w:firstLineChars="0"/>
      </w:pPr>
      <w:r>
        <w:drawing>
          <wp:inline distT="0" distB="0" distL="114300" distR="114300">
            <wp:extent cx="5273675" cy="92773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B9AE0">
      <w:pPr>
        <w:pStyle w:val="3"/>
        <w:rPr>
          <w:rFonts w:hint="eastAsia" w:eastAsia="楷体"/>
          <w:lang w:val="en-US" w:eastAsia="zh-CN"/>
        </w:rPr>
      </w:pPr>
      <w:r>
        <w:rPr>
          <w:rFonts w:hint="eastAsia"/>
        </w:rPr>
        <w:t>问题</w:t>
      </w:r>
      <w:r>
        <w:rPr>
          <w:rFonts w:hint="eastAsia"/>
          <w:lang w:val="en-US" w:eastAsia="zh-CN"/>
        </w:rPr>
        <w:t>2</w:t>
      </w:r>
    </w:p>
    <w:p w14:paraId="2D3F2ED6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7815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3670">
      <w:pPr>
        <w:pStyle w:val="3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问题3</w:t>
      </w:r>
    </w:p>
    <w:p w14:paraId="28C2C404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106170"/>
            <wp:effectExtent l="0" t="0" r="1079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687E7">
      <w:pPr>
        <w:pStyle w:val="3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问题4</w:t>
      </w:r>
    </w:p>
    <w:p w14:paraId="1B6E38F0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746760"/>
            <wp:effectExtent l="0" t="0" r="1143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2539">
      <w:pPr>
        <w:pStyle w:val="3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问题5</w:t>
      </w:r>
    </w:p>
    <w:p w14:paraId="09DE647B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661035"/>
            <wp:effectExtent l="0" t="0" r="254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4C52">
      <w:pPr>
        <w:pStyle w:val="3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问题6</w:t>
      </w:r>
    </w:p>
    <w:p w14:paraId="04B0C2D7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063625"/>
            <wp:effectExtent l="0" t="0" r="63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530D">
      <w:pPr>
        <w:pStyle w:val="3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问题7</w:t>
      </w:r>
    </w:p>
    <w:p w14:paraId="472A4E5E">
      <w:pPr>
        <w:ind w:left="0" w:leftChars="0" w:firstLine="0" w:firstLineChars="0"/>
      </w:pPr>
      <w:r>
        <w:drawing>
          <wp:inline distT="0" distB="0" distL="114300" distR="114300">
            <wp:extent cx="5262880" cy="3770630"/>
            <wp:effectExtent l="0" t="0" r="762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70534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92475"/>
            <wp:effectExtent l="0" t="0" r="381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4824D">
      <w:pPr>
        <w:pStyle w:val="3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问题8</w:t>
      </w:r>
    </w:p>
    <w:p w14:paraId="3D1B7BB1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115695"/>
            <wp:effectExtent l="0" t="0" r="698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56FE">
      <w:pPr>
        <w:pStyle w:val="3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问题9</w:t>
      </w:r>
    </w:p>
    <w:p w14:paraId="6ED78744"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775335"/>
            <wp:effectExtent l="0" t="0" r="127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079F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问题10</w:t>
      </w:r>
    </w:p>
    <w:p w14:paraId="128FC51F">
      <w:pPr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4686300" cy="1171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FEC4">
      <w:pPr>
        <w:pStyle w:val="2"/>
      </w:pPr>
      <w:r>
        <w:rPr>
          <w:rFonts w:hint="eastAsia"/>
        </w:rPr>
        <w:t>源码修改情况</w:t>
      </w:r>
    </w:p>
    <w:p w14:paraId="24FAD4EF">
      <w:pPr>
        <w:pStyle w:val="3"/>
      </w:pPr>
      <w:r>
        <w:rPr>
          <w:rFonts w:hint="eastAsia"/>
        </w:rPr>
        <w:t>概述</w:t>
      </w:r>
    </w:p>
    <w:p w14:paraId="71AD6E5B">
      <w:pPr>
        <w:ind w:firstLine="480"/>
        <w:rPr>
          <w:rFonts w:hint="default" w:eastAsia="楷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分别修改了question_classifier.py, question_parser.py, answer_search.py，这三个文件是该系统对问题进行处理的三个步骤：先将问题按照关键词分类，之后在数据库中查询，最后根据查询结果生成较为通顺的回答。对于新增的问题，只需要按照这三个步骤，增加对应的问题分类、解析、回答模式即可。</w:t>
      </w:r>
    </w:p>
    <w:p w14:paraId="4FE38F3A">
      <w:pPr>
        <w:pStyle w:val="3"/>
      </w:pPr>
      <w:r>
        <w:rPr>
          <w:rFonts w:hint="eastAsia"/>
        </w:rPr>
        <w:t>【</w:t>
      </w:r>
      <w:r>
        <w:rPr>
          <w:rFonts w:hint="eastAsia"/>
          <w:highlight w:val="none"/>
          <w:lang w:val="en-US" w:eastAsia="zh-CN"/>
        </w:rPr>
        <w:t>question_classifier.py</w:t>
      </w:r>
      <w:r>
        <w:rPr>
          <w:rFonts w:hint="eastAsia"/>
        </w:rPr>
        <w:t>】修改情况</w:t>
      </w:r>
    </w:p>
    <w:p w14:paraId="09974EC8">
      <w:pPr>
        <w:ind w:firstLine="480"/>
        <w:rPr>
          <w:rFonts w:hint="eastAsia"/>
          <w:highlight w:val="none"/>
        </w:rPr>
      </w:pPr>
      <w:r>
        <w:rPr>
          <w:rFonts w:hint="eastAsia"/>
          <w:highlight w:val="none"/>
        </w:rPr>
        <w:t>修改原因：</w:t>
      </w:r>
    </w:p>
    <w:p w14:paraId="4FCC7957">
      <w:pPr>
        <w:ind w:firstLine="480"/>
        <w:rPr>
          <w:rFonts w:hint="default" w:eastAsia="楷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针对新增的问题模式，新增了几种问题名字，如“drug_producer”“disease_food_can_eat”等，根据问题中包含的关键信息分别识别到对应分类中。</w:t>
      </w:r>
    </w:p>
    <w:p w14:paraId="67FA7ECE">
      <w:pPr>
        <w:ind w:firstLine="480"/>
        <w:rPr>
          <w:rFonts w:hint="eastAsia"/>
          <w:highlight w:val="none"/>
        </w:rPr>
      </w:pPr>
      <w:r>
        <w:rPr>
          <w:rFonts w:hint="eastAsia"/>
          <w:highlight w:val="none"/>
        </w:rPr>
        <w:t>修改内容：</w:t>
      </w:r>
    </w:p>
    <w:p w14:paraId="723F34C4">
      <w:pPr>
        <w:ind w:firstLine="480"/>
      </w:pPr>
      <w:r>
        <w:drawing>
          <wp:inline distT="0" distB="0" distL="114300" distR="114300">
            <wp:extent cx="5266055" cy="2901950"/>
            <wp:effectExtent l="0" t="0" r="444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D1C2">
      <w:pPr>
        <w:ind w:firstLine="480"/>
      </w:pPr>
      <w:r>
        <w:drawing>
          <wp:inline distT="0" distB="0" distL="114300" distR="114300">
            <wp:extent cx="5264150" cy="2740660"/>
            <wp:effectExtent l="0" t="0" r="635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E111">
      <w:pPr>
        <w:ind w:firstLine="480"/>
        <w:rPr>
          <w:rFonts w:hint="eastAsia"/>
        </w:rPr>
      </w:pPr>
      <w:r>
        <w:drawing>
          <wp:inline distT="0" distB="0" distL="114300" distR="114300">
            <wp:extent cx="5263515" cy="878840"/>
            <wp:effectExtent l="0" t="0" r="698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BBA48">
      <w:pPr>
        <w:pStyle w:val="3"/>
      </w:pPr>
      <w:r>
        <w:rPr>
          <w:rFonts w:hint="eastAsia"/>
        </w:rPr>
        <w:t>【</w:t>
      </w:r>
      <w:r>
        <w:rPr>
          <w:rFonts w:hint="eastAsia"/>
          <w:highlight w:val="none"/>
          <w:lang w:val="en-US" w:eastAsia="zh-CN"/>
        </w:rPr>
        <w:t>question_parser.py</w:t>
      </w:r>
      <w:r>
        <w:rPr>
          <w:rFonts w:hint="eastAsia"/>
        </w:rPr>
        <w:t>】修改情况</w:t>
      </w:r>
    </w:p>
    <w:p w14:paraId="5031FDF1">
      <w:pPr>
        <w:ind w:firstLine="480"/>
        <w:rPr>
          <w:rFonts w:hint="eastAsia"/>
          <w:highlight w:val="none"/>
        </w:rPr>
      </w:pPr>
      <w:r>
        <w:rPr>
          <w:rFonts w:hint="eastAsia"/>
          <w:highlight w:val="none"/>
        </w:rPr>
        <w:t>修改原因：</w:t>
      </w:r>
    </w:p>
    <w:p w14:paraId="0A479EC5">
      <w:pPr>
        <w:ind w:firstLine="480"/>
        <w:rPr>
          <w:rFonts w:hint="default" w:eastAsia="楷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在正确进行问题分类后，就需要调用数据库MATCH指令，查找相关的数据，获得查询结果表格（sql）。</w:t>
      </w:r>
    </w:p>
    <w:p w14:paraId="28E7E81C">
      <w:pPr>
        <w:ind w:firstLine="480"/>
        <w:rPr>
          <w:rFonts w:hint="eastAsia"/>
          <w:highlight w:val="none"/>
        </w:rPr>
      </w:pPr>
      <w:r>
        <w:rPr>
          <w:rFonts w:hint="eastAsia"/>
          <w:highlight w:val="none"/>
        </w:rPr>
        <w:t>修改内容：</w:t>
      </w:r>
    </w:p>
    <w:p w14:paraId="788E5CE1">
      <w:pPr>
        <w:ind w:firstLine="480"/>
      </w:pPr>
      <w:r>
        <w:drawing>
          <wp:inline distT="0" distB="0" distL="114300" distR="114300">
            <wp:extent cx="5267325" cy="1682115"/>
            <wp:effectExtent l="0" t="0" r="317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E3CF">
      <w:pPr>
        <w:ind w:firstLine="480"/>
      </w:pPr>
      <w:r>
        <w:drawing>
          <wp:inline distT="0" distB="0" distL="114300" distR="114300">
            <wp:extent cx="5268595" cy="2722880"/>
            <wp:effectExtent l="0" t="0" r="190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352A">
      <w:pPr>
        <w:ind w:firstLine="480"/>
      </w:pPr>
      <w:r>
        <w:drawing>
          <wp:inline distT="0" distB="0" distL="114300" distR="114300">
            <wp:extent cx="5269865" cy="2348230"/>
            <wp:effectExtent l="0" t="0" r="63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0B626">
      <w:pPr>
        <w:ind w:firstLine="480"/>
        <w:rPr>
          <w:rFonts w:hint="eastAsia"/>
        </w:rPr>
      </w:pPr>
      <w:r>
        <w:drawing>
          <wp:inline distT="0" distB="0" distL="114300" distR="114300">
            <wp:extent cx="5268595" cy="1661160"/>
            <wp:effectExtent l="0" t="0" r="1905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315CC">
      <w:pPr>
        <w:pStyle w:val="3"/>
      </w:pPr>
      <w:r>
        <w:rPr>
          <w:rFonts w:hint="eastAsia"/>
        </w:rPr>
        <w:t>【</w:t>
      </w:r>
      <w:r>
        <w:rPr>
          <w:rFonts w:hint="eastAsia"/>
          <w:highlight w:val="none"/>
          <w:lang w:val="en-US" w:eastAsia="zh-CN"/>
        </w:rPr>
        <w:t>answer_search.py</w:t>
      </w:r>
      <w:r>
        <w:rPr>
          <w:rFonts w:hint="eastAsia"/>
        </w:rPr>
        <w:t>】修改情况</w:t>
      </w:r>
    </w:p>
    <w:p w14:paraId="1D7C58DE">
      <w:pPr>
        <w:ind w:firstLine="480"/>
        <w:rPr>
          <w:rFonts w:hint="eastAsia"/>
          <w:highlight w:val="none"/>
        </w:rPr>
      </w:pPr>
      <w:r>
        <w:rPr>
          <w:rFonts w:hint="eastAsia"/>
          <w:highlight w:val="none"/>
        </w:rPr>
        <w:t>修改原因：</w:t>
      </w:r>
    </w:p>
    <w:p w14:paraId="5EA1ADB2">
      <w:pPr>
        <w:ind w:firstLine="480"/>
        <w:rPr>
          <w:rFonts w:hint="default" w:eastAsia="楷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查询到数据后，在这里进行润色，修改为自然语言格式。</w:t>
      </w:r>
      <w:bookmarkStart w:id="0" w:name="_GoBack"/>
      <w:bookmarkEnd w:id="0"/>
    </w:p>
    <w:p w14:paraId="23D0F0BA">
      <w:pPr>
        <w:ind w:firstLine="480"/>
        <w:rPr>
          <w:rFonts w:hint="eastAsia"/>
          <w:highlight w:val="none"/>
        </w:rPr>
      </w:pPr>
      <w:r>
        <w:rPr>
          <w:rFonts w:hint="eastAsia"/>
          <w:highlight w:val="none"/>
        </w:rPr>
        <w:t>修改内容：</w:t>
      </w:r>
    </w:p>
    <w:p w14:paraId="1CAF9715">
      <w:pPr>
        <w:ind w:firstLine="480"/>
      </w:pPr>
      <w:r>
        <w:drawing>
          <wp:inline distT="0" distB="0" distL="114300" distR="114300">
            <wp:extent cx="5264150" cy="2444115"/>
            <wp:effectExtent l="0" t="0" r="635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710B">
      <w:pPr>
        <w:ind w:firstLine="480"/>
      </w:pPr>
      <w:r>
        <w:drawing>
          <wp:inline distT="0" distB="0" distL="114300" distR="114300">
            <wp:extent cx="5259070" cy="1958975"/>
            <wp:effectExtent l="0" t="0" r="1143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CF25">
      <w:pPr>
        <w:ind w:firstLine="480"/>
      </w:pPr>
      <w:r>
        <w:drawing>
          <wp:inline distT="0" distB="0" distL="114300" distR="114300">
            <wp:extent cx="5271770" cy="2397125"/>
            <wp:effectExtent l="0" t="0" r="1143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D5F0">
      <w:pPr>
        <w:ind w:firstLine="480"/>
      </w:pPr>
      <w:r>
        <w:drawing>
          <wp:inline distT="0" distB="0" distL="114300" distR="114300">
            <wp:extent cx="5266690" cy="2934970"/>
            <wp:effectExtent l="0" t="0" r="3810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D7FC">
      <w:pPr>
        <w:ind w:firstLine="480"/>
        <w:rPr>
          <w:rFonts w:hint="eastAsia"/>
        </w:rPr>
      </w:pPr>
      <w:r>
        <w:drawing>
          <wp:inline distT="0" distB="0" distL="114300" distR="114300">
            <wp:extent cx="5272405" cy="1396365"/>
            <wp:effectExtent l="0" t="0" r="1079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4C65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F2592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F94E7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610A7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EEB64">
    <w:pPr>
      <w:pStyle w:val="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DC4F0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0DBAF">
    <w:pPr>
      <w:pStyle w:val="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CD7B3C"/>
    <w:multiLevelType w:val="multilevel"/>
    <w:tmpl w:val="72CD7B3C"/>
    <w:lvl w:ilvl="0" w:tentative="0">
      <w:start w:val="1"/>
      <w:numFmt w:val="decimal"/>
      <w:pStyle w:val="2"/>
      <w:suff w:val="space"/>
      <w:lvlText w:val="%1."/>
      <w:lvlJc w:val="left"/>
      <w:pPr>
        <w:ind w:left="440" w:hanging="44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26E"/>
    <w:rsid w:val="00023B24"/>
    <w:rsid w:val="00032594"/>
    <w:rsid w:val="000404E3"/>
    <w:rsid w:val="000626E5"/>
    <w:rsid w:val="000E26A4"/>
    <w:rsid w:val="00135518"/>
    <w:rsid w:val="00144306"/>
    <w:rsid w:val="00172D53"/>
    <w:rsid w:val="00194BE8"/>
    <w:rsid w:val="00196B6B"/>
    <w:rsid w:val="001C1D6C"/>
    <w:rsid w:val="00212655"/>
    <w:rsid w:val="00212C55"/>
    <w:rsid w:val="00233518"/>
    <w:rsid w:val="002A329E"/>
    <w:rsid w:val="002D50A0"/>
    <w:rsid w:val="002F12D1"/>
    <w:rsid w:val="00307D14"/>
    <w:rsid w:val="003503B2"/>
    <w:rsid w:val="00373650"/>
    <w:rsid w:val="00383028"/>
    <w:rsid w:val="003A6D8F"/>
    <w:rsid w:val="003B0E8E"/>
    <w:rsid w:val="003C6FC1"/>
    <w:rsid w:val="003C7458"/>
    <w:rsid w:val="003D7DED"/>
    <w:rsid w:val="00401210"/>
    <w:rsid w:val="00437004"/>
    <w:rsid w:val="004437A2"/>
    <w:rsid w:val="00447C13"/>
    <w:rsid w:val="0046230A"/>
    <w:rsid w:val="00467358"/>
    <w:rsid w:val="004730AC"/>
    <w:rsid w:val="0048541B"/>
    <w:rsid w:val="004F1312"/>
    <w:rsid w:val="00557AD1"/>
    <w:rsid w:val="0056097A"/>
    <w:rsid w:val="005A61DC"/>
    <w:rsid w:val="005B3580"/>
    <w:rsid w:val="006172F3"/>
    <w:rsid w:val="0065568A"/>
    <w:rsid w:val="00663292"/>
    <w:rsid w:val="00663ADD"/>
    <w:rsid w:val="0066551A"/>
    <w:rsid w:val="006844B2"/>
    <w:rsid w:val="00696347"/>
    <w:rsid w:val="006A1E66"/>
    <w:rsid w:val="006B2616"/>
    <w:rsid w:val="006C3140"/>
    <w:rsid w:val="006E2AE6"/>
    <w:rsid w:val="00705368"/>
    <w:rsid w:val="007157DA"/>
    <w:rsid w:val="00716741"/>
    <w:rsid w:val="00733731"/>
    <w:rsid w:val="00755197"/>
    <w:rsid w:val="0076226E"/>
    <w:rsid w:val="00781AC2"/>
    <w:rsid w:val="007B09F2"/>
    <w:rsid w:val="007B383B"/>
    <w:rsid w:val="007F1AD2"/>
    <w:rsid w:val="007F300C"/>
    <w:rsid w:val="007F796B"/>
    <w:rsid w:val="00806385"/>
    <w:rsid w:val="00816242"/>
    <w:rsid w:val="00844FE8"/>
    <w:rsid w:val="00853F68"/>
    <w:rsid w:val="00907A0B"/>
    <w:rsid w:val="009539DD"/>
    <w:rsid w:val="009669ED"/>
    <w:rsid w:val="00976363"/>
    <w:rsid w:val="009C777C"/>
    <w:rsid w:val="009D6904"/>
    <w:rsid w:val="009E1B09"/>
    <w:rsid w:val="009E1FA0"/>
    <w:rsid w:val="009E76C9"/>
    <w:rsid w:val="00A12B18"/>
    <w:rsid w:val="00A33522"/>
    <w:rsid w:val="00A44C58"/>
    <w:rsid w:val="00A51547"/>
    <w:rsid w:val="00A51765"/>
    <w:rsid w:val="00A97042"/>
    <w:rsid w:val="00AD7F4C"/>
    <w:rsid w:val="00AE3388"/>
    <w:rsid w:val="00B338A5"/>
    <w:rsid w:val="00B33AB2"/>
    <w:rsid w:val="00B76453"/>
    <w:rsid w:val="00B773CF"/>
    <w:rsid w:val="00B874D8"/>
    <w:rsid w:val="00BA032E"/>
    <w:rsid w:val="00BB20B3"/>
    <w:rsid w:val="00BC272E"/>
    <w:rsid w:val="00BE75CB"/>
    <w:rsid w:val="00C1276D"/>
    <w:rsid w:val="00C44A75"/>
    <w:rsid w:val="00C72DAF"/>
    <w:rsid w:val="00C75DF3"/>
    <w:rsid w:val="00C76FA8"/>
    <w:rsid w:val="00C81AE1"/>
    <w:rsid w:val="00C9129D"/>
    <w:rsid w:val="00CA0954"/>
    <w:rsid w:val="00CA5EB3"/>
    <w:rsid w:val="00CA7553"/>
    <w:rsid w:val="00CC3754"/>
    <w:rsid w:val="00CE50E2"/>
    <w:rsid w:val="00CE78A9"/>
    <w:rsid w:val="00D22026"/>
    <w:rsid w:val="00D229B3"/>
    <w:rsid w:val="00D57AB5"/>
    <w:rsid w:val="00D764FA"/>
    <w:rsid w:val="00D83CC8"/>
    <w:rsid w:val="00DC21AC"/>
    <w:rsid w:val="00E3380B"/>
    <w:rsid w:val="00E360AA"/>
    <w:rsid w:val="00E36790"/>
    <w:rsid w:val="00E45E58"/>
    <w:rsid w:val="00E5426E"/>
    <w:rsid w:val="00EA71CD"/>
    <w:rsid w:val="00EA78AC"/>
    <w:rsid w:val="00EC5A15"/>
    <w:rsid w:val="00ED5C4D"/>
    <w:rsid w:val="00F04D26"/>
    <w:rsid w:val="00F076D2"/>
    <w:rsid w:val="00F149B8"/>
    <w:rsid w:val="00F14F1A"/>
    <w:rsid w:val="00F16426"/>
    <w:rsid w:val="00F26C8C"/>
    <w:rsid w:val="00F421EB"/>
    <w:rsid w:val="00F47F0C"/>
    <w:rsid w:val="00F53FF7"/>
    <w:rsid w:val="00F566EB"/>
    <w:rsid w:val="00F74701"/>
    <w:rsid w:val="00F75D47"/>
    <w:rsid w:val="00F91F06"/>
    <w:rsid w:val="00FD5AD9"/>
    <w:rsid w:val="00FD6458"/>
    <w:rsid w:val="5BD448EE"/>
    <w:rsid w:val="67DA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楷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3"/>
    <w:next w:val="1"/>
    <w:link w:val="12"/>
    <w:qFormat/>
    <w:uiPriority w:val="9"/>
    <w:pPr>
      <w:numPr>
        <w:ilvl w:val="0"/>
      </w:numPr>
      <w:spacing w:before="120" w:after="120"/>
      <w:outlineLvl w:val="0"/>
    </w:pPr>
    <w:rPr>
      <w:sz w:val="32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numPr>
        <w:ilvl w:val="1"/>
        <w:numId w:val="1"/>
      </w:numPr>
      <w:spacing w:before="20" w:after="20" w:line="288" w:lineRule="auto"/>
      <w:ind w:firstLineChars="0"/>
      <w:outlineLvl w:val="1"/>
    </w:pPr>
    <w:rPr>
      <w:rFonts w:cstheme="majorBidi"/>
      <w:b/>
      <w:bCs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4"/>
    <w:semiHidden/>
    <w:unhideWhenUsed/>
    <w:uiPriority w:val="99"/>
    <w:pPr>
      <w:ind w:left="100" w:leftChars="2500"/>
    </w:p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3"/>
    <w:qFormat/>
    <w:uiPriority w:val="10"/>
    <w:pPr>
      <w:spacing w:before="240" w:after="60"/>
      <w:ind w:firstLine="0" w:firstLineChars="0"/>
      <w:jc w:val="center"/>
      <w:outlineLvl w:val="0"/>
    </w:pPr>
    <w:rPr>
      <w:rFonts w:cstheme="majorBidi"/>
      <w:b/>
      <w:bCs/>
      <w:sz w:val="32"/>
      <w:szCs w:val="32"/>
    </w:rPr>
  </w:style>
  <w:style w:type="character" w:styleId="10">
    <w:name w:val="FollowedHyperlink"/>
    <w:basedOn w:val="9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9"/>
    <w:link w:val="2"/>
    <w:qFormat/>
    <w:uiPriority w:val="9"/>
    <w:rPr>
      <w:rFonts w:ascii="Times New Roman" w:hAnsi="Times New Roman" w:eastAsia="楷体" w:cstheme="majorBidi"/>
      <w:b/>
      <w:bCs/>
      <w:sz w:val="32"/>
      <w:szCs w:val="32"/>
    </w:rPr>
  </w:style>
  <w:style w:type="character" w:customStyle="1" w:styleId="13">
    <w:name w:val="标题 字符"/>
    <w:basedOn w:val="9"/>
    <w:link w:val="7"/>
    <w:qFormat/>
    <w:uiPriority w:val="10"/>
    <w:rPr>
      <w:rFonts w:ascii="Times New Roman" w:hAnsi="Times New Roman" w:eastAsia="楷体" w:cstheme="majorBidi"/>
      <w:b/>
      <w:bCs/>
      <w:sz w:val="32"/>
      <w:szCs w:val="32"/>
    </w:rPr>
  </w:style>
  <w:style w:type="character" w:customStyle="1" w:styleId="14">
    <w:name w:val="日期 字符"/>
    <w:basedOn w:val="9"/>
    <w:link w:val="4"/>
    <w:semiHidden/>
    <w:uiPriority w:val="99"/>
  </w:style>
  <w:style w:type="paragraph" w:styleId="15">
    <w:name w:val="List Paragraph"/>
    <w:basedOn w:val="1"/>
    <w:qFormat/>
    <w:uiPriority w:val="34"/>
    <w:pPr>
      <w:ind w:firstLine="420"/>
    </w:pPr>
  </w:style>
  <w:style w:type="character" w:customStyle="1" w:styleId="16">
    <w:name w:val="标题 2 字符"/>
    <w:basedOn w:val="9"/>
    <w:link w:val="3"/>
    <w:qFormat/>
    <w:uiPriority w:val="9"/>
    <w:rPr>
      <w:rFonts w:ascii="Times New Roman" w:hAnsi="Times New Roman" w:eastAsia="楷体" w:cstheme="majorBidi"/>
      <w:b/>
      <w:bCs/>
      <w:sz w:val="28"/>
      <w:szCs w:val="32"/>
    </w:rPr>
  </w:style>
  <w:style w:type="character" w:customStyle="1" w:styleId="17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9">
    <w:name w:val="Unresolved Mention"/>
    <w:basedOn w:val="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143</Words>
  <Characters>143</Characters>
  <Lines>1</Lines>
  <Paragraphs>1</Paragraphs>
  <TotalTime>19</TotalTime>
  <ScaleCrop>false</ScaleCrop>
  <LinksUpToDate>false</LinksUpToDate>
  <CharactersWithSpaces>143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2024-03-24T12:08:00Z</dcterms:created>
  <dc:creator>雪峰 张</dc:creator>
  <cp:lastModifiedBy>曹晨旭</cp:lastModifiedBy>
  <cp:lastPrinted>2024-05-13T04:22:00Z</cp:lastPrinted>
  <dcterms:modified xsi:type="dcterms:W3CDTF">2025-05-22T14:16:43Z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eyJoZGlkIjoiYmIyNGZmZTA3OGU5NmViNGQzMGM1YWRjNzQ5YTc4YWMiLCJ1c2VySWQiOiIxNjQwNjM4Mjk4In0=</vt:lpwstr>
  </property>
  <property fmtid="{D5CDD505-2E9C-101B-9397-08002B2CF9AE}" pid="3" name="KSOProductBuildVer">
    <vt:lpwstr>2052-12.1.0.19770</vt:lpwstr>
  </property>
  <property fmtid="{D5CDD505-2E9C-101B-9397-08002B2CF9AE}" pid="4" name="ICV">
    <vt:lpwstr>3FEC72B0B16A49CDB03F199948A9ADA6_12</vt:lpwstr>
  </property>
</Properties>
</file>