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6964D">
      <w:bookmarkStart w:id="0" w:name="_GoBack"/>
      <w:bookmarkEnd w:id="0"/>
      <w:r>
        <w:t>Body marker outside table for P3-011.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2ABD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63745B">
            <w:r>
              <w:t>A1</w:t>
            </w:r>
          </w:p>
        </w:tc>
        <w:tc>
          <w:tcPr>
            <w:tcW w:w="2880" w:type="dxa"/>
          </w:tcPr>
          <w:p w14:paraId="003B00A7">
            <w:r>
              <w:t>B1</w:t>
            </w:r>
          </w:p>
        </w:tc>
        <w:tc>
          <w:tcPr>
            <w:tcW w:w="2880" w:type="dxa"/>
          </w:tcPr>
          <w:p w14:paraId="35CC4D48">
            <w:r>
              <w:t>C1</w:t>
            </w:r>
          </w:p>
        </w:tc>
      </w:tr>
      <w:tr w14:paraId="41B0A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39BD8B">
            <w:r>
              <w:t>A2</w:t>
            </w:r>
          </w:p>
        </w:tc>
        <w:tc>
          <w:tcPr>
            <w:tcW w:w="2880" w:type="dxa"/>
          </w:tcPr>
          <w:p w14:paraId="33E1E3A4">
            <w:r>
              <w:t>B2</w:t>
            </w:r>
          </w:p>
        </w:tc>
        <w:tc>
          <w:tcPr>
            <w:tcW w:w="2880" w:type="dxa"/>
          </w:tcPr>
          <w:p w14:paraId="2545ABD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REGRESSION_STATUS</w:t>
            </w:r>
          </w:p>
        </w:tc>
      </w:tr>
      <w:tr w14:paraId="04F0A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AE3C67">
            <w:r>
              <w:t>A3</w:t>
            </w:r>
          </w:p>
        </w:tc>
        <w:tc>
          <w:tcPr>
            <w:tcW w:w="2880" w:type="dxa"/>
          </w:tcPr>
          <w:p w14:paraId="5828A1F6">
            <w:r>
              <w:t>B3</w:t>
            </w:r>
          </w:p>
        </w:tc>
        <w:tc>
          <w:tcPr>
            <w:tcW w:w="2880" w:type="dxa"/>
          </w:tcPr>
          <w:p w14:paraId="37D4EA88">
            <w:r>
              <w:t>C3</w:t>
            </w:r>
          </w:p>
        </w:tc>
      </w:tr>
      <w:tr w14:paraId="6F54B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gridSpan w:val="3"/>
          </w:tcPr>
          <w:p w14:paraId="55374316">
            <w:r>
              <w:t>Second table marker</w:t>
            </w:r>
          </w:p>
        </w:tc>
      </w:tr>
    </w:tbl>
    <w:p w14:paraId="557EACFE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Mono NF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F468ED"/>
    <w:rsid w:val="39BE3BBE"/>
    <w:rsid w:val="6730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2026-10-03T10:50:29Z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ICV">
    <vt:lpwstr>698910B705F34D23822464CD72F1F61D_12</vt:lpwstr>
  </property>
</Properties>
</file>