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A1A2E"/>
          <w:sz w:val="36"/>
          <w:szCs w:val="36"/>
        </w:rPr>
        <w:t xml:space="preserve">Maplerad Customer Email Sequence — Revised</w:t>
      </w:r>
    </w:p>
    <w:p>
      <w:pPr>
        <w:spacing w:after="80" w:before="0"/>
      </w:pPr>
      <w:r>
        <w:rPr>
          <w:rFonts w:ascii="Arial" w:cs="Arial" w:eastAsia="Arial" w:hAnsi="Arial"/>
          <w:color w:val="666666"/>
          <w:sz w:val="22"/>
          <w:szCs w:val="22"/>
        </w:rPr>
        <w:t xml:space="preserve">Four-week upsell and reactivation campaign — three segments</w:t>
      </w:r>
    </w:p>
    <w:p>
      <w:pPr>
        <w:spacing w:after="400" w:before="0"/>
      </w:pPr>
      <w:r>
        <w:rPr>
          <w:rFonts w:ascii="Arial" w:cs="Arial" w:eastAsia="Arial" w:hAnsi="Arial"/>
          <w:i/>
          <w:iCs/>
          <w:color w:val="666666"/>
          <w:sz w:val="18"/>
          <w:szCs w:val="18"/>
        </w:rPr>
        <w:t xml:space="preserve">Personalisation token: {{business_name}}   |   Calendar link: https://cal.com/marvin-ohanwe-gjqqsv/maplerad-customer-enquiry</w:t>
      </w:r>
    </w:p>
    <w:p>
      <w:pPr>
        <w:spacing w:after="100" w:before="400"/>
      </w:pPr>
      <w:r>
        <w:rPr>
          <w:rFonts w:ascii="Arial" w:cs="Arial" w:eastAsia="Arial" w:hAnsi="Arial"/>
          <w:b/>
          <w:bCs/>
          <w:color w:val="1A1A2E"/>
          <w:sz w:val="28"/>
          <w:szCs w:val="28"/>
        </w:rPr>
        <w:t xml:space="preserve">Week 1 — Relationship First (No Product Mention)</w:t>
      </w:r>
    </w:p>
    <w:p>
      <w:pPr>
        <w:spacing w:after="200" w:before="0"/>
      </w:pPr>
      <w:r>
        <w:rPr>
          <w:rFonts w:ascii="Arial" w:cs="Arial" w:eastAsia="Arial" w:hAnsi="Arial"/>
          <w:i/>
          <w:iCs/>
          <w:color w:val="666666"/>
          <w:sz w:val="20"/>
          <w:szCs w:val="20"/>
        </w:rPr>
        <w:t xml:space="preserve">The sole goal of Week 1 is to open the door and make each recipient feel acknowledged. No product is mentioned. No campaign language. Each message reads as a personal note from someone at Maplerad who genuinely cares about the relationship.</w:t>
      </w:r>
    </w:p>
    <w:p>
      <w:pPr>
        <w:pBdr>
          <w:bottom w:val="single" w:color="DDDDDD" w:sz="4" w:space="1"/>
        </w:pBdr>
        <w:spacing w:after="20" w:before="20"/>
      </w:pPr>
    </w:p>
    <w:p>
      <w:pPr>
        <w:spacing w:after="100" w:before="280"/>
      </w:pPr>
      <w:r>
        <w:rPr>
          <w:rFonts w:ascii="Arial" w:cs="Arial" w:eastAsia="Arial" w:hAnsi="Arial"/>
          <w:b/>
          <w:bCs/>
          <w:color w:val="1A1A2E"/>
          <w:sz w:val="24"/>
          <w:szCs w:val="24"/>
        </w:rPr>
        <w:t xml:space="preserve">Segment A — Active customers</w:t>
      </w:r>
    </w:p>
    <w:p>
      <w:pPr>
        <w:spacing w:after="60" w:before="200"/>
      </w:pPr>
      <w:r>
        <w:rPr>
          <w:rFonts w:ascii="Arial" w:cs="Arial" w:eastAsia="Arial" w:hAnsi="Arial"/>
          <w:b/>
          <w:bCs/>
          <w:caps/>
          <w:color w:val="C9963A"/>
          <w:sz w:val="18"/>
          <w:szCs w:val="18"/>
        </w:rPr>
        <w:t xml:space="preserve">Subject line</w:t>
      </w:r>
    </w:p>
    <w:p>
      <w:pPr>
        <w:shd w:fill="F7F8FC" w:val="clear"/>
        <w:spacing w:after="120" w:before="0"/>
      </w:pPr>
      <w:r>
        <w:rPr>
          <w:rFonts w:ascii="Arial" w:cs="Arial" w:eastAsia="Arial" w:hAnsi="Arial"/>
          <w:b/>
          <w:bCs/>
          <w:color w:val="1A1A2E"/>
          <w:sz w:val="20"/>
          <w:szCs w:val="20"/>
        </w:rPr>
        <w:t xml:space="preserve">Subject: </w:t>
      </w:r>
      <w:r>
        <w:rPr>
          <w:rFonts w:ascii="Arial" w:cs="Arial" w:eastAsia="Arial" w:hAnsi="Arial"/>
          <w:color w:val="1A1A2E"/>
          <w:sz w:val="20"/>
          <w:szCs w:val="20"/>
        </w:rPr>
        <w:t xml:space="preserve">{{business_name}} — a note from Maplerad</w:t>
      </w:r>
    </w:p>
    <w:p>
      <w:pPr>
        <w:spacing w:after="60" w:before="200"/>
      </w:pPr>
      <w:r>
        <w:rPr>
          <w:rFonts w:ascii="Arial" w:cs="Arial" w:eastAsia="Arial" w:hAnsi="Arial"/>
          <w:b/>
          <w:bCs/>
          <w:caps/>
          <w:color w:val="C9963A"/>
          <w:sz w:val="18"/>
          <w:szCs w:val="18"/>
        </w:rPr>
        <w:t xml:space="preserve">Email body</w:t>
      </w:r>
    </w:p>
    <w:p>
      <w:pPr>
        <w:spacing w:after="80" w:before="80"/>
      </w:pPr>
      <w:r>
        <w:rPr>
          <w:rFonts w:ascii="Arial" w:cs="Arial" w:eastAsia="Arial" w:hAnsi="Arial"/>
          <w:color w:val="2C2C2C"/>
          <w:sz w:val="20"/>
          <w:szCs w:val="20"/>
        </w:rPr>
        <w:t xml:space="preserve">Hi {{business_name}} team,</w:t>
      </w:r>
    </w:p>
    <w:p>
      <w:pPr>
        <w:spacing w:after="0" w:before="80"/>
      </w:pPr>
    </w:p>
    <w:p>
      <w:pPr>
        <w:spacing w:after="80" w:before="80"/>
      </w:pPr>
      <w:r>
        <w:rPr>
          <w:rFonts w:ascii="Arial" w:cs="Arial" w:eastAsia="Arial" w:hAnsi="Arial"/>
          <w:color w:val="2C2C2C"/>
          <w:sz w:val="20"/>
          <w:szCs w:val="20"/>
        </w:rPr>
        <w:t xml:space="preserve">We wanted to take a moment to acknowledge something that does not get said enough: thank you for trusting Maplerad with your payments infrastructure. The businesses we work with are building real things, and being part of that is something we take seriously.</w:t>
      </w:r>
    </w:p>
    <w:p>
      <w:pPr>
        <w:spacing w:after="0" w:before="80"/>
      </w:pPr>
    </w:p>
    <w:p>
      <w:pPr>
        <w:spacing w:after="80" w:before="80"/>
      </w:pPr>
      <w:r>
        <w:rPr>
          <w:rFonts w:ascii="Arial" w:cs="Arial" w:eastAsia="Arial" w:hAnsi="Arial"/>
          <w:color w:val="2C2C2C"/>
          <w:sz w:val="20"/>
          <w:szCs w:val="20"/>
        </w:rPr>
        <w:t xml:space="preserve">As your business grows, we want to make sure you are getting everything you need from the platform. If there is anything on your mind, about your current setup, where you want to go next, or anything at all, reply to this email. We are listening.</w:t>
      </w:r>
    </w:p>
    <w:p>
      <w:pPr>
        <w:spacing w:after="0" w:before="80"/>
      </w:pPr>
    </w:p>
    <w:p>
      <w:pPr>
        <w:spacing w:after="80" w:before="80"/>
      </w:pPr>
      <w:r>
        <w:rPr>
          <w:rFonts w:ascii="Arial" w:cs="Arial" w:eastAsia="Arial" w:hAnsi="Arial"/>
          <w:color w:val="2C2C2C"/>
          <w:sz w:val="20"/>
          <w:szCs w:val="20"/>
        </w:rPr>
        <w:t xml:space="preserve">Talk soon,</w:t>
      </w:r>
    </w:p>
    <w:p>
      <w:pPr>
        <w:spacing w:after="0" w:before="20"/>
      </w:pPr>
    </w:p>
    <w:p>
      <w:pPr>
        <w:spacing w:after="80" w:before="80"/>
      </w:pPr>
      <w:r>
        <w:rPr>
          <w:rFonts w:ascii="Arial" w:cs="Arial" w:eastAsia="Arial" w:hAnsi="Arial"/>
          <w:color w:val="2C2C2C"/>
          <w:sz w:val="20"/>
          <w:szCs w:val="20"/>
        </w:rPr>
        <w:t xml:space="preserve">Marvin Ohanwe</w:t>
      </w:r>
    </w:p>
    <w:p>
      <w:pPr>
        <w:spacing w:after="80" w:before="0"/>
      </w:pPr>
      <w:r>
        <w:rPr>
          <w:rFonts w:ascii="Arial" w:cs="Arial" w:eastAsia="Arial" w:hAnsi="Arial"/>
          <w:color w:val="666666"/>
          <w:sz w:val="20"/>
          <w:szCs w:val="20"/>
        </w:rPr>
        <w:t xml:space="preserve">Sales Executive, Maplerad</w:t>
      </w:r>
    </w:p>
    <w:p>
      <w:pPr>
        <w:spacing w:after="80" w:before="0"/>
      </w:pPr>
      <w:r>
        <w:rPr>
          <w:rFonts w:ascii="Arial" w:cs="Arial" w:eastAsia="Arial" w:hAnsi="Arial"/>
          <w:color w:val="666666"/>
          <w:sz w:val="20"/>
          <w:szCs w:val="20"/>
        </w:rPr>
        <w:t xml:space="preserve">marvin.ohanwe@maplerad.com</w:t>
      </w:r>
    </w:p>
    <w:p>
      <w:pPr>
        <w:spacing w:after="0" w:before="80"/>
      </w:pPr>
    </w:p>
    <w:p>
      <w:pPr>
        <w:spacing w:after="80" w:before="0"/>
      </w:pPr>
      <w:r>
        <w:rPr>
          <w:rFonts w:ascii="Arial" w:cs="Arial" w:eastAsia="Arial" w:hAnsi="Arial"/>
          <w:color w:val="1155CC"/>
          <w:sz w:val="20"/>
          <w:szCs w:val="20"/>
          <w:u w:val="single"/>
        </w:rPr>
        <w:t xml:space="preserve">https://cal.com/marvin-ohanwe-gjqqsv/maplerad-customer-enquiry</w:t>
      </w:r>
    </w:p>
    <w:p>
      <w:pPr>
        <w:spacing w:after="0" w:before="80"/>
      </w:pPr>
    </w:p>
    <w:p>
      <w:pPr>
        <w:spacing w:after="120" w:before="120"/>
      </w:pPr>
      <w:r>
        <w:rPr>
          <w:rFonts w:ascii="Arial" w:cs="Arial" w:eastAsia="Arial" w:hAnsi="Arial"/>
          <w:b/>
          <w:bCs/>
          <w:color w:val="C9963A"/>
          <w:sz w:val="18"/>
          <w:szCs w:val="18"/>
        </w:rPr>
        <w:t xml:space="preserve">Note: </w:t>
      </w:r>
      <w:r>
        <w:rPr>
          <w:rFonts w:ascii="Arial" w:cs="Arial" w:eastAsia="Arial" w:hAnsi="Arial"/>
          <w:i/>
          <w:iCs/>
          <w:color w:val="666666"/>
          <w:sz w:val="18"/>
          <w:szCs w:val="18"/>
        </w:rPr>
        <w:t xml:space="preserve">Segment A: Active customers. Warm acknowledgment only. Calendar link is present but not pushed. No mention of new products or a campaign.</w:t>
      </w:r>
    </w:p>
    <w:p>
      <w:pPr>
        <w:pBdr>
          <w:bottom w:val="single" w:color="DDDDDD" w:sz="4" w:space="1"/>
        </w:pBdr>
        <w:spacing w:after="20" w:before="20"/>
      </w:pPr>
    </w:p>
    <w:p>
      <w:pPr>
        <w:spacing w:after="0" w:before="120"/>
      </w:pPr>
    </w:p>
    <w:p>
      <w:pPr>
        <w:spacing w:after="100" w:before="280"/>
      </w:pPr>
      <w:r>
        <w:rPr>
          <w:rFonts w:ascii="Arial" w:cs="Arial" w:eastAsia="Arial" w:hAnsi="Arial"/>
          <w:b/>
          <w:bCs/>
          <w:color w:val="1A1A2E"/>
          <w:sz w:val="24"/>
          <w:szCs w:val="24"/>
        </w:rPr>
        <w:t xml:space="preserve">Segment B — Dormant customers</w:t>
      </w:r>
    </w:p>
    <w:p>
      <w:pPr>
        <w:spacing w:after="60" w:before="200"/>
      </w:pPr>
      <w:r>
        <w:rPr>
          <w:rFonts w:ascii="Arial" w:cs="Arial" w:eastAsia="Arial" w:hAnsi="Arial"/>
          <w:b/>
          <w:bCs/>
          <w:caps/>
          <w:color w:val="C9963A"/>
          <w:sz w:val="18"/>
          <w:szCs w:val="18"/>
        </w:rPr>
        <w:t xml:space="preserve">Subject line</w:t>
      </w:r>
    </w:p>
    <w:p>
      <w:pPr>
        <w:shd w:fill="F7F8FC" w:val="clear"/>
        <w:spacing w:after="120" w:before="0"/>
      </w:pPr>
      <w:r>
        <w:rPr>
          <w:rFonts w:ascii="Arial" w:cs="Arial" w:eastAsia="Arial" w:hAnsi="Arial"/>
          <w:b/>
          <w:bCs/>
          <w:color w:val="1A1A2E"/>
          <w:sz w:val="20"/>
          <w:szCs w:val="20"/>
        </w:rPr>
        <w:t xml:space="preserve">Subject: </w:t>
      </w:r>
      <w:r>
        <w:rPr>
          <w:rFonts w:ascii="Arial" w:cs="Arial" w:eastAsia="Arial" w:hAnsi="Arial"/>
          <w:color w:val="1A1A2E"/>
          <w:sz w:val="20"/>
          <w:szCs w:val="20"/>
        </w:rPr>
        <w:t xml:space="preserve">{{business_name}} — checking in</w:t>
      </w:r>
    </w:p>
    <w:p>
      <w:pPr>
        <w:spacing w:after="60" w:before="200"/>
      </w:pPr>
      <w:r>
        <w:rPr>
          <w:rFonts w:ascii="Arial" w:cs="Arial" w:eastAsia="Arial" w:hAnsi="Arial"/>
          <w:b/>
          <w:bCs/>
          <w:caps/>
          <w:color w:val="C9963A"/>
          <w:sz w:val="18"/>
          <w:szCs w:val="18"/>
        </w:rPr>
        <w:t xml:space="preserve">Email body</w:t>
      </w:r>
    </w:p>
    <w:p>
      <w:pPr>
        <w:spacing w:after="80" w:before="80"/>
      </w:pPr>
      <w:r>
        <w:rPr>
          <w:rFonts w:ascii="Arial" w:cs="Arial" w:eastAsia="Arial" w:hAnsi="Arial"/>
          <w:color w:val="2C2C2C"/>
          <w:sz w:val="20"/>
          <w:szCs w:val="20"/>
        </w:rPr>
        <w:t xml:space="preserve">Hi {{business_name}} team,</w:t>
      </w:r>
    </w:p>
    <w:p>
      <w:pPr>
        <w:spacing w:after="0" w:before="80"/>
      </w:pPr>
    </w:p>
    <w:p>
      <w:pPr>
        <w:spacing w:after="80" w:before="80"/>
      </w:pPr>
      <w:r>
        <w:rPr>
          <w:rFonts w:ascii="Arial" w:cs="Arial" w:eastAsia="Arial" w:hAnsi="Arial"/>
          <w:color w:val="2C2C2C"/>
          <w:sz w:val="20"/>
          <w:szCs w:val="20"/>
        </w:rPr>
        <w:t xml:space="preserve">It has been a while and we just wanted to reach out personally.</w:t>
      </w:r>
    </w:p>
    <w:p>
      <w:pPr>
        <w:spacing w:after="0" w:before="80"/>
      </w:pPr>
    </w:p>
    <w:p>
      <w:pPr>
        <w:spacing w:after="80" w:before="80"/>
      </w:pPr>
      <w:r>
        <w:rPr>
          <w:rFonts w:ascii="Arial" w:cs="Arial" w:eastAsia="Arial" w:hAnsi="Arial"/>
          <w:color w:val="2C2C2C"/>
          <w:sz w:val="20"/>
          <w:szCs w:val="20"/>
        </w:rPr>
        <w:t xml:space="preserve">Building a business comes with a lot of moving parts and we understand that sometimes things shift in direction or timing. Whatever the reason you have been away, there are no hard feelings on our end.</w:t>
      </w:r>
    </w:p>
    <w:p>
      <w:pPr>
        <w:spacing w:after="0" w:before="80"/>
      </w:pPr>
    </w:p>
    <w:p>
      <w:pPr>
        <w:spacing w:after="80" w:before="80"/>
      </w:pPr>
      <w:r>
        <w:rPr>
          <w:rFonts w:ascii="Arial" w:cs="Arial" w:eastAsia="Arial" w:hAnsi="Arial"/>
          <w:color w:val="2C2C2C"/>
          <w:sz w:val="20"/>
          <w:szCs w:val="20"/>
        </w:rPr>
        <w:t xml:space="preserve">If there is something specific that got in the way, we genuinely want to hear about it. Just reply to this email and we will respond.</w:t>
      </w:r>
    </w:p>
    <w:p>
      <w:pPr>
        <w:spacing w:after="0" w:before="80"/>
      </w:pPr>
    </w:p>
    <w:p>
      <w:pPr>
        <w:spacing w:after="80" w:before="80"/>
      </w:pPr>
      <w:r>
        <w:rPr>
          <w:rFonts w:ascii="Arial" w:cs="Arial" w:eastAsia="Arial" w:hAnsi="Arial"/>
          <w:color w:val="2C2C2C"/>
          <w:sz w:val="20"/>
          <w:szCs w:val="20"/>
        </w:rPr>
        <w:t xml:space="preserve">Marvin Ohanwe</w:t>
      </w:r>
    </w:p>
    <w:p>
      <w:pPr>
        <w:spacing w:after="80" w:before="0"/>
      </w:pPr>
      <w:r>
        <w:rPr>
          <w:rFonts w:ascii="Arial" w:cs="Arial" w:eastAsia="Arial" w:hAnsi="Arial"/>
          <w:color w:val="666666"/>
          <w:sz w:val="20"/>
          <w:szCs w:val="20"/>
        </w:rPr>
        <w:t xml:space="preserve">Sales Executive, Maplerad</w:t>
      </w:r>
    </w:p>
    <w:p>
      <w:pPr>
        <w:spacing w:after="80" w:before="0"/>
      </w:pPr>
      <w:r>
        <w:rPr>
          <w:rFonts w:ascii="Arial" w:cs="Arial" w:eastAsia="Arial" w:hAnsi="Arial"/>
          <w:color w:val="666666"/>
          <w:sz w:val="20"/>
          <w:szCs w:val="20"/>
        </w:rPr>
        <w:t xml:space="preserve">marvin.ohanwe@maplerad.com</w:t>
      </w:r>
    </w:p>
    <w:p>
      <w:pPr>
        <w:spacing w:after="0" w:before="80"/>
      </w:pPr>
    </w:p>
    <w:p>
      <w:pPr>
        <w:spacing w:after="120" w:before="120"/>
      </w:pPr>
      <w:r>
        <w:rPr>
          <w:rFonts w:ascii="Arial" w:cs="Arial" w:eastAsia="Arial" w:hAnsi="Arial"/>
          <w:b/>
          <w:bCs/>
          <w:color w:val="C9963A"/>
          <w:sz w:val="18"/>
          <w:szCs w:val="18"/>
        </w:rPr>
        <w:t xml:space="preserve">Note: </w:t>
      </w:r>
      <w:r>
        <w:rPr>
          <w:rFonts w:ascii="Arial" w:cs="Arial" w:eastAsia="Arial" w:hAnsi="Arial"/>
          <w:i/>
          <w:iCs/>
          <w:color w:val="666666"/>
          <w:sz w:val="18"/>
          <w:szCs w:val="18"/>
        </w:rPr>
        <w:t xml:space="preserve">Segment B: Dormant customers. No products. No pressure. The word 'personally' matters. Ends with an invitation to share what happened, not a CTA to a product.</w:t>
      </w:r>
    </w:p>
    <w:p>
      <w:pPr>
        <w:pBdr>
          <w:bottom w:val="single" w:color="DDDDDD" w:sz="4" w:space="1"/>
        </w:pBdr>
        <w:spacing w:after="20" w:before="20"/>
      </w:pPr>
    </w:p>
    <w:p>
      <w:pPr>
        <w:spacing w:after="0" w:before="120"/>
      </w:pPr>
    </w:p>
    <w:p>
      <w:pPr>
        <w:spacing w:after="100" w:before="280"/>
      </w:pPr>
      <w:r>
        <w:rPr>
          <w:rFonts w:ascii="Arial" w:cs="Arial" w:eastAsia="Arial" w:hAnsi="Arial"/>
          <w:b/>
          <w:bCs/>
          <w:color w:val="1A1A2E"/>
          <w:sz w:val="24"/>
          <w:szCs w:val="24"/>
        </w:rPr>
        <w:t xml:space="preserve">Segment C — Never transacted</w:t>
      </w:r>
    </w:p>
    <w:p>
      <w:pPr>
        <w:spacing w:after="60" w:before="200"/>
      </w:pPr>
      <w:r>
        <w:rPr>
          <w:rFonts w:ascii="Arial" w:cs="Arial" w:eastAsia="Arial" w:hAnsi="Arial"/>
          <w:b/>
          <w:bCs/>
          <w:caps/>
          <w:color w:val="C9963A"/>
          <w:sz w:val="18"/>
          <w:szCs w:val="18"/>
        </w:rPr>
        <w:t xml:space="preserve">Subject line</w:t>
      </w:r>
    </w:p>
    <w:p>
      <w:pPr>
        <w:shd w:fill="F7F8FC" w:val="clear"/>
        <w:spacing w:after="120" w:before="0"/>
      </w:pPr>
      <w:r>
        <w:rPr>
          <w:rFonts w:ascii="Arial" w:cs="Arial" w:eastAsia="Arial" w:hAnsi="Arial"/>
          <w:b/>
          <w:bCs/>
          <w:color w:val="1A1A2E"/>
          <w:sz w:val="20"/>
          <w:szCs w:val="20"/>
        </w:rPr>
        <w:t xml:space="preserve">Subject: </w:t>
      </w:r>
      <w:r>
        <w:rPr>
          <w:rFonts w:ascii="Arial" w:cs="Arial" w:eastAsia="Arial" w:hAnsi="Arial"/>
          <w:color w:val="1A1A2E"/>
          <w:sz w:val="20"/>
          <w:szCs w:val="20"/>
        </w:rPr>
        <w:t xml:space="preserve">{{business_name}} — your account is here whenever you are ready</w:t>
      </w:r>
    </w:p>
    <w:p>
      <w:pPr>
        <w:spacing w:after="60" w:before="200"/>
      </w:pPr>
      <w:r>
        <w:rPr>
          <w:rFonts w:ascii="Arial" w:cs="Arial" w:eastAsia="Arial" w:hAnsi="Arial"/>
          <w:b/>
          <w:bCs/>
          <w:caps/>
          <w:color w:val="C9963A"/>
          <w:sz w:val="18"/>
          <w:szCs w:val="18"/>
        </w:rPr>
        <w:t xml:space="preserve">Email body</w:t>
      </w:r>
    </w:p>
    <w:p>
      <w:pPr>
        <w:spacing w:after="80" w:before="80"/>
      </w:pPr>
      <w:r>
        <w:rPr>
          <w:rFonts w:ascii="Arial" w:cs="Arial" w:eastAsia="Arial" w:hAnsi="Arial"/>
          <w:color w:val="2C2C2C"/>
          <w:sz w:val="20"/>
          <w:szCs w:val="20"/>
        </w:rPr>
        <w:t xml:space="preserve">Hi {{business_name}} team,</w:t>
      </w:r>
    </w:p>
    <w:p>
      <w:pPr>
        <w:spacing w:after="0" w:before="80"/>
      </w:pPr>
    </w:p>
    <w:p>
      <w:pPr>
        <w:spacing w:after="80" w:before="80"/>
      </w:pPr>
      <w:r>
        <w:rPr>
          <w:rFonts w:ascii="Arial" w:cs="Arial" w:eastAsia="Arial" w:hAnsi="Arial"/>
          <w:color w:val="2C2C2C"/>
          <w:sz w:val="20"/>
          <w:szCs w:val="20"/>
        </w:rPr>
        <w:t xml:space="preserve">You signed up for Maplerad and we never got to see what you would build with it. That is okay. Getting a new payment infrastructure off the ground is rarely the only thing on anyone's plate.</w:t>
      </w:r>
    </w:p>
    <w:p>
      <w:pPr>
        <w:spacing w:after="0" w:before="80"/>
      </w:pPr>
    </w:p>
    <w:p>
      <w:pPr>
        <w:spacing w:after="80" w:before="80"/>
      </w:pPr>
      <w:r>
        <w:rPr>
          <w:rFonts w:ascii="Arial" w:cs="Arial" w:eastAsia="Arial" w:hAnsi="Arial"/>
          <w:color w:val="2C2C2C"/>
          <w:sz w:val="20"/>
          <w:szCs w:val="20"/>
        </w:rPr>
        <w:t xml:space="preserve">Your account is still active and the team is still here. If something specific got in the way of moving forward, reply to this email and we will sort it out quickly. If you are ready to start, we are ready to help.</w:t>
      </w:r>
    </w:p>
    <w:p>
      <w:pPr>
        <w:spacing w:after="0" w:before="80"/>
      </w:pPr>
    </w:p>
    <w:p>
      <w:pPr>
        <w:spacing w:after="80" w:before="80"/>
      </w:pPr>
      <w:r>
        <w:rPr>
          <w:rFonts w:ascii="Arial" w:cs="Arial" w:eastAsia="Arial" w:hAnsi="Arial"/>
          <w:color w:val="2C2C2C"/>
          <w:sz w:val="20"/>
          <w:szCs w:val="20"/>
        </w:rPr>
        <w:t xml:space="preserve">No pressure either way.</w:t>
      </w:r>
    </w:p>
    <w:p>
      <w:pPr>
        <w:spacing w:after="0" w:before="80"/>
      </w:pPr>
    </w:p>
    <w:p>
      <w:pPr>
        <w:spacing w:after="80" w:before="80"/>
      </w:pPr>
      <w:r>
        <w:rPr>
          <w:rFonts w:ascii="Arial" w:cs="Arial" w:eastAsia="Arial" w:hAnsi="Arial"/>
          <w:color w:val="2C2C2C"/>
          <w:sz w:val="20"/>
          <w:szCs w:val="20"/>
        </w:rPr>
        <w:t xml:space="preserve">Marvin Ohanwe</w:t>
      </w:r>
    </w:p>
    <w:p>
      <w:pPr>
        <w:spacing w:after="80" w:before="0"/>
      </w:pPr>
      <w:r>
        <w:rPr>
          <w:rFonts w:ascii="Arial" w:cs="Arial" w:eastAsia="Arial" w:hAnsi="Arial"/>
          <w:color w:val="666666"/>
          <w:sz w:val="20"/>
          <w:szCs w:val="20"/>
        </w:rPr>
        <w:t xml:space="preserve">Sales Executive, Maplerad</w:t>
      </w:r>
    </w:p>
    <w:p>
      <w:pPr>
        <w:spacing w:after="80" w:before="0"/>
      </w:pPr>
      <w:r>
        <w:rPr>
          <w:rFonts w:ascii="Arial" w:cs="Arial" w:eastAsia="Arial" w:hAnsi="Arial"/>
          <w:color w:val="666666"/>
          <w:sz w:val="20"/>
          <w:szCs w:val="20"/>
        </w:rPr>
        <w:t xml:space="preserve">marvin.ohanwe@maplerad.com</w:t>
      </w:r>
    </w:p>
    <w:p>
      <w:pPr>
        <w:spacing w:after="0" w:before="80"/>
      </w:pPr>
    </w:p>
    <w:p>
      <w:pPr>
        <w:spacing w:after="80" w:before="0"/>
      </w:pPr>
      <w:r>
        <w:rPr>
          <w:rFonts w:ascii="Arial" w:cs="Arial" w:eastAsia="Arial" w:hAnsi="Arial"/>
          <w:color w:val="1155CC"/>
          <w:sz w:val="20"/>
          <w:szCs w:val="20"/>
          <w:u w:val="single"/>
        </w:rPr>
        <w:t xml:space="preserve">https://cal.com/marvin-ohanwe-gjqqsv/maplerad-customer-enquiry</w:t>
      </w:r>
    </w:p>
    <w:p>
      <w:pPr>
        <w:spacing w:after="0" w:before="80"/>
      </w:pPr>
    </w:p>
    <w:p>
      <w:pPr>
        <w:spacing w:after="120" w:before="120"/>
      </w:pPr>
      <w:r>
        <w:rPr>
          <w:rFonts w:ascii="Arial" w:cs="Arial" w:eastAsia="Arial" w:hAnsi="Arial"/>
          <w:b/>
          <w:bCs/>
          <w:color w:val="C9963A"/>
          <w:sz w:val="18"/>
          <w:szCs w:val="18"/>
        </w:rPr>
        <w:t xml:space="preserve">Note: </w:t>
      </w:r>
      <w:r>
        <w:rPr>
          <w:rFonts w:ascii="Arial" w:cs="Arial" w:eastAsia="Arial" w:hAnsi="Arial"/>
          <w:i/>
          <w:iCs/>
          <w:color w:val="666666"/>
          <w:sz w:val="18"/>
          <w:szCs w:val="18"/>
        </w:rPr>
        <w:t xml:space="preserve">Segment C: Never transacted. Zero pressure. Calendar link is available but framed as help, not a push.</w:t>
      </w:r>
    </w:p>
    <w:p>
      <w:pPr>
        <w:pBdr>
          <w:bottom w:val="single" w:color="DDDDDD" w:sz="4" w:space="1"/>
        </w:pBdr>
        <w:spacing w:after="20" w:before="20"/>
      </w:pPr>
    </w:p>
    <w:p>
      <w:pPr>
        <w:spacing w:after="0" w:before="120"/>
      </w:pPr>
    </w:p>
    <w:p>
      <w:r>
        <w:br w:type="page"/>
      </w:r>
    </w:p>
    <w:p>
      <w:pPr>
        <w:spacing w:after="100" w:before="400"/>
      </w:pPr>
      <w:r>
        <w:rPr>
          <w:rFonts w:ascii="Arial" w:cs="Arial" w:eastAsia="Arial" w:hAnsi="Arial"/>
          <w:b/>
          <w:bCs/>
          <w:color w:val="1A1A2E"/>
          <w:sz w:val="28"/>
          <w:szCs w:val="28"/>
        </w:rPr>
        <w:t xml:space="preserve">Week 2 — One Product, Matched to Their Situation</w:t>
      </w:r>
    </w:p>
    <w:p>
      <w:pPr>
        <w:spacing w:after="200" w:before="0"/>
      </w:pPr>
      <w:r>
        <w:rPr>
          <w:rFonts w:ascii="Arial" w:cs="Arial" w:eastAsia="Arial" w:hAnsi="Arial"/>
          <w:i/>
          <w:iCs/>
          <w:color w:val="666666"/>
          <w:sz w:val="20"/>
          <w:szCs w:val="20"/>
        </w:rPr>
        <w:t xml:space="preserve">Week 2 introduces exactly one Maplerad product per segment. The product should be the most relevant to the business type in that batch. The stablecoin example is used below but should be swapped for the most relevant product based on the industry column in Daniel's export. No USD virtual account mentions anywhere in this campaign due to the current service pause.</w:t>
      </w:r>
    </w:p>
    <w:p>
      <w:pPr>
        <w:pBdr>
          <w:bottom w:val="single" w:color="DDDDDD" w:sz="4" w:space="1"/>
        </w:pBdr>
        <w:spacing w:after="20" w:before="20"/>
      </w:pPr>
    </w:p>
    <w:p>
      <w:pPr>
        <w:spacing w:after="100" w:before="280"/>
      </w:pPr>
      <w:r>
        <w:rPr>
          <w:rFonts w:ascii="Arial" w:cs="Arial" w:eastAsia="Arial" w:hAnsi="Arial"/>
          <w:b/>
          <w:bCs/>
          <w:color w:val="1A1A2E"/>
          <w:sz w:val="24"/>
          <w:szCs w:val="24"/>
        </w:rPr>
        <w:t xml:space="preserve">Segment A — Active customers</w:t>
      </w:r>
    </w:p>
    <w:p>
      <w:pPr>
        <w:spacing w:after="60" w:before="200"/>
      </w:pPr>
      <w:r>
        <w:rPr>
          <w:rFonts w:ascii="Arial" w:cs="Arial" w:eastAsia="Arial" w:hAnsi="Arial"/>
          <w:b/>
          <w:bCs/>
          <w:caps/>
          <w:color w:val="C9963A"/>
          <w:sz w:val="18"/>
          <w:szCs w:val="18"/>
        </w:rPr>
        <w:t xml:space="preserve">Subject line</w:t>
      </w:r>
    </w:p>
    <w:p>
      <w:pPr>
        <w:shd w:fill="F7F8FC" w:val="clear"/>
        <w:spacing w:after="120" w:before="0"/>
      </w:pPr>
      <w:r>
        <w:rPr>
          <w:rFonts w:ascii="Arial" w:cs="Arial" w:eastAsia="Arial" w:hAnsi="Arial"/>
          <w:b/>
          <w:bCs/>
          <w:color w:val="1A1A2E"/>
          <w:sz w:val="20"/>
          <w:szCs w:val="20"/>
        </w:rPr>
        <w:t xml:space="preserve">Subject: </w:t>
      </w:r>
      <w:r>
        <w:rPr>
          <w:rFonts w:ascii="Arial" w:cs="Arial" w:eastAsia="Arial" w:hAnsi="Arial"/>
          <w:color w:val="1A1A2E"/>
          <w:sz w:val="20"/>
          <w:szCs w:val="20"/>
        </w:rPr>
        <w:t xml:space="preserve">{{business_name}} — something worth knowing about on the platform</w:t>
      </w:r>
    </w:p>
    <w:p>
      <w:pPr>
        <w:spacing w:after="60" w:before="200"/>
      </w:pPr>
      <w:r>
        <w:rPr>
          <w:rFonts w:ascii="Arial" w:cs="Arial" w:eastAsia="Arial" w:hAnsi="Arial"/>
          <w:b/>
          <w:bCs/>
          <w:caps/>
          <w:color w:val="C9963A"/>
          <w:sz w:val="18"/>
          <w:szCs w:val="18"/>
        </w:rPr>
        <w:t xml:space="preserve">Email body</w:t>
      </w:r>
    </w:p>
    <w:p>
      <w:pPr>
        <w:spacing w:after="80" w:before="80"/>
      </w:pPr>
      <w:r>
        <w:rPr>
          <w:rFonts w:ascii="Arial" w:cs="Arial" w:eastAsia="Arial" w:hAnsi="Arial"/>
          <w:color w:val="2C2C2C"/>
          <w:sz w:val="20"/>
          <w:szCs w:val="20"/>
        </w:rPr>
        <w:t xml:space="preserve">Hi {{business_name}} team,</w:t>
      </w:r>
    </w:p>
    <w:p>
      <w:pPr>
        <w:spacing w:after="0" w:before="80"/>
      </w:pPr>
    </w:p>
    <w:p>
      <w:pPr>
        <w:spacing w:after="80" w:before="80"/>
      </w:pPr>
      <w:r>
        <w:rPr>
          <w:rFonts w:ascii="Arial" w:cs="Arial" w:eastAsia="Arial" w:hAnsi="Arial"/>
          <w:color w:val="2C2C2C"/>
          <w:sz w:val="20"/>
          <w:szCs w:val="20"/>
        </w:rPr>
        <w:t xml:space="preserve">Following on from our note last week, we wanted to share one specific update that is relevant to what you are already doing on Maplerad.</w:t>
      </w:r>
    </w:p>
    <w:p>
      <w:pPr>
        <w:spacing w:after="0" w:before="80"/>
      </w:pPr>
    </w:p>
    <w:p>
      <w:pPr>
        <w:spacing w:after="80" w:before="80"/>
      </w:pPr>
      <w:r>
        <w:rPr>
          <w:rFonts w:ascii="Arial" w:cs="Arial" w:eastAsia="Arial" w:hAnsi="Arial"/>
          <w:color w:val="2C2C2C"/>
          <w:sz w:val="20"/>
          <w:szCs w:val="20"/>
        </w:rPr>
        <w:t xml:space="preserve">If stablecoin collections and payouts are not already part of your setup, they are now live on the dashboard with no additional integration required. USDT, USDC, and PYUSD. Treasury deposits are free. On and off ramp conversion is 0.5%.</w:t>
      </w:r>
    </w:p>
    <w:p>
      <w:pPr>
        <w:spacing w:after="0" w:before="80"/>
      </w:pPr>
    </w:p>
    <w:p>
      <w:pPr>
        <w:spacing w:after="80" w:before="80"/>
      </w:pPr>
      <w:r>
        <w:rPr>
          <w:rFonts w:ascii="Arial" w:cs="Arial" w:eastAsia="Arial" w:hAnsi="Arial"/>
          <w:color w:val="2C2C2C"/>
          <w:sz w:val="20"/>
          <w:szCs w:val="20"/>
        </w:rPr>
        <w:t xml:space="preserve">For businesses moving money internationally or settling supplier payments across borders, this tends to reduce both cost and settlement time significantly compared to traditional wire transfers.</w:t>
      </w:r>
    </w:p>
    <w:p>
      <w:pPr>
        <w:spacing w:after="0" w:before="80"/>
      </w:pPr>
    </w:p>
    <w:p>
      <w:pPr>
        <w:spacing w:after="80" w:before="80"/>
      </w:pPr>
      <w:r>
        <w:rPr>
          <w:rFonts w:ascii="Arial" w:cs="Arial" w:eastAsia="Arial" w:hAnsi="Arial"/>
          <w:color w:val="2C2C2C"/>
          <w:sz w:val="20"/>
          <w:szCs w:val="20"/>
        </w:rPr>
        <w:t xml:space="preserve">If that is relevant to what you are doing, it is under the Stablecoins section in your dashboard. Or book a short call and we will walk you through it:</w:t>
      </w:r>
    </w:p>
    <w:p>
      <w:pPr>
        <w:spacing w:after="0" w:before="40"/>
      </w:pPr>
    </w:p>
    <w:p>
      <w:pPr>
        <w:spacing w:after="80" w:before="0"/>
      </w:pPr>
      <w:r>
        <w:rPr>
          <w:rFonts w:ascii="Arial" w:cs="Arial" w:eastAsia="Arial" w:hAnsi="Arial"/>
          <w:color w:val="1155CC"/>
          <w:sz w:val="20"/>
          <w:szCs w:val="20"/>
          <w:u w:val="single"/>
        </w:rPr>
        <w:t xml:space="preserve">https://cal.com/marvin-ohanwe-gjqqsv/maplerad-customer-enquiry</w:t>
      </w:r>
    </w:p>
    <w:p>
      <w:pPr>
        <w:spacing w:after="0" w:before="40"/>
      </w:pPr>
    </w:p>
    <w:p>
      <w:pPr>
        <w:spacing w:after="80" w:before="80"/>
      </w:pPr>
      <w:r>
        <w:rPr>
          <w:rFonts w:ascii="Arial" w:cs="Arial" w:eastAsia="Arial" w:hAnsi="Arial"/>
          <w:color w:val="2C2C2C"/>
          <w:sz w:val="20"/>
          <w:szCs w:val="20"/>
        </w:rPr>
        <w:t xml:space="preserve">Marvin Ohanwe</w:t>
      </w:r>
    </w:p>
    <w:p>
      <w:pPr>
        <w:spacing w:after="80" w:before="0"/>
      </w:pPr>
      <w:r>
        <w:rPr>
          <w:rFonts w:ascii="Arial" w:cs="Arial" w:eastAsia="Arial" w:hAnsi="Arial"/>
          <w:color w:val="666666"/>
          <w:sz w:val="20"/>
          <w:szCs w:val="20"/>
        </w:rPr>
        <w:t xml:space="preserve">Sales Executive, Maplerad</w:t>
      </w:r>
    </w:p>
    <w:p>
      <w:pPr>
        <w:spacing w:after="80" w:before="0"/>
      </w:pPr>
      <w:r>
        <w:rPr>
          <w:rFonts w:ascii="Arial" w:cs="Arial" w:eastAsia="Arial" w:hAnsi="Arial"/>
          <w:color w:val="666666"/>
          <w:sz w:val="20"/>
          <w:szCs w:val="20"/>
        </w:rPr>
        <w:t xml:space="preserve">marvin.ohanwe@maplerad.com</w:t>
      </w:r>
    </w:p>
    <w:p>
      <w:pPr>
        <w:spacing w:after="0" w:before="80"/>
      </w:pPr>
    </w:p>
    <w:p>
      <w:pPr>
        <w:spacing w:after="120" w:before="120"/>
      </w:pPr>
      <w:r>
        <w:rPr>
          <w:rFonts w:ascii="Arial" w:cs="Arial" w:eastAsia="Arial" w:hAnsi="Arial"/>
          <w:b/>
          <w:bCs/>
          <w:color w:val="C9963A"/>
          <w:sz w:val="18"/>
          <w:szCs w:val="18"/>
        </w:rPr>
        <w:t xml:space="preserve">Note: </w:t>
      </w:r>
      <w:r>
        <w:rPr>
          <w:rFonts w:ascii="Arial" w:cs="Arial" w:eastAsia="Arial" w:hAnsi="Arial"/>
          <w:i/>
          <w:iCs/>
          <w:color w:val="666666"/>
          <w:sz w:val="18"/>
          <w:szCs w:val="18"/>
        </w:rPr>
        <w:t xml:space="preserve">Segment A: Active customers. One product only. Swap stablecoin paragraph for the product most relevant to the segment's industry type. No USD virtual account mentions.</w:t>
      </w:r>
    </w:p>
    <w:p>
      <w:pPr>
        <w:pBdr>
          <w:bottom w:val="single" w:color="DDDDDD" w:sz="4" w:space="1"/>
        </w:pBdr>
        <w:spacing w:after="20" w:before="20"/>
      </w:pPr>
    </w:p>
    <w:p>
      <w:pPr>
        <w:spacing w:after="0" w:before="120"/>
      </w:pPr>
    </w:p>
    <w:p>
      <w:pPr>
        <w:spacing w:after="100" w:before="280"/>
      </w:pPr>
      <w:r>
        <w:rPr>
          <w:rFonts w:ascii="Arial" w:cs="Arial" w:eastAsia="Arial" w:hAnsi="Arial"/>
          <w:b/>
          <w:bCs/>
          <w:color w:val="1A1A2E"/>
          <w:sz w:val="24"/>
          <w:szCs w:val="24"/>
        </w:rPr>
        <w:t xml:space="preserve">Segment B — Dormant customers</w:t>
      </w:r>
    </w:p>
    <w:p>
      <w:pPr>
        <w:spacing w:after="60" w:before="200"/>
      </w:pPr>
      <w:r>
        <w:rPr>
          <w:rFonts w:ascii="Arial" w:cs="Arial" w:eastAsia="Arial" w:hAnsi="Arial"/>
          <w:b/>
          <w:bCs/>
          <w:caps/>
          <w:color w:val="C9963A"/>
          <w:sz w:val="18"/>
          <w:szCs w:val="18"/>
        </w:rPr>
        <w:t xml:space="preserve">Subject line</w:t>
      </w:r>
    </w:p>
    <w:p>
      <w:pPr>
        <w:shd w:fill="F7F8FC" w:val="clear"/>
        <w:spacing w:after="120" w:before="0"/>
      </w:pPr>
      <w:r>
        <w:rPr>
          <w:rFonts w:ascii="Arial" w:cs="Arial" w:eastAsia="Arial" w:hAnsi="Arial"/>
          <w:b/>
          <w:bCs/>
          <w:color w:val="1A1A2E"/>
          <w:sz w:val="20"/>
          <w:szCs w:val="20"/>
        </w:rPr>
        <w:t xml:space="preserve">Subject: </w:t>
      </w:r>
      <w:r>
        <w:rPr>
          <w:rFonts w:ascii="Arial" w:cs="Arial" w:eastAsia="Arial" w:hAnsi="Arial"/>
          <w:color w:val="1A1A2E"/>
          <w:sz w:val="20"/>
          <w:szCs w:val="20"/>
        </w:rPr>
        <w:t xml:space="preserve">{{business_name}} — what has changed on Maplerad</w:t>
      </w:r>
    </w:p>
    <w:p>
      <w:pPr>
        <w:spacing w:after="60" w:before="200"/>
      </w:pPr>
      <w:r>
        <w:rPr>
          <w:rFonts w:ascii="Arial" w:cs="Arial" w:eastAsia="Arial" w:hAnsi="Arial"/>
          <w:b/>
          <w:bCs/>
          <w:caps/>
          <w:color w:val="C9963A"/>
          <w:sz w:val="18"/>
          <w:szCs w:val="18"/>
        </w:rPr>
        <w:t xml:space="preserve">Email body</w:t>
      </w:r>
    </w:p>
    <w:p>
      <w:pPr>
        <w:spacing w:after="80" w:before="80"/>
      </w:pPr>
      <w:r>
        <w:rPr>
          <w:rFonts w:ascii="Arial" w:cs="Arial" w:eastAsia="Arial" w:hAnsi="Arial"/>
          <w:color w:val="2C2C2C"/>
          <w:sz w:val="20"/>
          <w:szCs w:val="20"/>
        </w:rPr>
        <w:t xml:space="preserve">Hi {{business_name}} team,</w:t>
      </w:r>
    </w:p>
    <w:p>
      <w:pPr>
        <w:spacing w:after="0" w:before="80"/>
      </w:pPr>
    </w:p>
    <w:p>
      <w:pPr>
        <w:spacing w:after="80" w:before="80"/>
      </w:pPr>
      <w:r>
        <w:rPr>
          <w:rFonts w:ascii="Arial" w:cs="Arial" w:eastAsia="Arial" w:hAnsi="Arial"/>
          <w:color w:val="2C2C2C"/>
          <w:sz w:val="20"/>
          <w:szCs w:val="20"/>
        </w:rPr>
        <w:t xml:space="preserve">We wanted to share one specific update that may be relevant to where your business is now, even if it is different from where it was when you first signed up.</w:t>
      </w:r>
    </w:p>
    <w:p>
      <w:pPr>
        <w:spacing w:after="0" w:before="80"/>
      </w:pPr>
    </w:p>
    <w:p>
      <w:pPr>
        <w:spacing w:after="80" w:before="80"/>
      </w:pPr>
      <w:r>
        <w:rPr>
          <w:rFonts w:ascii="Arial" w:cs="Arial" w:eastAsia="Arial" w:hAnsi="Arial"/>
          <w:color w:val="2C2C2C"/>
          <w:sz w:val="20"/>
          <w:szCs w:val="20"/>
        </w:rPr>
        <w:t xml:space="preserve">Stablecoin collections and payouts are now live. USDT, USDC, and PYUSD. If your business handles cross-border payments, supplier settlements, or receives international revenue, this is the fastest and most cost-effective way to move that value through the platform. Treasury deposits are free. On and off ramp conversion is 0.5%.</w:t>
      </w:r>
    </w:p>
    <w:p>
      <w:pPr>
        <w:spacing w:after="0" w:before="80"/>
      </w:pPr>
    </w:p>
    <w:p>
      <w:pPr>
        <w:spacing w:after="80" w:before="80"/>
      </w:pPr>
      <w:r>
        <w:rPr>
          <w:rFonts w:ascii="Arial" w:cs="Arial" w:eastAsia="Arial" w:hAnsi="Arial"/>
          <w:color w:val="2C2C2C"/>
          <w:sz w:val="20"/>
          <w:szCs w:val="20"/>
        </w:rPr>
        <w:t xml:space="preserve">Your account is still active. Log back in at app.maplerad.com or book a walkthrough:</w:t>
      </w:r>
    </w:p>
    <w:p>
      <w:pPr>
        <w:spacing w:after="0" w:before="40"/>
      </w:pPr>
    </w:p>
    <w:p>
      <w:pPr>
        <w:spacing w:after="80" w:before="0"/>
      </w:pPr>
      <w:r>
        <w:rPr>
          <w:rFonts w:ascii="Arial" w:cs="Arial" w:eastAsia="Arial" w:hAnsi="Arial"/>
          <w:color w:val="1155CC"/>
          <w:sz w:val="20"/>
          <w:szCs w:val="20"/>
          <w:u w:val="single"/>
        </w:rPr>
        <w:t xml:space="preserve">https://cal.com/marvin-ohanwe-gjqqsv/maplerad-customer-enquiry</w:t>
      </w:r>
    </w:p>
    <w:p>
      <w:pPr>
        <w:spacing w:after="0" w:before="40"/>
      </w:pPr>
    </w:p>
    <w:p>
      <w:pPr>
        <w:spacing w:after="80" w:before="80"/>
      </w:pPr>
      <w:r>
        <w:rPr>
          <w:rFonts w:ascii="Arial" w:cs="Arial" w:eastAsia="Arial" w:hAnsi="Arial"/>
          <w:color w:val="2C2C2C"/>
          <w:sz w:val="20"/>
          <w:szCs w:val="20"/>
        </w:rPr>
        <w:t xml:space="preserve">Marvin Ohanwe</w:t>
      </w:r>
    </w:p>
    <w:p>
      <w:pPr>
        <w:spacing w:after="80" w:before="0"/>
      </w:pPr>
      <w:r>
        <w:rPr>
          <w:rFonts w:ascii="Arial" w:cs="Arial" w:eastAsia="Arial" w:hAnsi="Arial"/>
          <w:color w:val="666666"/>
          <w:sz w:val="20"/>
          <w:szCs w:val="20"/>
        </w:rPr>
        <w:t xml:space="preserve">Sales Executive, Maplerad</w:t>
      </w:r>
    </w:p>
    <w:p>
      <w:pPr>
        <w:spacing w:after="80" w:before="0"/>
      </w:pPr>
      <w:r>
        <w:rPr>
          <w:rFonts w:ascii="Arial" w:cs="Arial" w:eastAsia="Arial" w:hAnsi="Arial"/>
          <w:color w:val="666666"/>
          <w:sz w:val="20"/>
          <w:szCs w:val="20"/>
        </w:rPr>
        <w:t xml:space="preserve">marvin.ohanwe@maplerad.com</w:t>
      </w:r>
    </w:p>
    <w:p>
      <w:pPr>
        <w:spacing w:after="0" w:before="80"/>
      </w:pPr>
    </w:p>
    <w:p>
      <w:pPr>
        <w:spacing w:after="120" w:before="120"/>
      </w:pPr>
      <w:r>
        <w:rPr>
          <w:rFonts w:ascii="Arial" w:cs="Arial" w:eastAsia="Arial" w:hAnsi="Arial"/>
          <w:b/>
          <w:bCs/>
          <w:color w:val="C9963A"/>
          <w:sz w:val="18"/>
          <w:szCs w:val="18"/>
        </w:rPr>
        <w:t xml:space="preserve">Note: </w:t>
      </w:r>
      <w:r>
        <w:rPr>
          <w:rFonts w:ascii="Arial" w:cs="Arial" w:eastAsia="Arial" w:hAnsi="Arial"/>
          <w:i/>
          <w:iCs/>
          <w:color w:val="666666"/>
          <w:sz w:val="18"/>
          <w:szCs w:val="18"/>
        </w:rPr>
        <w:t xml:space="preserve">Segment B: Dormant customers. Removed the 'thank you to those who replied' line which read as a group broadcast. Each email now reads as individual.</w:t>
      </w:r>
    </w:p>
    <w:p>
      <w:pPr>
        <w:pBdr>
          <w:bottom w:val="single" w:color="DDDDDD" w:sz="4" w:space="1"/>
        </w:pBdr>
        <w:spacing w:after="20" w:before="20"/>
      </w:pPr>
    </w:p>
    <w:p>
      <w:pPr>
        <w:spacing w:after="0" w:before="120"/>
      </w:pPr>
    </w:p>
    <w:p>
      <w:pPr>
        <w:spacing w:after="100" w:before="280"/>
      </w:pPr>
      <w:r>
        <w:rPr>
          <w:rFonts w:ascii="Arial" w:cs="Arial" w:eastAsia="Arial" w:hAnsi="Arial"/>
          <w:b/>
          <w:bCs/>
          <w:color w:val="1A1A2E"/>
          <w:sz w:val="24"/>
          <w:szCs w:val="24"/>
        </w:rPr>
        <w:t xml:space="preserve">Segment C — Never transacted</w:t>
      </w:r>
    </w:p>
    <w:p>
      <w:pPr>
        <w:spacing w:after="60" w:before="200"/>
      </w:pPr>
      <w:r>
        <w:rPr>
          <w:rFonts w:ascii="Arial" w:cs="Arial" w:eastAsia="Arial" w:hAnsi="Arial"/>
          <w:b/>
          <w:bCs/>
          <w:caps/>
          <w:color w:val="C9963A"/>
          <w:sz w:val="18"/>
          <w:szCs w:val="18"/>
        </w:rPr>
        <w:t xml:space="preserve">Subject line</w:t>
      </w:r>
    </w:p>
    <w:p>
      <w:pPr>
        <w:shd w:fill="F7F8FC" w:val="clear"/>
        <w:spacing w:after="120" w:before="0"/>
      </w:pPr>
      <w:r>
        <w:rPr>
          <w:rFonts w:ascii="Arial" w:cs="Arial" w:eastAsia="Arial" w:hAnsi="Arial"/>
          <w:b/>
          <w:bCs/>
          <w:color w:val="1A1A2E"/>
          <w:sz w:val="20"/>
          <w:szCs w:val="20"/>
        </w:rPr>
        <w:t xml:space="preserve">Subject: </w:t>
      </w:r>
      <w:r>
        <w:rPr>
          <w:rFonts w:ascii="Arial" w:cs="Arial" w:eastAsia="Arial" w:hAnsi="Arial"/>
          <w:color w:val="1A1A2E"/>
          <w:sz w:val="20"/>
          <w:szCs w:val="20"/>
        </w:rPr>
        <w:t xml:space="preserve">{{business_name}} — here is what you can do from day one</w:t>
      </w:r>
    </w:p>
    <w:p>
      <w:pPr>
        <w:spacing w:after="60" w:before="200"/>
      </w:pPr>
      <w:r>
        <w:rPr>
          <w:rFonts w:ascii="Arial" w:cs="Arial" w:eastAsia="Arial" w:hAnsi="Arial"/>
          <w:b/>
          <w:bCs/>
          <w:caps/>
          <w:color w:val="C9963A"/>
          <w:sz w:val="18"/>
          <w:szCs w:val="18"/>
        </w:rPr>
        <w:t xml:space="preserve">Email body</w:t>
      </w:r>
    </w:p>
    <w:p>
      <w:pPr>
        <w:spacing w:after="80" w:before="80"/>
      </w:pPr>
      <w:r>
        <w:rPr>
          <w:rFonts w:ascii="Arial" w:cs="Arial" w:eastAsia="Arial" w:hAnsi="Arial"/>
          <w:color w:val="2C2C2C"/>
          <w:sz w:val="20"/>
          <w:szCs w:val="20"/>
        </w:rPr>
        <w:t xml:space="preserve">Hi {{business_name}} team,</w:t>
      </w:r>
    </w:p>
    <w:p>
      <w:pPr>
        <w:spacing w:after="0" w:before="80"/>
      </w:pPr>
    </w:p>
    <w:p>
      <w:pPr>
        <w:spacing w:after="80" w:before="80"/>
      </w:pPr>
      <w:r>
        <w:rPr>
          <w:rFonts w:ascii="Arial" w:cs="Arial" w:eastAsia="Arial" w:hAnsi="Arial"/>
          <w:color w:val="2C2C2C"/>
          <w:sz w:val="20"/>
          <w:szCs w:val="20"/>
        </w:rPr>
        <w:t xml:space="preserve">Last week we said your account is here whenever you are ready. This week we want to give you a clearer picture of what that actually means.</w:t>
      </w:r>
    </w:p>
    <w:p>
      <w:pPr>
        <w:spacing w:after="0" w:before="80"/>
      </w:pPr>
    </w:p>
    <w:p>
      <w:pPr>
        <w:spacing w:after="80" w:before="80"/>
      </w:pPr>
      <w:r>
        <w:rPr>
          <w:rFonts w:ascii="Arial" w:cs="Arial" w:eastAsia="Arial" w:hAnsi="Arial"/>
          <w:color w:val="2C2C2C"/>
          <w:sz w:val="20"/>
          <w:szCs w:val="20"/>
        </w:rPr>
        <w:t xml:space="preserve">From your Maplerad dashboard right now, without writing a single line of code, you can receive and send stablecoins (USDT, USDC, and PYUSD), generate virtual accounts for NGN collections, issue tokenized USD virtual cards that work on Meta Ads, Google, AWS, and other global platforms, and move funds across NGN, GHS, KES, XAF, XOF, and other supported corridors.</w:t>
      </w:r>
    </w:p>
    <w:p>
      <w:pPr>
        <w:spacing w:after="0" w:before="80"/>
      </w:pPr>
    </w:p>
    <w:p>
      <w:pPr>
        <w:spacing w:after="80" w:before="80"/>
      </w:pPr>
      <w:r>
        <w:rPr>
          <w:rFonts w:ascii="Arial" w:cs="Arial" w:eastAsia="Arial" w:hAnsi="Arial"/>
          <w:color w:val="2C2C2C"/>
          <w:sz w:val="20"/>
          <w:szCs w:val="20"/>
        </w:rPr>
        <w:t xml:space="preserve">No integration required. Just log in and go.</w:t>
      </w:r>
    </w:p>
    <w:p>
      <w:pPr>
        <w:spacing w:after="0" w:before="80"/>
      </w:pPr>
    </w:p>
    <w:p>
      <w:pPr>
        <w:spacing w:after="80" w:before="80"/>
      </w:pPr>
      <w:r>
        <w:rPr>
          <w:rFonts w:ascii="Arial" w:cs="Arial" w:eastAsia="Arial" w:hAnsi="Arial"/>
          <w:color w:val="2C2C2C"/>
          <w:sz w:val="20"/>
          <w:szCs w:val="20"/>
        </w:rPr>
        <w:t xml:space="preserve">If you want a guided walkthrough, book 15 minutes here:</w:t>
      </w:r>
    </w:p>
    <w:p>
      <w:pPr>
        <w:spacing w:after="0" w:before="40"/>
      </w:pPr>
    </w:p>
    <w:p>
      <w:pPr>
        <w:spacing w:after="80" w:before="0"/>
      </w:pPr>
      <w:r>
        <w:rPr>
          <w:rFonts w:ascii="Arial" w:cs="Arial" w:eastAsia="Arial" w:hAnsi="Arial"/>
          <w:color w:val="1155CC"/>
          <w:sz w:val="20"/>
          <w:szCs w:val="20"/>
          <w:u w:val="single"/>
        </w:rPr>
        <w:t xml:space="preserve">https://cal.com/marvin-ohanwe-gjqqsv/maplerad-customer-enquiry</w:t>
      </w:r>
    </w:p>
    <w:p>
      <w:pPr>
        <w:spacing w:after="0" w:before="40"/>
      </w:pPr>
    </w:p>
    <w:p>
      <w:pPr>
        <w:spacing w:after="80" w:before="80"/>
      </w:pPr>
      <w:r>
        <w:rPr>
          <w:rFonts w:ascii="Arial" w:cs="Arial" w:eastAsia="Arial" w:hAnsi="Arial"/>
          <w:color w:val="2C2C2C"/>
          <w:sz w:val="20"/>
          <w:szCs w:val="20"/>
        </w:rPr>
        <w:t xml:space="preserve">Marvin Ohanwe</w:t>
      </w:r>
    </w:p>
    <w:p>
      <w:pPr>
        <w:spacing w:after="80" w:before="0"/>
      </w:pPr>
      <w:r>
        <w:rPr>
          <w:rFonts w:ascii="Arial" w:cs="Arial" w:eastAsia="Arial" w:hAnsi="Arial"/>
          <w:color w:val="666666"/>
          <w:sz w:val="20"/>
          <w:szCs w:val="20"/>
        </w:rPr>
        <w:t xml:space="preserve">Sales Executive, Maplerad</w:t>
      </w:r>
    </w:p>
    <w:p>
      <w:pPr>
        <w:spacing w:after="80" w:before="0"/>
      </w:pPr>
      <w:r>
        <w:rPr>
          <w:rFonts w:ascii="Arial" w:cs="Arial" w:eastAsia="Arial" w:hAnsi="Arial"/>
          <w:color w:val="666666"/>
          <w:sz w:val="20"/>
          <w:szCs w:val="20"/>
        </w:rPr>
        <w:t xml:space="preserve">marvin.ohanwe@maplerad.com</w:t>
      </w:r>
    </w:p>
    <w:p>
      <w:pPr>
        <w:spacing w:after="0" w:before="80"/>
      </w:pPr>
    </w:p>
    <w:p>
      <w:pPr>
        <w:spacing w:after="120" w:before="120"/>
      </w:pPr>
      <w:r>
        <w:rPr>
          <w:rFonts w:ascii="Arial" w:cs="Arial" w:eastAsia="Arial" w:hAnsi="Arial"/>
          <w:b/>
          <w:bCs/>
          <w:color w:val="C9963A"/>
          <w:sz w:val="18"/>
          <w:szCs w:val="18"/>
        </w:rPr>
        <w:t xml:space="preserve">Note: </w:t>
      </w:r>
      <w:r>
        <w:rPr>
          <w:rFonts w:ascii="Arial" w:cs="Arial" w:eastAsia="Arial" w:hAnsi="Arial"/>
          <w:i/>
          <w:iCs/>
          <w:color w:val="666666"/>
          <w:sz w:val="18"/>
          <w:szCs w:val="18"/>
        </w:rPr>
        <w:t xml:space="preserve">Segment C: Never transacted. USD virtual accounts removed and replaced with virtual cards and stablecoin features. 'No integration required' directly tackles the most common blocker.</w:t>
      </w:r>
    </w:p>
    <w:p>
      <w:pPr>
        <w:pBdr>
          <w:bottom w:val="single" w:color="DDDDDD" w:sz="4" w:space="1"/>
        </w:pBdr>
        <w:spacing w:after="20" w:before="20"/>
      </w:pPr>
    </w:p>
    <w:p>
      <w:pPr>
        <w:spacing w:after="0" w:before="120"/>
      </w:pPr>
    </w:p>
    <w:p>
      <w:r>
        <w:br w:type="page"/>
      </w:r>
    </w:p>
    <w:p>
      <w:pPr>
        <w:spacing w:after="100" w:before="400"/>
      </w:pPr>
      <w:r>
        <w:rPr>
          <w:rFonts w:ascii="Arial" w:cs="Arial" w:eastAsia="Arial" w:hAnsi="Arial"/>
          <w:b/>
          <w:bCs/>
          <w:color w:val="1A1A2E"/>
          <w:sz w:val="28"/>
          <w:szCs w:val="28"/>
        </w:rPr>
        <w:t xml:space="preserve">Week 3 — Observation and Relevance</w:t>
      </w:r>
    </w:p>
    <w:p>
      <w:pPr>
        <w:spacing w:after="200" w:before="0"/>
      </w:pPr>
      <w:r>
        <w:rPr>
          <w:rFonts w:ascii="Arial" w:cs="Arial" w:eastAsia="Arial" w:hAnsi="Arial"/>
          <w:i/>
          <w:iCs/>
          <w:color w:val="666666"/>
          <w:sz w:val="20"/>
          <w:szCs w:val="20"/>
        </w:rPr>
        <w:t xml:space="preserve">Week 3 uses pattern observations to create relevance without pitching. It should feel like insight from someone paying attention to the market, not a sales message. No campaign framing of any kind.</w:t>
      </w:r>
    </w:p>
    <w:p>
      <w:pPr>
        <w:pBdr>
          <w:bottom w:val="single" w:color="DDDDDD" w:sz="4" w:space="1"/>
        </w:pBdr>
        <w:spacing w:after="20" w:before="20"/>
      </w:pPr>
    </w:p>
    <w:p>
      <w:pPr>
        <w:spacing w:after="100" w:before="280"/>
      </w:pPr>
      <w:r>
        <w:rPr>
          <w:rFonts w:ascii="Arial" w:cs="Arial" w:eastAsia="Arial" w:hAnsi="Arial"/>
          <w:b/>
          <w:bCs/>
          <w:color w:val="1A1A2E"/>
          <w:sz w:val="24"/>
          <w:szCs w:val="24"/>
        </w:rPr>
        <w:t xml:space="preserve">Segment A — Active customers</w:t>
      </w:r>
    </w:p>
    <w:p>
      <w:pPr>
        <w:spacing w:after="60" w:before="200"/>
      </w:pPr>
      <w:r>
        <w:rPr>
          <w:rFonts w:ascii="Arial" w:cs="Arial" w:eastAsia="Arial" w:hAnsi="Arial"/>
          <w:b/>
          <w:bCs/>
          <w:caps/>
          <w:color w:val="C9963A"/>
          <w:sz w:val="18"/>
          <w:szCs w:val="18"/>
        </w:rPr>
        <w:t xml:space="preserve">Subject line</w:t>
      </w:r>
    </w:p>
    <w:p>
      <w:pPr>
        <w:shd w:fill="F7F8FC" w:val="clear"/>
        <w:spacing w:after="120" w:before="0"/>
      </w:pPr>
      <w:r>
        <w:rPr>
          <w:rFonts w:ascii="Arial" w:cs="Arial" w:eastAsia="Arial" w:hAnsi="Arial"/>
          <w:b/>
          <w:bCs/>
          <w:color w:val="1A1A2E"/>
          <w:sz w:val="20"/>
          <w:szCs w:val="20"/>
        </w:rPr>
        <w:t xml:space="preserve">Subject: </w:t>
      </w:r>
      <w:r>
        <w:rPr>
          <w:rFonts w:ascii="Arial" w:cs="Arial" w:eastAsia="Arial" w:hAnsi="Arial"/>
          <w:color w:val="1A1A2E"/>
          <w:sz w:val="20"/>
          <w:szCs w:val="20"/>
        </w:rPr>
        <w:t xml:space="preserve">{{business_name}} — something worth thinking about</w:t>
      </w:r>
    </w:p>
    <w:p>
      <w:pPr>
        <w:spacing w:after="60" w:before="200"/>
      </w:pPr>
      <w:r>
        <w:rPr>
          <w:rFonts w:ascii="Arial" w:cs="Arial" w:eastAsia="Arial" w:hAnsi="Arial"/>
          <w:b/>
          <w:bCs/>
          <w:caps/>
          <w:color w:val="C9963A"/>
          <w:sz w:val="18"/>
          <w:szCs w:val="18"/>
        </w:rPr>
        <w:t xml:space="preserve">Email body</w:t>
      </w:r>
    </w:p>
    <w:p>
      <w:pPr>
        <w:spacing w:after="80" w:before="80"/>
      </w:pPr>
      <w:r>
        <w:rPr>
          <w:rFonts w:ascii="Arial" w:cs="Arial" w:eastAsia="Arial" w:hAnsi="Arial"/>
          <w:color w:val="2C2C2C"/>
          <w:sz w:val="20"/>
          <w:szCs w:val="20"/>
        </w:rPr>
        <w:t xml:space="preserve">Hi {{business_name}} team,</w:t>
      </w:r>
    </w:p>
    <w:p>
      <w:pPr>
        <w:spacing w:after="0" w:before="80"/>
      </w:pPr>
    </w:p>
    <w:p>
      <w:pPr>
        <w:spacing w:after="80" w:before="80"/>
      </w:pPr>
      <w:r>
        <w:rPr>
          <w:rFonts w:ascii="Arial" w:cs="Arial" w:eastAsia="Arial" w:hAnsi="Arial"/>
          <w:color w:val="2C2C2C"/>
          <w:sz w:val="20"/>
          <w:szCs w:val="20"/>
        </w:rPr>
        <w:t xml:space="preserve">Something we have noticed among businesses using Maplerad is that the ones getting the most value are rarely the ones using the most products.</w:t>
      </w:r>
    </w:p>
    <w:p>
      <w:pPr>
        <w:spacing w:after="0" w:before="80"/>
      </w:pPr>
    </w:p>
    <w:p>
      <w:pPr>
        <w:spacing w:after="80" w:before="80"/>
      </w:pPr>
      <w:r>
        <w:rPr>
          <w:rFonts w:ascii="Arial" w:cs="Arial" w:eastAsia="Arial" w:hAnsi="Arial"/>
          <w:color w:val="2C2C2C"/>
          <w:sz w:val="20"/>
          <w:szCs w:val="20"/>
        </w:rPr>
        <w:t xml:space="preserve">They are the ones using two products that work well together for their specific operation. Stablecoin settlement alongside fiat payouts. Tokenized cards for ad spend alongside NGN payout rails for team disbursements. The combination removes friction at a level that one product alone does not.</w:t>
      </w:r>
    </w:p>
    <w:p>
      <w:pPr>
        <w:spacing w:after="0" w:before="80"/>
      </w:pPr>
    </w:p>
    <w:p>
      <w:pPr>
        <w:spacing w:after="80" w:before="80"/>
      </w:pPr>
      <w:r>
        <w:rPr>
          <w:rFonts w:ascii="Arial" w:cs="Arial" w:eastAsia="Arial" w:hAnsi="Arial"/>
          <w:color w:val="2C2C2C"/>
          <w:sz w:val="20"/>
          <w:szCs w:val="20"/>
        </w:rPr>
        <w:t xml:space="preserve">If you are only using one product and want to understand what the combination looks like for your specific business type, reply to this email and we will talk through it.</w:t>
      </w:r>
    </w:p>
    <w:p>
      <w:pPr>
        <w:spacing w:after="0" w:before="80"/>
      </w:pPr>
    </w:p>
    <w:p>
      <w:pPr>
        <w:spacing w:after="80" w:before="80"/>
      </w:pPr>
      <w:r>
        <w:rPr>
          <w:rFonts w:ascii="Arial" w:cs="Arial" w:eastAsia="Arial" w:hAnsi="Arial"/>
          <w:color w:val="2C2C2C"/>
          <w:sz w:val="20"/>
          <w:szCs w:val="20"/>
        </w:rPr>
        <w:t xml:space="preserve">Marvin Ohanwe</w:t>
      </w:r>
    </w:p>
    <w:p>
      <w:pPr>
        <w:spacing w:after="80" w:before="0"/>
      </w:pPr>
      <w:r>
        <w:rPr>
          <w:rFonts w:ascii="Arial" w:cs="Arial" w:eastAsia="Arial" w:hAnsi="Arial"/>
          <w:color w:val="666666"/>
          <w:sz w:val="20"/>
          <w:szCs w:val="20"/>
        </w:rPr>
        <w:t xml:space="preserve">Sales Executive, Maplerad</w:t>
      </w:r>
    </w:p>
    <w:p>
      <w:pPr>
        <w:spacing w:after="80" w:before="0"/>
      </w:pPr>
      <w:r>
        <w:rPr>
          <w:rFonts w:ascii="Arial" w:cs="Arial" w:eastAsia="Arial" w:hAnsi="Arial"/>
          <w:color w:val="666666"/>
          <w:sz w:val="20"/>
          <w:szCs w:val="20"/>
        </w:rPr>
        <w:t xml:space="preserve">marvin.ohanwe@maplerad.com</w:t>
      </w:r>
    </w:p>
    <w:p>
      <w:pPr>
        <w:spacing w:after="0" w:before="80"/>
      </w:pPr>
    </w:p>
    <w:p>
      <w:pPr>
        <w:spacing w:after="80" w:before="0"/>
      </w:pPr>
      <w:r>
        <w:rPr>
          <w:rFonts w:ascii="Arial" w:cs="Arial" w:eastAsia="Arial" w:hAnsi="Arial"/>
          <w:color w:val="1155CC"/>
          <w:sz w:val="20"/>
          <w:szCs w:val="20"/>
          <w:u w:val="single"/>
        </w:rPr>
        <w:t xml:space="preserve">https://cal.com/marvin-ohanwe-gjqqsv/maplerad-customer-enquiry</w:t>
      </w:r>
    </w:p>
    <w:p>
      <w:pPr>
        <w:spacing w:after="0" w:before="80"/>
      </w:pPr>
    </w:p>
    <w:p>
      <w:pPr>
        <w:spacing w:after="120" w:before="120"/>
      </w:pPr>
      <w:r>
        <w:rPr>
          <w:rFonts w:ascii="Arial" w:cs="Arial" w:eastAsia="Arial" w:hAnsi="Arial"/>
          <w:b/>
          <w:bCs/>
          <w:color w:val="C9963A"/>
          <w:sz w:val="18"/>
          <w:szCs w:val="18"/>
        </w:rPr>
        <w:t xml:space="preserve">Note: </w:t>
      </w:r>
      <w:r>
        <w:rPr>
          <w:rFonts w:ascii="Arial" w:cs="Arial" w:eastAsia="Arial" w:hAnsi="Arial"/>
          <w:i/>
          <w:iCs/>
          <w:color w:val="666666"/>
          <w:sz w:val="18"/>
          <w:szCs w:val="18"/>
        </w:rPr>
        <w:t xml:space="preserve">Segment A: Active customers. The insight is real and creates a reason to respond without being a pitch. Removed any language that signals a campaign.</w:t>
      </w:r>
    </w:p>
    <w:p>
      <w:pPr>
        <w:pBdr>
          <w:bottom w:val="single" w:color="DDDDDD" w:sz="4" w:space="1"/>
        </w:pBdr>
        <w:spacing w:after="20" w:before="20"/>
      </w:pPr>
    </w:p>
    <w:p>
      <w:pPr>
        <w:spacing w:after="0" w:before="120"/>
      </w:pPr>
    </w:p>
    <w:p>
      <w:pPr>
        <w:spacing w:after="100" w:before="280"/>
      </w:pPr>
      <w:r>
        <w:rPr>
          <w:rFonts w:ascii="Arial" w:cs="Arial" w:eastAsia="Arial" w:hAnsi="Arial"/>
          <w:b/>
          <w:bCs/>
          <w:color w:val="1A1A2E"/>
          <w:sz w:val="24"/>
          <w:szCs w:val="24"/>
        </w:rPr>
        <w:t xml:space="preserve">Segment B — Dormant customers</w:t>
      </w:r>
    </w:p>
    <w:p>
      <w:pPr>
        <w:spacing w:after="60" w:before="200"/>
      </w:pPr>
      <w:r>
        <w:rPr>
          <w:rFonts w:ascii="Arial" w:cs="Arial" w:eastAsia="Arial" w:hAnsi="Arial"/>
          <w:b/>
          <w:bCs/>
          <w:caps/>
          <w:color w:val="C9963A"/>
          <w:sz w:val="18"/>
          <w:szCs w:val="18"/>
        </w:rPr>
        <w:t xml:space="preserve">Subject line</w:t>
      </w:r>
    </w:p>
    <w:p>
      <w:pPr>
        <w:shd w:fill="F7F8FC" w:val="clear"/>
        <w:spacing w:after="120" w:before="0"/>
      </w:pPr>
      <w:r>
        <w:rPr>
          <w:rFonts w:ascii="Arial" w:cs="Arial" w:eastAsia="Arial" w:hAnsi="Arial"/>
          <w:b/>
          <w:bCs/>
          <w:color w:val="1A1A2E"/>
          <w:sz w:val="20"/>
          <w:szCs w:val="20"/>
        </w:rPr>
        <w:t xml:space="preserve">Subject: </w:t>
      </w:r>
      <w:r>
        <w:rPr>
          <w:rFonts w:ascii="Arial" w:cs="Arial" w:eastAsia="Arial" w:hAnsi="Arial"/>
          <w:color w:val="1A1A2E"/>
          <w:sz w:val="20"/>
          <w:szCs w:val="20"/>
        </w:rPr>
        <w:t xml:space="preserve">{{business_name}} — a pattern worth sharing</w:t>
      </w:r>
    </w:p>
    <w:p>
      <w:pPr>
        <w:spacing w:after="60" w:before="200"/>
      </w:pPr>
      <w:r>
        <w:rPr>
          <w:rFonts w:ascii="Arial" w:cs="Arial" w:eastAsia="Arial" w:hAnsi="Arial"/>
          <w:b/>
          <w:bCs/>
          <w:caps/>
          <w:color w:val="C9963A"/>
          <w:sz w:val="18"/>
          <w:szCs w:val="18"/>
        </w:rPr>
        <w:t xml:space="preserve">Email body</w:t>
      </w:r>
    </w:p>
    <w:p>
      <w:pPr>
        <w:spacing w:after="80" w:before="80"/>
      </w:pPr>
      <w:r>
        <w:rPr>
          <w:rFonts w:ascii="Arial" w:cs="Arial" w:eastAsia="Arial" w:hAnsi="Arial"/>
          <w:color w:val="2C2C2C"/>
          <w:sz w:val="20"/>
          <w:szCs w:val="20"/>
        </w:rPr>
        <w:t xml:space="preserve">Hi {{business_name}} team,</w:t>
      </w:r>
    </w:p>
    <w:p>
      <w:pPr>
        <w:spacing w:after="0" w:before="80"/>
      </w:pPr>
    </w:p>
    <w:p>
      <w:pPr>
        <w:spacing w:after="80" w:before="80"/>
      </w:pPr>
      <w:r>
        <w:rPr>
          <w:rFonts w:ascii="Arial" w:cs="Arial" w:eastAsia="Arial" w:hAnsi="Arial"/>
          <w:color w:val="2C2C2C"/>
          <w:sz w:val="20"/>
          <w:szCs w:val="20"/>
        </w:rPr>
        <w:t xml:space="preserve">Something worth sharing: businesses that return to Maplerad after a long gap almost never come back for the same product they originally integrated.</w:t>
      </w:r>
    </w:p>
    <w:p>
      <w:pPr>
        <w:spacing w:after="0" w:before="80"/>
      </w:pPr>
    </w:p>
    <w:p>
      <w:pPr>
        <w:spacing w:after="80" w:before="80"/>
      </w:pPr>
      <w:r>
        <w:rPr>
          <w:rFonts w:ascii="Arial" w:cs="Arial" w:eastAsia="Arial" w:hAnsi="Arial"/>
          <w:color w:val="2C2C2C"/>
          <w:sz w:val="20"/>
          <w:szCs w:val="20"/>
        </w:rPr>
        <w:t xml:space="preserve">They come back because something in their business changed. A new supplier relationship that needed stablecoin settlement. International clients that needed a cleaner way to pay. A team that needed cards for global platform spend.</w:t>
      </w:r>
    </w:p>
    <w:p>
      <w:pPr>
        <w:spacing w:after="0" w:before="80"/>
      </w:pPr>
    </w:p>
    <w:p>
      <w:pPr>
        <w:spacing w:after="80" w:before="80"/>
      </w:pPr>
      <w:r>
        <w:rPr>
          <w:rFonts w:ascii="Arial" w:cs="Arial" w:eastAsia="Arial" w:hAnsi="Arial"/>
          <w:color w:val="2C2C2C"/>
          <w:sz w:val="20"/>
          <w:szCs w:val="20"/>
        </w:rPr>
        <w:t xml:space="preserve">Whatever your business looks like now compared to when you first signed up, there is a decent chance that what Maplerad can do for you today is different from what it could do then.</w:t>
      </w:r>
    </w:p>
    <w:p>
      <w:pPr>
        <w:spacing w:after="0" w:before="80"/>
      </w:pPr>
    </w:p>
    <w:p>
      <w:pPr>
        <w:spacing w:after="80" w:before="80"/>
      </w:pPr>
      <w:r>
        <w:rPr>
          <w:rFonts w:ascii="Arial" w:cs="Arial" w:eastAsia="Arial" w:hAnsi="Arial"/>
          <w:color w:val="2C2C2C"/>
          <w:sz w:val="20"/>
          <w:szCs w:val="20"/>
        </w:rPr>
        <w:t xml:space="preserve">If you want to have that conversation, we are here:</w:t>
      </w:r>
    </w:p>
    <w:p>
      <w:pPr>
        <w:spacing w:after="0" w:before="40"/>
      </w:pPr>
    </w:p>
    <w:p>
      <w:pPr>
        <w:spacing w:after="80" w:before="0"/>
      </w:pPr>
      <w:r>
        <w:rPr>
          <w:rFonts w:ascii="Arial" w:cs="Arial" w:eastAsia="Arial" w:hAnsi="Arial"/>
          <w:color w:val="1155CC"/>
          <w:sz w:val="20"/>
          <w:szCs w:val="20"/>
          <w:u w:val="single"/>
        </w:rPr>
        <w:t xml:space="preserve">https://cal.com/marvin-ohanwe-gjqqsv/maplerad-customer-enquiry</w:t>
      </w:r>
    </w:p>
    <w:p>
      <w:pPr>
        <w:spacing w:after="0" w:before="40"/>
      </w:pPr>
    </w:p>
    <w:p>
      <w:pPr>
        <w:spacing w:after="80" w:before="80"/>
      </w:pPr>
      <w:r>
        <w:rPr>
          <w:rFonts w:ascii="Arial" w:cs="Arial" w:eastAsia="Arial" w:hAnsi="Arial"/>
          <w:color w:val="2C2C2C"/>
          <w:sz w:val="20"/>
          <w:szCs w:val="20"/>
        </w:rPr>
        <w:t xml:space="preserve">Marvin Ohanwe</w:t>
      </w:r>
    </w:p>
    <w:p>
      <w:pPr>
        <w:spacing w:after="80" w:before="0"/>
      </w:pPr>
      <w:r>
        <w:rPr>
          <w:rFonts w:ascii="Arial" w:cs="Arial" w:eastAsia="Arial" w:hAnsi="Arial"/>
          <w:color w:val="666666"/>
          <w:sz w:val="20"/>
          <w:szCs w:val="20"/>
        </w:rPr>
        <w:t xml:space="preserve">Sales Executive, Maplerad</w:t>
      </w:r>
    </w:p>
    <w:p>
      <w:pPr>
        <w:spacing w:after="80" w:before="0"/>
      </w:pPr>
      <w:r>
        <w:rPr>
          <w:rFonts w:ascii="Arial" w:cs="Arial" w:eastAsia="Arial" w:hAnsi="Arial"/>
          <w:color w:val="666666"/>
          <w:sz w:val="20"/>
          <w:szCs w:val="20"/>
        </w:rPr>
        <w:t xml:space="preserve">marvin.ohanwe@maplerad.com</w:t>
      </w:r>
    </w:p>
    <w:p>
      <w:pPr>
        <w:spacing w:after="0" w:before="80"/>
      </w:pPr>
    </w:p>
    <w:p>
      <w:pPr>
        <w:spacing w:after="120" w:before="120"/>
      </w:pPr>
      <w:r>
        <w:rPr>
          <w:rFonts w:ascii="Arial" w:cs="Arial" w:eastAsia="Arial" w:hAnsi="Arial"/>
          <w:b/>
          <w:bCs/>
          <w:color w:val="C9963A"/>
          <w:sz w:val="18"/>
          <w:szCs w:val="18"/>
        </w:rPr>
        <w:t xml:space="preserve">Note: </w:t>
      </w:r>
      <w:r>
        <w:rPr>
          <w:rFonts w:ascii="Arial" w:cs="Arial" w:eastAsia="Arial" w:hAnsi="Arial"/>
          <w:i/>
          <w:iCs/>
          <w:color w:val="666666"/>
          <w:sz w:val="18"/>
          <w:szCs w:val="18"/>
        </w:rPr>
        <w:t xml:space="preserve">Segment B: Dormant customers. Reframed from 'we have been bringing dormant accounts back to life' which read as campaign language. Now reads as a genuine observation.</w:t>
      </w:r>
    </w:p>
    <w:p>
      <w:pPr>
        <w:pBdr>
          <w:bottom w:val="single" w:color="DDDDDD" w:sz="4" w:space="1"/>
        </w:pBdr>
        <w:spacing w:after="20" w:before="20"/>
      </w:pPr>
    </w:p>
    <w:p>
      <w:pPr>
        <w:spacing w:after="0" w:before="120"/>
      </w:pPr>
    </w:p>
    <w:p>
      <w:pPr>
        <w:spacing w:after="100" w:before="280"/>
      </w:pPr>
      <w:r>
        <w:rPr>
          <w:rFonts w:ascii="Arial" w:cs="Arial" w:eastAsia="Arial" w:hAnsi="Arial"/>
          <w:b/>
          <w:bCs/>
          <w:color w:val="1A1A2E"/>
          <w:sz w:val="24"/>
          <w:szCs w:val="24"/>
        </w:rPr>
        <w:t xml:space="preserve">Segment C — Never transacted</w:t>
      </w:r>
    </w:p>
    <w:p>
      <w:pPr>
        <w:spacing w:after="60" w:before="200"/>
      </w:pPr>
      <w:r>
        <w:rPr>
          <w:rFonts w:ascii="Arial" w:cs="Arial" w:eastAsia="Arial" w:hAnsi="Arial"/>
          <w:b/>
          <w:bCs/>
          <w:caps/>
          <w:color w:val="C9963A"/>
          <w:sz w:val="18"/>
          <w:szCs w:val="18"/>
        </w:rPr>
        <w:t xml:space="preserve">Subject line</w:t>
      </w:r>
    </w:p>
    <w:p>
      <w:pPr>
        <w:shd w:fill="F7F8FC" w:val="clear"/>
        <w:spacing w:after="120" w:before="0"/>
      </w:pPr>
      <w:r>
        <w:rPr>
          <w:rFonts w:ascii="Arial" w:cs="Arial" w:eastAsia="Arial" w:hAnsi="Arial"/>
          <w:b/>
          <w:bCs/>
          <w:color w:val="1A1A2E"/>
          <w:sz w:val="20"/>
          <w:szCs w:val="20"/>
        </w:rPr>
        <w:t xml:space="preserve">Subject: </w:t>
      </w:r>
      <w:r>
        <w:rPr>
          <w:rFonts w:ascii="Arial" w:cs="Arial" w:eastAsia="Arial" w:hAnsi="Arial"/>
          <w:color w:val="1A1A2E"/>
          <w:sz w:val="20"/>
          <w:szCs w:val="20"/>
        </w:rPr>
        <w:t xml:space="preserve">{{business_name}} — what we see with businesses at your stage</w:t>
      </w:r>
    </w:p>
    <w:p>
      <w:pPr>
        <w:spacing w:after="60" w:before="200"/>
      </w:pPr>
      <w:r>
        <w:rPr>
          <w:rFonts w:ascii="Arial" w:cs="Arial" w:eastAsia="Arial" w:hAnsi="Arial"/>
          <w:b/>
          <w:bCs/>
          <w:caps/>
          <w:color w:val="C9963A"/>
          <w:sz w:val="18"/>
          <w:szCs w:val="18"/>
        </w:rPr>
        <w:t xml:space="preserve">Email body</w:t>
      </w:r>
    </w:p>
    <w:p>
      <w:pPr>
        <w:spacing w:after="80" w:before="80"/>
      </w:pPr>
      <w:r>
        <w:rPr>
          <w:rFonts w:ascii="Arial" w:cs="Arial" w:eastAsia="Arial" w:hAnsi="Arial"/>
          <w:color w:val="2C2C2C"/>
          <w:sz w:val="20"/>
          <w:szCs w:val="20"/>
        </w:rPr>
        <w:t xml:space="preserve">Hi {{business_name}} team,</w:t>
      </w:r>
    </w:p>
    <w:p>
      <w:pPr>
        <w:spacing w:after="0" w:before="80"/>
      </w:pPr>
    </w:p>
    <w:p>
      <w:pPr>
        <w:spacing w:after="80" w:before="80"/>
      </w:pPr>
      <w:r>
        <w:rPr>
          <w:rFonts w:ascii="Arial" w:cs="Arial" w:eastAsia="Arial" w:hAnsi="Arial"/>
          <w:color w:val="2C2C2C"/>
          <w:sz w:val="20"/>
          <w:szCs w:val="20"/>
        </w:rPr>
        <w:t xml:space="preserve">One thing that comes up consistently with businesses that are just getting started on Maplerad is that the first transaction is the hardest part. After that, everything else follows naturally.</w:t>
      </w:r>
    </w:p>
    <w:p>
      <w:pPr>
        <w:spacing w:after="0" w:before="80"/>
      </w:pPr>
    </w:p>
    <w:p>
      <w:pPr>
        <w:spacing w:after="80" w:before="80"/>
      </w:pPr>
      <w:r>
        <w:rPr>
          <w:rFonts w:ascii="Arial" w:cs="Arial" w:eastAsia="Arial" w:hAnsi="Arial"/>
          <w:color w:val="2C2C2C"/>
          <w:sz w:val="20"/>
          <w:szCs w:val="20"/>
        </w:rPr>
        <w:t xml:space="preserve">The businesses that take the longest to get started are usually not stuck because of a technical problem. They are waiting for a specific trigger, a supplier payment, an international client invoice, a payroll run, that has not happened yet.</w:t>
      </w:r>
    </w:p>
    <w:p>
      <w:pPr>
        <w:spacing w:after="0" w:before="80"/>
      </w:pPr>
    </w:p>
    <w:p>
      <w:pPr>
        <w:spacing w:after="80" w:before="80"/>
      </w:pPr>
      <w:r>
        <w:rPr>
          <w:rFonts w:ascii="Arial" w:cs="Arial" w:eastAsia="Arial" w:hAnsi="Arial"/>
          <w:color w:val="2C2C2C"/>
          <w:sz w:val="20"/>
          <w:szCs w:val="20"/>
        </w:rPr>
        <w:t xml:space="preserve">If you are in that position, the fastest way forward is a 15-minute call where we identify the first transaction that makes sense for your business and set it up together.</w:t>
      </w:r>
    </w:p>
    <w:p>
      <w:pPr>
        <w:spacing w:after="0" w:before="80"/>
      </w:pPr>
    </w:p>
    <w:p>
      <w:pPr>
        <w:spacing w:after="80" w:before="0"/>
      </w:pPr>
      <w:r>
        <w:rPr>
          <w:rFonts w:ascii="Arial" w:cs="Arial" w:eastAsia="Arial" w:hAnsi="Arial"/>
          <w:color w:val="1155CC"/>
          <w:sz w:val="20"/>
          <w:szCs w:val="20"/>
          <w:u w:val="single"/>
        </w:rPr>
        <w:t xml:space="preserve">https://cal.com/marvin-ohanwe-gjqqsv/maplerad-customer-enquiry</w:t>
      </w:r>
    </w:p>
    <w:p>
      <w:pPr>
        <w:spacing w:after="0" w:before="40"/>
      </w:pPr>
    </w:p>
    <w:p>
      <w:pPr>
        <w:spacing w:after="80" w:before="80"/>
      </w:pPr>
      <w:r>
        <w:rPr>
          <w:rFonts w:ascii="Arial" w:cs="Arial" w:eastAsia="Arial" w:hAnsi="Arial"/>
          <w:color w:val="2C2C2C"/>
          <w:sz w:val="20"/>
          <w:szCs w:val="20"/>
        </w:rPr>
        <w:t xml:space="preserve">Marvin Ohanwe</w:t>
      </w:r>
    </w:p>
    <w:p>
      <w:pPr>
        <w:spacing w:after="80" w:before="0"/>
      </w:pPr>
      <w:r>
        <w:rPr>
          <w:rFonts w:ascii="Arial" w:cs="Arial" w:eastAsia="Arial" w:hAnsi="Arial"/>
          <w:color w:val="666666"/>
          <w:sz w:val="20"/>
          <w:szCs w:val="20"/>
        </w:rPr>
        <w:t xml:space="preserve">Sales Executive, Maplerad</w:t>
      </w:r>
    </w:p>
    <w:p>
      <w:pPr>
        <w:spacing w:after="80" w:before="0"/>
      </w:pPr>
      <w:r>
        <w:rPr>
          <w:rFonts w:ascii="Arial" w:cs="Arial" w:eastAsia="Arial" w:hAnsi="Arial"/>
          <w:color w:val="666666"/>
          <w:sz w:val="20"/>
          <w:szCs w:val="20"/>
        </w:rPr>
        <w:t xml:space="preserve">marvin.ohanwe@maplerad.com</w:t>
      </w:r>
    </w:p>
    <w:p>
      <w:pPr>
        <w:spacing w:after="0" w:before="80"/>
      </w:pPr>
    </w:p>
    <w:p>
      <w:pPr>
        <w:spacing w:after="120" w:before="120"/>
      </w:pPr>
      <w:r>
        <w:rPr>
          <w:rFonts w:ascii="Arial" w:cs="Arial" w:eastAsia="Arial" w:hAnsi="Arial"/>
          <w:b/>
          <w:bCs/>
          <w:color w:val="C9963A"/>
          <w:sz w:val="18"/>
          <w:szCs w:val="18"/>
        </w:rPr>
        <w:t xml:space="preserve">Note: </w:t>
      </w:r>
      <w:r>
        <w:rPr>
          <w:rFonts w:ascii="Arial" w:cs="Arial" w:eastAsia="Arial" w:hAnsi="Arial"/>
          <w:i/>
          <w:iCs/>
          <w:color w:val="666666"/>
          <w:sz w:val="18"/>
          <w:szCs w:val="18"/>
        </w:rPr>
        <w:t xml:space="preserve">Segment C: Never transacted. Removed 'we have onboarded hundreds of businesses' which read as boasting. Now reads as an observation about businesses at their stage.</w:t>
      </w:r>
    </w:p>
    <w:p>
      <w:pPr>
        <w:pBdr>
          <w:bottom w:val="single" w:color="DDDDDD" w:sz="4" w:space="1"/>
        </w:pBdr>
        <w:spacing w:after="20" w:before="20"/>
      </w:pPr>
    </w:p>
    <w:p>
      <w:pPr>
        <w:spacing w:after="0" w:before="120"/>
      </w:pPr>
    </w:p>
    <w:p>
      <w:r>
        <w:br w:type="page"/>
      </w:r>
    </w:p>
    <w:p>
      <w:pPr>
        <w:spacing w:after="100" w:before="400"/>
      </w:pPr>
      <w:r>
        <w:rPr>
          <w:rFonts w:ascii="Arial" w:cs="Arial" w:eastAsia="Arial" w:hAnsi="Arial"/>
          <w:b/>
          <w:bCs/>
          <w:color w:val="1A1A2E"/>
          <w:sz w:val="28"/>
          <w:szCs w:val="28"/>
        </w:rPr>
        <w:t xml:space="preserve">Week 4 — Simple and Direct</w:t>
      </w:r>
    </w:p>
    <w:p>
      <w:pPr>
        <w:spacing w:after="200" w:before="0"/>
      </w:pPr>
      <w:r>
        <w:rPr>
          <w:rFonts w:ascii="Arial" w:cs="Arial" w:eastAsia="Arial" w:hAnsi="Arial"/>
          <w:i/>
          <w:iCs/>
          <w:color w:val="666666"/>
          <w:sz w:val="20"/>
          <w:szCs w:val="20"/>
        </w:rPr>
        <w:t xml:space="preserve">Week 4 is the clearest ask of the four weeks. It is short. It does not reference the previous messages or signal that this is a sequence. It simply opens a door and leaves it open.</w:t>
      </w:r>
    </w:p>
    <w:p>
      <w:pPr>
        <w:pBdr>
          <w:bottom w:val="single" w:color="DDDDDD" w:sz="4" w:space="1"/>
        </w:pBdr>
        <w:spacing w:after="20" w:before="20"/>
      </w:pPr>
    </w:p>
    <w:p>
      <w:pPr>
        <w:spacing w:after="100" w:before="280"/>
      </w:pPr>
      <w:r>
        <w:rPr>
          <w:rFonts w:ascii="Arial" w:cs="Arial" w:eastAsia="Arial" w:hAnsi="Arial"/>
          <w:b/>
          <w:bCs/>
          <w:color w:val="1A1A2E"/>
          <w:sz w:val="24"/>
          <w:szCs w:val="24"/>
        </w:rPr>
        <w:t xml:space="preserve">Segment A — Active customers</w:t>
      </w:r>
    </w:p>
    <w:p>
      <w:pPr>
        <w:spacing w:after="60" w:before="200"/>
      </w:pPr>
      <w:r>
        <w:rPr>
          <w:rFonts w:ascii="Arial" w:cs="Arial" w:eastAsia="Arial" w:hAnsi="Arial"/>
          <w:b/>
          <w:bCs/>
          <w:caps/>
          <w:color w:val="C9963A"/>
          <w:sz w:val="18"/>
          <w:szCs w:val="18"/>
        </w:rPr>
        <w:t xml:space="preserve">Subject line</w:t>
      </w:r>
    </w:p>
    <w:p>
      <w:pPr>
        <w:shd w:fill="F7F8FC" w:val="clear"/>
        <w:spacing w:after="120" w:before="0"/>
      </w:pPr>
      <w:r>
        <w:rPr>
          <w:rFonts w:ascii="Arial" w:cs="Arial" w:eastAsia="Arial" w:hAnsi="Arial"/>
          <w:b/>
          <w:bCs/>
          <w:color w:val="1A1A2E"/>
          <w:sz w:val="20"/>
          <w:szCs w:val="20"/>
        </w:rPr>
        <w:t xml:space="preserve">Subject: </w:t>
      </w:r>
      <w:r>
        <w:rPr>
          <w:rFonts w:ascii="Arial" w:cs="Arial" w:eastAsia="Arial" w:hAnsi="Arial"/>
          <w:color w:val="1A1A2E"/>
          <w:sz w:val="20"/>
          <w:szCs w:val="20"/>
        </w:rPr>
        <w:t xml:space="preserve">{{business_name}} — worth a conversation?</w:t>
      </w:r>
    </w:p>
    <w:p>
      <w:pPr>
        <w:spacing w:after="60" w:before="200"/>
      </w:pPr>
      <w:r>
        <w:rPr>
          <w:rFonts w:ascii="Arial" w:cs="Arial" w:eastAsia="Arial" w:hAnsi="Arial"/>
          <w:b/>
          <w:bCs/>
          <w:caps/>
          <w:color w:val="C9963A"/>
          <w:sz w:val="18"/>
          <w:szCs w:val="18"/>
        </w:rPr>
        <w:t xml:space="preserve">Email body</w:t>
      </w:r>
    </w:p>
    <w:p>
      <w:pPr>
        <w:spacing w:after="80" w:before="80"/>
      </w:pPr>
      <w:r>
        <w:rPr>
          <w:rFonts w:ascii="Arial" w:cs="Arial" w:eastAsia="Arial" w:hAnsi="Arial"/>
          <w:color w:val="2C2C2C"/>
          <w:sz w:val="20"/>
          <w:szCs w:val="20"/>
        </w:rPr>
        <w:t xml:space="preserve">Hi {{business_name}} team,</w:t>
      </w:r>
    </w:p>
    <w:p>
      <w:pPr>
        <w:spacing w:after="0" w:before="80"/>
      </w:pPr>
    </w:p>
    <w:p>
      <w:pPr>
        <w:spacing w:after="80" w:before="80"/>
      </w:pPr>
      <w:r>
        <w:rPr>
          <w:rFonts w:ascii="Arial" w:cs="Arial" w:eastAsia="Arial" w:hAnsi="Arial"/>
          <w:color w:val="2C2C2C"/>
          <w:sz w:val="20"/>
          <w:szCs w:val="20"/>
        </w:rPr>
        <w:t xml:space="preserve">We have been in touch over the past few weeks and we just wanted to ask directly: is there a conversation worth having about where your business is going and how Maplerad can support the financial infrastructure side of that?</w:t>
      </w:r>
    </w:p>
    <w:p>
      <w:pPr>
        <w:spacing w:after="0" w:before="80"/>
      </w:pPr>
    </w:p>
    <w:p>
      <w:pPr>
        <w:spacing w:after="80" w:before="80"/>
      </w:pPr>
      <w:r>
        <w:rPr>
          <w:rFonts w:ascii="Arial" w:cs="Arial" w:eastAsia="Arial" w:hAnsi="Arial"/>
          <w:color w:val="2C2C2C"/>
          <w:sz w:val="20"/>
          <w:szCs w:val="20"/>
        </w:rPr>
        <w:t xml:space="preserve">If yes, 15 minutes is all it takes:</w:t>
      </w:r>
    </w:p>
    <w:p>
      <w:pPr>
        <w:spacing w:after="0" w:before="40"/>
      </w:pPr>
    </w:p>
    <w:p>
      <w:pPr>
        <w:spacing w:after="80" w:before="0"/>
      </w:pPr>
      <w:r>
        <w:rPr>
          <w:rFonts w:ascii="Arial" w:cs="Arial" w:eastAsia="Arial" w:hAnsi="Arial"/>
          <w:color w:val="1155CC"/>
          <w:sz w:val="20"/>
          <w:szCs w:val="20"/>
          <w:u w:val="single"/>
        </w:rPr>
        <w:t xml:space="preserve">https://cal.com/marvin-ohanwe-gjqqsv/maplerad-customer-enquiry</w:t>
      </w:r>
    </w:p>
    <w:p>
      <w:pPr>
        <w:spacing w:after="0" w:before="40"/>
      </w:pPr>
    </w:p>
    <w:p>
      <w:pPr>
        <w:spacing w:after="80" w:before="80"/>
      </w:pPr>
      <w:r>
        <w:rPr>
          <w:rFonts w:ascii="Arial" w:cs="Arial" w:eastAsia="Arial" w:hAnsi="Arial"/>
          <w:color w:val="2C2C2C"/>
          <w:sz w:val="20"/>
          <w:szCs w:val="20"/>
        </w:rPr>
        <w:t xml:space="preserve">If the timing is not right, no pressure at all. We will be here when it is.</w:t>
      </w:r>
    </w:p>
    <w:p>
      <w:pPr>
        <w:spacing w:after="0" w:before="40"/>
      </w:pPr>
    </w:p>
    <w:p>
      <w:pPr>
        <w:spacing w:after="80" w:before="80"/>
      </w:pPr>
      <w:r>
        <w:rPr>
          <w:rFonts w:ascii="Arial" w:cs="Arial" w:eastAsia="Arial" w:hAnsi="Arial"/>
          <w:color w:val="2C2C2C"/>
          <w:sz w:val="20"/>
          <w:szCs w:val="20"/>
        </w:rPr>
        <w:t xml:space="preserve">Marvin Ohanwe</w:t>
      </w:r>
    </w:p>
    <w:p>
      <w:pPr>
        <w:spacing w:after="80" w:before="0"/>
      </w:pPr>
      <w:r>
        <w:rPr>
          <w:rFonts w:ascii="Arial" w:cs="Arial" w:eastAsia="Arial" w:hAnsi="Arial"/>
          <w:color w:val="666666"/>
          <w:sz w:val="20"/>
          <w:szCs w:val="20"/>
        </w:rPr>
        <w:t xml:space="preserve">Sales Executive, Maplerad</w:t>
      </w:r>
    </w:p>
    <w:p>
      <w:pPr>
        <w:spacing w:after="80" w:before="0"/>
      </w:pPr>
      <w:r>
        <w:rPr>
          <w:rFonts w:ascii="Arial" w:cs="Arial" w:eastAsia="Arial" w:hAnsi="Arial"/>
          <w:color w:val="666666"/>
          <w:sz w:val="20"/>
          <w:szCs w:val="20"/>
        </w:rPr>
        <w:t xml:space="preserve">marvin.ohanwe@maplerad.com</w:t>
      </w:r>
    </w:p>
    <w:p>
      <w:pPr>
        <w:spacing w:after="0" w:before="80"/>
      </w:pPr>
    </w:p>
    <w:p>
      <w:pPr>
        <w:spacing w:after="120" w:before="120"/>
      </w:pPr>
      <w:r>
        <w:rPr>
          <w:rFonts w:ascii="Arial" w:cs="Arial" w:eastAsia="Arial" w:hAnsi="Arial"/>
          <w:b/>
          <w:bCs/>
          <w:color w:val="C9963A"/>
          <w:sz w:val="18"/>
          <w:szCs w:val="18"/>
        </w:rPr>
        <w:t xml:space="preserve">Note: </w:t>
      </w:r>
      <w:r>
        <w:rPr>
          <w:rFonts w:ascii="Arial" w:cs="Arial" w:eastAsia="Arial" w:hAnsi="Arial"/>
          <w:i/>
          <w:iCs/>
          <w:color w:val="666666"/>
          <w:sz w:val="18"/>
          <w:szCs w:val="18"/>
        </w:rPr>
        <w:t xml:space="preserve">Segment A: Active customers. Removed 'this is our last message in this sequence' which revealed campaign structure. Natural, warm close.</w:t>
      </w:r>
    </w:p>
    <w:p>
      <w:pPr>
        <w:pBdr>
          <w:bottom w:val="single" w:color="DDDDDD" w:sz="4" w:space="1"/>
        </w:pBdr>
        <w:spacing w:after="20" w:before="20"/>
      </w:pPr>
    </w:p>
    <w:p>
      <w:pPr>
        <w:spacing w:after="0" w:before="120"/>
      </w:pPr>
    </w:p>
    <w:p>
      <w:pPr>
        <w:spacing w:after="100" w:before="280"/>
      </w:pPr>
      <w:r>
        <w:rPr>
          <w:rFonts w:ascii="Arial" w:cs="Arial" w:eastAsia="Arial" w:hAnsi="Arial"/>
          <w:b/>
          <w:bCs/>
          <w:color w:val="1A1A2E"/>
          <w:sz w:val="24"/>
          <w:szCs w:val="24"/>
        </w:rPr>
        <w:t xml:space="preserve">Segment B — Dormant customers</w:t>
      </w:r>
    </w:p>
    <w:p>
      <w:pPr>
        <w:spacing w:after="60" w:before="200"/>
      </w:pPr>
      <w:r>
        <w:rPr>
          <w:rFonts w:ascii="Arial" w:cs="Arial" w:eastAsia="Arial" w:hAnsi="Arial"/>
          <w:b/>
          <w:bCs/>
          <w:caps/>
          <w:color w:val="C9963A"/>
          <w:sz w:val="18"/>
          <w:szCs w:val="18"/>
        </w:rPr>
        <w:t xml:space="preserve">Subject line</w:t>
      </w:r>
    </w:p>
    <w:p>
      <w:pPr>
        <w:shd w:fill="F7F8FC" w:val="clear"/>
        <w:spacing w:after="120" w:before="0"/>
      </w:pPr>
      <w:r>
        <w:rPr>
          <w:rFonts w:ascii="Arial" w:cs="Arial" w:eastAsia="Arial" w:hAnsi="Arial"/>
          <w:b/>
          <w:bCs/>
          <w:color w:val="1A1A2E"/>
          <w:sz w:val="20"/>
          <w:szCs w:val="20"/>
        </w:rPr>
        <w:t xml:space="preserve">Subject: </w:t>
      </w:r>
      <w:r>
        <w:rPr>
          <w:rFonts w:ascii="Arial" w:cs="Arial" w:eastAsia="Arial" w:hAnsi="Arial"/>
          <w:color w:val="1A1A2E"/>
          <w:sz w:val="20"/>
          <w:szCs w:val="20"/>
        </w:rPr>
        <w:t xml:space="preserve">{{business_name}} — open invitation</w:t>
      </w:r>
    </w:p>
    <w:p>
      <w:pPr>
        <w:spacing w:after="60" w:before="200"/>
      </w:pPr>
      <w:r>
        <w:rPr>
          <w:rFonts w:ascii="Arial" w:cs="Arial" w:eastAsia="Arial" w:hAnsi="Arial"/>
          <w:b/>
          <w:bCs/>
          <w:caps/>
          <w:color w:val="C9963A"/>
          <w:sz w:val="18"/>
          <w:szCs w:val="18"/>
        </w:rPr>
        <w:t xml:space="preserve">Email body</w:t>
      </w:r>
    </w:p>
    <w:p>
      <w:pPr>
        <w:spacing w:after="80" w:before="80"/>
      </w:pPr>
      <w:r>
        <w:rPr>
          <w:rFonts w:ascii="Arial" w:cs="Arial" w:eastAsia="Arial" w:hAnsi="Arial"/>
          <w:color w:val="2C2C2C"/>
          <w:sz w:val="20"/>
          <w:szCs w:val="20"/>
        </w:rPr>
        <w:t xml:space="preserve">Hi {{business_name}} team,</w:t>
      </w:r>
    </w:p>
    <w:p>
      <w:pPr>
        <w:spacing w:after="0" w:before="80"/>
      </w:pPr>
    </w:p>
    <w:p>
      <w:pPr>
        <w:spacing w:after="80" w:before="80"/>
      </w:pPr>
      <w:r>
        <w:rPr>
          <w:rFonts w:ascii="Arial" w:cs="Arial" w:eastAsia="Arial" w:hAnsi="Arial"/>
          <w:color w:val="2C2C2C"/>
          <w:sz w:val="20"/>
          <w:szCs w:val="20"/>
        </w:rPr>
        <w:t xml:space="preserve">We have reached out a few times and we want to keep this simple: if reactivating your Maplerad account makes sense for where your business is right now, we would love to help you get there.</w:t>
      </w:r>
    </w:p>
    <w:p>
      <w:pPr>
        <w:spacing w:after="0" w:before="80"/>
      </w:pPr>
    </w:p>
    <w:p>
      <w:pPr>
        <w:spacing w:after="80" w:before="80"/>
      </w:pPr>
      <w:r>
        <w:rPr>
          <w:rFonts w:ascii="Arial" w:cs="Arial" w:eastAsia="Arial" w:hAnsi="Arial"/>
          <w:color w:val="2C2C2C"/>
          <w:sz w:val="20"/>
          <w:szCs w:val="20"/>
        </w:rPr>
        <w:t xml:space="preserve">One call, 15 minutes:</w:t>
      </w:r>
    </w:p>
    <w:p>
      <w:pPr>
        <w:spacing w:after="0" w:before="40"/>
      </w:pPr>
    </w:p>
    <w:p>
      <w:pPr>
        <w:spacing w:after="80" w:before="0"/>
      </w:pPr>
      <w:r>
        <w:rPr>
          <w:rFonts w:ascii="Arial" w:cs="Arial" w:eastAsia="Arial" w:hAnsi="Arial"/>
          <w:color w:val="1155CC"/>
          <w:sz w:val="20"/>
          <w:szCs w:val="20"/>
          <w:u w:val="single"/>
        </w:rPr>
        <w:t xml:space="preserve">https://cal.com/marvin-ohanwe-gjqqsv/maplerad-customer-enquiry</w:t>
      </w:r>
    </w:p>
    <w:p>
      <w:pPr>
        <w:spacing w:after="0" w:before="40"/>
      </w:pPr>
    </w:p>
    <w:p>
      <w:pPr>
        <w:spacing w:after="80" w:before="80"/>
      </w:pPr>
      <w:r>
        <w:rPr>
          <w:rFonts w:ascii="Arial" w:cs="Arial" w:eastAsia="Arial" w:hAnsi="Arial"/>
          <w:color w:val="2C2C2C"/>
          <w:sz w:val="20"/>
          <w:szCs w:val="20"/>
        </w:rPr>
        <w:t xml:space="preserve">If it is not the right time, your account stays active and we are here when things change.</w:t>
      </w:r>
    </w:p>
    <w:p>
      <w:pPr>
        <w:spacing w:after="0" w:before="40"/>
      </w:pPr>
    </w:p>
    <w:p>
      <w:pPr>
        <w:spacing w:after="80" w:before="80"/>
      </w:pPr>
      <w:r>
        <w:rPr>
          <w:rFonts w:ascii="Arial" w:cs="Arial" w:eastAsia="Arial" w:hAnsi="Arial"/>
          <w:color w:val="2C2C2C"/>
          <w:sz w:val="20"/>
          <w:szCs w:val="20"/>
        </w:rPr>
        <w:t xml:space="preserve">Marvin Ohanwe</w:t>
      </w:r>
    </w:p>
    <w:p>
      <w:pPr>
        <w:spacing w:after="80" w:before="0"/>
      </w:pPr>
      <w:r>
        <w:rPr>
          <w:rFonts w:ascii="Arial" w:cs="Arial" w:eastAsia="Arial" w:hAnsi="Arial"/>
          <w:color w:val="666666"/>
          <w:sz w:val="20"/>
          <w:szCs w:val="20"/>
        </w:rPr>
        <w:t xml:space="preserve">Sales Executive, Maplerad</w:t>
      </w:r>
    </w:p>
    <w:p>
      <w:pPr>
        <w:spacing w:after="80" w:before="0"/>
      </w:pPr>
      <w:r>
        <w:rPr>
          <w:rFonts w:ascii="Arial" w:cs="Arial" w:eastAsia="Arial" w:hAnsi="Arial"/>
          <w:color w:val="666666"/>
          <w:sz w:val="20"/>
          <w:szCs w:val="20"/>
        </w:rPr>
        <w:t xml:space="preserve">marvin.ohanwe@maplerad.com</w:t>
      </w:r>
    </w:p>
    <w:p>
      <w:pPr>
        <w:spacing w:after="0" w:before="80"/>
      </w:pPr>
    </w:p>
    <w:p>
      <w:pPr>
        <w:spacing w:after="120" w:before="120"/>
      </w:pPr>
      <w:r>
        <w:rPr>
          <w:rFonts w:ascii="Arial" w:cs="Arial" w:eastAsia="Arial" w:hAnsi="Arial"/>
          <w:b/>
          <w:bCs/>
          <w:color w:val="C9963A"/>
          <w:sz w:val="18"/>
          <w:szCs w:val="18"/>
        </w:rPr>
        <w:t xml:space="preserve">Note: </w:t>
      </w:r>
      <w:r>
        <w:rPr>
          <w:rFonts w:ascii="Arial" w:cs="Arial" w:eastAsia="Arial" w:hAnsi="Arial"/>
          <w:i/>
          <w:iCs/>
          <w:color w:val="666666"/>
          <w:sz w:val="18"/>
          <w:szCs w:val="18"/>
        </w:rPr>
        <w:t xml:space="preserve">Segment B: Dormant customers. Removed 'one last reach out' and 'we will leave it here for now' which felt like ultimatums. Now reads as a genuine open invitation.</w:t>
      </w:r>
    </w:p>
    <w:p>
      <w:pPr>
        <w:pBdr>
          <w:bottom w:val="single" w:color="DDDDDD" w:sz="4" w:space="1"/>
        </w:pBdr>
        <w:spacing w:after="20" w:before="20"/>
      </w:pPr>
    </w:p>
    <w:p>
      <w:pPr>
        <w:spacing w:after="0" w:before="120"/>
      </w:pPr>
    </w:p>
    <w:p>
      <w:pPr>
        <w:spacing w:after="100" w:before="280"/>
      </w:pPr>
      <w:r>
        <w:rPr>
          <w:rFonts w:ascii="Arial" w:cs="Arial" w:eastAsia="Arial" w:hAnsi="Arial"/>
          <w:b/>
          <w:bCs/>
          <w:color w:val="1A1A2E"/>
          <w:sz w:val="24"/>
          <w:szCs w:val="24"/>
        </w:rPr>
        <w:t xml:space="preserve">Segment C — Never transacted</w:t>
      </w:r>
    </w:p>
    <w:p>
      <w:pPr>
        <w:spacing w:after="60" w:before="200"/>
      </w:pPr>
      <w:r>
        <w:rPr>
          <w:rFonts w:ascii="Arial" w:cs="Arial" w:eastAsia="Arial" w:hAnsi="Arial"/>
          <w:b/>
          <w:bCs/>
          <w:caps/>
          <w:color w:val="C9963A"/>
          <w:sz w:val="18"/>
          <w:szCs w:val="18"/>
        </w:rPr>
        <w:t xml:space="preserve">Subject line</w:t>
      </w:r>
    </w:p>
    <w:p>
      <w:pPr>
        <w:shd w:fill="F7F8FC" w:val="clear"/>
        <w:spacing w:after="120" w:before="0"/>
      </w:pPr>
      <w:r>
        <w:rPr>
          <w:rFonts w:ascii="Arial" w:cs="Arial" w:eastAsia="Arial" w:hAnsi="Arial"/>
          <w:b/>
          <w:bCs/>
          <w:color w:val="1A1A2E"/>
          <w:sz w:val="20"/>
          <w:szCs w:val="20"/>
        </w:rPr>
        <w:t xml:space="preserve">Subject: </w:t>
      </w:r>
      <w:r>
        <w:rPr>
          <w:rFonts w:ascii="Arial" w:cs="Arial" w:eastAsia="Arial" w:hAnsi="Arial"/>
          <w:color w:val="1A1A2E"/>
          <w:sz w:val="20"/>
          <w:szCs w:val="20"/>
        </w:rPr>
        <w:t xml:space="preserve">{{business_name}} — here if you need us</w:t>
      </w:r>
    </w:p>
    <w:p>
      <w:pPr>
        <w:spacing w:after="60" w:before="200"/>
      </w:pPr>
      <w:r>
        <w:rPr>
          <w:rFonts w:ascii="Arial" w:cs="Arial" w:eastAsia="Arial" w:hAnsi="Arial"/>
          <w:b/>
          <w:bCs/>
          <w:caps/>
          <w:color w:val="C9963A"/>
          <w:sz w:val="18"/>
          <w:szCs w:val="18"/>
        </w:rPr>
        <w:t xml:space="preserve">Email body</w:t>
      </w:r>
    </w:p>
    <w:p>
      <w:pPr>
        <w:spacing w:after="80" w:before="80"/>
      </w:pPr>
      <w:r>
        <w:rPr>
          <w:rFonts w:ascii="Arial" w:cs="Arial" w:eastAsia="Arial" w:hAnsi="Arial"/>
          <w:color w:val="2C2C2C"/>
          <w:sz w:val="20"/>
          <w:szCs w:val="20"/>
        </w:rPr>
        <w:t xml:space="preserve">Hi {{business_name}} team,</w:t>
      </w:r>
    </w:p>
    <w:p>
      <w:pPr>
        <w:spacing w:after="0" w:before="80"/>
      </w:pPr>
    </w:p>
    <w:p>
      <w:pPr>
        <w:spacing w:after="80" w:before="80"/>
      </w:pPr>
      <w:r>
        <w:rPr>
          <w:rFonts w:ascii="Arial" w:cs="Arial" w:eastAsia="Arial" w:hAnsi="Arial"/>
          <w:color w:val="2C2C2C"/>
          <w:sz w:val="20"/>
          <w:szCs w:val="20"/>
        </w:rPr>
        <w:t xml:space="preserve">Your Maplerad account is approved and ready whenever you are.</w:t>
      </w:r>
    </w:p>
    <w:p>
      <w:pPr>
        <w:spacing w:after="0" w:before="80"/>
      </w:pPr>
    </w:p>
    <w:p>
      <w:pPr>
        <w:spacing w:after="80" w:before="80"/>
      </w:pPr>
      <w:r>
        <w:rPr>
          <w:rFonts w:ascii="Arial" w:cs="Arial" w:eastAsia="Arial" w:hAnsi="Arial"/>
          <w:color w:val="2C2C2C"/>
          <w:sz w:val="20"/>
          <w:szCs w:val="20"/>
        </w:rPr>
        <w:t xml:space="preserve">If the time is right to get started, the fastest way forward is a 15-minute walkthrough:</w:t>
      </w:r>
    </w:p>
    <w:p>
      <w:pPr>
        <w:spacing w:after="0" w:before="40"/>
      </w:pPr>
    </w:p>
    <w:p>
      <w:pPr>
        <w:spacing w:after="80" w:before="0"/>
      </w:pPr>
      <w:r>
        <w:rPr>
          <w:rFonts w:ascii="Arial" w:cs="Arial" w:eastAsia="Arial" w:hAnsi="Arial"/>
          <w:color w:val="1155CC"/>
          <w:sz w:val="20"/>
          <w:szCs w:val="20"/>
          <w:u w:val="single"/>
        </w:rPr>
        <w:t xml:space="preserve">https://cal.com/marvin-ohanwe-gjqqsv/maplerad-customer-enquiry</w:t>
      </w:r>
    </w:p>
    <w:p>
      <w:pPr>
        <w:spacing w:after="0" w:before="40"/>
      </w:pPr>
    </w:p>
    <w:p>
      <w:pPr>
        <w:spacing w:after="80" w:before="80"/>
      </w:pPr>
      <w:r>
        <w:rPr>
          <w:rFonts w:ascii="Arial" w:cs="Arial" w:eastAsia="Arial" w:hAnsi="Arial"/>
          <w:color w:val="2C2C2C"/>
          <w:sz w:val="20"/>
          <w:szCs w:val="20"/>
        </w:rPr>
        <w:t xml:space="preserve">We are here whenever you are ready.</w:t>
      </w:r>
    </w:p>
    <w:p>
      <w:pPr>
        <w:spacing w:after="0" w:before="40"/>
      </w:pPr>
    </w:p>
    <w:p>
      <w:pPr>
        <w:spacing w:after="80" w:before="80"/>
      </w:pPr>
      <w:r>
        <w:rPr>
          <w:rFonts w:ascii="Arial" w:cs="Arial" w:eastAsia="Arial" w:hAnsi="Arial"/>
          <w:color w:val="2C2C2C"/>
          <w:sz w:val="20"/>
          <w:szCs w:val="20"/>
        </w:rPr>
        <w:t xml:space="preserve">Marvin Ohanwe</w:t>
      </w:r>
    </w:p>
    <w:p>
      <w:pPr>
        <w:spacing w:after="80" w:before="0"/>
      </w:pPr>
      <w:r>
        <w:rPr>
          <w:rFonts w:ascii="Arial" w:cs="Arial" w:eastAsia="Arial" w:hAnsi="Arial"/>
          <w:color w:val="666666"/>
          <w:sz w:val="20"/>
          <w:szCs w:val="20"/>
        </w:rPr>
        <w:t xml:space="preserve">Sales Executive, Maplerad</w:t>
      </w:r>
    </w:p>
    <w:p>
      <w:pPr>
        <w:spacing w:after="80" w:before="0"/>
      </w:pPr>
      <w:r>
        <w:rPr>
          <w:rFonts w:ascii="Arial" w:cs="Arial" w:eastAsia="Arial" w:hAnsi="Arial"/>
          <w:color w:val="666666"/>
          <w:sz w:val="20"/>
          <w:szCs w:val="20"/>
        </w:rPr>
        <w:t xml:space="preserve">marvin.ohanwe@maplerad.com</w:t>
      </w:r>
    </w:p>
    <w:p>
      <w:pPr>
        <w:spacing w:after="0" w:before="80"/>
      </w:pPr>
    </w:p>
    <w:p>
      <w:pPr>
        <w:spacing w:after="120" w:before="120"/>
      </w:pPr>
      <w:r>
        <w:rPr>
          <w:rFonts w:ascii="Arial" w:cs="Arial" w:eastAsia="Arial" w:hAnsi="Arial"/>
          <w:b/>
          <w:bCs/>
          <w:color w:val="C9963A"/>
          <w:sz w:val="18"/>
          <w:szCs w:val="18"/>
        </w:rPr>
        <w:t xml:space="preserve">Note: </w:t>
      </w:r>
      <w:r>
        <w:rPr>
          <w:rFonts w:ascii="Arial" w:cs="Arial" w:eastAsia="Arial" w:hAnsi="Arial"/>
          <w:i/>
          <w:iCs/>
          <w:color w:val="666666"/>
          <w:sz w:val="18"/>
          <w:szCs w:val="18"/>
        </w:rPr>
        <w:t xml:space="preserve">Segment C: Never transacted. Removed 'no follow-ups after this' which threatened an end to the relationship. Door stays open permanently.</w:t>
      </w:r>
    </w:p>
    <w:p>
      <w:pPr>
        <w:pBdr>
          <w:bottom w:val="single" w:color="DDDDDD" w:sz="4" w:space="1"/>
        </w:pBdr>
        <w:spacing w:after="20" w:before="20"/>
      </w:pPr>
    </w:p>
    <w:p>
      <w:pPr>
        <w:spacing w:after="0" w:before="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2026-06-09T12:02:52.494Z</dcterms:created>
  <dcterms:modified xsi:type="dcterms:W3CDTF">2026-06-09T12:02:52.506Z</dcterms:modified>
</cp:coreProperties>
</file>

<file path=docProps/custom.xml><?xml version="1.0" encoding="utf-8"?>
<Properties xmlns="http://schemas.openxmlformats.org/officeDocument/2006/custom-properties" xmlns:vt="http://schemas.openxmlformats.org/officeDocument/2006/docPropsVTypes"/>
</file>