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007" w:rsidRPr="00DC4B33" w:rsidRDefault="008E5BE8">
      <w:pPr>
        <w:rPr>
          <w:sz w:val="36"/>
          <w:szCs w:val="36"/>
        </w:rPr>
      </w:pPr>
      <w:r>
        <w:rPr>
          <w:rFonts w:hint="eastAsia"/>
        </w:rPr>
        <w:t xml:space="preserve">             </w:t>
      </w:r>
      <w:r w:rsidRPr="00DC4B33">
        <w:rPr>
          <w:rFonts w:hint="eastAsia"/>
          <w:sz w:val="36"/>
          <w:szCs w:val="36"/>
        </w:rPr>
        <w:t xml:space="preserve">      </w:t>
      </w:r>
      <w:r w:rsidR="00DC4B33" w:rsidRPr="00DC4B33">
        <w:rPr>
          <w:sz w:val="36"/>
          <w:szCs w:val="36"/>
        </w:rPr>
        <w:t xml:space="preserve"> </w:t>
      </w:r>
      <w:r w:rsidR="00DC4B33" w:rsidRPr="00DC4B33">
        <w:rPr>
          <w:sz w:val="36"/>
          <w:szCs w:val="36"/>
        </w:rPr>
        <w:t>软件工程项目提案</w:t>
      </w:r>
    </w:p>
    <w:p w:rsidR="00DC4B33" w:rsidRPr="00DC4B33" w:rsidRDefault="00DC4B33">
      <w:pPr>
        <w:rPr>
          <w:rFonts w:hint="eastAsia"/>
          <w:sz w:val="36"/>
          <w:szCs w:val="36"/>
        </w:rPr>
      </w:pPr>
      <w:r w:rsidRPr="00DC4B33">
        <w:rPr>
          <w:rFonts w:hint="eastAsia"/>
          <w:sz w:val="36"/>
          <w:szCs w:val="36"/>
        </w:rPr>
        <w:t xml:space="preserve">                                     2017.3.18</w:t>
      </w:r>
    </w:p>
    <w:p w:rsidR="00DC4B33" w:rsidRDefault="00DC4B33">
      <w:pPr>
        <w:rPr>
          <w:sz w:val="30"/>
          <w:szCs w:val="30"/>
        </w:rPr>
      </w:pPr>
      <w:r w:rsidRPr="00DC4B33">
        <w:rPr>
          <w:sz w:val="36"/>
          <w:szCs w:val="36"/>
        </w:rPr>
        <w:t>1</w:t>
      </w:r>
      <w:r w:rsidRPr="00DC4B33">
        <w:rPr>
          <w:rFonts w:hint="eastAsia"/>
          <w:sz w:val="36"/>
          <w:szCs w:val="36"/>
        </w:rPr>
        <w:t>，</w:t>
      </w:r>
      <w:r w:rsidRPr="00DC4B33">
        <w:rPr>
          <w:sz w:val="36"/>
          <w:szCs w:val="36"/>
        </w:rPr>
        <w:t>团队信息</w:t>
      </w:r>
      <w:r w:rsidR="00077169">
        <w:rPr>
          <w:rFonts w:hint="eastAsia"/>
          <w:sz w:val="36"/>
          <w:szCs w:val="36"/>
        </w:rPr>
        <w:t xml:space="preserve">          </w:t>
      </w:r>
      <w:r w:rsidR="00891E5D">
        <w:rPr>
          <w:rFonts w:hint="eastAsia"/>
          <w:sz w:val="36"/>
          <w:szCs w:val="36"/>
        </w:rPr>
        <w:t>团队</w:t>
      </w:r>
      <w:r w:rsidR="00077169">
        <w:rPr>
          <w:rFonts w:hint="eastAsia"/>
          <w:sz w:val="36"/>
          <w:szCs w:val="36"/>
        </w:rPr>
        <w:t>名称：</w:t>
      </w:r>
      <w:r w:rsidR="00077169">
        <w:rPr>
          <w:rFonts w:hint="eastAsia"/>
          <w:sz w:val="36"/>
          <w:szCs w:val="36"/>
        </w:rPr>
        <w:t>NULL</w:t>
      </w:r>
    </w:p>
    <w:p w:rsidR="00DC4B33" w:rsidRDefault="00DC4B33">
      <w:pPr>
        <w:rPr>
          <w:rFonts w:hint="eastAsia"/>
          <w:sz w:val="30"/>
          <w:szCs w:val="30"/>
        </w:rPr>
      </w:pPr>
      <w:r>
        <w:rPr>
          <w:sz w:val="30"/>
          <w:szCs w:val="30"/>
        </w:rPr>
        <w:t>姓名</w:t>
      </w:r>
      <w:r>
        <w:rPr>
          <w:rFonts w:hint="eastAsia"/>
          <w:sz w:val="30"/>
          <w:szCs w:val="30"/>
        </w:rPr>
        <w:t xml:space="preserve">         </w:t>
      </w:r>
      <w:r>
        <w:rPr>
          <w:sz w:val="30"/>
          <w:szCs w:val="30"/>
        </w:rPr>
        <w:t xml:space="preserve">   </w:t>
      </w:r>
      <w:r>
        <w:rPr>
          <w:rFonts w:hint="eastAsia"/>
          <w:sz w:val="30"/>
          <w:szCs w:val="30"/>
        </w:rPr>
        <w:t>学号</w:t>
      </w:r>
      <w:r>
        <w:rPr>
          <w:rFonts w:hint="eastAsia"/>
          <w:sz w:val="30"/>
          <w:szCs w:val="30"/>
        </w:rPr>
        <w:t xml:space="preserve">              </w:t>
      </w:r>
      <w:r>
        <w:rPr>
          <w:rFonts w:hint="eastAsia"/>
          <w:sz w:val="30"/>
          <w:szCs w:val="30"/>
        </w:rPr>
        <w:t>邮箱</w:t>
      </w:r>
      <w:r>
        <w:rPr>
          <w:rFonts w:hint="eastAsia"/>
          <w:sz w:val="30"/>
          <w:szCs w:val="30"/>
        </w:rPr>
        <w:t xml:space="preserve">             </w:t>
      </w:r>
      <w:r>
        <w:rPr>
          <w:rFonts w:hint="eastAsia"/>
          <w:sz w:val="30"/>
          <w:szCs w:val="30"/>
        </w:rPr>
        <w:t>手机</w:t>
      </w:r>
    </w:p>
    <w:p w:rsidR="00DC4B33" w:rsidRDefault="00DC4B33">
      <w:pPr>
        <w:rPr>
          <w:rFonts w:hint="eastAsia"/>
          <w:sz w:val="30"/>
          <w:szCs w:val="30"/>
        </w:rPr>
      </w:pPr>
      <w:r>
        <w:rPr>
          <w:sz w:val="30"/>
          <w:szCs w:val="30"/>
        </w:rPr>
        <w:t>张宗璞</w:t>
      </w:r>
      <w:r>
        <w:rPr>
          <w:rFonts w:hint="eastAsia"/>
          <w:sz w:val="30"/>
          <w:szCs w:val="30"/>
        </w:rPr>
        <w:t>（组长</w:t>
      </w:r>
      <w:r w:rsidR="00D8202C">
        <w:rPr>
          <w:rFonts w:hint="eastAsia"/>
          <w:sz w:val="30"/>
          <w:szCs w:val="30"/>
        </w:rPr>
        <w:t>）</w:t>
      </w:r>
      <w:r w:rsidR="00D8202C">
        <w:rPr>
          <w:sz w:val="30"/>
          <w:szCs w:val="30"/>
        </w:rPr>
        <w:t>515030910586</w:t>
      </w:r>
      <w:hyperlink r:id="rId4" w:history="1">
        <w:r w:rsidR="009B1AD4" w:rsidRPr="00D70923">
          <w:rPr>
            <w:rStyle w:val="a4"/>
            <w:sz w:val="30"/>
            <w:szCs w:val="30"/>
          </w:rPr>
          <w:t>sjtuzzp@foxmail.com</w:t>
        </w:r>
      </w:hyperlink>
      <w:r w:rsidR="009B1AD4">
        <w:rPr>
          <w:sz w:val="30"/>
          <w:szCs w:val="30"/>
        </w:rPr>
        <w:t xml:space="preserve">  15214315002 </w:t>
      </w:r>
    </w:p>
    <w:p w:rsidR="009B1AD4" w:rsidRDefault="00DC4B33">
      <w:pPr>
        <w:rPr>
          <w:sz w:val="30"/>
          <w:szCs w:val="30"/>
        </w:rPr>
      </w:pPr>
      <w:r>
        <w:rPr>
          <w:sz w:val="30"/>
          <w:szCs w:val="30"/>
        </w:rPr>
        <w:t>沈昱憬</w:t>
      </w:r>
      <w:r w:rsidR="009B1AD4">
        <w:rPr>
          <w:rFonts w:hint="eastAsia"/>
          <w:sz w:val="30"/>
          <w:szCs w:val="30"/>
        </w:rPr>
        <w:t xml:space="preserve">    </w:t>
      </w:r>
      <w:r w:rsidR="00891E5D">
        <w:rPr>
          <w:sz w:val="30"/>
          <w:szCs w:val="30"/>
        </w:rPr>
        <w:t xml:space="preserve">515030910575 </w:t>
      </w:r>
    </w:p>
    <w:p w:rsidR="00DC4B33" w:rsidRDefault="00DC4B33">
      <w:pPr>
        <w:rPr>
          <w:sz w:val="30"/>
          <w:szCs w:val="30"/>
        </w:rPr>
      </w:pPr>
      <w:r>
        <w:rPr>
          <w:sz w:val="30"/>
          <w:szCs w:val="30"/>
        </w:rPr>
        <w:t>周选益</w:t>
      </w:r>
      <w:r w:rsidR="009B1AD4">
        <w:rPr>
          <w:rFonts w:hint="eastAsia"/>
          <w:sz w:val="30"/>
          <w:szCs w:val="30"/>
        </w:rPr>
        <w:t xml:space="preserve">    515030910581  </w:t>
      </w:r>
      <w:hyperlink r:id="rId5" w:history="1">
        <w:r w:rsidR="009B1AD4" w:rsidRPr="00D70923">
          <w:rPr>
            <w:rStyle w:val="a4"/>
            <w:rFonts w:hint="eastAsia"/>
            <w:sz w:val="30"/>
            <w:szCs w:val="30"/>
          </w:rPr>
          <w:t>zxy1998@sjtu.edu.cn</w:t>
        </w:r>
      </w:hyperlink>
      <w:r w:rsidR="009B1AD4">
        <w:rPr>
          <w:rFonts w:hint="eastAsia"/>
          <w:sz w:val="30"/>
          <w:szCs w:val="30"/>
        </w:rPr>
        <w:t xml:space="preserve"> </w:t>
      </w:r>
      <w:r w:rsidR="009B1AD4">
        <w:rPr>
          <w:sz w:val="30"/>
          <w:szCs w:val="30"/>
        </w:rPr>
        <w:t xml:space="preserve"> 15821928009</w:t>
      </w:r>
    </w:p>
    <w:p w:rsidR="00DC4B33" w:rsidRDefault="00DC4B33">
      <w:pPr>
        <w:rPr>
          <w:rFonts w:hint="eastAsia"/>
          <w:sz w:val="30"/>
          <w:szCs w:val="30"/>
        </w:rPr>
      </w:pPr>
      <w:r>
        <w:rPr>
          <w:sz w:val="30"/>
          <w:szCs w:val="30"/>
        </w:rPr>
        <w:t>郭子龙</w:t>
      </w:r>
      <w:r w:rsidR="009B1AD4">
        <w:rPr>
          <w:rFonts w:hint="eastAsia"/>
          <w:sz w:val="30"/>
          <w:szCs w:val="30"/>
        </w:rPr>
        <w:t xml:space="preserve">  </w:t>
      </w:r>
      <w:r w:rsidR="009B1AD4">
        <w:rPr>
          <w:rFonts w:hint="eastAsia"/>
          <w:sz w:val="30"/>
          <w:szCs w:val="30"/>
        </w:rPr>
        <w:t xml:space="preserve">515030910556   </w:t>
      </w:r>
      <w:hyperlink r:id="rId6" w:history="1">
        <w:r w:rsidR="009B1AD4" w:rsidRPr="00D70923">
          <w:rPr>
            <w:rStyle w:val="a4"/>
            <w:rFonts w:hint="eastAsia"/>
            <w:sz w:val="30"/>
            <w:szCs w:val="30"/>
          </w:rPr>
          <w:t>gzlong@aliyun.com</w:t>
        </w:r>
      </w:hyperlink>
      <w:r w:rsidR="009B1AD4">
        <w:rPr>
          <w:rFonts w:hint="eastAsia"/>
          <w:sz w:val="30"/>
          <w:szCs w:val="30"/>
        </w:rPr>
        <w:t xml:space="preserve"> </w:t>
      </w:r>
      <w:r w:rsidR="009B1AD4">
        <w:rPr>
          <w:sz w:val="30"/>
          <w:szCs w:val="30"/>
        </w:rPr>
        <w:t xml:space="preserve">  18612228614</w:t>
      </w:r>
    </w:p>
    <w:p w:rsidR="00DC4B33" w:rsidRDefault="00DC4B33">
      <w:pPr>
        <w:rPr>
          <w:sz w:val="30"/>
          <w:szCs w:val="30"/>
        </w:rPr>
      </w:pPr>
      <w:r>
        <w:rPr>
          <w:sz w:val="30"/>
          <w:szCs w:val="30"/>
        </w:rPr>
        <w:t>严宇辰</w:t>
      </w:r>
      <w:r>
        <w:rPr>
          <w:rFonts w:hint="eastAsia"/>
          <w:sz w:val="30"/>
          <w:szCs w:val="30"/>
        </w:rPr>
        <w:t xml:space="preserve">   515030910564   </w:t>
      </w:r>
      <w:hyperlink r:id="rId7" w:history="1">
        <w:r w:rsidRPr="00D70923">
          <w:rPr>
            <w:rStyle w:val="a4"/>
            <w:rFonts w:hint="eastAsia"/>
            <w:sz w:val="30"/>
            <w:szCs w:val="30"/>
          </w:rPr>
          <w:t>2621307085@</w:t>
        </w:r>
        <w:r w:rsidRPr="00D70923">
          <w:rPr>
            <w:rStyle w:val="a4"/>
            <w:sz w:val="30"/>
            <w:szCs w:val="30"/>
          </w:rPr>
          <w:t>qq.com</w:t>
        </w:r>
      </w:hyperlink>
      <w:r>
        <w:rPr>
          <w:sz w:val="30"/>
          <w:szCs w:val="30"/>
        </w:rPr>
        <w:t xml:space="preserve">  15821823118</w:t>
      </w:r>
    </w:p>
    <w:p w:rsidR="00DC4B33" w:rsidRDefault="00DC4B33">
      <w:pPr>
        <w:rPr>
          <w:sz w:val="36"/>
          <w:szCs w:val="36"/>
        </w:rPr>
      </w:pPr>
      <w:r>
        <w:rPr>
          <w:sz w:val="36"/>
          <w:szCs w:val="36"/>
        </w:rPr>
        <w:t>2</w:t>
      </w:r>
      <w:r>
        <w:rPr>
          <w:rFonts w:hint="eastAsia"/>
          <w:sz w:val="36"/>
          <w:szCs w:val="36"/>
        </w:rPr>
        <w:t>，</w:t>
      </w:r>
      <w:r>
        <w:rPr>
          <w:sz w:val="36"/>
          <w:szCs w:val="36"/>
        </w:rPr>
        <w:t>项目介绍</w:t>
      </w:r>
    </w:p>
    <w:p w:rsidR="0070106D" w:rsidRDefault="0070106D">
      <w:pPr>
        <w:rPr>
          <w:sz w:val="30"/>
          <w:szCs w:val="30"/>
        </w:rPr>
      </w:pPr>
      <w:r>
        <w:rPr>
          <w:rFonts w:hint="eastAsia"/>
          <w:sz w:val="30"/>
          <w:szCs w:val="30"/>
        </w:rPr>
        <w:t>2.1</w:t>
      </w:r>
      <w:r>
        <w:rPr>
          <w:rFonts w:hint="eastAsia"/>
          <w:sz w:val="30"/>
          <w:szCs w:val="30"/>
        </w:rPr>
        <w:t>应用名称</w:t>
      </w:r>
      <w:r>
        <w:rPr>
          <w:rFonts w:hint="eastAsia"/>
          <w:sz w:val="30"/>
          <w:szCs w:val="30"/>
        </w:rPr>
        <w:t xml:space="preserve"> </w:t>
      </w:r>
      <w:r w:rsidR="002739E0">
        <w:rPr>
          <w:sz w:val="30"/>
          <w:szCs w:val="30"/>
        </w:rPr>
        <w:t xml:space="preserve"> </w:t>
      </w:r>
      <w:r>
        <w:rPr>
          <w:rFonts w:hint="eastAsia"/>
          <w:sz w:val="30"/>
          <w:szCs w:val="30"/>
        </w:rPr>
        <w:t>“移动迷宫”</w:t>
      </w:r>
    </w:p>
    <w:p w:rsidR="0070106D" w:rsidRDefault="0070106D">
      <w:pPr>
        <w:rPr>
          <w:sz w:val="30"/>
          <w:szCs w:val="30"/>
        </w:rPr>
      </w:pPr>
      <w:r>
        <w:rPr>
          <w:rFonts w:hint="eastAsia"/>
          <w:sz w:val="30"/>
          <w:szCs w:val="30"/>
        </w:rPr>
        <w:t>2.2</w:t>
      </w:r>
      <w:r>
        <w:rPr>
          <w:rFonts w:hint="eastAsia"/>
          <w:sz w:val="30"/>
          <w:szCs w:val="30"/>
        </w:rPr>
        <w:t>开发目的与动机</w:t>
      </w:r>
    </w:p>
    <w:p w:rsidR="0070106D" w:rsidRDefault="0070106D" w:rsidP="00891E5D">
      <w:pPr>
        <w:ind w:firstLineChars="200" w:firstLine="600"/>
        <w:rPr>
          <w:sz w:val="30"/>
          <w:szCs w:val="30"/>
        </w:rPr>
      </w:pPr>
      <w:r>
        <w:rPr>
          <w:rFonts w:hint="eastAsia"/>
          <w:sz w:val="30"/>
          <w:szCs w:val="30"/>
        </w:rPr>
        <w:t>2.2.1</w:t>
      </w:r>
      <w:r>
        <w:rPr>
          <w:rFonts w:hint="eastAsia"/>
          <w:sz w:val="30"/>
          <w:szCs w:val="30"/>
        </w:rPr>
        <w:t>，经过与其他同学和学长学姐的交流，我们组发现大多数同学都选择做一个信息交流平台类似的产品，如二手货物交易平台，或者是各种信息发布交流平台，我们小组觉得这种信息整合或交流平台所用到的技术过于单一且设计过程中的类及各种对象信息交换与相互作用较少，不利于锻炼将课本中开发软件的知识转化为实际应用的能力。</w:t>
      </w:r>
    </w:p>
    <w:p w:rsidR="0070106D" w:rsidRDefault="0070106D" w:rsidP="00891E5D">
      <w:pPr>
        <w:ind w:firstLineChars="200" w:firstLine="600"/>
        <w:rPr>
          <w:sz w:val="30"/>
          <w:szCs w:val="30"/>
        </w:rPr>
      </w:pPr>
      <w:r>
        <w:rPr>
          <w:rFonts w:hint="eastAsia"/>
          <w:sz w:val="30"/>
          <w:szCs w:val="30"/>
        </w:rPr>
        <w:t>2.2.2</w:t>
      </w:r>
      <w:r>
        <w:rPr>
          <w:rFonts w:hint="eastAsia"/>
          <w:sz w:val="30"/>
          <w:szCs w:val="30"/>
        </w:rPr>
        <w:t>，</w:t>
      </w:r>
      <w:r w:rsidR="004834A5">
        <w:rPr>
          <w:rFonts w:hint="eastAsia"/>
          <w:sz w:val="30"/>
          <w:szCs w:val="30"/>
        </w:rPr>
        <w:t>为了锻炼实际开发软件的能力，我们选择做一款游戏，因为游戏在开发过程</w:t>
      </w:r>
      <w:r w:rsidR="002739E0">
        <w:rPr>
          <w:rFonts w:hint="eastAsia"/>
          <w:sz w:val="30"/>
          <w:szCs w:val="30"/>
        </w:rPr>
        <w:t>中类和对象较多，相互之间的作用关系较为复杂，对我们上课所学到的软件开发过程中的建模的理论知识有更好的训练效果。</w:t>
      </w:r>
    </w:p>
    <w:p w:rsidR="002739E0" w:rsidRDefault="002739E0" w:rsidP="00891E5D">
      <w:pPr>
        <w:ind w:firstLineChars="200" w:firstLine="600"/>
        <w:rPr>
          <w:sz w:val="30"/>
          <w:szCs w:val="30"/>
        </w:rPr>
      </w:pPr>
      <w:r>
        <w:rPr>
          <w:rFonts w:hint="eastAsia"/>
          <w:sz w:val="30"/>
          <w:szCs w:val="30"/>
        </w:rPr>
        <w:lastRenderedPageBreak/>
        <w:t>2.2.3</w:t>
      </w:r>
      <w:r>
        <w:rPr>
          <w:rFonts w:hint="eastAsia"/>
          <w:sz w:val="30"/>
          <w:szCs w:val="30"/>
        </w:rPr>
        <w:t>，因为开发游戏的过程与将来在企业进行实际开发的过程较为类似，整个开发流程相对于其他信息整合交流平台更接近于真实的软件开发过程，此次开发游戏的经历可以为将来在企业中进行软件开发打下坚实的基础。</w:t>
      </w:r>
    </w:p>
    <w:p w:rsidR="002739E0" w:rsidRDefault="002739E0" w:rsidP="00891E5D">
      <w:pPr>
        <w:ind w:firstLineChars="200" w:firstLine="600"/>
        <w:rPr>
          <w:sz w:val="30"/>
          <w:szCs w:val="30"/>
        </w:rPr>
      </w:pPr>
      <w:r>
        <w:rPr>
          <w:rFonts w:hint="eastAsia"/>
          <w:sz w:val="30"/>
          <w:szCs w:val="30"/>
        </w:rPr>
        <w:t>2.2.4</w:t>
      </w:r>
      <w:r>
        <w:rPr>
          <w:rFonts w:hint="eastAsia"/>
          <w:sz w:val="30"/>
          <w:szCs w:val="30"/>
        </w:rPr>
        <w:t>，在开发这款游戏的过程中，我们会将其从单机模式改进为网络下的合作或对战模式，有利于学习真实联网下软件的运行机制。</w:t>
      </w:r>
    </w:p>
    <w:p w:rsidR="002739E0" w:rsidRDefault="00FB7938" w:rsidP="00891E5D">
      <w:pPr>
        <w:ind w:firstLineChars="200" w:firstLine="600"/>
        <w:rPr>
          <w:rFonts w:hint="eastAsia"/>
          <w:sz w:val="30"/>
          <w:szCs w:val="30"/>
        </w:rPr>
      </w:pPr>
      <w:r>
        <w:rPr>
          <w:sz w:val="30"/>
          <w:szCs w:val="30"/>
        </w:rPr>
        <w:t>开发</w:t>
      </w:r>
      <w:r w:rsidR="002739E0">
        <w:rPr>
          <w:sz w:val="30"/>
          <w:szCs w:val="30"/>
        </w:rPr>
        <w:t>目的关键点总结</w:t>
      </w:r>
      <w:r w:rsidR="002739E0">
        <w:rPr>
          <w:rFonts w:hint="eastAsia"/>
          <w:sz w:val="30"/>
          <w:szCs w:val="30"/>
        </w:rPr>
        <w:t>：</w:t>
      </w:r>
      <w:r>
        <w:rPr>
          <w:sz w:val="30"/>
          <w:szCs w:val="30"/>
        </w:rPr>
        <w:t>训练对复杂系统的建模能力</w:t>
      </w:r>
      <w:r>
        <w:rPr>
          <w:rFonts w:hint="eastAsia"/>
          <w:sz w:val="30"/>
          <w:szCs w:val="30"/>
        </w:rPr>
        <w:t>，</w:t>
      </w:r>
      <w:r>
        <w:rPr>
          <w:sz w:val="30"/>
          <w:szCs w:val="30"/>
        </w:rPr>
        <w:t>为将来工作中软件开发奠定基础</w:t>
      </w:r>
      <w:r>
        <w:rPr>
          <w:rFonts w:hint="eastAsia"/>
          <w:sz w:val="30"/>
          <w:szCs w:val="30"/>
        </w:rPr>
        <w:t>，</w:t>
      </w:r>
      <w:r>
        <w:rPr>
          <w:sz w:val="30"/>
          <w:szCs w:val="30"/>
        </w:rPr>
        <w:t>培养基于联网条件的软件开发能力</w:t>
      </w:r>
      <w:r>
        <w:rPr>
          <w:rFonts w:hint="eastAsia"/>
          <w:sz w:val="30"/>
          <w:szCs w:val="30"/>
        </w:rPr>
        <w:t>。</w:t>
      </w:r>
    </w:p>
    <w:p w:rsidR="0070106D" w:rsidRDefault="0070106D" w:rsidP="00891E5D">
      <w:pPr>
        <w:rPr>
          <w:sz w:val="30"/>
          <w:szCs w:val="30"/>
        </w:rPr>
      </w:pPr>
      <w:r>
        <w:rPr>
          <w:rFonts w:hint="eastAsia"/>
          <w:sz w:val="30"/>
          <w:szCs w:val="30"/>
        </w:rPr>
        <w:t xml:space="preserve">2.3 </w:t>
      </w:r>
      <w:r>
        <w:rPr>
          <w:rFonts w:hint="eastAsia"/>
          <w:sz w:val="30"/>
          <w:szCs w:val="30"/>
        </w:rPr>
        <w:t>使用对象</w:t>
      </w:r>
    </w:p>
    <w:p w:rsidR="00FB7938" w:rsidRDefault="00FB7938" w:rsidP="00891E5D">
      <w:pPr>
        <w:ind w:firstLineChars="200" w:firstLine="600"/>
        <w:rPr>
          <w:rFonts w:hint="eastAsia"/>
          <w:sz w:val="30"/>
          <w:szCs w:val="30"/>
        </w:rPr>
      </w:pPr>
      <w:r>
        <w:rPr>
          <w:sz w:val="30"/>
          <w:szCs w:val="30"/>
        </w:rPr>
        <w:t>单机模式下为玩家个人</w:t>
      </w:r>
      <w:r>
        <w:rPr>
          <w:rFonts w:hint="eastAsia"/>
          <w:sz w:val="30"/>
          <w:szCs w:val="30"/>
        </w:rPr>
        <w:t>，</w:t>
      </w:r>
      <w:r>
        <w:rPr>
          <w:sz w:val="30"/>
          <w:szCs w:val="30"/>
        </w:rPr>
        <w:t>多人联网模式下为多个玩家的集合</w:t>
      </w:r>
      <w:r>
        <w:rPr>
          <w:rFonts w:hint="eastAsia"/>
          <w:sz w:val="30"/>
          <w:szCs w:val="30"/>
        </w:rPr>
        <w:t>。</w:t>
      </w:r>
    </w:p>
    <w:p w:rsidR="0070106D" w:rsidRDefault="0070106D">
      <w:pPr>
        <w:rPr>
          <w:sz w:val="30"/>
          <w:szCs w:val="30"/>
        </w:rPr>
      </w:pPr>
      <w:r>
        <w:rPr>
          <w:rFonts w:hint="eastAsia"/>
          <w:sz w:val="30"/>
          <w:szCs w:val="30"/>
        </w:rPr>
        <w:t>2.4</w:t>
      </w:r>
      <w:r>
        <w:rPr>
          <w:rFonts w:hint="eastAsia"/>
          <w:sz w:val="30"/>
          <w:szCs w:val="30"/>
        </w:rPr>
        <w:t>用户界面</w:t>
      </w:r>
    </w:p>
    <w:p w:rsidR="009B1AD4" w:rsidRDefault="009B1AD4" w:rsidP="00891E5D">
      <w:pPr>
        <w:ind w:firstLineChars="200" w:firstLine="600"/>
        <w:rPr>
          <w:sz w:val="30"/>
          <w:szCs w:val="30"/>
        </w:rPr>
      </w:pPr>
      <w:r w:rsidRPr="009B1AD4">
        <w:rPr>
          <w:rFonts w:hint="eastAsia"/>
          <w:sz w:val="30"/>
          <w:szCs w:val="30"/>
        </w:rPr>
        <w:t>游戏为斜向下俯视视角，但是只有游戏人物面前不被遮挡的区域及其中的对象</w:t>
      </w:r>
      <w:r w:rsidRPr="009B1AD4">
        <w:rPr>
          <w:rFonts w:hint="eastAsia"/>
          <w:sz w:val="30"/>
          <w:szCs w:val="30"/>
        </w:rPr>
        <w:t>(</w:t>
      </w:r>
      <w:r w:rsidRPr="009B1AD4">
        <w:rPr>
          <w:rFonts w:hint="eastAsia"/>
          <w:sz w:val="30"/>
          <w:szCs w:val="30"/>
        </w:rPr>
        <w:t>包括敌人与其他玩家</w:t>
      </w:r>
      <w:r w:rsidRPr="009B1AD4">
        <w:rPr>
          <w:rFonts w:hint="eastAsia"/>
          <w:sz w:val="30"/>
          <w:szCs w:val="30"/>
        </w:rPr>
        <w:t>)</w:t>
      </w:r>
      <w:r w:rsidRPr="009B1AD4">
        <w:rPr>
          <w:rFonts w:hint="eastAsia"/>
          <w:sz w:val="30"/>
          <w:szCs w:val="30"/>
        </w:rPr>
        <w:t>在屏幕上显示，其余区域仅显示大概轮廓。游戏整体画风为卡通像素风，简洁明快，既能够带来视觉上的舒适，又能够让玩家清楚了解当前游戏形势。</w:t>
      </w:r>
    </w:p>
    <w:p w:rsidR="009B1AD4" w:rsidRDefault="009B1AD4">
      <w:pPr>
        <w:rPr>
          <w:sz w:val="30"/>
          <w:szCs w:val="30"/>
        </w:rPr>
      </w:pPr>
      <w:r>
        <w:rPr>
          <w:rFonts w:hint="eastAsia"/>
          <w:sz w:val="30"/>
          <w:szCs w:val="30"/>
        </w:rPr>
        <w:t>当前组员实现的初步效果</w:t>
      </w:r>
      <w:r w:rsidR="00891E5D">
        <w:rPr>
          <w:rFonts w:hint="eastAsia"/>
          <w:sz w:val="30"/>
          <w:szCs w:val="30"/>
        </w:rPr>
        <w:t>demo</w:t>
      </w:r>
      <w:r>
        <w:rPr>
          <w:rFonts w:hint="eastAsia"/>
          <w:sz w:val="30"/>
          <w:szCs w:val="30"/>
        </w:rPr>
        <w:t>附图：</w:t>
      </w:r>
    </w:p>
    <w:p w:rsidR="009B1AD4" w:rsidRDefault="00891E5D">
      <w:pPr>
        <w:rPr>
          <w:sz w:val="30"/>
          <w:szCs w:val="30"/>
        </w:rPr>
      </w:pPr>
      <w:r>
        <w:rPr>
          <w:rFonts w:hint="eastAsia"/>
          <w:noProof/>
          <w:sz w:val="30"/>
          <w:szCs w:val="30"/>
        </w:rPr>
        <w:lastRenderedPageBreak/>
        <w:drawing>
          <wp:inline distT="0" distB="0" distL="0" distR="0" wp14:anchorId="1A5BE882" wp14:editId="52F37CC5">
            <wp:extent cx="5274310" cy="27108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7031820140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10815"/>
                    </a:xfrm>
                    <a:prstGeom prst="rect">
                      <a:avLst/>
                    </a:prstGeom>
                  </pic:spPr>
                </pic:pic>
              </a:graphicData>
            </a:graphic>
          </wp:inline>
        </w:drawing>
      </w:r>
    </w:p>
    <w:p w:rsidR="00891E5D" w:rsidRDefault="00891E5D">
      <w:pPr>
        <w:rPr>
          <w:sz w:val="30"/>
          <w:szCs w:val="30"/>
        </w:rPr>
      </w:pPr>
      <w:r>
        <w:rPr>
          <w:sz w:val="30"/>
          <w:szCs w:val="30"/>
        </w:rPr>
        <w:t>最终可能类似画风附图</w:t>
      </w:r>
      <w:r>
        <w:rPr>
          <w:rFonts w:hint="eastAsia"/>
          <w:sz w:val="30"/>
          <w:szCs w:val="30"/>
        </w:rPr>
        <w:t>：</w:t>
      </w:r>
    </w:p>
    <w:p w:rsidR="00891E5D" w:rsidRDefault="00891E5D">
      <w:pPr>
        <w:rPr>
          <w:rFonts w:hint="eastAsia"/>
          <w:sz w:val="30"/>
          <w:szCs w:val="30"/>
        </w:rPr>
      </w:pPr>
      <w:r>
        <w:rPr>
          <w:rFonts w:hint="eastAsia"/>
          <w:noProof/>
          <w:sz w:val="30"/>
          <w:szCs w:val="30"/>
        </w:rPr>
        <w:drawing>
          <wp:inline distT="0" distB="0" distL="0" distR="0">
            <wp:extent cx="4314825" cy="3810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70318201426.jpg"/>
                    <pic:cNvPicPr/>
                  </pic:nvPicPr>
                  <pic:blipFill>
                    <a:blip r:embed="rId9">
                      <a:extLst>
                        <a:ext uri="{28A0092B-C50C-407E-A947-70E740481C1C}">
                          <a14:useLocalDpi xmlns:a14="http://schemas.microsoft.com/office/drawing/2010/main" val="0"/>
                        </a:ext>
                      </a:extLst>
                    </a:blip>
                    <a:stretch>
                      <a:fillRect/>
                    </a:stretch>
                  </pic:blipFill>
                  <pic:spPr>
                    <a:xfrm>
                      <a:off x="0" y="0"/>
                      <a:ext cx="4314825" cy="3810000"/>
                    </a:xfrm>
                    <a:prstGeom prst="rect">
                      <a:avLst/>
                    </a:prstGeom>
                  </pic:spPr>
                </pic:pic>
              </a:graphicData>
            </a:graphic>
          </wp:inline>
        </w:drawing>
      </w:r>
    </w:p>
    <w:p w:rsidR="0070106D" w:rsidRDefault="0070106D">
      <w:pPr>
        <w:rPr>
          <w:sz w:val="30"/>
          <w:szCs w:val="30"/>
        </w:rPr>
      </w:pPr>
      <w:r>
        <w:rPr>
          <w:rFonts w:hint="eastAsia"/>
          <w:sz w:val="30"/>
          <w:szCs w:val="30"/>
        </w:rPr>
        <w:t>2.5</w:t>
      </w:r>
      <w:r>
        <w:rPr>
          <w:rFonts w:hint="eastAsia"/>
          <w:sz w:val="30"/>
          <w:szCs w:val="30"/>
        </w:rPr>
        <w:t>功能介绍</w:t>
      </w:r>
    </w:p>
    <w:p w:rsidR="00FB7938" w:rsidRDefault="00FB7938">
      <w:pPr>
        <w:rPr>
          <w:sz w:val="30"/>
          <w:szCs w:val="30"/>
        </w:rPr>
      </w:pPr>
      <w:r>
        <w:rPr>
          <w:rFonts w:hint="eastAsia"/>
          <w:sz w:val="30"/>
          <w:szCs w:val="30"/>
        </w:rPr>
        <w:t>2.5.1</w:t>
      </w:r>
      <w:r>
        <w:rPr>
          <w:rFonts w:hint="eastAsia"/>
          <w:sz w:val="30"/>
          <w:szCs w:val="30"/>
        </w:rPr>
        <w:t>：单人模式：</w:t>
      </w:r>
    </w:p>
    <w:p w:rsidR="00FB7938" w:rsidRDefault="00FB7938">
      <w:pPr>
        <w:rPr>
          <w:sz w:val="30"/>
          <w:szCs w:val="30"/>
        </w:rPr>
      </w:pPr>
      <w:r>
        <w:rPr>
          <w:sz w:val="30"/>
          <w:szCs w:val="30"/>
        </w:rPr>
        <w:t>单人玩家通过移动躲避关卡中的障碍物</w:t>
      </w:r>
      <w:r w:rsidR="00477A2B">
        <w:rPr>
          <w:sz w:val="30"/>
          <w:szCs w:val="30"/>
        </w:rPr>
        <w:t>最终到达出口取得胜利</w:t>
      </w:r>
      <w:r>
        <w:rPr>
          <w:rFonts w:hint="eastAsia"/>
          <w:sz w:val="30"/>
          <w:szCs w:val="30"/>
        </w:rPr>
        <w:t>，</w:t>
      </w:r>
      <w:r>
        <w:rPr>
          <w:sz w:val="30"/>
          <w:szCs w:val="30"/>
        </w:rPr>
        <w:t>同时通过取得和使用道具来降低过关难度</w:t>
      </w:r>
      <w:r>
        <w:rPr>
          <w:rFonts w:hint="eastAsia"/>
          <w:sz w:val="30"/>
          <w:szCs w:val="30"/>
        </w:rPr>
        <w:t>，游戏采用斜向下</w:t>
      </w:r>
      <w:r w:rsidR="00477A2B">
        <w:rPr>
          <w:rFonts w:hint="eastAsia"/>
          <w:sz w:val="30"/>
          <w:szCs w:val="30"/>
        </w:rPr>
        <w:t>俯视</w:t>
      </w:r>
      <w:r w:rsidR="00477A2B">
        <w:rPr>
          <w:rFonts w:hint="eastAsia"/>
          <w:sz w:val="30"/>
          <w:szCs w:val="30"/>
        </w:rPr>
        <w:lastRenderedPageBreak/>
        <w:t>视角，采用光影变换制造</w:t>
      </w:r>
      <w:r w:rsidR="00477A2B">
        <w:rPr>
          <w:rFonts w:hint="eastAsia"/>
          <w:sz w:val="30"/>
          <w:szCs w:val="30"/>
        </w:rPr>
        <w:t>3D</w:t>
      </w:r>
      <w:r w:rsidR="00477A2B">
        <w:rPr>
          <w:rFonts w:hint="eastAsia"/>
          <w:sz w:val="30"/>
          <w:szCs w:val="30"/>
        </w:rPr>
        <w:t>效果，玩家只能看到自己周围的一些物体，这些物体在玩家接近时会被点亮显示</w:t>
      </w:r>
      <w:r w:rsidR="00477A2B">
        <w:rPr>
          <w:rFonts w:hint="eastAsia"/>
          <w:sz w:val="30"/>
          <w:szCs w:val="30"/>
        </w:rPr>
        <w:t>3D</w:t>
      </w:r>
      <w:r w:rsidR="00477A2B">
        <w:rPr>
          <w:rFonts w:hint="eastAsia"/>
          <w:sz w:val="30"/>
          <w:szCs w:val="30"/>
        </w:rPr>
        <w:t>效果，而其余区域只显示大概轮廓。</w:t>
      </w:r>
    </w:p>
    <w:p w:rsidR="00477A2B" w:rsidRDefault="00477A2B">
      <w:pPr>
        <w:rPr>
          <w:sz w:val="30"/>
          <w:szCs w:val="30"/>
        </w:rPr>
      </w:pPr>
      <w:r>
        <w:rPr>
          <w:rFonts w:hint="eastAsia"/>
          <w:sz w:val="30"/>
          <w:szCs w:val="30"/>
        </w:rPr>
        <w:t>2.5.2</w:t>
      </w:r>
      <w:r>
        <w:rPr>
          <w:rFonts w:hint="eastAsia"/>
          <w:sz w:val="30"/>
          <w:szCs w:val="30"/>
        </w:rPr>
        <w:t>：多人对抗模式</w:t>
      </w:r>
      <w:r>
        <w:rPr>
          <w:rFonts w:hint="eastAsia"/>
          <w:sz w:val="30"/>
          <w:szCs w:val="30"/>
        </w:rPr>
        <w:t>1</w:t>
      </w:r>
      <w:r>
        <w:rPr>
          <w:rFonts w:hint="eastAsia"/>
          <w:sz w:val="30"/>
          <w:szCs w:val="30"/>
        </w:rPr>
        <w:t>：</w:t>
      </w:r>
    </w:p>
    <w:p w:rsidR="00477A2B" w:rsidRDefault="00477A2B" w:rsidP="0082398E">
      <w:pPr>
        <w:ind w:firstLineChars="200" w:firstLine="600"/>
        <w:rPr>
          <w:sz w:val="30"/>
          <w:szCs w:val="30"/>
        </w:rPr>
      </w:pPr>
      <w:r>
        <w:rPr>
          <w:rFonts w:hint="eastAsia"/>
          <w:sz w:val="30"/>
          <w:szCs w:val="30"/>
        </w:rPr>
        <w:t>2-</w:t>
      </w:r>
      <w:r>
        <w:rPr>
          <w:sz w:val="30"/>
          <w:szCs w:val="30"/>
        </w:rPr>
        <w:t>3</w:t>
      </w:r>
      <w:r>
        <w:rPr>
          <w:sz w:val="30"/>
          <w:szCs w:val="30"/>
        </w:rPr>
        <w:t>人通过联网及交流同时参加游戏</w:t>
      </w:r>
      <w:r>
        <w:rPr>
          <w:rFonts w:hint="eastAsia"/>
          <w:sz w:val="30"/>
          <w:szCs w:val="30"/>
        </w:rPr>
        <w:t>，在一定的时间内</w:t>
      </w:r>
      <w:r>
        <w:rPr>
          <w:sz w:val="30"/>
          <w:szCs w:val="30"/>
        </w:rPr>
        <w:t>个人要收集地图中的物品获得分数或通过攻击携带物品的其他玩家使得其物品掉落同时获得分数</w:t>
      </w:r>
      <w:r>
        <w:rPr>
          <w:rFonts w:hint="eastAsia"/>
          <w:sz w:val="30"/>
          <w:szCs w:val="30"/>
        </w:rPr>
        <w:t>，时间结束时</w:t>
      </w:r>
      <w:r w:rsidR="00077169">
        <w:rPr>
          <w:rFonts w:hint="eastAsia"/>
          <w:sz w:val="30"/>
          <w:szCs w:val="30"/>
        </w:rPr>
        <w:t>得分较高的人获胜（类似于现在很流行的球球大作战）。</w:t>
      </w:r>
    </w:p>
    <w:p w:rsidR="00077169" w:rsidRDefault="00077169">
      <w:pPr>
        <w:rPr>
          <w:sz w:val="30"/>
          <w:szCs w:val="30"/>
        </w:rPr>
      </w:pPr>
      <w:r>
        <w:rPr>
          <w:rFonts w:hint="eastAsia"/>
          <w:sz w:val="30"/>
          <w:szCs w:val="30"/>
        </w:rPr>
        <w:t>2.5.3</w:t>
      </w:r>
      <w:r>
        <w:rPr>
          <w:rFonts w:hint="eastAsia"/>
          <w:sz w:val="30"/>
          <w:szCs w:val="30"/>
        </w:rPr>
        <w:t>：多人组队对抗模式</w:t>
      </w:r>
      <w:r>
        <w:rPr>
          <w:rFonts w:hint="eastAsia"/>
          <w:sz w:val="30"/>
          <w:szCs w:val="30"/>
        </w:rPr>
        <w:t>2</w:t>
      </w:r>
      <w:r>
        <w:rPr>
          <w:rFonts w:hint="eastAsia"/>
          <w:sz w:val="30"/>
          <w:szCs w:val="30"/>
        </w:rPr>
        <w:t>：</w:t>
      </w:r>
    </w:p>
    <w:p w:rsidR="00077169" w:rsidRDefault="00077169" w:rsidP="0082398E">
      <w:pPr>
        <w:ind w:firstLineChars="200" w:firstLine="600"/>
        <w:rPr>
          <w:sz w:val="30"/>
          <w:szCs w:val="30"/>
        </w:rPr>
      </w:pPr>
      <w:bookmarkStart w:id="0" w:name="_GoBack"/>
      <w:bookmarkEnd w:id="0"/>
      <w:r>
        <w:rPr>
          <w:sz w:val="30"/>
          <w:szCs w:val="30"/>
        </w:rPr>
        <w:t>通过游戏的网络联机系统两至三人编为一队</w:t>
      </w:r>
      <w:r>
        <w:rPr>
          <w:rFonts w:hint="eastAsia"/>
          <w:sz w:val="30"/>
          <w:szCs w:val="30"/>
        </w:rPr>
        <w:t>，</w:t>
      </w:r>
      <w:r>
        <w:rPr>
          <w:sz w:val="30"/>
          <w:szCs w:val="30"/>
        </w:rPr>
        <w:t>需收集地图中的特定物品</w:t>
      </w:r>
      <w:r>
        <w:rPr>
          <w:rFonts w:hint="eastAsia"/>
          <w:sz w:val="30"/>
          <w:szCs w:val="30"/>
        </w:rPr>
        <w:t>，</w:t>
      </w:r>
      <w:r>
        <w:rPr>
          <w:sz w:val="30"/>
          <w:szCs w:val="30"/>
        </w:rPr>
        <w:t>同时可以获得并使用道具击败携带物品的其他玩家使其物品掉落</w:t>
      </w:r>
      <w:r>
        <w:rPr>
          <w:rFonts w:hint="eastAsia"/>
          <w:sz w:val="30"/>
          <w:szCs w:val="30"/>
        </w:rPr>
        <w:t>，</w:t>
      </w:r>
      <w:r>
        <w:rPr>
          <w:sz w:val="30"/>
          <w:szCs w:val="30"/>
        </w:rPr>
        <w:t>最终率先集齐所有物品的队伍获胜</w:t>
      </w:r>
      <w:r>
        <w:rPr>
          <w:rFonts w:hint="eastAsia"/>
          <w:sz w:val="30"/>
          <w:szCs w:val="30"/>
        </w:rPr>
        <w:t>。</w:t>
      </w:r>
    </w:p>
    <w:p w:rsidR="00077169" w:rsidRDefault="00077169">
      <w:pPr>
        <w:rPr>
          <w:sz w:val="30"/>
          <w:szCs w:val="30"/>
        </w:rPr>
      </w:pPr>
      <w:r>
        <w:rPr>
          <w:rFonts w:hint="eastAsia"/>
          <w:sz w:val="30"/>
          <w:szCs w:val="30"/>
        </w:rPr>
        <w:t>2.6</w:t>
      </w:r>
      <w:r>
        <w:rPr>
          <w:rFonts w:hint="eastAsia"/>
          <w:sz w:val="30"/>
          <w:szCs w:val="30"/>
        </w:rPr>
        <w:t>预期产品技术亮点：</w:t>
      </w:r>
    </w:p>
    <w:p w:rsidR="00077169" w:rsidRDefault="00077169">
      <w:pPr>
        <w:rPr>
          <w:sz w:val="30"/>
          <w:szCs w:val="30"/>
        </w:rPr>
      </w:pPr>
      <w:r>
        <w:rPr>
          <w:sz w:val="30"/>
          <w:szCs w:val="30"/>
        </w:rPr>
        <w:t>2.6.</w:t>
      </w:r>
      <w:r>
        <w:rPr>
          <w:rFonts w:hint="eastAsia"/>
          <w:sz w:val="30"/>
          <w:szCs w:val="30"/>
        </w:rPr>
        <w:t>1</w:t>
      </w:r>
      <w:r>
        <w:rPr>
          <w:rFonts w:hint="eastAsia"/>
          <w:sz w:val="30"/>
          <w:szCs w:val="30"/>
        </w:rPr>
        <w:t>，用户界面设计：</w:t>
      </w:r>
    </w:p>
    <w:p w:rsidR="00077169" w:rsidRDefault="00077169" w:rsidP="00077169">
      <w:pPr>
        <w:ind w:firstLineChars="200" w:firstLine="600"/>
        <w:rPr>
          <w:sz w:val="30"/>
          <w:szCs w:val="30"/>
        </w:rPr>
      </w:pPr>
      <w:r>
        <w:rPr>
          <w:sz w:val="30"/>
          <w:szCs w:val="30"/>
        </w:rPr>
        <w:t>通过斜向下的视角</w:t>
      </w:r>
      <w:r>
        <w:rPr>
          <w:rFonts w:hint="eastAsia"/>
          <w:sz w:val="30"/>
          <w:szCs w:val="30"/>
        </w:rPr>
        <w:t>，采用组员开发的方法实现</w:t>
      </w:r>
      <w:r>
        <w:rPr>
          <w:rFonts w:hint="eastAsia"/>
          <w:sz w:val="30"/>
          <w:szCs w:val="30"/>
        </w:rPr>
        <w:t>3D</w:t>
      </w:r>
      <w:r>
        <w:rPr>
          <w:rFonts w:hint="eastAsia"/>
          <w:sz w:val="30"/>
          <w:szCs w:val="30"/>
        </w:rPr>
        <w:t>光影视角的变换，同时在游戏登录，结束等其他部分的界面设计较为美观友好。</w:t>
      </w:r>
    </w:p>
    <w:p w:rsidR="0037066F" w:rsidRDefault="00077169" w:rsidP="00077169">
      <w:pPr>
        <w:rPr>
          <w:rFonts w:hint="eastAsia"/>
          <w:sz w:val="30"/>
          <w:szCs w:val="30"/>
        </w:rPr>
      </w:pPr>
      <w:r>
        <w:rPr>
          <w:rFonts w:hint="eastAsia"/>
          <w:sz w:val="30"/>
          <w:szCs w:val="30"/>
        </w:rPr>
        <w:t>2.6.2</w:t>
      </w:r>
      <w:r>
        <w:rPr>
          <w:rFonts w:hint="eastAsia"/>
          <w:sz w:val="30"/>
          <w:szCs w:val="30"/>
        </w:rPr>
        <w:t>，在单机模式的基础上实现网络通信的多人模式，模拟真实游戏软件的开发。</w:t>
      </w:r>
    </w:p>
    <w:p w:rsidR="00077169" w:rsidRDefault="00077169" w:rsidP="00077169">
      <w:pPr>
        <w:rPr>
          <w:rFonts w:hint="eastAsia"/>
          <w:sz w:val="30"/>
          <w:szCs w:val="30"/>
        </w:rPr>
      </w:pPr>
    </w:p>
    <w:p w:rsidR="00477A2B" w:rsidRDefault="00477A2B">
      <w:pPr>
        <w:rPr>
          <w:rFonts w:hint="eastAsia"/>
          <w:sz w:val="30"/>
          <w:szCs w:val="30"/>
        </w:rPr>
      </w:pPr>
    </w:p>
    <w:p w:rsidR="0070106D" w:rsidRPr="0070106D" w:rsidRDefault="0070106D">
      <w:pPr>
        <w:rPr>
          <w:rFonts w:hint="eastAsia"/>
          <w:sz w:val="30"/>
          <w:szCs w:val="30"/>
        </w:rPr>
      </w:pPr>
    </w:p>
    <w:sectPr w:rsidR="0070106D" w:rsidRPr="007010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BE8"/>
    <w:rsid w:val="00077169"/>
    <w:rsid w:val="002739E0"/>
    <w:rsid w:val="0037066F"/>
    <w:rsid w:val="00477A2B"/>
    <w:rsid w:val="004834A5"/>
    <w:rsid w:val="0070106D"/>
    <w:rsid w:val="0082398E"/>
    <w:rsid w:val="00891E5D"/>
    <w:rsid w:val="008E5BE8"/>
    <w:rsid w:val="009B1AD4"/>
    <w:rsid w:val="00C07007"/>
    <w:rsid w:val="00D8202C"/>
    <w:rsid w:val="00DC4B33"/>
    <w:rsid w:val="00FB7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C459E-16CD-4C66-9C20-FB9B58A4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C4B33"/>
    <w:pPr>
      <w:ind w:leftChars="2500" w:left="100"/>
    </w:pPr>
  </w:style>
  <w:style w:type="character" w:customStyle="1" w:styleId="Char">
    <w:name w:val="日期 Char"/>
    <w:basedOn w:val="a0"/>
    <w:link w:val="a3"/>
    <w:uiPriority w:val="99"/>
    <w:semiHidden/>
    <w:rsid w:val="00DC4B33"/>
  </w:style>
  <w:style w:type="character" w:styleId="a4">
    <w:name w:val="Hyperlink"/>
    <w:basedOn w:val="a0"/>
    <w:uiPriority w:val="99"/>
    <w:unhideWhenUsed/>
    <w:rsid w:val="00DC4B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mailto:2621307085@qq.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zlong@aliyun.com" TargetMode="External"/><Relationship Id="rId11" Type="http://schemas.openxmlformats.org/officeDocument/2006/relationships/theme" Target="theme/theme1.xml"/><Relationship Id="rId5" Type="http://schemas.openxmlformats.org/officeDocument/2006/relationships/hyperlink" Target="mailto:zxy1998@sjtu.edu.cn" TargetMode="External"/><Relationship Id="rId10" Type="http://schemas.openxmlformats.org/officeDocument/2006/relationships/fontTable" Target="fontTable.xml"/><Relationship Id="rId4" Type="http://schemas.openxmlformats.org/officeDocument/2006/relationships/hyperlink" Target="mailto:sjtuzzp@foxmail.com" TargetMode="Externa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2621307085@qq.com</dc:creator>
  <cp:keywords/>
  <dc:description/>
  <cp:lastModifiedBy>2621307085@qq.com</cp:lastModifiedBy>
  <cp:revision>4</cp:revision>
  <dcterms:created xsi:type="dcterms:W3CDTF">2017-03-18T09:53:00Z</dcterms:created>
  <dcterms:modified xsi:type="dcterms:W3CDTF">2017-03-18T12:21:00Z</dcterms:modified>
</cp:coreProperties>
</file>