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64" w:lineRule="exact"/>
        <w:jc w:val="center"/>
      </w:pPr>
      <w:r>
        <w:rPr>
          <w:b/>
          <w:i w:val="0"/>
          <w:sz w:val="24"/>
        </w:rPr>
        <w:t>ANATOMIC TOTAL SHOULDER ARTHROPLASTY PROTOCOL</w:t>
      </w:r>
    </w:p>
    <w:p>
      <w:pPr>
        <w:spacing w:before="0" w:after="40" w:line="176" w:lineRule="exact"/>
        <w:jc w:val="left"/>
      </w:pPr>
      <w:r>
        <w:rPr>
          <w:b w:val="0"/>
          <w:i w:val="0"/>
          <w:sz w:val="16"/>
        </w:rPr>
        <w:t>Name: _______________________  Date of Surgery: ___________  Frequency: 2-3x/week</w:t>
      </w:r>
    </w:p>
    <w:p>
      <w:pPr>
        <w:spacing w:before="40" w:after="20" w:line="220" w:lineRule="exact"/>
        <w:jc w:val="left"/>
      </w:pPr>
      <w:r>
        <w:rPr>
          <w:b/>
          <w:i w:val="0"/>
          <w:sz w:val="20"/>
        </w:rPr>
        <w:t>Days 0-7:</w:t>
      </w:r>
    </w:p>
    <w:p>
      <w:pPr>
        <w:spacing w:before="0" w:after="40" w:line="198" w:lineRule="exact"/>
        <w:jc w:val="left"/>
      </w:pPr>
      <w:r>
        <w:rPr>
          <w:b w:val="0"/>
          <w:i w:val="0"/>
          <w:sz w:val="18"/>
        </w:rPr>
        <w:t>Home exercises: pendulums; ROM elbow, wrist, hand; grip strengthening. Remain in sling for 6 weeks AT ALL TIMES (except for personal grooming).</w:t>
      </w:r>
    </w:p>
    <w:p>
      <w:pPr>
        <w:spacing w:before="40" w:after="20" w:line="220" w:lineRule="exact"/>
        <w:jc w:val="left"/>
      </w:pPr>
      <w:r>
        <w:rPr>
          <w:b/>
          <w:i w:val="0"/>
          <w:sz w:val="20"/>
        </w:rPr>
        <w:t>Weeks 1-6:</w:t>
      </w:r>
    </w:p>
    <w:p>
      <w:pPr>
        <w:spacing w:before="0" w:after="40" w:line="198" w:lineRule="exact"/>
        <w:jc w:val="left"/>
      </w:pPr>
      <w:r>
        <w:rPr>
          <w:b w:val="0"/>
          <w:i w:val="0"/>
          <w:sz w:val="18"/>
        </w:rPr>
        <w:t>True PROM only! The subscapularis tendon is healing back to the bone. ROM goals: Max 90° FF / 0° ER at side; ABD max 60° without rotation Grip strengthening, table slides. Heat before PT / Ice after PT. No resisted motions of the shoulder until 12 weeks post-op! No canes / pulleys until 6 weeks post-op (these are active-assist exercises).</w:t>
      </w:r>
    </w:p>
    <w:p>
      <w:pPr>
        <w:spacing w:before="40" w:after="20" w:line="220" w:lineRule="exact"/>
        <w:jc w:val="left"/>
      </w:pPr>
      <w:r>
        <w:rPr>
          <w:b/>
          <w:i w:val="0"/>
          <w:sz w:val="20"/>
        </w:rPr>
        <w:t>Weeks 6-12:</w:t>
      </w:r>
    </w:p>
    <w:p>
      <w:pPr>
        <w:spacing w:before="0" w:after="40" w:line="198" w:lineRule="exact"/>
        <w:jc w:val="left"/>
      </w:pPr>
      <w:r>
        <w:rPr>
          <w:b w:val="0"/>
          <w:i w:val="0"/>
          <w:sz w:val="18"/>
        </w:rPr>
        <w:t>Begin AAROM. Advance to AROM as tolerated. Light passive stretching at end ranges. Begin scapular exercises, passive resistance for large muscle groups (pecs, lats). Isometrics with arm at side beginning at 8 weeks.</w:t>
      </w:r>
    </w:p>
    <w:p>
      <w:pPr>
        <w:spacing w:before="40" w:after="20" w:line="220" w:lineRule="exact"/>
        <w:jc w:val="left"/>
      </w:pPr>
      <w:r>
        <w:rPr>
          <w:b/>
          <w:i w:val="0"/>
          <w:sz w:val="20"/>
        </w:rPr>
        <w:t>Months 3-12:</w:t>
      </w:r>
    </w:p>
    <w:p>
      <w:pPr>
        <w:spacing w:before="0" w:after="40" w:line="198" w:lineRule="exact"/>
        <w:jc w:val="left"/>
      </w:pPr>
      <w:r>
        <w:rPr>
          <w:b w:val="0"/>
          <w:i w:val="0"/>
          <w:sz w:val="18"/>
        </w:rPr>
        <w:t>Advance to full ROM as tolerated with passive stretching at end ranges. Advance strengthening: isometrics → bands → light weights (1-5 lbs). 8-12 reps / 2-3 sets for rotator cuff, deltoid, and scapular stabilizers. Only do strengthening 3x/week to avoid rotator cuff tendonitis. Begin eccentrically resisted motions, plyometrics, proprioception. Sports-related rehab at 4.5 months. Return to throwing at 6 months. Collision sports at 9 months. MMI at 9-12 months.</w:t>
      </w:r>
    </w:p>
    <w:p>
      <w:pPr>
        <w:spacing w:before="60" w:after="20" w:line="154" w:lineRule="exact"/>
        <w:jc w:val="left"/>
      </w:pPr>
      <w:r>
        <w:rPr>
          <w:b w:val="0"/>
          <w:i/>
          <w:sz w:val="14"/>
        </w:rPr>
        <w:t>Modalities: Per therapist, including electrical stimulation, ultrasound, heat before, ice after.</w:t>
      </w:r>
    </w:p>
    <w:p>
      <w:pPr>
        <w:spacing w:before="0" w:after="0" w:line="176" w:lineRule="exact"/>
        <w:jc w:val="left"/>
      </w:pPr>
      <w:r>
        <w:rPr>
          <w:b w:val="0"/>
          <w:i w:val="0"/>
          <w:sz w:val="16"/>
        </w:rPr>
        <w:t>Signature: _____________________________  Date: ______________</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