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72" w:rsidRDefault="0015194C" w:rsidP="0015194C">
      <w:pPr>
        <w:pStyle w:val="Title"/>
      </w:pPr>
      <w:r>
        <w:t>Preliminary Specification</w:t>
      </w:r>
    </w:p>
    <w:p w:rsidR="0015194C" w:rsidRDefault="0015194C" w:rsidP="0015194C">
      <w:bookmarkStart w:id="0" w:name="_GoBack"/>
      <w:bookmarkEnd w:id="0"/>
    </w:p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lastRenderedPageBreak/>
        <w:t>HCS12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t>Raspberry Pi (Linux Box)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t>RS-232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t>Platform Supervisor (Linux Host)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t>PID Control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t>Communication Protocol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proofErr w:type="spellStart"/>
      <w:r>
        <w:t>WiFi</w:t>
      </w:r>
      <w:proofErr w:type="spellEnd"/>
      <w:r>
        <w:t xml:space="preserve"> Sensor Monitoring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Default="0015194C" w:rsidP="0015194C">
      <w:pPr>
        <w:pStyle w:val="Heading1"/>
      </w:pPr>
      <w:r>
        <w:t>Environmental Logger Sensors</w:t>
      </w:r>
    </w:p>
    <w:p w:rsidR="0015194C" w:rsidRDefault="0015194C" w:rsidP="0015194C"/>
    <w:p w:rsidR="0015194C" w:rsidRDefault="001519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5194C" w:rsidRPr="0015194C" w:rsidRDefault="0015194C" w:rsidP="0015194C">
      <w:pPr>
        <w:pStyle w:val="Heading1"/>
      </w:pPr>
      <w:r>
        <w:t>Version Control (GitHub)</w:t>
      </w:r>
    </w:p>
    <w:sectPr w:rsidR="0015194C" w:rsidRPr="0015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4C"/>
    <w:rsid w:val="0015194C"/>
    <w:rsid w:val="005432A6"/>
    <w:rsid w:val="005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A1129-2347-44CC-B3BD-B4629FF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1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Kevin Hartwig</cp:lastModifiedBy>
  <cp:revision>1</cp:revision>
  <dcterms:created xsi:type="dcterms:W3CDTF">2016-09-30T15:38:00Z</dcterms:created>
  <dcterms:modified xsi:type="dcterms:W3CDTF">2016-09-30T15:46:00Z</dcterms:modified>
</cp:coreProperties>
</file>