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Description w:val="Title and project status"/>
      </w:tblPr>
      <w:tblGrid>
        <w:gridCol w:w="7026"/>
        <w:gridCol w:w="3774"/>
      </w:tblGrid>
      <w:tr w:rsidR="00C96BBC" w:rsidTr="00DB1939">
        <w:tc>
          <w:tcPr>
            <w:tcW w:w="3253" w:type="pct"/>
            <w:vAlign w:val="bottom"/>
          </w:tcPr>
          <w:p w:rsidR="00C96BBC" w:rsidRDefault="004A653D">
            <w:pPr>
              <w:pStyle w:val="Title"/>
            </w:pPr>
            <w:r>
              <w:t>Project Status Report</w:t>
            </w:r>
          </w:p>
        </w:tc>
        <w:tc>
          <w:tcPr>
            <w:tcW w:w="1747" w:type="pct"/>
            <w:vAlign w:val="bottom"/>
          </w:tcPr>
          <w:p w:rsidR="00C96BBC" w:rsidRDefault="004A653D">
            <w:pPr>
              <w:pStyle w:val="Subtitle"/>
            </w:pPr>
            <w:r>
              <w:t>Overall Status: </w:t>
            </w:r>
            <w:sdt>
              <w:sdtPr>
                <w:rPr>
                  <w:rStyle w:val="Strong"/>
                </w:rPr>
                <w:alias w:val="Project Status"/>
                <w:tag w:val="Project Status"/>
                <w:id w:val="1493454898"/>
                <w:placeholder>
                  <w:docPart w:val="B659695A0B894DDC98D64E4FC676227B"/>
                </w:placeholder>
                <w:dataBinding w:prefixMappings="xmlns:ns0='http://purl.org/dc/elements/1.1/' xmlns:ns1='http://schemas.openxmlformats.org/package/2006/metadata/core-properties' " w:xpath="/ns1:coreProperties[1]/ns1:contentStatus[1]" w:storeItemID="{6C3C8BC8-F283-45AE-878A-BAB7291924A1}"/>
                <w:dropDownList w:lastValue="On Track">
                  <w:listItem w:value="Choose an item."/>
                  <w:listItem w:displayText="On Track" w:value="On Track"/>
                  <w:listItem w:displayText="At Risk" w:value="At Risk"/>
                  <w:listItem w:displayText="High Risk" w:value="High Risk"/>
                  <w:listItem w:displayText="Off Track" w:value="Off Track"/>
                </w:dropDownList>
              </w:sdtPr>
              <w:sdtEndPr>
                <w:rPr>
                  <w:rStyle w:val="DefaultParagraphFont"/>
                  <w:b w:val="0"/>
                  <w:bCs w:val="0"/>
                </w:rPr>
              </w:sdtEndPr>
              <w:sdtContent>
                <w:r w:rsidR="007B3501">
                  <w:rPr>
                    <w:rStyle w:val="Strong"/>
                  </w:rPr>
                  <w:t>On Track</w:t>
                </w:r>
              </w:sdtContent>
            </w:sdt>
          </w:p>
        </w:tc>
      </w:tr>
    </w:tbl>
    <w:p w:rsidR="00C96BBC" w:rsidRDefault="004A653D">
      <w:pPr>
        <w:pStyle w:val="Heading1"/>
      </w:pPr>
      <w:r>
        <w:t xml:space="preserve">Project Name: </w:t>
      </w:r>
      <w:r w:rsidR="00DB1939">
        <w:t>Extraterrestrial Robot Explorer and Environmental Logger</w:t>
      </w:r>
    </w:p>
    <w:p w:rsidR="00C96BBC" w:rsidRDefault="00886951">
      <w:pPr>
        <w:pStyle w:val="Date"/>
      </w:pPr>
      <w:sdt>
        <w:sdtPr>
          <w:alias w:val="Select Date"/>
          <w:tag w:val="Select Date"/>
          <w:id w:val="1026209719"/>
          <w:placeholder>
            <w:docPart w:val="6932EAAD6B9E4B9E8D4C18B37A4984AF"/>
          </w:placeholder>
          <w:date w:fullDate="2016-11-04T00:00:00Z">
            <w:dateFormat w:val="MMMM d, yyyy"/>
            <w:lid w:val="en-US"/>
            <w:storeMappedDataAs w:val="dateTime"/>
            <w:calendar w:val="gregorian"/>
          </w:date>
        </w:sdtPr>
        <w:sdtEndPr/>
        <w:sdtContent>
          <w:r w:rsidR="00CD6AC8">
            <w:t>November 4, 2016</w:t>
          </w:r>
        </w:sdtContent>
      </w:sdt>
    </w:p>
    <w:tbl>
      <w:tblPr>
        <w:tblW w:w="5000" w:type="pct"/>
        <w:tblCellMar>
          <w:left w:w="0" w:type="dxa"/>
          <w:right w:w="144" w:type="dxa"/>
        </w:tblCellMar>
        <w:tblLook w:val="04A0" w:firstRow="1" w:lastRow="0" w:firstColumn="1" w:lastColumn="0" w:noHBand="0" w:noVBand="1"/>
        <w:tblDescription w:val="Legend"/>
      </w:tblPr>
      <w:tblGrid>
        <w:gridCol w:w="3694"/>
        <w:gridCol w:w="7106"/>
      </w:tblGrid>
      <w:tr w:rsidR="00C96BBC">
        <w:tc>
          <w:tcPr>
            <w:tcW w:w="1710" w:type="pct"/>
          </w:tcPr>
          <w:p w:rsidR="00C96BBC" w:rsidRDefault="004A653D">
            <w:pPr>
              <w:pStyle w:val="Heading2"/>
            </w:pPr>
            <w:r>
              <w:t>Status Code Legend</w:t>
            </w:r>
          </w:p>
        </w:tc>
        <w:tc>
          <w:tcPr>
            <w:tcW w:w="3290" w:type="pct"/>
          </w:tcPr>
          <w:p w:rsidR="00C96BBC" w:rsidRDefault="00C96BBC">
            <w:pPr>
              <w:pStyle w:val="Heading2"/>
            </w:pPr>
          </w:p>
        </w:tc>
      </w:tr>
      <w:tr w:rsidR="00C96BBC">
        <w:tc>
          <w:tcPr>
            <w:tcW w:w="1710" w:type="pct"/>
          </w:tcPr>
          <w:p w:rsidR="00C96BBC" w:rsidRDefault="004A653D">
            <w:pPr>
              <w:pStyle w:val="ListBullet2"/>
            </w:pPr>
            <w:r>
              <w:t>On Track: Project is on schedule</w:t>
            </w:r>
          </w:p>
        </w:tc>
        <w:tc>
          <w:tcPr>
            <w:tcW w:w="3290" w:type="pct"/>
          </w:tcPr>
          <w:p w:rsidR="00C96BBC" w:rsidRDefault="004A653D">
            <w:pPr>
              <w:pStyle w:val="ListBullet2"/>
              <w:numPr>
                <w:ilvl w:val="0"/>
                <w:numId w:val="9"/>
              </w:numPr>
            </w:pPr>
            <w:r>
              <w:t>High Risk: At risk, with a high risk of going off track</w:t>
            </w:r>
          </w:p>
        </w:tc>
      </w:tr>
      <w:tr w:rsidR="00C96BBC">
        <w:tc>
          <w:tcPr>
            <w:tcW w:w="1710" w:type="pct"/>
          </w:tcPr>
          <w:p w:rsidR="00C96BBC" w:rsidRDefault="004A653D">
            <w:pPr>
              <w:pStyle w:val="ListBullet2"/>
              <w:numPr>
                <w:ilvl w:val="0"/>
                <w:numId w:val="8"/>
              </w:numPr>
            </w:pPr>
            <w:r>
              <w:t>At Risk: Milestones missed but date intact</w:t>
            </w:r>
          </w:p>
        </w:tc>
        <w:tc>
          <w:tcPr>
            <w:tcW w:w="3290" w:type="pct"/>
          </w:tcPr>
          <w:p w:rsidR="00C96BBC" w:rsidRDefault="004A653D">
            <w:pPr>
              <w:pStyle w:val="ListBullet2"/>
              <w:numPr>
                <w:ilvl w:val="0"/>
                <w:numId w:val="10"/>
              </w:numPr>
            </w:pPr>
            <w:r>
              <w:t>Off Track: Date will be missed if action not taken</w:t>
            </w:r>
          </w:p>
        </w:tc>
      </w:tr>
    </w:tbl>
    <w:p w:rsidR="00C96BBC" w:rsidRDefault="00C96BBC"/>
    <w:tbl>
      <w:tblPr>
        <w:tblStyle w:val="ProjectStatusReport"/>
        <w:tblW w:w="5000" w:type="pct"/>
        <w:tblLook w:val="04A0" w:firstRow="1" w:lastRow="0" w:firstColumn="1" w:lastColumn="0" w:noHBand="0" w:noVBand="1"/>
        <w:tblDescription w:val="Project status table"/>
      </w:tblPr>
      <w:tblGrid>
        <w:gridCol w:w="2333"/>
        <w:gridCol w:w="8467"/>
      </w:tblGrid>
      <w:tr w:rsidR="00C96BBC">
        <w:trPr>
          <w:trHeight w:val="720"/>
        </w:trPr>
        <w:tc>
          <w:tcPr>
            <w:tcW w:w="1080" w:type="pct"/>
          </w:tcPr>
          <w:p w:rsidR="00C96BBC" w:rsidRDefault="004A653D">
            <w:r>
              <w:t>The project is</w:t>
            </w:r>
            <w:r>
              <w:rPr>
                <w:caps/>
              </w:rPr>
              <w:t xml:space="preserve"> </w:t>
            </w:r>
            <w:sdt>
              <w:sdtPr>
                <w:rPr>
                  <w:rStyle w:val="Emphasis"/>
                </w:rPr>
                <w:alias w:val="Project Status"/>
                <w:tag w:val="Project Status"/>
                <w:id w:val="1083954212"/>
                <w:placeholder>
                  <w:docPart w:val="EC8DAB55A892437C8B6BA0464F5DE38E"/>
                </w:placeholder>
                <w:dataBinding w:prefixMappings="xmlns:ns0='http://purl.org/dc/elements/1.1/' xmlns:ns1='http://schemas.openxmlformats.org/package/2006/metadata/core-properties' " w:xpath="/ns1:coreProperties[1]/ns1:contentStatus[1]" w:storeItemID="{6C3C8BC8-F283-45AE-878A-BAB7291924A1}"/>
                <w:dropDownList w:lastValue="On Track">
                  <w:listItem w:value="Choose an item."/>
                  <w:listItem w:displayText="Green" w:value="Green"/>
                  <w:listItem w:displayText="Yellow" w:value="Yellow"/>
                  <w:listItem w:displayText="Amber" w:value="Amber"/>
                  <w:listItem w:displayText="Red" w:value="Red"/>
                </w:dropDownList>
              </w:sdtPr>
              <w:sdtEndPr>
                <w:rPr>
                  <w:rStyle w:val="DefaultParagraphFont"/>
                  <w:b w:val="0"/>
                  <w:bCs w:val="0"/>
                  <w:caps w:val="0"/>
                </w:rPr>
              </w:sdtEndPr>
              <w:sdtContent>
                <w:r w:rsidR="007B3501">
                  <w:rPr>
                    <w:rStyle w:val="Emphasis"/>
                  </w:rPr>
                  <w:t>On Track</w:t>
                </w:r>
              </w:sdtContent>
            </w:sdt>
            <w:r>
              <w:rPr>
                <w:caps/>
              </w:rPr>
              <w:t xml:space="preserve"> </w:t>
            </w:r>
            <w:r>
              <w:t xml:space="preserve">the week of </w:t>
            </w:r>
            <w:sdt>
              <w:sdtPr>
                <w:alias w:val="Select Date"/>
                <w:tag w:val="Select Date"/>
                <w:id w:val="-1087537939"/>
                <w:placeholder>
                  <w:docPart w:val="7444C9A2D69C47089AA628DB8E4967EA"/>
                </w:placeholder>
                <w:dataBinding w:prefixMappings="xmlns:ns0='http://schemas.microsoft.com/office/2006/coverPageProps' " w:xpath="/ns0:CoverPageProperties[1]/ns0:PublishDate[1]" w:storeItemID="{55AF091B-3C7A-41E3-B477-F2FDAA23CFDA}"/>
                <w:date w:fullDate="2016-10-10T00:00:00Z">
                  <w:dateFormat w:val="M/d/yyyy"/>
                  <w:lid w:val="en-US"/>
                  <w:storeMappedDataAs w:val="dateTime"/>
                  <w:calendar w:val="gregorian"/>
                </w:date>
              </w:sdtPr>
              <w:sdtEndPr/>
              <w:sdtContent>
                <w:r w:rsidR="00DB1939">
                  <w:t>10/10/2016</w:t>
                </w:r>
              </w:sdtContent>
            </w:sdt>
            <w:r>
              <w:t xml:space="preserve"> - </w:t>
            </w:r>
            <w:sdt>
              <w:sdtPr>
                <w:alias w:val="Select Date"/>
                <w:tag w:val="Select Date"/>
                <w:id w:val="-391575089"/>
                <w:placeholder>
                  <w:docPart w:val="F236FF7661C7417AABE966569C4AACEE"/>
                </w:placeholder>
                <w:dataBinding w:prefixMappings="xmlns:ns0='http://schemas.microsoft.com/office/2006/coverPageProps' " w:xpath="/ns0:CoverPageProperties[1]/ns0:Abstract[1]" w:storeItemID="{55AF091B-3C7A-41E3-B477-F2FDAA23CFDA}"/>
                <w:date w:fullDate="2016-10-14T00:00:00Z">
                  <w:dateFormat w:val="M/d/yyyy"/>
                  <w:lid w:val="en-US"/>
                  <w:storeMappedDataAs w:val="dateTime"/>
                  <w:calendar w:val="gregorian"/>
                </w:date>
              </w:sdtPr>
              <w:sdtEndPr/>
              <w:sdtContent>
                <w:r w:rsidR="00DB1939">
                  <w:t>10/14/2016</w:t>
                </w:r>
              </w:sdtContent>
            </w:sdt>
            <w:r>
              <w:t>, due to the following:</w:t>
            </w:r>
          </w:p>
        </w:tc>
        <w:tc>
          <w:tcPr>
            <w:tcW w:w="3920" w:type="pct"/>
            <w:tcMar>
              <w:left w:w="144" w:type="dxa"/>
            </w:tcMar>
          </w:tcPr>
          <w:p w:rsidR="007B3501" w:rsidRDefault="00CD6AC8" w:rsidP="00A675C0">
            <w:pPr>
              <w:pStyle w:val="OnTrack"/>
            </w:pPr>
            <w:r>
              <w:t>System modules have been integrated and tested</w:t>
            </w:r>
          </w:p>
          <w:p w:rsidR="00CD6AC8" w:rsidRDefault="00CD6AC8" w:rsidP="00A675C0">
            <w:pPr>
              <w:pStyle w:val="OnTrack"/>
            </w:pPr>
            <w:r>
              <w:t xml:space="preserve">All major bugs have been eradicated </w:t>
            </w:r>
          </w:p>
          <w:p w:rsidR="00906B78" w:rsidRDefault="00906B78" w:rsidP="00A675C0">
            <w:pPr>
              <w:pStyle w:val="OnTrack"/>
            </w:pPr>
            <w:r>
              <w:t>All that is left is tuning joystick control and building the diode-temperature sensor</w:t>
            </w:r>
            <w:bookmarkStart w:id="0" w:name="_GoBack"/>
            <w:bookmarkEnd w:id="0"/>
          </w:p>
        </w:tc>
      </w:tr>
      <w:tr w:rsidR="00C96BBC">
        <w:trPr>
          <w:trHeight w:val="720"/>
        </w:trPr>
        <w:tc>
          <w:tcPr>
            <w:tcW w:w="1080" w:type="pct"/>
          </w:tcPr>
          <w:p w:rsidR="00C96BBC" w:rsidRDefault="004A653D">
            <w:r>
              <w:t>Issues:</w:t>
            </w:r>
          </w:p>
        </w:tc>
        <w:tc>
          <w:tcPr>
            <w:tcW w:w="3920" w:type="pct"/>
            <w:tcMar>
              <w:left w:w="144" w:type="dxa"/>
            </w:tcMar>
          </w:tcPr>
          <w:p w:rsidR="007B3501" w:rsidRDefault="00CD6AC8" w:rsidP="00DB1939">
            <w:pPr>
              <w:pStyle w:val="AtRisk"/>
            </w:pPr>
            <w:r>
              <w:t>None</w:t>
            </w:r>
          </w:p>
        </w:tc>
      </w:tr>
      <w:tr w:rsidR="00A675C0">
        <w:trPr>
          <w:trHeight w:val="720"/>
        </w:trPr>
        <w:tc>
          <w:tcPr>
            <w:tcW w:w="1080" w:type="pct"/>
          </w:tcPr>
          <w:p w:rsidR="00A675C0" w:rsidRDefault="00A675C0" w:rsidP="00A675C0">
            <w:r>
              <w:t xml:space="preserve">Milestones accomplished the week of </w:t>
            </w:r>
            <w:sdt>
              <w:sdtPr>
                <w:alias w:val="Select Date"/>
                <w:tag w:val="Select Date"/>
                <w:id w:val="-207873058"/>
                <w:placeholder>
                  <w:docPart w:val="EFE052F03ED54F96B9D251425F7E274E"/>
                </w:placeholder>
                <w:dataBinding w:prefixMappings="xmlns:ns0='http://schemas.microsoft.com/office/2006/coverPageProps' " w:xpath="/ns0:CoverPageProperties[1]/ns0:PublishDate[1]" w:storeItemID="{55AF091B-3C7A-41E3-B477-F2FDAA23CFDA}"/>
                <w:date w:fullDate="2016-10-10T00:00:00Z">
                  <w:dateFormat w:val="M/d/yyyy"/>
                  <w:lid w:val="en-US"/>
                  <w:storeMappedDataAs w:val="dateTime"/>
                  <w:calendar w:val="gregorian"/>
                </w:date>
              </w:sdtPr>
              <w:sdtEndPr/>
              <w:sdtContent>
                <w:r>
                  <w:t>10/10/2016</w:t>
                </w:r>
              </w:sdtContent>
            </w:sdt>
            <w:r>
              <w:t xml:space="preserve"> - </w:t>
            </w:r>
            <w:sdt>
              <w:sdtPr>
                <w:alias w:val="Select Date"/>
                <w:tag w:val="Select Date"/>
                <w:id w:val="1784382684"/>
                <w:placeholder>
                  <w:docPart w:val="1BDCACADA50E4D018D4361D8413AD4AE"/>
                </w:placeholder>
                <w:dataBinding w:prefixMappings="xmlns:ns0='http://schemas.microsoft.com/office/2006/coverPageProps' " w:xpath="/ns0:CoverPageProperties[1]/ns0:Abstract[1]" w:storeItemID="{55AF091B-3C7A-41E3-B477-F2FDAA23CFDA}"/>
                <w:date w:fullDate="2016-10-14T00:00:00Z">
                  <w:dateFormat w:val="M/d/yyyy"/>
                  <w:lid w:val="en-US"/>
                  <w:storeMappedDataAs w:val="dateTime"/>
                  <w:calendar w:val="gregorian"/>
                </w:date>
              </w:sdtPr>
              <w:sdtEndPr/>
              <w:sdtContent>
                <w:r>
                  <w:t>10/14/2016</w:t>
                </w:r>
              </w:sdtContent>
            </w:sdt>
            <w:r>
              <w:t>:</w:t>
            </w:r>
          </w:p>
        </w:tc>
        <w:tc>
          <w:tcPr>
            <w:tcW w:w="3920" w:type="pct"/>
            <w:tcMar>
              <w:left w:w="144" w:type="dxa"/>
            </w:tcMar>
          </w:tcPr>
          <w:p w:rsidR="007B3501" w:rsidRDefault="00CD6AC8" w:rsidP="00A675C0">
            <w:pPr>
              <w:pStyle w:val="OnTrack"/>
            </w:pPr>
            <w:r>
              <w:t>Solved three major bugs:</w:t>
            </w:r>
          </w:p>
          <w:p w:rsidR="00CD6AC8" w:rsidRPr="00CD6AC8" w:rsidRDefault="00CD6AC8" w:rsidP="00CD6AC8">
            <w:pPr>
              <w:pStyle w:val="OnTrack"/>
              <w:numPr>
                <w:ilvl w:val="0"/>
                <w:numId w:val="28"/>
              </w:numPr>
            </w:pPr>
            <w:r>
              <w:t xml:space="preserve">Platform controller program would randomly stop/reset in the middle of operation.  The issue was that we were running out of memory -&gt; </w:t>
            </w:r>
            <w:r>
              <w:rPr>
                <w:b/>
              </w:rPr>
              <w:t>Moving some of our</w:t>
            </w:r>
            <w:r w:rsidR="00906B78">
              <w:rPr>
                <w:b/>
              </w:rPr>
              <w:t xml:space="preserve"> main application local variables</w:t>
            </w:r>
            <w:r>
              <w:rPr>
                <w:b/>
              </w:rPr>
              <w:t xml:space="preserve"> into global scope fixed the issue.</w:t>
            </w:r>
          </w:p>
          <w:p w:rsidR="00CD6AC8" w:rsidRDefault="00CD6AC8" w:rsidP="00CD6AC8">
            <w:pPr>
              <w:pStyle w:val="OnTrack"/>
              <w:numPr>
                <w:ilvl w:val="0"/>
                <w:numId w:val="28"/>
              </w:numPr>
            </w:pPr>
            <w:r>
              <w:t xml:space="preserve">Raspberry Pi would suddenly crash proceeding a large influx of joystick event transmissions.  </w:t>
            </w:r>
            <w:r>
              <w:rPr>
                <w:b/>
              </w:rPr>
              <w:t>The issue was not in the frequency of communication, but in fact we were forgetting to close our socket file descriptors and communication would halt once we reached the maximum number of files that could be opened.  Closing the socket after each use solved the issue.</w:t>
            </w:r>
          </w:p>
          <w:p w:rsidR="00CD6AC8" w:rsidRDefault="00CD6AC8" w:rsidP="00CD6AC8">
            <w:pPr>
              <w:pStyle w:val="OnTrack"/>
              <w:numPr>
                <w:ilvl w:val="0"/>
                <w:numId w:val="28"/>
              </w:numPr>
            </w:pPr>
            <w:r>
              <w:t>Communication from the Linux supervisor to the Raspberry Pi suddenly stop sending (all communications failed).  After carefully observing the Raspberry Pi code, we found that the two threads managing communications on RS-232 and Wi-Fi</w:t>
            </w:r>
            <w:r w:rsidR="00906B78">
              <w:t xml:space="preserve"> were locking (using a mutex) around </w:t>
            </w:r>
            <w:r w:rsidR="00906B78" w:rsidRPr="00906B78">
              <w:rPr>
                <w:b/>
              </w:rPr>
              <w:t>large blocks of code</w:t>
            </w:r>
            <w:r w:rsidR="00906B78">
              <w:t xml:space="preserve"> to synchronize access to a shared character buffer.  The code was rearranged so that each thread only locked around a single line of code instead of the large block.  This solved the issue. </w:t>
            </w:r>
          </w:p>
        </w:tc>
      </w:tr>
      <w:tr w:rsidR="00A675C0">
        <w:trPr>
          <w:trHeight w:val="720"/>
        </w:trPr>
        <w:tc>
          <w:tcPr>
            <w:tcW w:w="1080" w:type="pct"/>
          </w:tcPr>
          <w:p w:rsidR="00A675C0" w:rsidRDefault="00A675C0" w:rsidP="00A675C0">
            <w:r>
              <w:t>Milestones planned this week, but not achieved with variance:</w:t>
            </w:r>
          </w:p>
        </w:tc>
        <w:tc>
          <w:tcPr>
            <w:tcW w:w="3920" w:type="pct"/>
            <w:tcMar>
              <w:left w:w="144" w:type="dxa"/>
            </w:tcMar>
          </w:tcPr>
          <w:p w:rsidR="00A675C0" w:rsidRDefault="00117AD8" w:rsidP="00117AD8">
            <w:pPr>
              <w:pStyle w:val="AtRisk"/>
            </w:pPr>
            <w:r>
              <w:t>Environmental Sensor (THIS IS OKAY, it has low relative priority)</w:t>
            </w:r>
          </w:p>
        </w:tc>
      </w:tr>
      <w:tr w:rsidR="00A675C0">
        <w:trPr>
          <w:trHeight w:val="720"/>
        </w:trPr>
        <w:tc>
          <w:tcPr>
            <w:tcW w:w="1080" w:type="pct"/>
          </w:tcPr>
          <w:p w:rsidR="00A675C0" w:rsidRDefault="00A675C0" w:rsidP="00A675C0">
            <w:r>
              <w:t>Milestones planned for next week:</w:t>
            </w:r>
          </w:p>
        </w:tc>
        <w:tc>
          <w:tcPr>
            <w:tcW w:w="3920" w:type="pct"/>
            <w:tcMar>
              <w:left w:w="144" w:type="dxa"/>
            </w:tcMar>
          </w:tcPr>
          <w:p w:rsidR="00A675C0" w:rsidRDefault="00906B78" w:rsidP="00117AD8">
            <w:pPr>
              <w:pStyle w:val="AtRisk"/>
            </w:pPr>
            <w:r>
              <w:t>Finalize/tune our joystick control</w:t>
            </w:r>
          </w:p>
          <w:p w:rsidR="00906B78" w:rsidRDefault="00906B78" w:rsidP="00117AD8">
            <w:pPr>
              <w:pStyle w:val="AtRisk"/>
            </w:pPr>
            <w:r>
              <w:t>Get environmental logger circuit built and integrate into the robot</w:t>
            </w:r>
          </w:p>
        </w:tc>
      </w:tr>
      <w:tr w:rsidR="00A675C0">
        <w:trPr>
          <w:trHeight w:val="576"/>
        </w:trPr>
        <w:tc>
          <w:tcPr>
            <w:tcW w:w="1080" w:type="pct"/>
          </w:tcPr>
          <w:p w:rsidR="00A675C0" w:rsidRDefault="00A675C0" w:rsidP="00A675C0">
            <w:r>
              <w:t>Areas/questions for discussion:</w:t>
            </w:r>
          </w:p>
        </w:tc>
        <w:tc>
          <w:tcPr>
            <w:tcW w:w="3920" w:type="pct"/>
            <w:tcMar>
              <w:left w:w="144" w:type="dxa"/>
            </w:tcMar>
          </w:tcPr>
          <w:p w:rsidR="00A675C0" w:rsidRPr="00024B91" w:rsidRDefault="00906B78" w:rsidP="00906B78">
            <w:pPr>
              <w:rPr>
                <w:i/>
              </w:rPr>
            </w:pPr>
            <w:r>
              <w:rPr>
                <w:i/>
              </w:rPr>
              <w:t>Peter: Can you apply a normal distribution function on the Probability and Statistics midterm 1?</w:t>
            </w:r>
          </w:p>
        </w:tc>
      </w:tr>
      <w:tr w:rsidR="00A675C0">
        <w:trPr>
          <w:trHeight w:val="576"/>
        </w:trPr>
        <w:tc>
          <w:tcPr>
            <w:tcW w:w="1080" w:type="pct"/>
          </w:tcPr>
          <w:p w:rsidR="00A675C0" w:rsidRDefault="00A675C0" w:rsidP="00A675C0">
            <w:r>
              <w:t>Last week’s issues</w:t>
            </w:r>
            <w:r>
              <w:br/>
              <w:t>forwarded to this week:</w:t>
            </w:r>
          </w:p>
        </w:tc>
        <w:tc>
          <w:tcPr>
            <w:tcW w:w="3920" w:type="pct"/>
            <w:tcMar>
              <w:left w:w="144" w:type="dxa"/>
            </w:tcMar>
          </w:tcPr>
          <w:p w:rsidR="00A675C0" w:rsidRPr="00024B91" w:rsidRDefault="00117AD8" w:rsidP="00117AD8">
            <w:pPr>
              <w:rPr>
                <w:i/>
              </w:rPr>
            </w:pPr>
            <w:r>
              <w:rPr>
                <w:i/>
              </w:rPr>
              <w:t>None</w:t>
            </w:r>
          </w:p>
        </w:tc>
      </w:tr>
    </w:tbl>
    <w:p w:rsidR="00C96BBC" w:rsidRDefault="00C96BBC" w:rsidP="00024B91">
      <w:pPr>
        <w:pStyle w:val="Heading1"/>
        <w:keepNext w:val="0"/>
        <w:keepLines w:val="0"/>
        <w:pageBreakBefore/>
        <w:pBdr>
          <w:bottom w:val="single" w:sz="4" w:space="30" w:color="BCB8AC" w:themeColor="text2" w:themeTint="66"/>
        </w:pBdr>
      </w:pPr>
    </w:p>
    <w:sectPr w:rsidR="00C96BBC" w:rsidSect="00315F66">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951" w:rsidRDefault="00886951">
      <w:pPr>
        <w:spacing w:after="0" w:line="240" w:lineRule="auto"/>
      </w:pPr>
      <w:r>
        <w:separator/>
      </w:r>
    </w:p>
  </w:endnote>
  <w:endnote w:type="continuationSeparator" w:id="0">
    <w:p w:rsidR="00886951" w:rsidRDefault="00886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6BBC" w:rsidRDefault="000E7CA5" w:rsidP="000E7CA5">
    <w:pPr>
      <w:pStyle w:val="Footer"/>
      <w:tabs>
        <w:tab w:val="clear" w:pos="9360"/>
        <w:tab w:val="right" w:pos="10206"/>
      </w:tabs>
    </w:pPr>
    <w:r>
      <w:t>KEVIN HARTWIG, OVI OFRIM and james sonnenberg</w:t>
    </w:r>
    <w:r>
      <w:tab/>
    </w:r>
    <w:r>
      <w:tab/>
    </w:r>
    <w:r>
      <w:rPr>
        <w:i/>
      </w:rPr>
      <w:t>Electronic systems engineering: engineering project</w:t>
    </w:r>
    <w:r w:rsidR="004A653D">
      <w:ptab w:relativeTo="margin" w:alignment="right" w:leader="none"/>
    </w:r>
    <w:r w:rsidR="004A653D">
      <w:fldChar w:fldCharType="begin"/>
    </w:r>
    <w:r w:rsidR="004A653D">
      <w:instrText xml:space="preserve"> PAGE   \* MERGEFORMAT </w:instrText>
    </w:r>
    <w:r w:rsidR="004A653D">
      <w:fldChar w:fldCharType="separate"/>
    </w:r>
    <w:r w:rsidR="008C5E1B">
      <w:rPr>
        <w:noProof/>
      </w:rPr>
      <w:t>2</w:t>
    </w:r>
    <w:r w:rsidR="004A653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951" w:rsidRDefault="00886951">
      <w:pPr>
        <w:spacing w:after="0" w:line="240" w:lineRule="auto"/>
      </w:pPr>
      <w:r>
        <w:separator/>
      </w:r>
    </w:p>
  </w:footnote>
  <w:footnote w:type="continuationSeparator" w:id="0">
    <w:p w:rsidR="00886951" w:rsidRDefault="008869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1618E10E"/>
    <w:lvl w:ilvl="0">
      <w:start w:val="1"/>
      <w:numFmt w:val="bullet"/>
      <w:lvlText w:val=""/>
      <w:lvlJc w:val="left"/>
      <w:pPr>
        <w:tabs>
          <w:tab w:val="num" w:pos="288"/>
        </w:tabs>
        <w:ind w:left="288" w:hanging="288"/>
      </w:pPr>
      <w:rPr>
        <w:rFonts w:ascii="Wingdings 2" w:hAnsi="Wingdings 2" w:hint="default"/>
      </w:rPr>
    </w:lvl>
  </w:abstractNum>
  <w:abstractNum w:abstractNumId="1" w15:restartNumberingAfterBreak="0">
    <w:nsid w:val="FFFFFF89"/>
    <w:multiLevelType w:val="singleLevel"/>
    <w:tmpl w:val="223226C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B6B45CC"/>
    <w:multiLevelType w:val="hybridMultilevel"/>
    <w:tmpl w:val="AB28CA54"/>
    <w:lvl w:ilvl="0" w:tplc="F32219A8">
      <w:start w:val="1"/>
      <w:numFmt w:val="bullet"/>
      <w:lvlText w:val=""/>
      <w:lvlJc w:val="left"/>
      <w:pPr>
        <w:tabs>
          <w:tab w:val="num" w:pos="216"/>
        </w:tabs>
        <w:ind w:left="216" w:hanging="216"/>
      </w:pPr>
      <w:rPr>
        <w:rFonts w:ascii="Wingdings 2" w:hAnsi="Wingdings 2" w:hint="default"/>
        <w:color w:val="F8943F"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65E99"/>
    <w:multiLevelType w:val="hybridMultilevel"/>
    <w:tmpl w:val="39BEA392"/>
    <w:lvl w:ilvl="0" w:tplc="DCBC9E3A">
      <w:start w:val="1"/>
      <w:numFmt w:val="bullet"/>
      <w:lvlText w:val=""/>
      <w:lvlJc w:val="left"/>
      <w:pPr>
        <w:tabs>
          <w:tab w:val="num" w:pos="288"/>
        </w:tabs>
        <w:ind w:left="288" w:hanging="288"/>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4012E"/>
    <w:multiLevelType w:val="hybridMultilevel"/>
    <w:tmpl w:val="BC1C06D0"/>
    <w:lvl w:ilvl="0" w:tplc="92DC77B4">
      <w:start w:val="1"/>
      <w:numFmt w:val="bullet"/>
      <w:pStyle w:val="ListBullet2"/>
      <w:lvlText w:val=""/>
      <w:lvlJc w:val="left"/>
      <w:pPr>
        <w:tabs>
          <w:tab w:val="num" w:pos="216"/>
        </w:tabs>
        <w:ind w:left="216" w:hanging="216"/>
      </w:pPr>
      <w:rPr>
        <w:rFonts w:ascii="Wingdings 2" w:hAnsi="Wingdings 2" w:hint="default"/>
        <w:color w:val="8DBB70"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62142"/>
    <w:multiLevelType w:val="hybridMultilevel"/>
    <w:tmpl w:val="C03A242E"/>
    <w:lvl w:ilvl="0" w:tplc="48844252">
      <w:start w:val="1"/>
      <w:numFmt w:val="bullet"/>
      <w:pStyle w:val="HighRisk"/>
      <w:lvlText w:val=""/>
      <w:lvlJc w:val="left"/>
      <w:pPr>
        <w:tabs>
          <w:tab w:val="num" w:pos="216"/>
        </w:tabs>
        <w:ind w:left="216" w:hanging="216"/>
      </w:pPr>
      <w:rPr>
        <w:rFonts w:ascii="Wingdings 2" w:hAnsi="Wingdings 2" w:hint="default"/>
        <w:color w:val="F8943F"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444E1"/>
    <w:multiLevelType w:val="hybridMultilevel"/>
    <w:tmpl w:val="53928EA0"/>
    <w:lvl w:ilvl="0" w:tplc="0409000D">
      <w:start w:val="1"/>
      <w:numFmt w:val="bullet"/>
      <w:lvlText w:val=""/>
      <w:lvlJc w:val="left"/>
      <w:pPr>
        <w:ind w:left="936" w:hanging="360"/>
      </w:pPr>
      <w:rPr>
        <w:rFonts w:ascii="Wingdings" w:hAnsi="Wingding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31B523DD"/>
    <w:multiLevelType w:val="hybridMultilevel"/>
    <w:tmpl w:val="FEE06C24"/>
    <w:lvl w:ilvl="0" w:tplc="3D6A855A">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F3697"/>
    <w:multiLevelType w:val="hybridMultilevel"/>
    <w:tmpl w:val="96363118"/>
    <w:lvl w:ilvl="0" w:tplc="BCD6038E">
      <w:start w:val="1"/>
      <w:numFmt w:val="bullet"/>
      <w:lvlText w:val=""/>
      <w:lvlJc w:val="left"/>
      <w:pPr>
        <w:tabs>
          <w:tab w:val="num" w:pos="216"/>
        </w:tabs>
        <w:ind w:left="216" w:hanging="216"/>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6775D7"/>
    <w:multiLevelType w:val="hybridMultilevel"/>
    <w:tmpl w:val="10CCAD98"/>
    <w:lvl w:ilvl="0" w:tplc="D20CD686">
      <w:start w:val="1"/>
      <w:numFmt w:val="bullet"/>
      <w:pStyle w:val="AtRisk"/>
      <w:lvlText w:val=""/>
      <w:lvlJc w:val="left"/>
      <w:pPr>
        <w:tabs>
          <w:tab w:val="num" w:pos="216"/>
        </w:tabs>
        <w:ind w:left="216" w:hanging="216"/>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C21D5A"/>
    <w:multiLevelType w:val="hybridMultilevel"/>
    <w:tmpl w:val="D3C019A2"/>
    <w:lvl w:ilvl="0" w:tplc="78D294C6">
      <w:start w:val="1"/>
      <w:numFmt w:val="bullet"/>
      <w:lvlText w:val=""/>
      <w:lvlJc w:val="left"/>
      <w:pPr>
        <w:tabs>
          <w:tab w:val="num" w:pos="216"/>
        </w:tabs>
        <w:ind w:left="216" w:hanging="216"/>
      </w:pPr>
      <w:rPr>
        <w:rFonts w:ascii="Wingdings 2" w:hAnsi="Wingdings 2" w:hint="default"/>
        <w:color w:val="F24F4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E25B1E"/>
    <w:multiLevelType w:val="hybridMultilevel"/>
    <w:tmpl w:val="8D405E96"/>
    <w:lvl w:ilvl="0" w:tplc="162622AA">
      <w:start w:val="1"/>
      <w:numFmt w:val="bullet"/>
      <w:pStyle w:val="OffTrack"/>
      <w:lvlText w:val=""/>
      <w:lvlJc w:val="left"/>
      <w:pPr>
        <w:tabs>
          <w:tab w:val="num" w:pos="216"/>
        </w:tabs>
        <w:ind w:left="216" w:hanging="216"/>
      </w:pPr>
      <w:rPr>
        <w:rFonts w:ascii="Wingdings 2" w:hAnsi="Wingdings 2" w:hint="default"/>
        <w:color w:val="F24F4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AA06A5"/>
    <w:multiLevelType w:val="hybridMultilevel"/>
    <w:tmpl w:val="0E6CCC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7525F5E"/>
    <w:multiLevelType w:val="hybridMultilevel"/>
    <w:tmpl w:val="C2222240"/>
    <w:lvl w:ilvl="0" w:tplc="B1E0868A">
      <w:start w:val="1"/>
      <w:numFmt w:val="bullet"/>
      <w:pStyle w:val="OnTrack"/>
      <w:lvlText w:val=""/>
      <w:lvlJc w:val="left"/>
      <w:pPr>
        <w:tabs>
          <w:tab w:val="num" w:pos="216"/>
        </w:tabs>
        <w:ind w:left="216" w:hanging="216"/>
      </w:pPr>
      <w:rPr>
        <w:rFonts w:ascii="Wingdings 2" w:hAnsi="Wingdings 2" w:hint="default"/>
        <w:color w:val="8DBB70"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7"/>
  </w:num>
  <w:num w:numId="5">
    <w:abstractNumId w:val="0"/>
    <w:lvlOverride w:ilvl="0">
      <w:startOverride w:val="1"/>
    </w:lvlOverride>
  </w:num>
  <w:num w:numId="6">
    <w:abstractNumId w:val="0"/>
    <w:lvlOverride w:ilvl="0">
      <w:startOverride w:val="1"/>
    </w:lvlOverride>
  </w:num>
  <w:num w:numId="7">
    <w:abstractNumId w:val="4"/>
  </w:num>
  <w:num w:numId="8">
    <w:abstractNumId w:val="8"/>
  </w:num>
  <w:num w:numId="9">
    <w:abstractNumId w:val="2"/>
  </w:num>
  <w:num w:numId="10">
    <w:abstractNumId w:val="10"/>
  </w:num>
  <w:num w:numId="11">
    <w:abstractNumId w:val="13"/>
  </w:num>
  <w:num w:numId="12">
    <w:abstractNumId w:val="13"/>
    <w:lvlOverride w:ilvl="0">
      <w:startOverride w:val="1"/>
    </w:lvlOverride>
  </w:num>
  <w:num w:numId="13">
    <w:abstractNumId w:val="3"/>
  </w:num>
  <w:num w:numId="14">
    <w:abstractNumId w:val="3"/>
    <w:lvlOverride w:ilvl="0">
      <w:startOverride w:val="1"/>
    </w:lvlOverride>
  </w:num>
  <w:num w:numId="15">
    <w:abstractNumId w:val="5"/>
  </w:num>
  <w:num w:numId="16">
    <w:abstractNumId w:val="5"/>
    <w:lvlOverride w:ilvl="0">
      <w:startOverride w:val="1"/>
    </w:lvlOverride>
  </w:num>
  <w:num w:numId="17">
    <w:abstractNumId w:val="11"/>
  </w:num>
  <w:num w:numId="18">
    <w:abstractNumId w:val="11"/>
    <w:lvlOverride w:ilvl="0">
      <w:startOverride w:val="1"/>
    </w:lvlOverride>
  </w:num>
  <w:num w:numId="19">
    <w:abstractNumId w:val="13"/>
  </w:num>
  <w:num w:numId="20">
    <w:abstractNumId w:val="13"/>
  </w:num>
  <w:num w:numId="21">
    <w:abstractNumId w:val="4"/>
    <w:lvlOverride w:ilvl="0">
      <w:startOverride w:val="1"/>
    </w:lvlOverride>
  </w:num>
  <w:num w:numId="22">
    <w:abstractNumId w:val="4"/>
    <w:lvlOverride w:ilvl="0">
      <w:startOverride w:val="1"/>
    </w:lvlOverride>
  </w:num>
  <w:num w:numId="23">
    <w:abstractNumId w:val="13"/>
    <w:lvlOverride w:ilvl="0">
      <w:startOverride w:val="1"/>
    </w:lvlOverride>
  </w:num>
  <w:num w:numId="24">
    <w:abstractNumId w:val="9"/>
  </w:num>
  <w:num w:numId="25">
    <w:abstractNumId w:val="5"/>
    <w:lvlOverride w:ilvl="0">
      <w:startOverride w:val="1"/>
    </w:lvlOverride>
  </w:num>
  <w:num w:numId="26">
    <w:abstractNumId w:val="1"/>
  </w:num>
  <w:num w:numId="27">
    <w:abstractNumId w:val="12"/>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939"/>
    <w:rsid w:val="00024B91"/>
    <w:rsid w:val="000B59AE"/>
    <w:rsid w:val="000E7CA5"/>
    <w:rsid w:val="00117AD8"/>
    <w:rsid w:val="002A69BD"/>
    <w:rsid w:val="00315F66"/>
    <w:rsid w:val="004A653D"/>
    <w:rsid w:val="005E6199"/>
    <w:rsid w:val="007B3501"/>
    <w:rsid w:val="00886951"/>
    <w:rsid w:val="008C5E1B"/>
    <w:rsid w:val="00906B78"/>
    <w:rsid w:val="00913465"/>
    <w:rsid w:val="00A675C0"/>
    <w:rsid w:val="00BC33C1"/>
    <w:rsid w:val="00C96BBC"/>
    <w:rsid w:val="00CD6AC8"/>
    <w:rsid w:val="00DB1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F0420-00EE-48C1-8C31-B11E9897A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6"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3"/>
    <w:qFormat/>
    <w:pPr>
      <w:keepNext/>
      <w:keepLines/>
      <w:pBdr>
        <w:bottom w:val="single" w:sz="4" w:space="1" w:color="BCB8AC" w:themeColor="text2" w:themeTint="66"/>
      </w:pBdr>
      <w:spacing w:before="360" w:after="240"/>
      <w:outlineLvl w:val="0"/>
    </w:pPr>
    <w:rPr>
      <w:rFonts w:asciiTheme="majorHAnsi" w:eastAsiaTheme="majorEastAsia" w:hAnsiTheme="majorHAnsi" w:cstheme="majorBidi"/>
      <w:color w:val="F24F4F" w:themeColor="accent1"/>
      <w:sz w:val="22"/>
      <w:szCs w:val="22"/>
    </w:rPr>
  </w:style>
  <w:style w:type="paragraph" w:styleId="Heading2">
    <w:name w:val="heading 2"/>
    <w:basedOn w:val="Normal"/>
    <w:next w:val="Normal"/>
    <w:link w:val="Heading2Char"/>
    <w:uiPriority w:val="3"/>
    <w:unhideWhenUsed/>
    <w:qFormat/>
    <w:pPr>
      <w:keepNext/>
      <w:keepLines/>
      <w:spacing w:after="200" w:line="240" w:lineRule="auto"/>
      <w:contextualSpacing/>
      <w:outlineLvl w:val="1"/>
    </w:pPr>
    <w:rPr>
      <w:rFonts w:asciiTheme="majorHAnsi" w:eastAsiaTheme="majorEastAsia" w:hAnsiTheme="majorHAnsi" w:cstheme="majorBidi"/>
      <w:sz w:val="16"/>
      <w:szCs w:val="1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F24F4F" w:themeColor="accent1"/>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3"/>
    <w:qFormat/>
    <w:pPr>
      <w:spacing w:after="0" w:line="240" w:lineRule="auto"/>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3"/>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4"/>
    <w:qFormat/>
    <w:pPr>
      <w:numPr>
        <w:ilvl w:val="1"/>
      </w:numPr>
      <w:spacing w:after="80" w:line="240" w:lineRule="auto"/>
      <w:contextualSpacing/>
      <w:jc w:val="right"/>
    </w:pPr>
    <w:rPr>
      <w:rFonts w:asciiTheme="majorHAnsi" w:eastAsiaTheme="majorEastAsia" w:hAnsiTheme="majorHAnsi" w:cstheme="majorBidi"/>
      <w:spacing w:val="15"/>
      <w:sz w:val="28"/>
      <w:szCs w:val="28"/>
    </w:rPr>
  </w:style>
  <w:style w:type="character" w:customStyle="1" w:styleId="SubtitleChar">
    <w:name w:val="Subtitle Char"/>
    <w:basedOn w:val="DefaultParagraphFont"/>
    <w:link w:val="Subtitle"/>
    <w:uiPriority w:val="4"/>
    <w:rPr>
      <w:rFonts w:asciiTheme="majorHAnsi" w:eastAsiaTheme="majorEastAsia" w:hAnsiTheme="majorHAnsi" w:cstheme="majorBidi"/>
      <w:spacing w:val="15"/>
      <w:sz w:val="28"/>
      <w:szCs w:val="2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3"/>
    <w:rPr>
      <w:rFonts w:asciiTheme="majorHAnsi" w:eastAsiaTheme="majorEastAsia" w:hAnsiTheme="majorHAnsi" w:cstheme="majorBidi"/>
      <w:color w:val="F24F4F" w:themeColor="accent1"/>
      <w:sz w:val="22"/>
      <w:szCs w:val="22"/>
    </w:rPr>
  </w:style>
  <w:style w:type="paragraph" w:styleId="Date">
    <w:name w:val="Date"/>
    <w:basedOn w:val="Normal"/>
    <w:next w:val="Normal"/>
    <w:link w:val="DateChar"/>
    <w:uiPriority w:val="5"/>
    <w:unhideWhenUsed/>
    <w:qFormat/>
    <w:pPr>
      <w:spacing w:after="720" w:line="240" w:lineRule="auto"/>
      <w:contextualSpacing/>
    </w:pPr>
    <w:rPr>
      <w:rFonts w:asciiTheme="majorHAnsi" w:eastAsiaTheme="majorEastAsia" w:hAnsiTheme="majorHAnsi" w:cstheme="majorBidi"/>
      <w:sz w:val="16"/>
      <w:szCs w:val="16"/>
    </w:rPr>
  </w:style>
  <w:style w:type="character" w:customStyle="1" w:styleId="DateChar">
    <w:name w:val="Date Char"/>
    <w:basedOn w:val="DefaultParagraphFont"/>
    <w:link w:val="Date"/>
    <w:uiPriority w:val="5"/>
    <w:rPr>
      <w:rFonts w:asciiTheme="majorHAnsi" w:eastAsiaTheme="majorEastAsia" w:hAnsiTheme="majorHAnsi" w:cstheme="majorBidi"/>
      <w:sz w:val="16"/>
      <w:szCs w:val="16"/>
    </w:rPr>
  </w:style>
  <w:style w:type="character" w:customStyle="1" w:styleId="Heading2Char">
    <w:name w:val="Heading 2 Char"/>
    <w:basedOn w:val="DefaultParagraphFont"/>
    <w:link w:val="Heading2"/>
    <w:uiPriority w:val="3"/>
    <w:rPr>
      <w:rFonts w:asciiTheme="majorHAnsi" w:eastAsiaTheme="majorEastAsia" w:hAnsiTheme="majorHAnsi" w:cstheme="majorBidi"/>
      <w:sz w:val="16"/>
      <w:szCs w:val="16"/>
    </w:rPr>
  </w:style>
  <w:style w:type="paragraph" w:styleId="ListBullet2">
    <w:name w:val="List Bullet 2"/>
    <w:basedOn w:val="Normal"/>
    <w:uiPriority w:val="8"/>
    <w:unhideWhenUsed/>
    <w:qFormat/>
    <w:pPr>
      <w:numPr>
        <w:numId w:val="7"/>
      </w:numPr>
      <w:spacing w:after="60" w:line="240" w:lineRule="auto"/>
    </w:pPr>
    <w:rPr>
      <w:rFonts w:asciiTheme="majorHAnsi" w:eastAsiaTheme="majorEastAsia" w:hAnsiTheme="majorHAnsi" w:cstheme="majorBidi"/>
      <w:color w:val="9B9482" w:themeColor="text2" w:themeTint="99"/>
      <w:sz w:val="14"/>
      <w:szCs w:val="14"/>
    </w:rPr>
  </w:style>
  <w:style w:type="table" w:customStyle="1" w:styleId="ProjectStatusReport">
    <w:name w:val="Project Status Report"/>
    <w:basedOn w:val="TableNormal"/>
    <w:uiPriority w:val="99"/>
    <w:pPr>
      <w:spacing w:before="20" w:after="0" w:line="288" w:lineRule="auto"/>
    </w:pPr>
    <w:rPr>
      <w:rFonts w:asciiTheme="majorHAnsi" w:eastAsiaTheme="majorEastAsia" w:hAnsiTheme="majorHAnsi" w:cstheme="majorBidi"/>
      <w:sz w:val="16"/>
      <w:szCs w:val="16"/>
    </w:rPr>
    <w:tblPr>
      <w:tblBorders>
        <w:top w:val="single" w:sz="4" w:space="0" w:color="BCB8AC" w:themeColor="text2" w:themeTint="66"/>
        <w:bottom w:val="single" w:sz="4" w:space="0" w:color="BCB8AC" w:themeColor="text2" w:themeTint="66"/>
        <w:insideH w:val="single" w:sz="4" w:space="0" w:color="BCB8AC" w:themeColor="text2" w:themeTint="66"/>
        <w:insideV w:val="single" w:sz="4" w:space="0" w:color="BCB8AC" w:themeColor="text2" w:themeTint="66"/>
      </w:tblBorders>
      <w:tblCellMar>
        <w:top w:w="144" w:type="dxa"/>
        <w:left w:w="0" w:type="dxa"/>
        <w:bottom w:w="144" w:type="dxa"/>
        <w:right w:w="144" w:type="dxa"/>
      </w:tblCellMar>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OnTrack">
    <w:name w:val="On Track"/>
    <w:basedOn w:val="Normal"/>
    <w:uiPriority w:val="1"/>
    <w:qFormat/>
    <w:pPr>
      <w:numPr>
        <w:numId w:val="11"/>
      </w:numPr>
      <w:spacing w:after="0" w:line="288" w:lineRule="auto"/>
    </w:pPr>
    <w:rPr>
      <w:rFonts w:asciiTheme="majorHAnsi" w:eastAsiaTheme="majorEastAsia" w:hAnsiTheme="majorHAnsi" w:cstheme="majorBidi"/>
      <w:sz w:val="16"/>
      <w:szCs w:val="16"/>
    </w:rPr>
  </w:style>
  <w:style w:type="paragraph" w:customStyle="1" w:styleId="AtRisk">
    <w:name w:val="At Risk"/>
    <w:basedOn w:val="OnTrack"/>
    <w:uiPriority w:val="2"/>
    <w:qFormat/>
    <w:pPr>
      <w:numPr>
        <w:numId w:val="24"/>
      </w:numPr>
    </w:pPr>
  </w:style>
  <w:style w:type="paragraph" w:customStyle="1" w:styleId="HighRisk">
    <w:name w:val="High Risk"/>
    <w:basedOn w:val="OnTrack"/>
    <w:uiPriority w:val="2"/>
    <w:qFormat/>
    <w:pPr>
      <w:numPr>
        <w:numId w:val="15"/>
      </w:numPr>
    </w:pPr>
  </w:style>
  <w:style w:type="paragraph" w:customStyle="1" w:styleId="OffTrack">
    <w:name w:val="Off Track"/>
    <w:basedOn w:val="OnTrack"/>
    <w:uiPriority w:val="2"/>
    <w:qFormat/>
    <w:pPr>
      <w:numPr>
        <w:numId w:val="17"/>
      </w:numPr>
    </w:pPr>
  </w:style>
  <w:style w:type="paragraph" w:styleId="NoSpacing">
    <w:name w:val="No Spacing"/>
    <w:uiPriority w:val="8"/>
    <w:qFormat/>
    <w:pPr>
      <w:spacing w:after="0" w:line="288" w:lineRule="auto"/>
    </w:pPr>
  </w:style>
  <w:style w:type="character" w:styleId="Strong">
    <w:name w:val="Strong"/>
    <w:basedOn w:val="DefaultParagraphFont"/>
    <w:uiPriority w:val="6"/>
    <w:unhideWhenUsed/>
    <w:qFormat/>
    <w:rPr>
      <w:b/>
      <w:bCs/>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tabs>
        <w:tab w:val="center" w:pos="4680"/>
        <w:tab w:val="right" w:pos="9360"/>
      </w:tabs>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paragraph" w:styleId="ListBullet">
    <w:name w:val="List Bullet"/>
    <w:basedOn w:val="Normal"/>
    <w:uiPriority w:val="8"/>
    <w:unhideWhenUsed/>
    <w:qFormat/>
    <w:pPr>
      <w:numPr>
        <w:numId w:val="26"/>
      </w:numPr>
      <w:contextualSpacing/>
    </w:pPr>
  </w:style>
  <w:style w:type="character" w:styleId="Emphasis">
    <w:name w:val="Emphasis"/>
    <w:basedOn w:val="DefaultParagraphFont"/>
    <w:uiPriority w:val="6"/>
    <w:unhideWhenUsed/>
    <w:qFormat/>
    <w:rPr>
      <w:b/>
      <w:bCs/>
      <w:caps/>
      <w:smallCaps w:val="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F24F4F" w:themeColor="accent1"/>
      <w:sz w:val="16"/>
      <w:szCs w:val="16"/>
    </w:rPr>
  </w:style>
  <w:style w:type="paragraph" w:styleId="ListParagraph">
    <w:name w:val="List Paragraph"/>
    <w:basedOn w:val="Normal"/>
    <w:uiPriority w:val="34"/>
    <w:unhideWhenUsed/>
    <w:qFormat/>
    <w:rsid w:val="00315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Project%20status%20report%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59695A0B894DDC98D64E4FC676227B"/>
        <w:category>
          <w:name w:val="General"/>
          <w:gallery w:val="placeholder"/>
        </w:category>
        <w:types>
          <w:type w:val="bbPlcHdr"/>
        </w:types>
        <w:behaviors>
          <w:behavior w:val="content"/>
        </w:behaviors>
        <w:guid w:val="{B31C49FB-EDE5-494D-9EA3-D57FFB370037}"/>
      </w:docPartPr>
      <w:docPartBody>
        <w:p w:rsidR="00AB575C" w:rsidRDefault="006B403B">
          <w:pPr>
            <w:pStyle w:val="B659695A0B894DDC98D64E4FC676227B"/>
          </w:pPr>
          <w:r>
            <w:t>[Select]</w:t>
          </w:r>
        </w:p>
      </w:docPartBody>
    </w:docPart>
    <w:docPart>
      <w:docPartPr>
        <w:name w:val="6932EAAD6B9E4B9E8D4C18B37A4984AF"/>
        <w:category>
          <w:name w:val="General"/>
          <w:gallery w:val="placeholder"/>
        </w:category>
        <w:types>
          <w:type w:val="bbPlcHdr"/>
        </w:types>
        <w:behaviors>
          <w:behavior w:val="content"/>
        </w:behaviors>
        <w:guid w:val="{4A876995-6901-4E65-8E6A-E0C7495EA714}"/>
      </w:docPartPr>
      <w:docPartBody>
        <w:p w:rsidR="00AB575C" w:rsidRDefault="006B403B">
          <w:pPr>
            <w:pStyle w:val="6932EAAD6B9E4B9E8D4C18B37A4984AF"/>
          </w:pPr>
          <w:r>
            <w:t>[Select Date]</w:t>
          </w:r>
        </w:p>
      </w:docPartBody>
    </w:docPart>
    <w:docPart>
      <w:docPartPr>
        <w:name w:val="EC8DAB55A892437C8B6BA0464F5DE38E"/>
        <w:category>
          <w:name w:val="General"/>
          <w:gallery w:val="placeholder"/>
        </w:category>
        <w:types>
          <w:type w:val="bbPlcHdr"/>
        </w:types>
        <w:behaviors>
          <w:behavior w:val="content"/>
        </w:behaviors>
        <w:guid w:val="{4E60BE84-301D-4972-A9A5-0B0DC2A13B8D}"/>
      </w:docPartPr>
      <w:docPartBody>
        <w:p w:rsidR="00AB575C" w:rsidRDefault="006B403B">
          <w:pPr>
            <w:pStyle w:val="EC8DAB55A892437C8B6BA0464F5DE38E"/>
          </w:pPr>
          <w:r>
            <w:rPr>
              <w:rStyle w:val="Emphasis"/>
            </w:rPr>
            <w:t>[Select]</w:t>
          </w:r>
        </w:p>
      </w:docPartBody>
    </w:docPart>
    <w:docPart>
      <w:docPartPr>
        <w:name w:val="7444C9A2D69C47089AA628DB8E4967EA"/>
        <w:category>
          <w:name w:val="General"/>
          <w:gallery w:val="placeholder"/>
        </w:category>
        <w:types>
          <w:type w:val="bbPlcHdr"/>
        </w:types>
        <w:behaviors>
          <w:behavior w:val="content"/>
        </w:behaviors>
        <w:guid w:val="{E0991BEE-424E-4163-A19E-165EF0C0729B}"/>
      </w:docPartPr>
      <w:docPartBody>
        <w:p w:rsidR="00AB575C" w:rsidRDefault="006B403B">
          <w:pPr>
            <w:pStyle w:val="7444C9A2D69C47089AA628DB8E4967EA"/>
          </w:pPr>
          <w:r>
            <w:t>[Select Start Date]</w:t>
          </w:r>
        </w:p>
      </w:docPartBody>
    </w:docPart>
    <w:docPart>
      <w:docPartPr>
        <w:name w:val="F236FF7661C7417AABE966569C4AACEE"/>
        <w:category>
          <w:name w:val="General"/>
          <w:gallery w:val="placeholder"/>
        </w:category>
        <w:types>
          <w:type w:val="bbPlcHdr"/>
        </w:types>
        <w:behaviors>
          <w:behavior w:val="content"/>
        </w:behaviors>
        <w:guid w:val="{E290C659-0AA1-4B9F-A897-8E769D5048F1}"/>
      </w:docPartPr>
      <w:docPartBody>
        <w:p w:rsidR="00AB575C" w:rsidRDefault="006B403B">
          <w:pPr>
            <w:pStyle w:val="F236FF7661C7417AABE966569C4AACEE"/>
          </w:pPr>
          <w:r>
            <w:t>[Select End Date]</w:t>
          </w:r>
        </w:p>
      </w:docPartBody>
    </w:docPart>
    <w:docPart>
      <w:docPartPr>
        <w:name w:val="EFE052F03ED54F96B9D251425F7E274E"/>
        <w:category>
          <w:name w:val="General"/>
          <w:gallery w:val="placeholder"/>
        </w:category>
        <w:types>
          <w:type w:val="bbPlcHdr"/>
        </w:types>
        <w:behaviors>
          <w:behavior w:val="content"/>
        </w:behaviors>
        <w:guid w:val="{FDBEB2F5-63EF-47B9-ADC4-0FDBEC6B206D}"/>
      </w:docPartPr>
      <w:docPartBody>
        <w:p w:rsidR="00137080" w:rsidRDefault="00AB575C" w:rsidP="00AB575C">
          <w:pPr>
            <w:pStyle w:val="EFE052F03ED54F96B9D251425F7E274E"/>
          </w:pPr>
          <w:r>
            <w:t>[Select Start Date]</w:t>
          </w:r>
        </w:p>
      </w:docPartBody>
    </w:docPart>
    <w:docPart>
      <w:docPartPr>
        <w:name w:val="1BDCACADA50E4D018D4361D8413AD4AE"/>
        <w:category>
          <w:name w:val="General"/>
          <w:gallery w:val="placeholder"/>
        </w:category>
        <w:types>
          <w:type w:val="bbPlcHdr"/>
        </w:types>
        <w:behaviors>
          <w:behavior w:val="content"/>
        </w:behaviors>
        <w:guid w:val="{36417CA5-172E-4C2B-91AE-47456E880C8E}"/>
      </w:docPartPr>
      <w:docPartBody>
        <w:p w:rsidR="00137080" w:rsidRDefault="00AB575C" w:rsidP="00AB575C">
          <w:pPr>
            <w:pStyle w:val="1BDCACADA50E4D018D4361D8413AD4AE"/>
          </w:pPr>
          <w:r>
            <w:t>[Select End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03B"/>
    <w:rsid w:val="00137080"/>
    <w:rsid w:val="00273341"/>
    <w:rsid w:val="005C750D"/>
    <w:rsid w:val="006B403B"/>
    <w:rsid w:val="00AB57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uiPriority="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59695A0B894DDC98D64E4FC676227B">
    <w:name w:val="B659695A0B894DDC98D64E4FC676227B"/>
  </w:style>
  <w:style w:type="paragraph" w:customStyle="1" w:styleId="7998FECB839249AEA6153F34167610DD">
    <w:name w:val="7998FECB839249AEA6153F34167610DD"/>
  </w:style>
  <w:style w:type="paragraph" w:customStyle="1" w:styleId="6932EAAD6B9E4B9E8D4C18B37A4984AF">
    <w:name w:val="6932EAAD6B9E4B9E8D4C18B37A4984AF"/>
  </w:style>
  <w:style w:type="character" w:styleId="Emphasis">
    <w:name w:val="Emphasis"/>
    <w:basedOn w:val="DefaultParagraphFont"/>
    <w:uiPriority w:val="6"/>
    <w:unhideWhenUsed/>
    <w:qFormat/>
    <w:rPr>
      <w:b/>
      <w:bCs/>
      <w:caps/>
      <w:smallCaps w:val="0"/>
    </w:rPr>
  </w:style>
  <w:style w:type="paragraph" w:customStyle="1" w:styleId="EC8DAB55A892437C8B6BA0464F5DE38E">
    <w:name w:val="EC8DAB55A892437C8B6BA0464F5DE38E"/>
  </w:style>
  <w:style w:type="paragraph" w:customStyle="1" w:styleId="7444C9A2D69C47089AA628DB8E4967EA">
    <w:name w:val="7444C9A2D69C47089AA628DB8E4967EA"/>
  </w:style>
  <w:style w:type="paragraph" w:customStyle="1" w:styleId="F236FF7661C7417AABE966569C4AACEE">
    <w:name w:val="F236FF7661C7417AABE966569C4AACEE"/>
  </w:style>
  <w:style w:type="paragraph" w:customStyle="1" w:styleId="49FA0CFF771143AC8C11A5692C322DB5">
    <w:name w:val="49FA0CFF771143AC8C11A5692C322DB5"/>
  </w:style>
  <w:style w:type="paragraph" w:customStyle="1" w:styleId="EB12F4E02B9943BF8F985D78EC6532BD">
    <w:name w:val="EB12F4E02B9943BF8F985D78EC6532BD"/>
  </w:style>
  <w:style w:type="paragraph" w:customStyle="1" w:styleId="373D6A34803C409AADF84EB6B1DCA43B">
    <w:name w:val="373D6A34803C409AADF84EB6B1DCA43B"/>
  </w:style>
  <w:style w:type="paragraph" w:customStyle="1" w:styleId="DC6A3CFD7BD04900BD2C76F60C982FC2">
    <w:name w:val="DC6A3CFD7BD04900BD2C76F60C982FC2"/>
  </w:style>
  <w:style w:type="paragraph" w:customStyle="1" w:styleId="627A44E97B354A5485D464893C7AEE0B">
    <w:name w:val="627A44E97B354A5485D464893C7AEE0B"/>
  </w:style>
  <w:style w:type="paragraph" w:customStyle="1" w:styleId="CA99C80190654AEA85AB15089E39B4E1">
    <w:name w:val="CA99C80190654AEA85AB15089E39B4E1"/>
  </w:style>
  <w:style w:type="paragraph" w:customStyle="1" w:styleId="2EA26C27D5C44DD1BB41D0ECDCF27BAF">
    <w:name w:val="2EA26C27D5C44DD1BB41D0ECDCF27BAF"/>
  </w:style>
  <w:style w:type="paragraph" w:customStyle="1" w:styleId="9B093385D2B74FD1ABD77AC991A98CAF">
    <w:name w:val="9B093385D2B74FD1ABD77AC991A98CAF"/>
  </w:style>
  <w:style w:type="paragraph" w:customStyle="1" w:styleId="15A71067AF8E4856B42DA43B8C3AC123">
    <w:name w:val="15A71067AF8E4856B42DA43B8C3AC123"/>
  </w:style>
  <w:style w:type="paragraph" w:customStyle="1" w:styleId="CCD094B657AA441DAA86B7011A48AE00">
    <w:name w:val="CCD094B657AA441DAA86B7011A48AE00"/>
  </w:style>
  <w:style w:type="paragraph" w:customStyle="1" w:styleId="CB921A6F8DFB474ABF6A4F9E78048E66">
    <w:name w:val="CB921A6F8DFB474ABF6A4F9E78048E66"/>
  </w:style>
  <w:style w:type="paragraph" w:customStyle="1" w:styleId="C03997C3D5F54B0E9CF2EDDF7009545E">
    <w:name w:val="C03997C3D5F54B0E9CF2EDDF7009545E"/>
  </w:style>
  <w:style w:type="character" w:styleId="Strong">
    <w:name w:val="Strong"/>
    <w:basedOn w:val="DefaultParagraphFont"/>
    <w:uiPriority w:val="6"/>
    <w:unhideWhenUsed/>
    <w:qFormat/>
    <w:rPr>
      <w:b/>
      <w:bCs/>
    </w:rPr>
  </w:style>
  <w:style w:type="paragraph" w:customStyle="1" w:styleId="C25BF5F77F0641D1A51AB6B0A5654928">
    <w:name w:val="C25BF5F77F0641D1A51AB6B0A5654928"/>
  </w:style>
  <w:style w:type="paragraph" w:customStyle="1" w:styleId="061259DC2D3643208715E61589A42783">
    <w:name w:val="061259DC2D3643208715E61589A42783"/>
  </w:style>
  <w:style w:type="paragraph" w:customStyle="1" w:styleId="F87760576C424D1A85A8826674C80B16">
    <w:name w:val="F87760576C424D1A85A8826674C80B16"/>
  </w:style>
  <w:style w:type="paragraph" w:customStyle="1" w:styleId="A108FABA95EA4E23AC14264FEBCBC999">
    <w:name w:val="A108FABA95EA4E23AC14264FEBCBC999"/>
  </w:style>
  <w:style w:type="paragraph" w:customStyle="1" w:styleId="DC667070766249C1BE6EBD864BD16C03">
    <w:name w:val="DC667070766249C1BE6EBD864BD16C03"/>
  </w:style>
  <w:style w:type="paragraph" w:customStyle="1" w:styleId="71F944AC55BB4BDAAFD7F85EA9A9D551">
    <w:name w:val="71F944AC55BB4BDAAFD7F85EA9A9D551"/>
  </w:style>
  <w:style w:type="paragraph" w:customStyle="1" w:styleId="EFE052F03ED54F96B9D251425F7E274E">
    <w:name w:val="EFE052F03ED54F96B9D251425F7E274E"/>
    <w:rsid w:val="00AB575C"/>
    <w:rPr>
      <w:lang w:val="en-US" w:eastAsia="en-US"/>
    </w:rPr>
  </w:style>
  <w:style w:type="paragraph" w:customStyle="1" w:styleId="1BDCACADA50E4D018D4361D8413AD4AE">
    <w:name w:val="1BDCACADA50E4D018D4361D8413AD4AE"/>
    <w:rsid w:val="00AB57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2016-10-10T00:00:00</PublishDate>
  <Abstract>2016-10-14T00:00:00</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68F8BC-66B7-4312-AF07-BDB1B6F566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status report (Red design).dotx</Template>
  <TotalTime>0</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Hartwig</dc:creator>
  <cp:keywords/>
  <dc:description/>
  <cp:lastModifiedBy>Kevin Hartwig</cp:lastModifiedBy>
  <cp:revision>2</cp:revision>
  <cp:lastPrinted>2016-11-04T16:31:00Z</cp:lastPrinted>
  <dcterms:created xsi:type="dcterms:W3CDTF">2016-11-04T16:38:00Z</dcterms:created>
  <dcterms:modified xsi:type="dcterms:W3CDTF">2016-11-04T16:38:00Z</dcterms:modified>
  <cp:contentStatus>On Track</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TC039786279991</vt:lpwstr>
  </property>
</Properties>
</file>