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Metadata/LabelInfo.xml" ContentType="application/vnd.ms-office.classificationlabels+xml"/>
  <Override PartName="/word/header.xml" ContentType="application/vnd.openxmlformats-officedocument.wordprocessingml.header+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w:rsidR="7095FFA2" w:rsidP="7095FFA2" w:rsidRDefault="7095FFA2" w14:paraId="722E40D0" w14:textId="53925FE0" w14:noSpellErr="1">
      <w:pPr>
        <w:pStyle w:val="Title"/>
      </w:pPr>
      <w:r w:rsidRPr="0197098B" w:rsidR="011ED8CD">
        <w:rPr>
          <w:color w:val="173A5A" w:themeColor="accent6" w:themeTint="FF" w:themeShade="BF"/>
        </w:rPr>
        <w:t>USB DAC + Balanced Headphone Amplifier — Design Specification v0.8</w:t>
      </w:r>
    </w:p>
    <w:p w:rsidR="7095FFA2" w:rsidP="7095FFA2" w:rsidRDefault="7095FFA2" w14:noSpellErr="1" w14:paraId="7C13EB0A" w14:textId="556F837E">
      <w:pPr>
        <w:pStyle w:val="Subtitle"/>
        <w:rPr/>
      </w:pPr>
      <w:r w:rsidRPr="7095FFA2" w:rsidR="7095FFA2">
        <w:rPr>
          <w:color w:val="1F4E79" w:themeColor="accent6" w:themeTint="FF" w:themeShade="FF"/>
        </w:rPr>
        <w:t>Product requirements and architecture for a personal PCB project</w:t>
      </w:r>
    </w:p>
    <w:tbl>
      <w:tblPr>
        <w:tblStyle w:val="LightList-Accent1"/>
        <w:tblW w:w="0" w:type="auto"/>
        <w:tblLook w:val="04A0" w:firstRow="1" w:lastRow="0" w:firstColumn="1" w:lastColumn="0" w:noHBand="0" w:noVBand="1"/>
      </w:tblPr>
      <w:tblGrid>
        <w:gridCol w:w="2050"/>
        <w:gridCol w:w="2050"/>
        <w:gridCol w:w="2590"/>
        <w:gridCol w:w="3050"/>
      </w:tblGrid>
      <w:tr w:rsidR="7095FFA2" w:rsidTr="0197098B" w14:paraId="78923968">
        <w:trPr>
          <w:trHeight w:val="300"/>
          <w:tblHeader/>
        </w:trPr>
        <w:tc>
          <w:tcPr>
            <w:tcW w:w="2050" w:type="dxa"/>
            <w:tcMar/>
          </w:tcPr>
          <w:p w:rsidR="7095FFA2" w:rsidRDefault="7095FFA2" w14:noSpellErr="1" w14:paraId="63E74826" w14:textId="2FD9D5AB">
            <w:r w:rsidRPr="7095FFA2" w:rsidR="7095FFA2">
              <w:rPr>
                <w:b w:val="1"/>
                <w:bCs w:val="1"/>
                <w:color w:val="FFFFFF" w:themeColor="background1" w:themeTint="FF" w:themeShade="FF"/>
                <w:sz w:val="17"/>
                <w:szCs w:val="17"/>
              </w:rPr>
              <w:t>Author</w:t>
            </w:r>
          </w:p>
        </w:tc>
        <w:tc>
          <w:tcPr>
            <w:tcW w:w="2050" w:type="dxa"/>
            <w:tcMar/>
          </w:tcPr>
          <w:p w:rsidR="7095FFA2" w:rsidRDefault="7095FFA2" w14:noSpellErr="1" w14:paraId="4DC3B7F3" w14:textId="28B7BC6F">
            <w:r w:rsidRPr="7095FFA2" w:rsidR="7095FFA2">
              <w:rPr>
                <w:b w:val="1"/>
                <w:bCs w:val="1"/>
                <w:color w:val="FFFFFF" w:themeColor="background1" w:themeTint="FF" w:themeShade="FF"/>
                <w:sz w:val="17"/>
                <w:szCs w:val="17"/>
              </w:rPr>
              <w:t>Date</w:t>
            </w:r>
          </w:p>
        </w:tc>
        <w:tc>
          <w:tcPr>
            <w:tcW w:w="2590" w:type="dxa"/>
            <w:tcMar/>
          </w:tcPr>
          <w:p w:rsidR="7095FFA2" w:rsidRDefault="7095FFA2" w14:noSpellErr="1" w14:paraId="25D14C6B" w14:textId="2195A333">
            <w:r w:rsidRPr="7095FFA2" w:rsidR="7095FFA2">
              <w:rPr>
                <w:b w:val="1"/>
                <w:bCs w:val="1"/>
                <w:color w:val="FFFFFF" w:themeColor="background1" w:themeTint="FF" w:themeShade="FF"/>
                <w:sz w:val="17"/>
                <w:szCs w:val="17"/>
              </w:rPr>
              <w:t>Version</w:t>
            </w:r>
          </w:p>
        </w:tc>
        <w:tc>
          <w:tcPr>
            <w:tcW w:w="3050" w:type="dxa"/>
            <w:tcMar/>
          </w:tcPr>
          <w:p w:rsidR="7095FFA2" w:rsidRDefault="7095FFA2" w14:noSpellErr="1" w14:paraId="6F1C1012" w14:textId="1A7389F7">
            <w:r w:rsidRPr="7095FFA2" w:rsidR="7095FFA2">
              <w:rPr>
                <w:b w:val="1"/>
                <w:bCs w:val="1"/>
                <w:color w:val="FFFFFF" w:themeColor="background1" w:themeTint="FF" w:themeShade="FF"/>
                <w:sz w:val="17"/>
                <w:szCs w:val="17"/>
              </w:rPr>
              <w:t>Document type</w:t>
            </w:r>
          </w:p>
        </w:tc>
      </w:tr>
      <w:tr w:rsidR="7095FFA2" w:rsidTr="0197098B" w14:paraId="5567BC0C">
        <w:tc>
          <w:tcPr>
            <w:tcW w:w="2050" w:type="dxa"/>
            <w:tcMar/>
          </w:tcPr>
          <w:p w:rsidR="7095FFA2" w:rsidRDefault="7095FFA2" w14:noSpellErr="1" w14:paraId="62815AF7" w14:textId="3188EA6C">
            <w:r w:rsidRPr="7095FFA2" w:rsidR="7095FFA2">
              <w:rPr>
                <w:b w:val="0"/>
                <w:bCs w:val="0"/>
                <w:color w:val="1A1A1A" w:themeColor="text1" w:themeTint="FF" w:themeShade="FF"/>
                <w:sz w:val="17"/>
                <w:szCs w:val="17"/>
              </w:rPr>
              <w:t>Diego Yang</w:t>
            </w:r>
          </w:p>
        </w:tc>
        <w:tc>
          <w:tcPr>
            <w:tcW w:w="2050" w:type="dxa"/>
            <w:tcMar/>
          </w:tcPr>
          <w:p w:rsidR="7095FFA2" w:rsidRDefault="7095FFA2" w14:noSpellErr="1" w14:paraId="604235B2" w14:textId="2A66D130">
            <w:r w:rsidRPr="7095FFA2" w:rsidR="7095FFA2">
              <w:rPr>
                <w:b w:val="0"/>
                <w:bCs w:val="0"/>
                <w:color w:val="1A1A1A" w:themeColor="text1" w:themeTint="FF" w:themeShade="FF"/>
                <w:sz w:val="17"/>
                <w:szCs w:val="17"/>
              </w:rPr>
              <w:t>24 Sep 2026</w:t>
            </w:r>
          </w:p>
        </w:tc>
        <w:tc>
          <w:tcPr>
            <w:tcW w:w="2590" w:type="dxa"/>
            <w:tcMar/>
          </w:tcPr>
          <w:p w:rsidR="7095FFA2" w:rsidRDefault="7095FFA2" w14:paraId="19E22131" w14:textId="2344B7F4" w14:noSpellErr="1">
            <w:r w:rsidRPr="0197098B" w:rsidR="011ED8CD">
              <w:rPr>
                <w:b w:val="0"/>
                <w:bCs w:val="0"/>
                <w:color w:val="1A1A1A" w:themeColor="text1" w:themeTint="FF" w:themeShade="FF"/>
                <w:sz w:val="17"/>
                <w:szCs w:val="17"/>
              </w:rPr>
              <w:t>v0.8 (draft for review)</w:t>
            </w:r>
          </w:p>
        </w:tc>
        <w:tc>
          <w:tcPr>
            <w:tcW w:w="3050" w:type="dxa"/>
            <w:tcMar/>
          </w:tcPr>
          <w:p w:rsidR="7095FFA2" w:rsidRDefault="7095FFA2" w14:noSpellErr="1" w14:paraId="4909166D" w14:textId="1C229EB8">
            <w:r w:rsidRPr="7095FFA2" w:rsidR="7095FFA2">
              <w:rPr>
                <w:b w:val="0"/>
                <w:bCs w:val="0"/>
                <w:color w:val="1A1A1A" w:themeColor="text1" w:themeTint="FF" w:themeShade="FF"/>
                <w:sz w:val="17"/>
                <w:szCs w:val="17"/>
              </w:rPr>
              <w:t>Product requirements + architecture</w:t>
            </w:r>
          </w:p>
        </w:tc>
      </w:tr>
    </w:tbl>
    <w:p w:rsidR="7095FFA2" w:rsidRDefault="7095FFA2" w14:paraId="72E030C6" w14:textId="2217F024" w14:noSpellErr="1">
      <w:r w:rsidRPr="0197098B" w:rsidR="011ED8CD">
        <w:rPr>
          <w:i w:val="1"/>
          <w:iCs w:val="1"/>
          <w:color w:val="595959" w:themeColor="accent2" w:themeTint="FF" w:themeShade="FF"/>
          <w:sz w:val="18"/>
          <w:szCs w:val="18"/>
        </w:rPr>
        <w:t>Companion documents: “Schematic Design Notes v0.7” holds the block-level circuit guidance, and “Parts List v0.6” (DAC_HPA_Parts_List_v0.6.xlsx) is the source of truth for cost. This specification states the requirements and architecture they implement.</w:t>
      </w:r>
    </w:p>
    <w:p w:rsidR="7095FFA2" w:rsidP="7095FFA2" w:rsidRDefault="7095FFA2" w14:noSpellErr="1" w14:paraId="79658D0C" w14:textId="7A6FE653">
      <w:pPr>
        <w:pStyle w:val="Heading1"/>
      </w:pPr>
      <w:r w:rsidRPr="7095FFA2" w:rsidR="7095FFA2">
        <w:rPr>
          <w:color w:val="173A5A" w:themeColor="accent6" w:themeTint="FF" w:themeShade="BF"/>
        </w:rPr>
        <w:t>1. Purpose and scope</w:t>
      </w:r>
    </w:p>
    <w:p w:rsidR="7095FFA2" w:rsidRDefault="7095FFA2" w14:noSpellErr="1" w14:paraId="1B4562C6" w14:textId="37C9E5C0">
      <w:r w:rsidRPr="7095FFA2" w:rsidR="7095FFA2">
        <w:rPr>
          <w:sz w:val="20"/>
          <w:szCs w:val="20"/>
        </w:rPr>
        <w:t>This specification defines the requirements and architecture of a single USB-C, bus-powered Hi-Res DAC with one ESS ES9018K2M DAC chip and a balanced headphone amplifier. The outputs are a 3.5 mm unbalanced jack and a 4.4 mm balanced jack, for one headphone at a time.</w:t>
      </w:r>
    </w:p>
    <w:p w:rsidR="7095FFA2" w:rsidRDefault="7095FFA2" w14:paraId="323E327F" w14:textId="6AB19650" w14:noSpellErr="1">
      <w:r w:rsidRPr="08AE90D4" w:rsidR="34BDB23B">
        <w:rPr>
          <w:sz w:val="20"/>
          <w:szCs w:val="20"/>
        </w:rPr>
        <w:t>v0.8 answers the seventh review round (R7-A…R7-E, a full design check in five areas: power, analog, protection, digital, and parts and cost; Appendix C), run before any hardware is bought because development and test boards are hard to get in Taiwan. The architecture stays: CH32V307 + AGRV2K USB bridge with our own USB firmware and CPLD logic, ES9018K2M in differential current mode with one OPA2210 I/V converter per pin, 2 × OPA1622 difference-amplifier legs, LM27762 charge-pump rails and a hardware fault latch. What changed: every enable the latch can pull low now has a series resistor (new R307 on AVCC_EN, which removes the AVCC_EN contention blocker, and R521 on AUD_EN); PGOOD is pulled up to 5V_ANA through 10 kΩ (R505, with R522 into the MCU), so the ≈ 35 µs latch capture is genuine; mandatory firmware start-up rules cover faults present at power-up; the calibrated level drops to 1.55 Vrms per leg because the OPA1622 clean swing ends ≈ 1.3 V from the rail, with new power targets and a 70 mA envelope at 4.4 mm 32 Ω; V+ rises to +3.90 V so that the OPA1612 fallback for the OPA2210 fits its common-mode range; the CPLD is programmed over 2-wire Compact-JTAG, takes its family clock on PIN_1 and no longer receives the 80 MHz clock, which now drives only the DAC MCLK and is enabled by the CPLD (MCLK_EN); the power-down order handles the DAC reset state (MCLK stopped and RESETB kept high until AVCC is off); 3V3D and 1V3 get bleeders; and the suspend budget is ≈ 2.30 mA. Stage 1 becomes optional, and the JLCPCB-built Stage 2 board, now with the ES9018K2M and its real supplies, is the first hardware and the layout gate. The amendment of 24 Sep 2026 (same version) answers three external reviews (R7-F, R7-G, R7-H; Appendix C.2): the hardware DC detector becomes two TI LM339DR quad comparators with one window per leg and no diode-OR (leg trip 0.43–0.67 V; 1 V removed within 125 ms and 2 V within 47 ms, worst case); the slow DC-sense network is redesigned (15 kΩ / 10 kΩ to 3V3A / 22 kΩ + 2.2 µF, with a 3V3A monitor) and four firmware DC tiers act on every leg and on each balanced pair; C421 becomes 33 pF, and the DAC-pin behaviour after an output-stage failure is analysed and, by the owner’s decision of the same day, handled by the fitted DAC-pin clamps D405–D408 (BAT54S), which hold the pins within ≈ −0.40 V…AVCC + 0.40 V and leave a small residual risk; AMP_EN drops adaptively at power-down; a stream DC guard mutes DC in the program material; and the cost is 1,719 NTD per board, 2 NTD under the order gate of 1,721 NTD (the 1,700 NTD ceiling plus the owner-approved 21 NTD for the clamps).</w:t>
      </w:r>
    </w:p>
    <w:p w:rsidR="7095FFA2" w:rsidRDefault="7095FFA2" w14:noSpellErr="1" w14:paraId="63F9F8BF" w14:textId="2971D2F3">
      <w:r w:rsidRPr="7095FFA2" w:rsidR="7095FFA2">
        <w:rPr>
          <w:sz w:val="20"/>
          <w:szCs w:val="20"/>
        </w:rPr>
        <w:t>Goal: “best measured performance for the money”, proven by published measurements; not “beats every product”, which a hobby analyzer cannot prove (QuantAsylum itself says its QA403 won’t match a US$30,000 analyzer).</w:t>
      </w:r>
    </w:p>
    <w:p w:rsidR="7095FFA2" w:rsidRDefault="7095FFA2" w14:paraId="4F068851" w14:textId="3E0BC6A4" w14:noSpellErr="1">
      <w:r w:rsidRPr="08AE90D4" w:rsidR="34BDB23B">
        <w:rPr>
          <w:sz w:val="20"/>
          <w:szCs w:val="20"/>
        </w:rPr>
        <w:t>Budget: the target is ≤ 1,500 NTD per board for the 5-board sample run (what the owner actually pays: ≈ 7,500 NTD for five assembled boards at the target, including the bare PCBs and JLCPCB assembly fees); it is not a 100-unit average. Ceiling 1,700 NTD per board, set when the third oscillator was added, plus the owner-approved 21 NTD for the DAC-pin clamps (24 Sep 2026) → order gate 1,721 NTD per board. On 24 Sep 2026 the owner confirmed the budget is flexible as long as it does not surge, and on the same day he decided to fit the DAC-pin clamps D405–D408, knowing that they add ≈ 21 NTD per board and take the estimate over the 1,700 NTD ceiling. The order gate is hard and covers every JLCPCB line of the real quote: PCBs, PCBA fees (including any fixture or other assembly line that appears in the quote) and parts; when the quote is approved, both the gated subtotal and the total payable (gated subtotal + shipping + tax from the quote) are recorded. Shipping, import tax, programmers, enclosure and proof-of-concept hardware are outside the order gate. The sentence “A PCB assembly fixture is needed to protect and support this part during the assembly process” appears on every JLCPCB part page, including unrelated parts (checked on the OPA2209AIDR page) and an empty part-page template, so it is standard page text and not a part-specific requirement for X202 or the OPA2210; no fixture fee is expected for Economic PCBA. The current estimate is 1,719 NTD per board (8,594 NTD for five boards), a conservative planning figure: WARNING (above the 1,500 NTD target) and only 2 NTD under the order gate, so the real JLCPCB quote decides (Section 6). Owner decision of 24 Sep 2026: the residual DC region below 0.2 V per leg (≤ 2.5 mW into 16 Ω, ≤ 1.25 mW into 32 Ω; Section 5.3) is accepted.</w:t>
      </w:r>
    </w:p>
    <w:p w:rsidR="7095FFA2" w:rsidRDefault="7095FFA2" w14:noSpellErr="1" w14:paraId="59F3F9E8" w14:textId="6B2046AE">
      <w:r w:rsidRPr="7095FFA2" w:rsidR="7095FFA2">
        <w:rPr>
          <w:sz w:val="20"/>
          <w:szCs w:val="20"/>
        </w:rPr>
        <w:t>Portfolio context is kept in the repository README.</w:t>
      </w:r>
    </w:p>
    <w:tbl>
      <w:tblPr>
        <w:tblStyle w:val="LightList-Accent1"/>
        <w:tblW w:w="0" w:type="auto"/>
        <w:tblLook w:val="04A0" w:firstRow="1" w:lastRow="0" w:firstColumn="1" w:lastColumn="0" w:noHBand="0" w:noVBand="1"/>
      </w:tblPr>
      <w:tblGrid>
        <w:gridCol w:w="5070"/>
        <w:gridCol w:w="4670"/>
      </w:tblGrid>
      <w:tr w:rsidR="7095FFA2" w:rsidTr="0197098B" w14:paraId="38AEF633">
        <w:trPr>
          <w:trHeight w:val="300"/>
          <w:tblHeader/>
        </w:trPr>
        <w:tc>
          <w:tcPr>
            <w:tcW w:w="5070" w:type="dxa"/>
            <w:tcMar/>
          </w:tcPr>
          <w:p w:rsidR="7095FFA2" w:rsidRDefault="7095FFA2" w14:noSpellErr="1" w14:paraId="541E4080" w14:textId="2F740F73">
            <w:r w:rsidRPr="7095FFA2" w:rsidR="7095FFA2">
              <w:rPr>
                <w:b w:val="1"/>
                <w:bCs w:val="1"/>
                <w:color w:val="FFFFFF" w:themeColor="background1" w:themeTint="FF" w:themeShade="FF"/>
                <w:sz w:val="17"/>
                <w:szCs w:val="17"/>
              </w:rPr>
              <w:t>In scope for v1</w:t>
            </w:r>
          </w:p>
        </w:tc>
        <w:tc>
          <w:tcPr>
            <w:tcW w:w="4670" w:type="dxa"/>
            <w:tcMar/>
          </w:tcPr>
          <w:p w:rsidR="7095FFA2" w:rsidRDefault="7095FFA2" w14:noSpellErr="1" w14:paraId="1B376BF1" w14:textId="2851F637">
            <w:r w:rsidRPr="7095FFA2" w:rsidR="7095FFA2">
              <w:rPr>
                <w:b w:val="1"/>
                <w:bCs w:val="1"/>
                <w:color w:val="FFFFFF" w:themeColor="background1" w:themeTint="FF" w:themeShade="FF"/>
                <w:sz w:val="17"/>
                <w:szCs w:val="17"/>
              </w:rPr>
              <w:t>Out of scope for v1</w:t>
            </w:r>
          </w:p>
        </w:tc>
      </w:tr>
      <w:tr w:rsidR="7095FFA2" w:rsidTr="0197098B" w14:paraId="76E0D74B">
        <w:tc>
          <w:tcPr>
            <w:tcW w:w="5070" w:type="dxa"/>
            <w:tcMar/>
          </w:tcPr>
          <w:p w:rsidR="7095FFA2" w:rsidRDefault="7095FFA2" w14:noSpellErr="1" w14:paraId="5A8BC77A" w14:textId="3F6756AC">
            <w:r w:rsidRPr="7095FFA2" w:rsidR="7095FFA2">
              <w:rPr>
                <w:b w:val="0"/>
                <w:bCs w:val="0"/>
                <w:color w:val="1A1A1A" w:themeColor="text1" w:themeTint="FF" w:themeShade="FF"/>
                <w:sz w:val="17"/>
                <w:szCs w:val="17"/>
              </w:rPr>
              <w:t>USB-C Hi-Res DAC with a single ES9018K2M DAC chip, bus-powered from one USB-C port (data + 5 V)</w:t>
            </w:r>
          </w:p>
        </w:tc>
        <w:tc>
          <w:tcPr>
            <w:tcW w:w="4670" w:type="dxa"/>
            <w:tcMar/>
          </w:tcPr>
          <w:p w:rsidR="7095FFA2" w:rsidRDefault="7095FFA2" w14:noSpellErr="1" w14:paraId="50A3BB6F" w14:textId="38453D70">
            <w:r w:rsidRPr="7095FFA2" w:rsidR="7095FFA2">
              <w:rPr>
                <w:b w:val="0"/>
                <w:bCs w:val="0"/>
                <w:color w:val="1A1A1A" w:themeColor="text1" w:themeTint="FF" w:themeShade="FF"/>
                <w:sz w:val="17"/>
                <w:szCs w:val="17"/>
              </w:rPr>
              <w:t>DSD in v1 (stretch goal: the ES9018K2M supports DSD; depends on firmware)</w:t>
            </w:r>
          </w:p>
        </w:tc>
      </w:tr>
      <w:tr w:rsidR="7095FFA2" w:rsidTr="0197098B" w14:paraId="16ED9A22">
        <w:tc>
          <w:tcPr>
            <w:tcW w:w="5070" w:type="dxa"/>
            <w:tcMar/>
          </w:tcPr>
          <w:p w:rsidR="7095FFA2" w:rsidRDefault="7095FFA2" w14:noSpellErr="1" w14:paraId="30DB3414" w14:textId="4F5A9DE5">
            <w:r w:rsidRPr="7095FFA2" w:rsidR="7095FFA2">
              <w:rPr>
                <w:b w:val="0"/>
                <w:bCs w:val="0"/>
                <w:color w:val="1A1A1A" w:themeColor="text1" w:themeTint="FF" w:themeShade="FF"/>
                <w:sz w:val="17"/>
                <w:szCs w:val="17"/>
              </w:rPr>
              <w:t>Balanced headphone amplifier: 4.4 mm balanced jack plus 3.5 mm unbalanced jack (one headphone at a time)</w:t>
            </w:r>
          </w:p>
        </w:tc>
        <w:tc>
          <w:tcPr>
            <w:tcW w:w="4670" w:type="dxa"/>
            <w:tcMar/>
          </w:tcPr>
          <w:p w:rsidR="7095FFA2" w:rsidRDefault="7095FFA2" w14:paraId="49CF6323" w14:textId="483884A9" w14:noSpellErr="1">
            <w:r w:rsidRPr="0197098B" w:rsidR="195D4110">
              <w:rPr>
                <w:b w:val="0"/>
                <w:bCs w:val="0"/>
                <w:color w:val="1A1A1A" w:themeColor="text1" w:themeTint="FF" w:themeShade="FF"/>
                <w:sz w:val="17"/>
                <w:szCs w:val="17"/>
              </w:rPr>
              <w:t>K1000-class 1 W drive (v0.8 gives ≈ 69.7 mW into the K1000 in High mode, Section 5)</w:t>
            </w:r>
          </w:p>
        </w:tc>
      </w:tr>
      <w:tr w:rsidR="7095FFA2" w:rsidTr="0197098B" w14:paraId="17A45866">
        <w:tc>
          <w:tcPr>
            <w:tcW w:w="5070" w:type="dxa"/>
            <w:tcMar/>
          </w:tcPr>
          <w:p w:rsidR="7095FFA2" w:rsidRDefault="7095FFA2" w14:paraId="478E8E85" w14:textId="5F4DE51E" w14:noSpellErr="1">
            <w:r w:rsidRPr="19EA6D23" w:rsidR="1A39B8DA">
              <w:rPr>
                <w:b w:val="0"/>
                <w:bCs w:val="0"/>
                <w:color w:val="1A1A1A" w:themeColor="text1" w:themeTint="FF" w:themeShade="FF"/>
                <w:sz w:val="17"/>
                <w:szCs w:val="17"/>
              </w:rPr>
              <w:t>PCM 44.1–384 kHz (including 352.8 kHz; all eight rates with exact integer clock ratios), 16–32 bit, USB Audio Class 2.0 High-Speed</w:t>
            </w:r>
          </w:p>
        </w:tc>
        <w:tc>
          <w:tcPr>
            <w:tcW w:w="4670" w:type="dxa"/>
            <w:tcMar/>
          </w:tcPr>
          <w:p w:rsidR="7095FFA2" w:rsidRDefault="7095FFA2" w14:noSpellErr="1" w14:paraId="667B275C" w14:textId="582BCBE2">
            <w:r w:rsidRPr="7095FFA2" w:rsidR="7095FFA2">
              <w:rPr>
                <w:b w:val="0"/>
                <w:bCs w:val="0"/>
                <w:color w:val="1A1A1A" w:themeColor="text1" w:themeTint="FF" w:themeShade="FF"/>
                <w:sz w:val="17"/>
                <w:szCs w:val="17"/>
              </w:rPr>
              <w:t>USB PD power</w:t>
            </w:r>
          </w:p>
        </w:tc>
      </w:tr>
      <w:tr w:rsidR="7095FFA2" w:rsidTr="0197098B" w14:paraId="1681C709">
        <w:tc>
          <w:tcPr>
            <w:tcW w:w="5070" w:type="dxa"/>
            <w:tcMar/>
          </w:tcPr>
          <w:p w:rsidR="7095FFA2" w:rsidRDefault="7095FFA2" w14:paraId="5E88AB47" w14:textId="6F412C57" w14:noSpellErr="1">
            <w:r w:rsidRPr="7E56CB06" w:rsidR="73154AE7">
              <w:rPr>
                <w:b w:val="0"/>
                <w:bCs w:val="0"/>
                <w:color w:val="1A1A1A" w:themeColor="text1" w:themeTint="FF" w:themeShade="FF"/>
                <w:sz w:val="17"/>
                <w:szCs w:val="17"/>
              </w:rPr>
              <w:t>USB power modes: Default (≤ 500 mA, hardware-limited) and High (only with a ≥ 1.5 A Type-C advertisement); USB suspend ≤ 2.5 mA within 10 ms of the last bus activity</w:t>
            </w:r>
          </w:p>
        </w:tc>
        <w:tc>
          <w:tcPr>
            <w:tcW w:w="4670" w:type="dxa"/>
            <w:tcMar/>
          </w:tcPr>
          <w:p w:rsidR="7095FFA2" w:rsidRDefault="7095FFA2" w14:paraId="57BBB8B2" w14:textId="681F131B" w14:noSpellErr="1">
            <w:r w:rsidRPr="7E56CB06" w:rsidR="73154AE7">
              <w:rPr>
                <w:b w:val="0"/>
                <w:bCs w:val="0"/>
                <w:color w:val="1A1A1A" w:themeColor="text1" w:themeTint="FF" w:themeShade="FF"/>
                <w:sz w:val="17"/>
                <w:szCs w:val="17"/>
              </w:rPr>
              <w:t>Fast rail-proximity DC detector (v2 option; a rail-stuck failure in High mode stays within the v1 energy limits)</w:t>
            </w:r>
          </w:p>
        </w:tc>
      </w:tr>
      <w:tr w:rsidR="7095FFA2" w:rsidTr="0197098B" w14:paraId="3F719076">
        <w:tc>
          <w:tcPr>
            <w:tcW w:w="5070" w:type="dxa"/>
            <w:tcMar/>
          </w:tcPr>
          <w:p w:rsidR="7095FFA2" w:rsidRDefault="7095FFA2" w14:paraId="15EA4E28" w14:textId="7F347390" w14:noSpellErr="1">
            <w:r w:rsidRPr="7E56CB06" w:rsidR="73154AE7">
              <w:rPr>
                <w:b w:val="0"/>
                <w:bCs w:val="0"/>
                <w:color w:val="1A1A1A" w:themeColor="text1" w:themeTint="FF" w:themeShade="FF"/>
                <w:sz w:val="17"/>
                <w:szCs w:val="17"/>
              </w:rPr>
              <w:t>DC-fault protection: hardware fault latch (DC detect, firmware slow DC tier, PGOOD loss, sustained overcurrent) that disables the amplifiers and turns the headphone rails and the DAC analog supply off</w:t>
            </w:r>
          </w:p>
        </w:tc>
        <w:tc>
          <w:tcPr>
            <w:tcW w:w="4670" w:type="dxa"/>
            <w:tcMar/>
          </w:tcPr>
          <w:p w:rsidR="7095FFA2" w:rsidRDefault="7095FFA2" w14:noSpellErr="1" w14:paraId="39C406E3" w14:textId="78125A54">
            <w:r w:rsidRPr="7095FFA2" w:rsidR="7095FFA2">
              <w:rPr>
                <w:b w:val="0"/>
                <w:bCs w:val="0"/>
                <w:color w:val="1A1A1A" w:themeColor="text1" w:themeTint="FF" w:themeShade="FF"/>
                <w:sz w:val="17"/>
                <w:szCs w:val="17"/>
              </w:rPr>
              <w:t>Output relays</w:t>
            </w:r>
          </w:p>
        </w:tc>
      </w:tr>
      <w:tr w:rsidR="7095FFA2" w:rsidTr="0197098B" w14:paraId="4169540C">
        <w:tc>
          <w:tcPr>
            <w:tcW w:w="5070" w:type="dxa"/>
            <w:tcMar/>
          </w:tcPr>
          <w:p w:rsidR="7095FFA2" w:rsidRDefault="7095FFA2" w14:noSpellErr="1" w14:paraId="1AE0E51B" w14:textId="0F27BAC9">
            <w:r w:rsidRPr="7095FFA2" w:rsidR="7095FFA2">
              <w:rPr>
                <w:b w:val="0"/>
                <w:bCs w:val="0"/>
                <w:color w:val="1A1A1A" w:themeColor="text1" w:themeTint="FF" w:themeShade="FF"/>
                <w:sz w:val="17"/>
                <w:szCs w:val="17"/>
              </w:rPr>
              <w:t>Host volume in the DAC’s attenuator; per-unit level calibration at the end-of-line test</w:t>
            </w:r>
          </w:p>
        </w:tc>
        <w:tc>
          <w:tcPr>
            <w:tcW w:w="4670" w:type="dxa"/>
            <w:tcMar/>
          </w:tcPr>
          <w:p w:rsidR="7095FFA2" w:rsidRDefault="7095FFA2" w14:noSpellErr="1" w14:paraId="2861D038" w14:textId="0805A18D">
            <w:r w:rsidRPr="7095FFA2" w:rsidR="7095FFA2">
              <w:rPr>
                <w:b w:val="0"/>
                <w:bCs w:val="0"/>
                <w:color w:val="1A1A1A" w:themeColor="text1" w:themeTint="FF" w:themeShade="FF"/>
                <w:sz w:val="17"/>
                <w:szCs w:val="17"/>
              </w:rPr>
              <w:t>Hardware volume knob</w:t>
            </w:r>
          </w:p>
        </w:tc>
      </w:tr>
      <w:tr w:rsidR="7095FFA2" w:rsidTr="0197098B" w14:paraId="1FBC70DC">
        <w:tc>
          <w:tcPr>
            <w:tcW w:w="5070" w:type="dxa"/>
            <w:tcMar/>
          </w:tcPr>
          <w:p w:rsidR="7095FFA2" w:rsidRDefault="7095FFA2" w14:noSpellErr="1" w14:paraId="5048B0B5" w14:textId="1F1B0202">
            <w:r w:rsidRPr="7095FFA2" w:rsidR="7095FFA2">
              <w:rPr>
                <w:b w:val="0"/>
                <w:bCs w:val="0"/>
                <w:color w:val="1A1A1A" w:themeColor="text1" w:themeTint="FF" w:themeShade="FF"/>
                <w:sz w:val="17"/>
                <w:szCs w:val="17"/>
              </w:rPr>
              <w:t>Design automation: CI checks, BOM cost gate, DFF/DFA/DFT rules, AI datasheet review, automated measurement and calibration</w:t>
            </w:r>
          </w:p>
        </w:tc>
        <w:tc>
          <w:tcPr>
            <w:tcW w:w="4670" w:type="dxa"/>
            <w:tcMar/>
          </w:tcPr>
          <w:p w:rsidR="7095FFA2" w:rsidRDefault="7095FFA2" w14:noSpellErr="1" w14:paraId="10BA5DC7" w14:textId="17F8E8C6">
            <w:r w:rsidRPr="7095FFA2" w:rsidR="7095FFA2">
              <w:rPr>
                <w:b w:val="0"/>
                <w:bCs w:val="0"/>
                <w:color w:val="1A1A1A" w:themeColor="text1" w:themeTint="FF" w:themeShade="FF"/>
                <w:sz w:val="17"/>
                <w:szCs w:val="17"/>
              </w:rPr>
              <w:t>Enclosure design (3D-printed case for prototypes only)</w:t>
            </w:r>
          </w:p>
        </w:tc>
      </w:tr>
    </w:tbl>
    <w:p w:rsidR="7095FFA2" w:rsidP="7095FFA2" w:rsidRDefault="7095FFA2" w14:noSpellErr="1" w14:paraId="68E967F1" w14:textId="78F4C241">
      <w:pPr>
        <w:pStyle w:val="Heading1"/>
      </w:pPr>
      <w:r w:rsidRPr="7095FFA2" w:rsidR="7095FFA2">
        <w:rPr>
          <w:color w:val="173A5A" w:themeColor="accent6" w:themeTint="FF" w:themeShade="BF"/>
        </w:rPr>
        <w:t>2. Key targets</w:t>
      </w:r>
    </w:p>
    <w:p w:rsidR="7095FFA2" w:rsidRDefault="7095FFA2" w14:paraId="741A787D" w14:textId="64456AB1" w14:noSpellErr="1">
      <w:r w:rsidRPr="0197098B" w:rsidR="195D4110">
        <w:rPr>
          <w:sz w:val="20"/>
          <w:szCs w:val="20"/>
        </w:rPr>
        <w:t>All values below are proposed targets for v0.8, based on the ES9018K2M, OPA2210, OPA1622, LM27762 and TPS2553 datasheets and the v0.8 design calculations; every board revision is measured against this table (Section 8). Design estimates and assumptions are labelled as such; the protection limits are worst-case values.</w:t>
      </w:r>
    </w:p>
    <w:tbl>
      <w:tblPr>
        <w:tblStyle w:val="LightList-Accent1"/>
        <w:tblW w:w="0" w:type="auto"/>
        <w:tblLook w:val="04A0" w:firstRow="1" w:lastRow="0" w:firstColumn="1" w:lastColumn="0" w:noHBand="0" w:noVBand="1"/>
      </w:tblPr>
      <w:tblGrid>
        <w:gridCol w:w="1600"/>
        <w:gridCol w:w="2200"/>
        <w:gridCol w:w="1100"/>
        <w:gridCol w:w="2040"/>
        <w:gridCol w:w="2800"/>
      </w:tblGrid>
      <w:tr w:rsidR="7095FFA2" w:rsidTr="08AE90D4" w14:paraId="5ECD511F">
        <w:trPr>
          <w:trHeight w:val="300"/>
          <w:tblHeader/>
        </w:trPr>
        <w:tc>
          <w:tcPr>
            <w:tcW w:w="1600" w:type="dxa"/>
            <w:tcMar/>
          </w:tcPr>
          <w:p w:rsidR="7095FFA2" w:rsidRDefault="7095FFA2" w14:noSpellErr="1" w14:paraId="2CB42ADA" w14:textId="40B0A535">
            <w:r w:rsidRPr="7095FFA2" w:rsidR="7095FFA2">
              <w:rPr>
                <w:b w:val="1"/>
                <w:bCs w:val="1"/>
                <w:color w:val="FFFFFF" w:themeColor="background1" w:themeTint="FF" w:themeShade="FF"/>
                <w:sz w:val="17"/>
                <w:szCs w:val="17"/>
              </w:rPr>
              <w:t>Parameter</w:t>
            </w:r>
          </w:p>
        </w:tc>
        <w:tc>
          <w:tcPr>
            <w:tcW w:w="2200" w:type="dxa"/>
            <w:tcMar/>
          </w:tcPr>
          <w:p w:rsidR="7095FFA2" w:rsidRDefault="7095FFA2" w14:noSpellErr="1" w14:paraId="3C5CA65C" w14:textId="398E8BF9">
            <w:r w:rsidRPr="7095FFA2" w:rsidR="7095FFA2">
              <w:rPr>
                <w:b w:val="1"/>
                <w:bCs w:val="1"/>
                <w:color w:val="FFFFFF" w:themeColor="background1" w:themeTint="FF" w:themeShade="FF"/>
                <w:sz w:val="17"/>
                <w:szCs w:val="17"/>
              </w:rPr>
              <w:t>Target</w:t>
            </w:r>
          </w:p>
        </w:tc>
        <w:tc>
          <w:tcPr>
            <w:tcW w:w="1100" w:type="dxa"/>
            <w:tcMar/>
          </w:tcPr>
          <w:p w:rsidR="7095FFA2" w:rsidRDefault="7095FFA2" w14:noSpellErr="1" w14:paraId="1C11EE13" w14:textId="326C72BD">
            <w:r w:rsidRPr="7095FFA2" w:rsidR="7095FFA2">
              <w:rPr>
                <w:b w:val="1"/>
                <w:bCs w:val="1"/>
                <w:color w:val="FFFFFF" w:themeColor="background1" w:themeTint="FF" w:themeShade="FF"/>
                <w:sz w:val="17"/>
                <w:szCs w:val="17"/>
              </w:rPr>
              <w:t>Minimum</w:t>
            </w:r>
          </w:p>
        </w:tc>
        <w:tc>
          <w:tcPr>
            <w:tcW w:w="2040" w:type="dxa"/>
            <w:tcMar/>
          </w:tcPr>
          <w:p w:rsidR="7095FFA2" w:rsidRDefault="7095FFA2" w14:noSpellErr="1" w14:paraId="65D95C37" w14:textId="2B4A5981">
            <w:r w:rsidRPr="7095FFA2" w:rsidR="7095FFA2">
              <w:rPr>
                <w:b w:val="1"/>
                <w:bCs w:val="1"/>
                <w:color w:val="FFFFFF" w:themeColor="background1" w:themeTint="FF" w:themeShade="FF"/>
                <w:sz w:val="17"/>
                <w:szCs w:val="17"/>
              </w:rPr>
              <w:t>Conditions</w:t>
            </w:r>
          </w:p>
        </w:tc>
        <w:tc>
          <w:tcPr>
            <w:tcW w:w="2800" w:type="dxa"/>
            <w:tcMar/>
          </w:tcPr>
          <w:p w:rsidR="7095FFA2" w:rsidRDefault="7095FFA2" w14:noSpellErr="1" w14:paraId="12167F33" w14:textId="24284045">
            <w:r w:rsidRPr="7095FFA2" w:rsidR="7095FFA2">
              <w:rPr>
                <w:b w:val="1"/>
                <w:bCs w:val="1"/>
                <w:color w:val="FFFFFF" w:themeColor="background1" w:themeTint="FF" w:themeShade="FF"/>
                <w:sz w:val="17"/>
                <w:szCs w:val="17"/>
              </w:rPr>
              <w:t>How verified</w:t>
            </w:r>
          </w:p>
        </w:tc>
      </w:tr>
      <w:tr w:rsidR="7095FFA2" w:rsidTr="08AE90D4" w14:paraId="2218A1D4">
        <w:tc>
          <w:tcPr>
            <w:tcW w:w="1600" w:type="dxa"/>
            <w:tcMar/>
          </w:tcPr>
          <w:p w:rsidR="7095FFA2" w:rsidRDefault="7095FFA2" w14:noSpellErr="1" w14:paraId="144FD995" w14:textId="3B3DA0BA">
            <w:r w:rsidRPr="7095FFA2" w:rsidR="7095FFA2">
              <w:rPr>
                <w:b w:val="1"/>
                <w:bCs w:val="1"/>
                <w:color w:val="1A1A1A" w:themeColor="text1" w:themeTint="FF" w:themeShade="FF"/>
                <w:sz w:val="17"/>
                <w:szCs w:val="17"/>
              </w:rPr>
              <w:t>PCM sample rate</w:t>
            </w:r>
          </w:p>
        </w:tc>
        <w:tc>
          <w:tcPr>
            <w:tcW w:w="2200" w:type="dxa"/>
            <w:tcMar/>
          </w:tcPr>
          <w:p w:rsidR="7095FFA2" w:rsidRDefault="7095FFA2" w14:paraId="634EABFA" w14:textId="341B877E" w14:noSpellErr="1">
            <w:r w:rsidRPr="19EA6D23" w:rsidR="1A39B8DA">
              <w:rPr>
                <w:b w:val="0"/>
                <w:bCs w:val="0"/>
                <w:color w:val="1A1A1A" w:themeColor="text1" w:themeTint="FF" w:themeShade="FF"/>
                <w:sz w:val="17"/>
                <w:szCs w:val="17"/>
              </w:rPr>
              <w:t>44.1–384 kHz, 16–32 bit: all eight rates (44.1, 48, 88.2, 96, 176.4, 192, 352.8 and 384 kHz) with exact integer clock ratios and a 50:50 bit clock</w:t>
            </w:r>
          </w:p>
        </w:tc>
        <w:tc>
          <w:tcPr>
            <w:tcW w:w="1100" w:type="dxa"/>
            <w:tcMar/>
          </w:tcPr>
          <w:p w:rsidR="7095FFA2" w:rsidRDefault="7095FFA2" w14:noSpellErr="1" w14:paraId="421A4C9F" w14:textId="2CF96E42">
            <w:r w:rsidRPr="7095FFA2" w:rsidR="7095FFA2">
              <w:rPr>
                <w:b w:val="0"/>
                <w:bCs w:val="0"/>
                <w:color w:val="1A1A1A" w:themeColor="text1" w:themeTint="FF" w:themeShade="FF"/>
                <w:sz w:val="17"/>
                <w:szCs w:val="17"/>
              </w:rPr>
              <w:t>384 kHz</w:t>
            </w:r>
          </w:p>
        </w:tc>
        <w:tc>
          <w:tcPr>
            <w:tcW w:w="2040" w:type="dxa"/>
            <w:tcMar/>
          </w:tcPr>
          <w:p w:rsidR="7095FFA2" w:rsidRDefault="7095FFA2" w14:paraId="7A137E72" w14:textId="25D75506" w14:noSpellErr="1">
            <w:r w:rsidRPr="19EA6D23" w:rsidR="7EA93121">
              <w:rPr>
                <w:b w:val="0"/>
                <w:bCs w:val="0"/>
                <w:color w:val="1A1A1A" w:themeColor="text1" w:themeTint="FF" w:themeShade="FF"/>
                <w:sz w:val="17"/>
                <w:szCs w:val="17"/>
              </w:rPr>
              <w:t>USB Audio Class 2.0, High-Speed; DAC bit-clock duty 45:55 to 55:45 (Section 5.3); absolute rate within the oscillator tolerance (X203: ±20 ppm tolerance + ±30 ppm stability), absorbed by the asynchronous USB feedback</w:t>
            </w:r>
          </w:p>
        </w:tc>
        <w:tc>
          <w:tcPr>
            <w:tcW w:w="2800" w:type="dxa"/>
            <w:tcMar/>
          </w:tcPr>
          <w:p w:rsidR="7095FFA2" w:rsidRDefault="7095FFA2" w14:paraId="1C2435BB" w14:textId="1EB53BCA" w14:noSpellErr="1">
            <w:r w:rsidRPr="0197098B" w:rsidR="380066CF">
              <w:rPr>
                <w:b w:val="0"/>
                <w:bCs w:val="0"/>
                <w:color w:val="1A1A1A" w:themeColor="text1" w:themeTint="FF" w:themeShade="FF"/>
                <w:sz w:val="17"/>
                <w:szCs w:val="17"/>
              </w:rPr>
              <w:t>Host playback sweep at every rate; all eight rates bit-perfect on the Stage 2 board (layout gate)</w:t>
            </w:r>
          </w:p>
        </w:tc>
      </w:tr>
      <w:tr w:rsidR="7095FFA2" w:rsidTr="08AE90D4" w14:paraId="6D455DA1">
        <w:tc>
          <w:tcPr>
            <w:tcW w:w="1600" w:type="dxa"/>
            <w:tcMar/>
          </w:tcPr>
          <w:p w:rsidR="7095FFA2" w:rsidRDefault="7095FFA2" w14:noSpellErr="1" w14:paraId="5403D904" w14:textId="35CA9C3F">
            <w:r w:rsidRPr="7095FFA2" w:rsidR="7095FFA2">
              <w:rPr>
                <w:b w:val="1"/>
                <w:bCs w:val="1"/>
                <w:color w:val="1A1A1A" w:themeColor="text1" w:themeTint="FF" w:themeShade="FF"/>
                <w:sz w:val="17"/>
                <w:szCs w:val="17"/>
              </w:rPr>
              <w:t>DSD</w:t>
            </w:r>
          </w:p>
        </w:tc>
        <w:tc>
          <w:tcPr>
            <w:tcW w:w="2200" w:type="dxa"/>
            <w:tcMar/>
          </w:tcPr>
          <w:p w:rsidR="7095FFA2" w:rsidRDefault="7095FFA2" w14:noSpellErr="1" w14:paraId="4EAD481E" w14:textId="2EA88303">
            <w:r w:rsidRPr="7095FFA2" w:rsidR="7095FFA2">
              <w:rPr>
                <w:b w:val="0"/>
                <w:bCs w:val="0"/>
                <w:color w:val="1A1A1A" w:themeColor="text1" w:themeTint="FF" w:themeShade="FF"/>
                <w:sz w:val="17"/>
                <w:szCs w:val="17"/>
              </w:rPr>
              <w:t>Not in v1 (stretch: the ES9018K2M supports DSD; depends on firmware)</w:t>
            </w:r>
          </w:p>
        </w:tc>
        <w:tc>
          <w:tcPr>
            <w:tcW w:w="1100" w:type="dxa"/>
            <w:tcMar/>
          </w:tcPr>
          <w:p w:rsidR="7095FFA2" w:rsidRDefault="7095FFA2" w14:noSpellErr="1" w14:paraId="277BB97F" w14:textId="278669C7">
            <w:r w:rsidRPr="7095FFA2" w:rsidR="7095FFA2">
              <w:rPr>
                <w:b w:val="0"/>
                <w:bCs w:val="0"/>
                <w:color w:val="1A1A1A" w:themeColor="text1" w:themeTint="FF" w:themeShade="FF"/>
                <w:sz w:val="17"/>
                <w:szCs w:val="17"/>
              </w:rPr>
              <w:t>—</w:t>
            </w:r>
          </w:p>
        </w:tc>
        <w:tc>
          <w:tcPr>
            <w:tcW w:w="2040" w:type="dxa"/>
            <w:tcMar/>
          </w:tcPr>
          <w:p w:rsidR="7095FFA2" w:rsidRDefault="7095FFA2" w14:noSpellErr="1" w14:paraId="73779EA4" w14:textId="2064508B">
            <w:r w:rsidRPr="7095FFA2" w:rsidR="7095FFA2">
              <w:rPr>
                <w:b w:val="0"/>
                <w:bCs w:val="0"/>
                <w:color w:val="1A1A1A" w:themeColor="text1" w:themeTint="FF" w:themeShade="FF"/>
                <w:sz w:val="17"/>
                <w:szCs w:val="17"/>
              </w:rPr>
              <w:t>—</w:t>
            </w:r>
          </w:p>
        </w:tc>
        <w:tc>
          <w:tcPr>
            <w:tcW w:w="2800" w:type="dxa"/>
            <w:tcMar/>
          </w:tcPr>
          <w:p w:rsidR="7095FFA2" w:rsidRDefault="7095FFA2" w14:noSpellErr="1" w14:paraId="4B5D0227" w14:textId="1942374F">
            <w:r w:rsidRPr="7095FFA2" w:rsidR="7095FFA2">
              <w:rPr>
                <w:b w:val="0"/>
                <w:bCs w:val="0"/>
                <w:color w:val="1A1A1A" w:themeColor="text1" w:themeTint="FF" w:themeShade="FF"/>
                <w:sz w:val="17"/>
                <w:szCs w:val="17"/>
              </w:rPr>
              <w:t>—</w:t>
            </w:r>
          </w:p>
        </w:tc>
      </w:tr>
      <w:tr w:rsidR="7095FFA2" w:rsidTr="08AE90D4" w14:paraId="36B1BC79">
        <w:tc>
          <w:tcPr>
            <w:tcW w:w="1600" w:type="dxa"/>
            <w:tcMar/>
          </w:tcPr>
          <w:p w:rsidR="7095FFA2" w:rsidRDefault="7095FFA2" w14:noSpellErr="1" w14:paraId="5899BF61" w14:textId="305797C4">
            <w:r w:rsidRPr="7095FFA2" w:rsidR="7095FFA2">
              <w:rPr>
                <w:b w:val="1"/>
                <w:bCs w:val="1"/>
                <w:color w:val="1A1A1A" w:themeColor="text1" w:themeTint="FF" w:themeShade="FF"/>
                <w:sz w:val="17"/>
                <w:szCs w:val="17"/>
              </w:rPr>
              <w:t>Hosts</w:t>
            </w:r>
          </w:p>
        </w:tc>
        <w:tc>
          <w:tcPr>
            <w:tcW w:w="2200" w:type="dxa"/>
            <w:tcMar/>
          </w:tcPr>
          <w:p w:rsidR="7095FFA2" w:rsidRDefault="7095FFA2" w14:noSpellErr="1" w14:paraId="757B7E21" w14:textId="29357E88">
            <w:r w:rsidRPr="7095FFA2" w:rsidR="7095FFA2">
              <w:rPr>
                <w:b w:val="0"/>
                <w:bCs w:val="0"/>
                <w:color w:val="1A1A1A" w:themeColor="text1" w:themeTint="FF" w:themeShade="FF"/>
                <w:sz w:val="17"/>
                <w:szCs w:val="17"/>
              </w:rPr>
              <w:t>Windows 10/11 built-in UAC2 driver, macOS, Linux; Android over USB-C (High-Speed)</w:t>
            </w:r>
          </w:p>
        </w:tc>
        <w:tc>
          <w:tcPr>
            <w:tcW w:w="1100" w:type="dxa"/>
            <w:tcMar/>
          </w:tcPr>
          <w:p w:rsidR="7095FFA2" w:rsidRDefault="7095FFA2" w14:noSpellErr="1" w14:paraId="2A087B58" w14:textId="2213654C">
            <w:r w:rsidRPr="7095FFA2" w:rsidR="7095FFA2">
              <w:rPr>
                <w:b w:val="0"/>
                <w:bCs w:val="0"/>
                <w:color w:val="1A1A1A" w:themeColor="text1" w:themeTint="FF" w:themeShade="FF"/>
                <w:sz w:val="17"/>
                <w:szCs w:val="17"/>
              </w:rPr>
              <w:t>—</w:t>
            </w:r>
          </w:p>
        </w:tc>
        <w:tc>
          <w:tcPr>
            <w:tcW w:w="2040" w:type="dxa"/>
            <w:tcMar/>
          </w:tcPr>
          <w:p w:rsidR="7095FFA2" w:rsidRDefault="7095FFA2" w14:noSpellErr="1" w14:paraId="231C2164" w14:textId="1AF14C10">
            <w:r w:rsidRPr="7095FFA2" w:rsidR="7095FFA2">
              <w:rPr>
                <w:b w:val="0"/>
                <w:bCs w:val="0"/>
                <w:color w:val="1A1A1A" w:themeColor="text1" w:themeTint="FF" w:themeShade="FF"/>
                <w:sz w:val="17"/>
                <w:szCs w:val="17"/>
              </w:rPr>
              <w:t>—</w:t>
            </w:r>
          </w:p>
        </w:tc>
        <w:tc>
          <w:tcPr>
            <w:tcW w:w="2800" w:type="dxa"/>
            <w:tcMar/>
          </w:tcPr>
          <w:p w:rsidR="7095FFA2" w:rsidRDefault="7095FFA2" w14:noSpellErr="1" w14:paraId="721E8891" w14:textId="13CF32D4">
            <w:r w:rsidRPr="7095FFA2" w:rsidR="7095FFA2">
              <w:rPr>
                <w:b w:val="0"/>
                <w:bCs w:val="0"/>
                <w:color w:val="1A1A1A" w:themeColor="text1" w:themeTint="FF" w:themeShade="FF"/>
                <w:sz w:val="17"/>
                <w:szCs w:val="17"/>
              </w:rPr>
              <w:t>Host playback on each OS</w:t>
            </w:r>
          </w:p>
        </w:tc>
      </w:tr>
      <w:tr w:rsidR="7095FFA2" w:rsidTr="08AE90D4" w14:paraId="5183284E">
        <w:tc>
          <w:tcPr>
            <w:tcW w:w="1600" w:type="dxa"/>
            <w:tcMar/>
          </w:tcPr>
          <w:p w:rsidR="7095FFA2" w:rsidRDefault="7095FFA2" w14:noSpellErr="1" w14:paraId="11001CF9" w14:textId="2AE49349">
            <w:r w:rsidRPr="7095FFA2" w:rsidR="7095FFA2">
              <w:rPr>
                <w:b w:val="1"/>
                <w:bCs w:val="1"/>
                <w:color w:val="1A1A1A" w:themeColor="text1" w:themeTint="FF" w:themeShade="FF"/>
                <w:sz w:val="17"/>
                <w:szCs w:val="17"/>
              </w:rPr>
              <w:t>THD+N at 1 kHz</w:t>
            </w:r>
          </w:p>
        </w:tc>
        <w:tc>
          <w:tcPr>
            <w:tcW w:w="2200" w:type="dxa"/>
            <w:tcMar/>
          </w:tcPr>
          <w:p w:rsidR="7095FFA2" w:rsidRDefault="7095FFA2" w14:noSpellErr="1" w14:paraId="31C758DD" w14:textId="23C27A0D">
            <w:r w:rsidRPr="7095FFA2" w:rsidR="7095FFA2">
              <w:rPr>
                <w:b w:val="0"/>
                <w:bCs w:val="0"/>
                <w:color w:val="1A1A1A" w:themeColor="text1" w:themeTint="FF" w:themeShade="FF"/>
                <w:sz w:val="17"/>
                <w:szCs w:val="17"/>
              </w:rPr>
              <w:t>≤ −105 dB</w:t>
            </w:r>
          </w:p>
        </w:tc>
        <w:tc>
          <w:tcPr>
            <w:tcW w:w="1100" w:type="dxa"/>
            <w:tcMar/>
          </w:tcPr>
          <w:p w:rsidR="7095FFA2" w:rsidRDefault="7095FFA2" w14:noSpellErr="1" w14:paraId="70C58842" w14:textId="1CA060D1">
            <w:r w:rsidRPr="7095FFA2" w:rsidR="7095FFA2">
              <w:rPr>
                <w:b w:val="0"/>
                <w:bCs w:val="0"/>
                <w:color w:val="1A1A1A" w:themeColor="text1" w:themeTint="FF" w:themeShade="FF"/>
                <w:sz w:val="17"/>
                <w:szCs w:val="17"/>
              </w:rPr>
              <w:t>≤ −100 dB</w:t>
            </w:r>
          </w:p>
        </w:tc>
        <w:tc>
          <w:tcPr>
            <w:tcW w:w="2040" w:type="dxa"/>
            <w:tcMar/>
          </w:tcPr>
          <w:p w:rsidR="7095FFA2" w:rsidRDefault="7095FFA2" w14:noSpellErr="1" w14:paraId="2AE109FD" w14:textId="157E4795">
            <w:r w:rsidRPr="7095FFA2" w:rsidR="7095FFA2">
              <w:rPr>
                <w:b w:val="0"/>
                <w:bCs w:val="0"/>
                <w:color w:val="1A1A1A" w:themeColor="text1" w:themeTint="FF" w:themeShade="FF"/>
                <w:sz w:val="17"/>
                <w:szCs w:val="17"/>
              </w:rPr>
              <w:t>Calibrated 0 dBFS, 300 Ω, both jacks, 20 Hz–20 kHz (proposed)</w:t>
            </w:r>
          </w:p>
        </w:tc>
        <w:tc>
          <w:tcPr>
            <w:tcW w:w="2800" w:type="dxa"/>
            <w:tcMar/>
          </w:tcPr>
          <w:p w:rsidR="7095FFA2" w:rsidRDefault="7095FFA2" w14:noSpellErr="1" w14:paraId="38809F25" w14:textId="0E5C2E59">
            <w:r w:rsidRPr="7095FFA2" w:rsidR="7095FFA2">
              <w:rPr>
                <w:b w:val="0"/>
                <w:bCs w:val="0"/>
                <w:color w:val="1A1A1A" w:themeColor="text1" w:themeTint="FF" w:themeShade="FF"/>
                <w:sz w:val="17"/>
                <w:szCs w:val="17"/>
              </w:rPr>
              <w:t>QA403 via Python (Section 8)</w:t>
            </w:r>
          </w:p>
        </w:tc>
      </w:tr>
      <w:tr w:rsidR="7095FFA2" w:rsidTr="08AE90D4" w14:paraId="4D2729F0">
        <w:tc>
          <w:tcPr>
            <w:tcW w:w="1600" w:type="dxa"/>
            <w:tcMar/>
          </w:tcPr>
          <w:p w:rsidR="7095FFA2" w:rsidRDefault="7095FFA2" w14:noSpellErr="1" w14:paraId="304879E1" w14:textId="25718ECE">
            <w:r w:rsidRPr="7095FFA2" w:rsidR="7095FFA2">
              <w:rPr>
                <w:b w:val="1"/>
                <w:bCs w:val="1"/>
                <w:color w:val="1A1A1A" w:themeColor="text1" w:themeTint="FF" w:themeShade="FF"/>
                <w:sz w:val="17"/>
                <w:szCs w:val="17"/>
              </w:rPr>
              <w:t>Dynamic range</w:t>
            </w:r>
          </w:p>
        </w:tc>
        <w:tc>
          <w:tcPr>
            <w:tcW w:w="2200" w:type="dxa"/>
            <w:tcMar/>
          </w:tcPr>
          <w:p w:rsidR="7095FFA2" w:rsidRDefault="7095FFA2" w14:noSpellErr="1" w14:paraId="37CA1FA4" w14:textId="1E4F7592">
            <w:r w:rsidRPr="7095FFA2" w:rsidR="7095FFA2">
              <w:rPr>
                <w:b w:val="0"/>
                <w:bCs w:val="0"/>
                <w:color w:val="1A1A1A" w:themeColor="text1" w:themeTint="FF" w:themeShade="FF"/>
                <w:sz w:val="17"/>
                <w:szCs w:val="17"/>
              </w:rPr>
              <w:t>≥ 115 dB(A)</w:t>
            </w:r>
          </w:p>
        </w:tc>
        <w:tc>
          <w:tcPr>
            <w:tcW w:w="1100" w:type="dxa"/>
            <w:tcMar/>
          </w:tcPr>
          <w:p w:rsidR="7095FFA2" w:rsidRDefault="7095FFA2" w14:noSpellErr="1" w14:paraId="400DB053" w14:textId="172D5C56">
            <w:r w:rsidRPr="7095FFA2" w:rsidR="7095FFA2">
              <w:rPr>
                <w:b w:val="0"/>
                <w:bCs w:val="0"/>
                <w:color w:val="1A1A1A" w:themeColor="text1" w:themeTint="FF" w:themeShade="FF"/>
                <w:sz w:val="17"/>
                <w:szCs w:val="17"/>
              </w:rPr>
              <w:t>≥ 112 dB(A)</w:t>
            </w:r>
          </w:p>
        </w:tc>
        <w:tc>
          <w:tcPr>
            <w:tcW w:w="2040" w:type="dxa"/>
            <w:tcMar/>
          </w:tcPr>
          <w:p w:rsidR="7095FFA2" w:rsidRDefault="7095FFA2" w14:paraId="7DD61BCD" w14:textId="100B431A" w14:noSpellErr="1">
            <w:r w:rsidRPr="0197098B" w:rsidR="19E99F88">
              <w:rPr>
                <w:b w:val="0"/>
                <w:bCs w:val="0"/>
                <w:color w:val="1A1A1A" w:themeColor="text1" w:themeTint="FF" w:themeShade="FF"/>
                <w:sz w:val="17"/>
                <w:szCs w:val="17"/>
              </w:rPr>
              <w:t>Both jacks (estimate ≈ 117.4 dB(A) unbalanced, ≈ 118.6 dB(A) balanced at 1.55 Vrms per leg; correlated I/V noise and the corrected leg-network noise, Section 5.3)</w:t>
            </w:r>
          </w:p>
        </w:tc>
        <w:tc>
          <w:tcPr>
            <w:tcW w:w="2800" w:type="dxa"/>
            <w:tcMar/>
          </w:tcPr>
          <w:p w:rsidR="7095FFA2" w:rsidRDefault="7095FFA2" w14:paraId="6E69C51D" w14:textId="08E929DE" w14:noSpellErr="1">
            <w:r w:rsidRPr="7E56CB06" w:rsidR="73154AE7">
              <w:rPr>
                <w:b w:val="0"/>
                <w:bCs w:val="0"/>
                <w:color w:val="1A1A1A" w:themeColor="text1" w:themeTint="FF" w:themeShade="FF"/>
                <w:sz w:val="17"/>
                <w:szCs w:val="17"/>
              </w:rPr>
              <w:t>QA403 (results recorded with the analyzer loopback floor)</w:t>
            </w:r>
          </w:p>
        </w:tc>
      </w:tr>
      <w:tr w:rsidR="7095FFA2" w:rsidTr="08AE90D4" w14:paraId="795B0989">
        <w:tc>
          <w:tcPr>
            <w:tcW w:w="1600" w:type="dxa"/>
            <w:tcMar/>
          </w:tcPr>
          <w:p w:rsidR="7095FFA2" w:rsidRDefault="7095FFA2" w14:noSpellErr="1" w14:paraId="78F99205" w14:textId="1FFE8A53">
            <w:r w:rsidRPr="7095FFA2" w:rsidR="7095FFA2">
              <w:rPr>
                <w:b w:val="1"/>
                <w:bCs w:val="1"/>
                <w:color w:val="1A1A1A" w:themeColor="text1" w:themeTint="FF" w:themeShade="FF"/>
                <w:sz w:val="17"/>
                <w:szCs w:val="17"/>
              </w:rPr>
              <w:t>Level at 0 dBFS</w:t>
            </w:r>
          </w:p>
        </w:tc>
        <w:tc>
          <w:tcPr>
            <w:tcW w:w="2200" w:type="dxa"/>
            <w:tcMar/>
          </w:tcPr>
          <w:p w:rsidR="7095FFA2" w:rsidRDefault="7095FFA2" w14:paraId="55E88626" w14:textId="18DC7117" w14:noSpellErr="1">
            <w:r w:rsidRPr="0197098B" w:rsidR="19E99F88">
              <w:rPr>
                <w:b w:val="0"/>
                <w:bCs w:val="0"/>
                <w:color w:val="1A1A1A" w:themeColor="text1" w:themeTint="FF" w:themeShade="FF"/>
                <w:sz w:val="17"/>
                <w:szCs w:val="17"/>
              </w:rPr>
              <w:t>1.55 Vrms unbalanced / 3.1 Vrms balanced after calibration (± 0.1 dB)</w:t>
            </w:r>
          </w:p>
        </w:tc>
        <w:tc>
          <w:tcPr>
            <w:tcW w:w="1100" w:type="dxa"/>
            <w:tcMar/>
          </w:tcPr>
          <w:p w:rsidR="7095FFA2" w:rsidRDefault="7095FFA2" w14:noSpellErr="1" w14:paraId="418E67A7" w14:textId="11BA57DB">
            <w:r w:rsidRPr="7095FFA2" w:rsidR="7095FFA2">
              <w:rPr>
                <w:b w:val="0"/>
                <w:bCs w:val="0"/>
                <w:color w:val="1A1A1A" w:themeColor="text1" w:themeTint="FF" w:themeShade="FF"/>
                <w:sz w:val="17"/>
                <w:szCs w:val="17"/>
              </w:rPr>
              <w:t>—</w:t>
            </w:r>
          </w:p>
        </w:tc>
        <w:tc>
          <w:tcPr>
            <w:tcW w:w="2040" w:type="dxa"/>
            <w:tcMar/>
          </w:tcPr>
          <w:p w:rsidR="7095FFA2" w:rsidRDefault="7095FFA2" w14:paraId="3EF27BB0" w14:textId="0A983E9F" w14:noSpellErr="1">
            <w:r w:rsidRPr="0197098B" w:rsidR="195D4110">
              <w:rPr>
                <w:b w:val="0"/>
                <w:bCs w:val="0"/>
                <w:color w:val="1A1A1A" w:themeColor="text1" w:themeTint="FF" w:themeShade="FF"/>
                <w:sz w:val="17"/>
                <w:szCs w:val="17"/>
              </w:rPr>
              <w:t>Per-unit master trim stored in MCU flash; before calibration −4.5 dB (≤ 1.54 Vrms on the highest-gain unit), a safety setting that keeps an untrimmed unit within the calibrated full scale and the OPA1622 clean swing</w:t>
            </w:r>
          </w:p>
        </w:tc>
        <w:tc>
          <w:tcPr>
            <w:tcW w:w="2800" w:type="dxa"/>
            <w:tcMar/>
          </w:tcPr>
          <w:p w:rsidR="7095FFA2" w:rsidRDefault="7095FFA2" w14:noSpellErr="1" w14:paraId="58FF4E5E" w14:textId="03762563">
            <w:r w:rsidRPr="7095FFA2" w:rsidR="7095FFA2">
              <w:rPr>
                <w:b w:val="0"/>
                <w:bCs w:val="0"/>
                <w:color w:val="1A1A1A" w:themeColor="text1" w:themeTint="FF" w:themeShade="FF"/>
                <w:sz w:val="17"/>
                <w:szCs w:val="17"/>
              </w:rPr>
              <w:t>Automated end-of-line test (Section 7)</w:t>
            </w:r>
          </w:p>
        </w:tc>
      </w:tr>
      <w:tr w:rsidR="7095FFA2" w:rsidTr="08AE90D4" w14:paraId="4C6C4C70">
        <w:tc>
          <w:tcPr>
            <w:tcW w:w="1600" w:type="dxa"/>
            <w:tcMar/>
          </w:tcPr>
          <w:p w:rsidR="7095FFA2" w:rsidRDefault="7095FFA2" w14:noSpellErr="1" w14:paraId="4C7497B2" w14:textId="1A8B85D8">
            <w:r w:rsidRPr="7095FFA2" w:rsidR="7095FFA2">
              <w:rPr>
                <w:b w:val="1"/>
                <w:bCs w:val="1"/>
                <w:color w:val="1A1A1A" w:themeColor="text1" w:themeTint="FF" w:themeShade="FF"/>
                <w:sz w:val="17"/>
                <w:szCs w:val="17"/>
              </w:rPr>
              <w:t>Output power, High mode</w:t>
            </w:r>
          </w:p>
        </w:tc>
        <w:tc>
          <w:tcPr>
            <w:tcW w:w="2200" w:type="dxa"/>
            <w:tcMar/>
          </w:tcPr>
          <w:p w:rsidR="7095FFA2" w:rsidRDefault="7095FFA2" w14:paraId="48A056BF" w14:textId="13696C9C" w14:noSpellErr="1">
            <w:r w:rsidRPr="0197098B" w:rsidR="19E99F88">
              <w:rPr>
                <w:b w:val="0"/>
                <w:bCs w:val="0"/>
                <w:color w:val="1A1A1A" w:themeColor="text1" w:themeTint="FF" w:themeShade="FF"/>
                <w:sz w:val="17"/>
                <w:szCs w:val="17"/>
              </w:rPr>
              <w:t>3.5 mm ≥ 50 mW at 32 Ω; 4.4 mm ≥ 105 mW at 60 Ω, ≥ 65 mW at 120 Ω, ≥ 30 mW at 300 Ω (worst unit, both channels)</w:t>
            </w:r>
          </w:p>
        </w:tc>
        <w:tc>
          <w:tcPr>
            <w:tcW w:w="1100" w:type="dxa"/>
            <w:tcMar/>
          </w:tcPr>
          <w:p w:rsidR="7095FFA2" w:rsidRDefault="7095FFA2" w14:noSpellErr="1" w14:paraId="49304714" w14:textId="0C475360">
            <w:r w:rsidRPr="7095FFA2" w:rsidR="7095FFA2">
              <w:rPr>
                <w:b w:val="0"/>
                <w:bCs w:val="0"/>
                <w:color w:val="1A1A1A" w:themeColor="text1" w:themeTint="FF" w:themeShade="FF"/>
                <w:sz w:val="17"/>
                <w:szCs w:val="17"/>
              </w:rPr>
              <w:t>—</w:t>
            </w:r>
          </w:p>
        </w:tc>
        <w:tc>
          <w:tcPr>
            <w:tcW w:w="2040" w:type="dxa"/>
            <w:tcMar/>
          </w:tcPr>
          <w:p w:rsidR="7095FFA2" w:rsidRDefault="7095FFA2" w14:paraId="4E46D9BA" w14:textId="05253A24" w14:noSpellErr="1">
            <w:r w:rsidRPr="0197098B" w:rsidR="19E99F88">
              <w:rPr>
                <w:b w:val="0"/>
                <w:bCs w:val="0"/>
                <w:color w:val="1A1A1A" w:themeColor="text1" w:themeTint="FF" w:themeShade="FF"/>
                <w:sz w:val="17"/>
                <w:szCs w:val="17"/>
              </w:rPr>
              <w:t>1 kHz, both channels, worst-case rail; rated at 1 % THD+N or calibrated 0 dBFS, whichever comes first; clean swing ≈ 1.3 V from the rail and a 70 mA envelope at 4.4 mm 32 Ω; estimates in Section 5.2</w:t>
            </w:r>
          </w:p>
        </w:tc>
        <w:tc>
          <w:tcPr>
            <w:tcW w:w="2800" w:type="dxa"/>
            <w:tcMar/>
          </w:tcPr>
          <w:p w:rsidR="7095FFA2" w:rsidRDefault="7095FFA2" w14:noSpellErr="1" w14:paraId="6368E4D0" w14:textId="7E0320E8">
            <w:r w:rsidRPr="7095FFA2" w:rsidR="7095FFA2">
              <w:rPr>
                <w:b w:val="0"/>
                <w:bCs w:val="0"/>
                <w:color w:val="1A1A1A" w:themeColor="text1" w:themeTint="FF" w:themeShade="FF"/>
                <w:sz w:val="17"/>
                <w:szCs w:val="17"/>
              </w:rPr>
              <w:t>QA403 + dummy loads</w:t>
            </w:r>
          </w:p>
        </w:tc>
      </w:tr>
      <w:tr w:rsidR="7095FFA2" w:rsidTr="08AE90D4" w14:paraId="16300876">
        <w:tc>
          <w:tcPr>
            <w:tcW w:w="1600" w:type="dxa"/>
            <w:tcMar/>
          </w:tcPr>
          <w:p w:rsidR="7095FFA2" w:rsidRDefault="7095FFA2" w14:noSpellErr="1" w14:paraId="3479A810" w14:textId="1518815D">
            <w:r w:rsidRPr="7095FFA2" w:rsidR="7095FFA2">
              <w:rPr>
                <w:b w:val="1"/>
                <w:bCs w:val="1"/>
                <w:color w:val="1A1A1A" w:themeColor="text1" w:themeTint="FF" w:themeShade="FF"/>
                <w:sz w:val="17"/>
                <w:szCs w:val="17"/>
              </w:rPr>
              <w:t>Output power, Default mode</w:t>
            </w:r>
          </w:p>
        </w:tc>
        <w:tc>
          <w:tcPr>
            <w:tcW w:w="2200" w:type="dxa"/>
            <w:tcMar/>
          </w:tcPr>
          <w:p w:rsidR="7095FFA2" w:rsidRDefault="7095FFA2" w14:paraId="339C58BB" w14:textId="0DF66821" w14:noSpellErr="1">
            <w:r w:rsidRPr="0197098B" w:rsidR="19E99F88">
              <w:rPr>
                <w:b w:val="0"/>
                <w:bCs w:val="0"/>
                <w:color w:val="1A1A1A" w:themeColor="text1" w:themeTint="FF" w:themeShade="FF"/>
                <w:sz w:val="17"/>
                <w:szCs w:val="17"/>
              </w:rPr>
              <w:t>3.5 mm ≥ 38 mW at 32 Ω; 4.4 mm ≥ 17 mW at 60 Ω, ≥ 35 mW at 120 Ω, ≥ 30 mW at 300 Ω; 32 Ω balanced not rated (worst unit, both channels)</w:t>
            </w:r>
          </w:p>
        </w:tc>
        <w:tc>
          <w:tcPr>
            <w:tcW w:w="1100" w:type="dxa"/>
            <w:tcMar/>
          </w:tcPr>
          <w:p w:rsidR="7095FFA2" w:rsidRDefault="7095FFA2" w14:noSpellErr="1" w14:paraId="2C70F154" w14:textId="06D44EE5">
            <w:r w:rsidRPr="7095FFA2" w:rsidR="7095FFA2">
              <w:rPr>
                <w:b w:val="0"/>
                <w:bCs w:val="0"/>
                <w:color w:val="1A1A1A" w:themeColor="text1" w:themeTint="FF" w:themeShade="FF"/>
                <w:sz w:val="17"/>
                <w:szCs w:val="17"/>
              </w:rPr>
              <w:t>—</w:t>
            </w:r>
          </w:p>
        </w:tc>
        <w:tc>
          <w:tcPr>
            <w:tcW w:w="2040" w:type="dxa"/>
            <w:tcMar/>
          </w:tcPr>
          <w:p w:rsidR="7095FFA2" w:rsidRDefault="7095FFA2" w14:paraId="33B7551D" w14:textId="7FB235A9" w14:noSpellErr="1">
            <w:r w:rsidRPr="5285C327" w:rsidR="1F8D95F9">
              <w:rPr>
                <w:b w:val="0"/>
                <w:bCs w:val="0"/>
                <w:color w:val="1A1A1A" w:themeColor="text1" w:themeTint="FF" w:themeShade="FF"/>
                <w:sz w:val="17"/>
                <w:szCs w:val="17"/>
              </w:rPr>
              <w:t>As High mode; rated by the instantaneous peak analog current within the TPS2553 Default minimum (157 mA); estimates in Section 5.2 (3.5 mm 32 Ω: 38.6 mW, small margin)</w:t>
            </w:r>
          </w:p>
        </w:tc>
        <w:tc>
          <w:tcPr>
            <w:tcW w:w="2800" w:type="dxa"/>
            <w:tcMar/>
          </w:tcPr>
          <w:p w:rsidR="7095FFA2" w:rsidRDefault="7095FFA2" w14:noSpellErr="1" w14:paraId="7F55EED2" w14:textId="78901C6D">
            <w:r w:rsidRPr="7095FFA2" w:rsidR="7095FFA2">
              <w:rPr>
                <w:b w:val="0"/>
                <w:bCs w:val="0"/>
                <w:color w:val="1A1A1A" w:themeColor="text1" w:themeTint="FF" w:themeShade="FF"/>
                <w:sz w:val="17"/>
                <w:szCs w:val="17"/>
              </w:rPr>
              <w:t>QA403 + dummy loads</w:t>
            </w:r>
          </w:p>
        </w:tc>
      </w:tr>
      <w:tr w:rsidR="7095FFA2" w:rsidTr="08AE90D4" w14:paraId="76CFAB0A">
        <w:tc>
          <w:tcPr>
            <w:tcW w:w="1600" w:type="dxa"/>
            <w:tcMar/>
          </w:tcPr>
          <w:p w:rsidR="7095FFA2" w:rsidRDefault="7095FFA2" w14:noSpellErr="1" w14:paraId="59FF0E80" w14:textId="0FA57CE2">
            <w:r w:rsidRPr="7095FFA2" w:rsidR="7095FFA2">
              <w:rPr>
                <w:b w:val="1"/>
                <w:bCs w:val="1"/>
                <w:color w:val="1A1A1A" w:themeColor="text1" w:themeTint="FF" w:themeShade="FF"/>
                <w:sz w:val="17"/>
                <w:szCs w:val="17"/>
              </w:rPr>
              <w:t>Output impedance</w:t>
            </w:r>
          </w:p>
        </w:tc>
        <w:tc>
          <w:tcPr>
            <w:tcW w:w="2200" w:type="dxa"/>
            <w:tcMar/>
          </w:tcPr>
          <w:p w:rsidR="7095FFA2" w:rsidRDefault="7095FFA2" w14:noSpellErr="1" w14:paraId="612DEBC2" w14:textId="088363A6">
            <w:r w:rsidRPr="7095FFA2" w:rsidR="7095FFA2">
              <w:rPr>
                <w:b w:val="0"/>
                <w:bCs w:val="0"/>
                <w:color w:val="1A1A1A" w:themeColor="text1" w:themeTint="FF" w:themeShade="FF"/>
                <w:sz w:val="17"/>
                <w:szCs w:val="17"/>
              </w:rPr>
              <w:t>≤ 0.5 Ω</w:t>
            </w:r>
          </w:p>
        </w:tc>
        <w:tc>
          <w:tcPr>
            <w:tcW w:w="1100" w:type="dxa"/>
            <w:tcMar/>
          </w:tcPr>
          <w:p w:rsidR="7095FFA2" w:rsidRDefault="7095FFA2" w14:noSpellErr="1" w14:paraId="37C98855" w14:textId="01614A6A">
            <w:r w:rsidRPr="7095FFA2" w:rsidR="7095FFA2">
              <w:rPr>
                <w:b w:val="0"/>
                <w:bCs w:val="0"/>
                <w:color w:val="1A1A1A" w:themeColor="text1" w:themeTint="FF" w:themeShade="FF"/>
                <w:sz w:val="17"/>
                <w:szCs w:val="17"/>
              </w:rPr>
              <w:t>—</w:t>
            </w:r>
          </w:p>
        </w:tc>
        <w:tc>
          <w:tcPr>
            <w:tcW w:w="2040" w:type="dxa"/>
            <w:tcMar/>
          </w:tcPr>
          <w:p w:rsidR="7095FFA2" w:rsidRDefault="7095FFA2" w14:noSpellErr="1" w14:paraId="566C0FEB" w14:textId="7A3F312E">
            <w:r w:rsidRPr="7095FFA2" w:rsidR="7095FFA2">
              <w:rPr>
                <w:b w:val="0"/>
                <w:bCs w:val="0"/>
                <w:color w:val="1A1A1A" w:themeColor="text1" w:themeTint="FF" w:themeShade="FF"/>
                <w:sz w:val="17"/>
                <w:szCs w:val="17"/>
              </w:rPr>
              <w:t>1 kHz, both jacks, including contacts</w:t>
            </w:r>
          </w:p>
        </w:tc>
        <w:tc>
          <w:tcPr>
            <w:tcW w:w="2800" w:type="dxa"/>
            <w:tcMar/>
          </w:tcPr>
          <w:p w:rsidR="7095FFA2" w:rsidRDefault="7095FFA2" w14:noSpellErr="1" w14:paraId="20681AFE" w14:textId="731D17F2">
            <w:r w:rsidRPr="7095FFA2" w:rsidR="7095FFA2">
              <w:rPr>
                <w:b w:val="0"/>
                <w:bCs w:val="0"/>
                <w:color w:val="1A1A1A" w:themeColor="text1" w:themeTint="FF" w:themeShade="FF"/>
                <w:sz w:val="17"/>
                <w:szCs w:val="17"/>
              </w:rPr>
              <w:t>Load/no-load method, 32 Ω and 300 Ω</w:t>
            </w:r>
          </w:p>
        </w:tc>
      </w:tr>
      <w:tr w:rsidR="7095FFA2" w:rsidTr="08AE90D4" w14:paraId="7D399E28">
        <w:tc>
          <w:tcPr>
            <w:tcW w:w="1600" w:type="dxa"/>
            <w:tcMar/>
          </w:tcPr>
          <w:p w:rsidR="7095FFA2" w:rsidRDefault="7095FFA2" w14:noSpellErr="1" w14:paraId="35658297" w14:textId="0A327867">
            <w:r w:rsidRPr="7095FFA2" w:rsidR="7095FFA2">
              <w:rPr>
                <w:b w:val="1"/>
                <w:bCs w:val="1"/>
                <w:color w:val="1A1A1A" w:themeColor="text1" w:themeTint="FF" w:themeShade="FF"/>
                <w:sz w:val="17"/>
                <w:szCs w:val="17"/>
              </w:rPr>
              <w:t>Frequency response</w:t>
            </w:r>
          </w:p>
        </w:tc>
        <w:tc>
          <w:tcPr>
            <w:tcW w:w="2200" w:type="dxa"/>
            <w:tcMar/>
          </w:tcPr>
          <w:p w:rsidR="7095FFA2" w:rsidRDefault="7095FFA2" w14:noSpellErr="1" w14:paraId="6F77938B" w14:textId="03105F2B">
            <w:r w:rsidRPr="7095FFA2" w:rsidR="7095FFA2">
              <w:rPr>
                <w:b w:val="0"/>
                <w:bCs w:val="0"/>
                <w:color w:val="1A1A1A" w:themeColor="text1" w:themeTint="FF" w:themeShade="FF"/>
                <w:sz w:val="17"/>
                <w:szCs w:val="17"/>
              </w:rPr>
              <w:t>+0.1/−0.3 dB, 20 Hz–20 kHz</w:t>
            </w:r>
          </w:p>
        </w:tc>
        <w:tc>
          <w:tcPr>
            <w:tcW w:w="1100" w:type="dxa"/>
            <w:tcMar/>
          </w:tcPr>
          <w:p w:rsidR="7095FFA2" w:rsidRDefault="7095FFA2" w14:noSpellErr="1" w14:paraId="56D8A882" w14:textId="7BEE45EF">
            <w:r w:rsidRPr="7095FFA2" w:rsidR="7095FFA2">
              <w:rPr>
                <w:b w:val="0"/>
                <w:bCs w:val="0"/>
                <w:color w:val="1A1A1A" w:themeColor="text1" w:themeTint="FF" w:themeShade="FF"/>
                <w:sz w:val="17"/>
                <w:szCs w:val="17"/>
              </w:rPr>
              <w:t>—</w:t>
            </w:r>
          </w:p>
        </w:tc>
        <w:tc>
          <w:tcPr>
            <w:tcW w:w="2040" w:type="dxa"/>
            <w:tcMar/>
          </w:tcPr>
          <w:p w:rsidR="7095FFA2" w:rsidRDefault="7095FFA2" w14:noSpellErr="1" w14:paraId="5E2587F5" w14:textId="74CC2CB3">
            <w:r w:rsidRPr="7095FFA2" w:rsidR="7095FFA2">
              <w:rPr>
                <w:b w:val="0"/>
                <w:bCs w:val="0"/>
                <w:color w:val="1A1A1A" w:themeColor="text1" w:themeTint="FF" w:themeShade="FF"/>
                <w:sz w:val="17"/>
                <w:szCs w:val="17"/>
              </w:rPr>
              <w:t>44.1, 48 and 384 kHz sample rates; estimate −0.05 dB at 20 kHz</w:t>
            </w:r>
          </w:p>
        </w:tc>
        <w:tc>
          <w:tcPr>
            <w:tcW w:w="2800" w:type="dxa"/>
            <w:tcMar/>
          </w:tcPr>
          <w:p w:rsidR="7095FFA2" w:rsidRDefault="7095FFA2" w14:noSpellErr="1" w14:paraId="238848DF" w14:textId="6DAA1377">
            <w:r w:rsidRPr="7095FFA2" w:rsidR="7095FFA2">
              <w:rPr>
                <w:b w:val="0"/>
                <w:bCs w:val="0"/>
                <w:color w:val="1A1A1A" w:themeColor="text1" w:themeTint="FF" w:themeShade="FF"/>
                <w:sz w:val="17"/>
                <w:szCs w:val="17"/>
              </w:rPr>
              <w:t>QA403</w:t>
            </w:r>
          </w:p>
        </w:tc>
      </w:tr>
      <w:tr w:rsidR="7095FFA2" w:rsidTr="08AE90D4" w14:paraId="7D657CEA">
        <w:tc>
          <w:tcPr>
            <w:tcW w:w="1600" w:type="dxa"/>
            <w:tcMar/>
          </w:tcPr>
          <w:p w:rsidR="7095FFA2" w:rsidRDefault="7095FFA2" w14:noSpellErr="1" w14:paraId="714CA790" w14:textId="04BF73EC">
            <w:r w:rsidRPr="7095FFA2" w:rsidR="7095FFA2">
              <w:rPr>
                <w:b w:val="1"/>
                <w:bCs w:val="1"/>
                <w:color w:val="1A1A1A" w:themeColor="text1" w:themeTint="FF" w:themeShade="FF"/>
                <w:sz w:val="17"/>
                <w:szCs w:val="17"/>
              </w:rPr>
              <w:t>Crosstalk at 1 kHz</w:t>
            </w:r>
          </w:p>
        </w:tc>
        <w:tc>
          <w:tcPr>
            <w:tcW w:w="2200" w:type="dxa"/>
            <w:tcMar/>
          </w:tcPr>
          <w:p w:rsidR="7095FFA2" w:rsidRDefault="7095FFA2" w14:noSpellErr="1" w14:paraId="748AA7BE" w14:textId="7D9D5AB0">
            <w:r w:rsidRPr="7095FFA2" w:rsidR="7095FFA2">
              <w:rPr>
                <w:b w:val="0"/>
                <w:bCs w:val="0"/>
                <w:color w:val="1A1A1A" w:themeColor="text1" w:themeTint="FF" w:themeShade="FF"/>
                <w:sz w:val="17"/>
                <w:szCs w:val="17"/>
              </w:rPr>
              <w:t>Balanced ≤ −100 dB (300 Ω); unbalanced ≤ −75 dB (32 Ω, at the jack)</w:t>
            </w:r>
          </w:p>
        </w:tc>
        <w:tc>
          <w:tcPr>
            <w:tcW w:w="1100" w:type="dxa"/>
            <w:tcMar/>
          </w:tcPr>
          <w:p w:rsidR="7095FFA2" w:rsidRDefault="7095FFA2" w14:noSpellErr="1" w14:paraId="2A5AF6D8" w14:textId="767B4174">
            <w:r w:rsidRPr="7095FFA2" w:rsidR="7095FFA2">
              <w:rPr>
                <w:b w:val="0"/>
                <w:bCs w:val="0"/>
                <w:color w:val="1A1A1A" w:themeColor="text1" w:themeTint="FF" w:themeShade="FF"/>
                <w:sz w:val="17"/>
                <w:szCs w:val="17"/>
              </w:rPr>
              <w:t>—</w:t>
            </w:r>
          </w:p>
        </w:tc>
        <w:tc>
          <w:tcPr>
            <w:tcW w:w="2040" w:type="dxa"/>
            <w:tcMar/>
          </w:tcPr>
          <w:p w:rsidR="7095FFA2" w:rsidRDefault="7095FFA2" w14:noSpellErr="1" w14:paraId="2DE1583B" w14:textId="6F592838">
            <w:r w:rsidRPr="7095FFA2" w:rsidR="7095FFA2">
              <w:rPr>
                <w:b w:val="0"/>
                <w:bCs w:val="0"/>
                <w:color w:val="1A1A1A" w:themeColor="text1" w:themeTint="FF" w:themeShade="FF"/>
                <w:sz w:val="17"/>
                <w:szCs w:val="17"/>
              </w:rPr>
              <w:t>Layout rule for the shared ground (Section 7)</w:t>
            </w:r>
          </w:p>
        </w:tc>
        <w:tc>
          <w:tcPr>
            <w:tcW w:w="2800" w:type="dxa"/>
            <w:tcMar/>
          </w:tcPr>
          <w:p w:rsidR="7095FFA2" w:rsidRDefault="7095FFA2" w14:noSpellErr="1" w14:paraId="658DB457" w14:textId="68370EFC">
            <w:r w:rsidRPr="7095FFA2" w:rsidR="7095FFA2">
              <w:rPr>
                <w:b w:val="0"/>
                <w:bCs w:val="0"/>
                <w:color w:val="1A1A1A" w:themeColor="text1" w:themeTint="FF" w:themeShade="FF"/>
                <w:sz w:val="17"/>
                <w:szCs w:val="17"/>
              </w:rPr>
              <w:t>QA403</w:t>
            </w:r>
          </w:p>
        </w:tc>
      </w:tr>
      <w:tr w:rsidR="7095FFA2" w:rsidTr="08AE90D4" w14:paraId="765EC586">
        <w:tc>
          <w:tcPr>
            <w:tcW w:w="1600" w:type="dxa"/>
            <w:tcMar/>
          </w:tcPr>
          <w:p w:rsidR="7095FFA2" w:rsidRDefault="7095FFA2" w14:noSpellErr="1" w14:paraId="7606679F" w14:textId="7F4C6F71">
            <w:r w:rsidRPr="7095FFA2" w:rsidR="7095FFA2">
              <w:rPr>
                <w:b w:val="1"/>
                <w:bCs w:val="1"/>
                <w:color w:val="1A1A1A" w:themeColor="text1" w:themeTint="FF" w:themeShade="FF"/>
                <w:sz w:val="17"/>
                <w:szCs w:val="17"/>
              </w:rPr>
              <w:t>Channel balance</w:t>
            </w:r>
          </w:p>
        </w:tc>
        <w:tc>
          <w:tcPr>
            <w:tcW w:w="2200" w:type="dxa"/>
            <w:tcMar/>
          </w:tcPr>
          <w:p w:rsidR="7095FFA2" w:rsidRDefault="7095FFA2" w14:noSpellErr="1" w14:paraId="688F7116" w14:textId="782A5635">
            <w:r w:rsidRPr="7095FFA2" w:rsidR="7095FFA2">
              <w:rPr>
                <w:b w:val="0"/>
                <w:bCs w:val="0"/>
                <w:color w:val="1A1A1A" w:themeColor="text1" w:themeTint="FF" w:themeShade="FF"/>
                <w:sz w:val="17"/>
                <w:szCs w:val="17"/>
              </w:rPr>
              <w:t>≤ 0.3 dB; per-channel fine trim to ±0.05 dB by MCU digital scaling at calibration</w:t>
            </w:r>
          </w:p>
        </w:tc>
        <w:tc>
          <w:tcPr>
            <w:tcW w:w="1100" w:type="dxa"/>
            <w:tcMar/>
          </w:tcPr>
          <w:p w:rsidR="7095FFA2" w:rsidRDefault="7095FFA2" w14:noSpellErr="1" w14:paraId="1DDAE8BC" w14:textId="71083CF9">
            <w:r w:rsidRPr="7095FFA2" w:rsidR="7095FFA2">
              <w:rPr>
                <w:b w:val="0"/>
                <w:bCs w:val="0"/>
                <w:color w:val="1A1A1A" w:themeColor="text1" w:themeTint="FF" w:themeShade="FF"/>
                <w:sz w:val="17"/>
                <w:szCs w:val="17"/>
              </w:rPr>
              <w:t>—</w:t>
            </w:r>
          </w:p>
        </w:tc>
        <w:tc>
          <w:tcPr>
            <w:tcW w:w="2040" w:type="dxa"/>
            <w:tcMar/>
          </w:tcPr>
          <w:p w:rsidR="7095FFA2" w:rsidRDefault="7095FFA2" w14:noSpellErr="1" w14:paraId="3F8F320E" w14:textId="69E623BD">
            <w:r w:rsidRPr="7095FFA2" w:rsidR="7095FFA2">
              <w:rPr>
                <w:b w:val="0"/>
                <w:bCs w:val="0"/>
                <w:color w:val="1A1A1A" w:themeColor="text1" w:themeTint="FF" w:themeShade="FF"/>
                <w:sz w:val="17"/>
                <w:szCs w:val="17"/>
              </w:rPr>
              <w:t>—</w:t>
            </w:r>
          </w:p>
        </w:tc>
        <w:tc>
          <w:tcPr>
            <w:tcW w:w="2800" w:type="dxa"/>
            <w:tcMar/>
          </w:tcPr>
          <w:p w:rsidR="7095FFA2" w:rsidRDefault="7095FFA2" w14:noSpellErr="1" w14:paraId="660F4EF8" w14:textId="62C40A81">
            <w:r w:rsidRPr="7095FFA2" w:rsidR="7095FFA2">
              <w:rPr>
                <w:b w:val="0"/>
                <w:bCs w:val="0"/>
                <w:color w:val="1A1A1A" w:themeColor="text1" w:themeTint="FF" w:themeShade="FF"/>
                <w:sz w:val="17"/>
                <w:szCs w:val="17"/>
              </w:rPr>
              <w:t>Automated end-of-line test</w:t>
            </w:r>
          </w:p>
        </w:tc>
      </w:tr>
      <w:tr w:rsidR="7095FFA2" w:rsidTr="08AE90D4" w14:paraId="2E6AAFE1">
        <w:tc>
          <w:tcPr>
            <w:tcW w:w="1600" w:type="dxa"/>
            <w:tcMar/>
          </w:tcPr>
          <w:p w:rsidR="7095FFA2" w:rsidRDefault="7095FFA2" w14:noSpellErr="1" w14:paraId="1AD4AC7C" w14:textId="79D96AF6">
            <w:r w:rsidRPr="7095FFA2" w:rsidR="7095FFA2">
              <w:rPr>
                <w:b w:val="1"/>
                <w:bCs w:val="1"/>
                <w:color w:val="1A1A1A" w:themeColor="text1" w:themeTint="FF" w:themeShade="FF"/>
                <w:sz w:val="17"/>
                <w:szCs w:val="17"/>
              </w:rPr>
              <w:t>DC offset</w:t>
            </w:r>
          </w:p>
        </w:tc>
        <w:tc>
          <w:tcPr>
            <w:tcW w:w="2200" w:type="dxa"/>
            <w:tcMar/>
          </w:tcPr>
          <w:p w:rsidR="7095FFA2" w:rsidRDefault="7095FFA2" w14:noSpellErr="1" w14:paraId="25AC2939" w14:textId="72B751BA">
            <w:r w:rsidRPr="7095FFA2" w:rsidR="7095FFA2">
              <w:rPr>
                <w:b w:val="0"/>
                <w:bCs w:val="0"/>
                <w:color w:val="1A1A1A" w:themeColor="text1" w:themeTint="FF" w:themeShade="FF"/>
                <w:sz w:val="17"/>
                <w:szCs w:val="17"/>
              </w:rPr>
              <w:t>≤ ±10 mV unbalanced, ≤ ±20 mV balanced</w:t>
            </w:r>
          </w:p>
        </w:tc>
        <w:tc>
          <w:tcPr>
            <w:tcW w:w="1100" w:type="dxa"/>
            <w:tcMar/>
          </w:tcPr>
          <w:p w:rsidR="7095FFA2" w:rsidRDefault="7095FFA2" w14:noSpellErr="1" w14:paraId="6AECC493" w14:textId="6B95387E">
            <w:r w:rsidRPr="7095FFA2" w:rsidR="7095FFA2">
              <w:rPr>
                <w:b w:val="0"/>
                <w:bCs w:val="0"/>
                <w:color w:val="1A1A1A" w:themeColor="text1" w:themeTint="FF" w:themeShade="FF"/>
                <w:sz w:val="17"/>
                <w:szCs w:val="17"/>
              </w:rPr>
              <w:t>—</w:t>
            </w:r>
          </w:p>
        </w:tc>
        <w:tc>
          <w:tcPr>
            <w:tcW w:w="2040" w:type="dxa"/>
            <w:tcMar/>
          </w:tcPr>
          <w:p w:rsidR="7095FFA2" w:rsidRDefault="7095FFA2" w14:paraId="30AA1E67" w14:textId="64731F42" w14:noSpellErr="1">
            <w:r w:rsidRPr="08AE90D4" w:rsidR="0E6CDDAA">
              <w:rPr>
                <w:b w:val="0"/>
                <w:bCs w:val="0"/>
                <w:color w:val="1A1A1A" w:themeColor="text1" w:themeTint="FF" w:themeShade="FF"/>
                <w:sz w:val="17"/>
                <w:szCs w:val="17"/>
              </w:rPr>
              <w:t>Worst-case estimate 7.7 / 15.4 mV (unbalanced ≈ 4.0 mV RSS), including ≤ 0.7 / 1.4 mV leakage of the DAC-pin clamps D405–D408; ≤ 9.3 / 18.6 mV if the DAC null is 1.65 V (R433 option, Section 5.3); 9.7 / 19.4 mV with the OPA1612 fallback (at the edge); 100 % screening</w:t>
            </w:r>
          </w:p>
        </w:tc>
        <w:tc>
          <w:tcPr>
            <w:tcW w:w="2800" w:type="dxa"/>
            <w:tcMar/>
          </w:tcPr>
          <w:p w:rsidR="7095FFA2" w:rsidRDefault="7095FFA2" w14:paraId="591D5E90" w14:textId="5D510606" w14:noSpellErr="1">
            <w:r w:rsidRPr="19EA6D23" w:rsidR="7095FFA2">
              <w:rPr>
                <w:b w:val="0"/>
                <w:bCs w:val="0"/>
                <w:color w:val="1A1A1A" w:themeColor="text1" w:themeTint="FF" w:themeShade="FF"/>
                <w:sz w:val="17"/>
                <w:szCs w:val="17"/>
              </w:rPr>
              <w:t>Automated test on every board with a DC-capable DMM</w:t>
            </w:r>
          </w:p>
        </w:tc>
      </w:tr>
      <w:tr w:rsidR="7095FFA2" w:rsidTr="08AE90D4" w14:paraId="19CD4293">
        <w:tc>
          <w:tcPr>
            <w:tcW w:w="1600" w:type="dxa"/>
            <w:tcMar/>
          </w:tcPr>
          <w:p w:rsidR="7095FFA2" w:rsidRDefault="7095FFA2" w14:noSpellErr="1" w14:paraId="15B19BD5" w14:textId="7466667B">
            <w:r w:rsidRPr="7095FFA2" w:rsidR="7095FFA2">
              <w:rPr>
                <w:b w:val="1"/>
                <w:bCs w:val="1"/>
                <w:color w:val="1A1A1A" w:themeColor="text1" w:themeTint="FF" w:themeShade="FF"/>
                <w:sz w:val="17"/>
                <w:szCs w:val="17"/>
              </w:rPr>
              <w:t>Protection</w:t>
            </w:r>
          </w:p>
        </w:tc>
        <w:tc>
          <w:tcPr>
            <w:tcW w:w="2200" w:type="dxa"/>
            <w:tcMar/>
          </w:tcPr>
          <w:p w:rsidR="7095FFA2" w:rsidRDefault="7095FFA2" w14:paraId="442D07E5" w14:textId="6D444D3F" w14:noSpellErr="1">
            <w:r w:rsidRPr="16FCE4EF" w:rsidR="50D9003D">
              <w:rPr>
                <w:b w:val="0"/>
                <w:bCs w:val="0"/>
                <w:color w:val="1A1A1A" w:themeColor="text1" w:themeTint="FF" w:themeShade="FF"/>
                <w:sz w:val="17"/>
                <w:szCs w:val="17"/>
              </w:rPr>
              <w:t>Hardware detector, worst case: a DC fault ≥ 2 V on any leg is removed within 100 ms and ≥ 1 V within 250 ms; firmware tiers (same latch, per leg and per balanced pair): ≥ 1.0 V within 0.25 s, ≥ 0.5 V within 0.35 s, ≥ 0.3 V within 1.1 s, ≥ 0.2 V within 3 s; every sub-hardware-trip case ≤ 30 mJ at 16 Ω and ≤ 15 mJ at 32 Ω; terminal energy ≤ 30 mJ at 16 Ω and ≤ 15 mJ at 32 Ω for a rail-stuck failure in High mode, worst case, including the after-trip energy (≤ 0.6 mJ); starts latched at power-up; residual below the last tier (≤ 0.198 V across a driver): accepted by the owner on 24 Sep 2026</w:t>
            </w:r>
          </w:p>
        </w:tc>
        <w:tc>
          <w:tcPr>
            <w:tcW w:w="1100" w:type="dxa"/>
            <w:tcMar/>
          </w:tcPr>
          <w:p w:rsidR="7095FFA2" w:rsidRDefault="7095FFA2" w14:noSpellErr="1" w14:paraId="6B758324" w14:textId="66223403">
            <w:r w:rsidRPr="7095FFA2" w:rsidR="7095FFA2">
              <w:rPr>
                <w:b w:val="0"/>
                <w:bCs w:val="0"/>
                <w:color w:val="1A1A1A" w:themeColor="text1" w:themeTint="FF" w:themeShade="FF"/>
                <w:sz w:val="17"/>
                <w:szCs w:val="17"/>
              </w:rPr>
              <w:t>—</w:t>
            </w:r>
          </w:p>
        </w:tc>
        <w:tc>
          <w:tcPr>
            <w:tcW w:w="2040" w:type="dxa"/>
            <w:tcMar/>
          </w:tcPr>
          <w:p w:rsidR="7095FFA2" w:rsidRDefault="7095FFA2" w14:paraId="422F9D7E" w14:textId="5F001AC7" w14:noSpellErr="1">
            <w:r w:rsidRPr="16FCE4EF" w:rsidR="50D9003D">
              <w:rPr>
                <w:b w:val="0"/>
                <w:bCs w:val="0"/>
                <w:color w:val="1A1A1A" w:themeColor="text1" w:themeTint="FF" w:themeShade="FF"/>
                <w:sz w:val="17"/>
                <w:szCs w:val="17"/>
              </w:rPr>
              <w:t>Defined at the headphone terminals; removed = RAIL_EN, AMP_EN and AVCC_EN pulled low; worst case 2 V → 47 ms, 1 V → 125 ms (two LM339 windows per leg, leg trip 0.43–0.67 V, τ 84–111 ms); rail-stuck energy 21.4 / 11.0 mJ worst case; no false trip for full-scale content above 9.5 Hz (hardware, worst case) and 4.7–9.3 Hz (firmware tiers); balanced digital DC is limited by the stream DC guard; firmware start-up rules for faults present at power-up (Section 5.3)</w:t>
            </w:r>
          </w:p>
        </w:tc>
        <w:tc>
          <w:tcPr>
            <w:tcW w:w="2800" w:type="dxa"/>
            <w:tcMar/>
          </w:tcPr>
          <w:p w:rsidR="7095FFA2" w:rsidRDefault="7095FFA2" w14:paraId="54C229B1" w14:textId="57DE018B" w14:noSpellErr="1">
            <w:r w:rsidRPr="16FCE4EF" w:rsidR="18B1C0A3">
              <w:rPr>
                <w:b w:val="0"/>
                <w:bCs w:val="0"/>
                <w:color w:val="1A1A1A" w:themeColor="text1" w:themeTint="FF" w:themeShade="FF"/>
                <w:sz w:val="17"/>
                <w:szCs w:val="17"/>
              </w:rPr>
              <w:t>Digital DC test signal, firmware-tier test, detector test, failed-output emulation with dummy loads (worst-case envelope, no allowance), open-drain short-PGOOD-pulse test, balanced opposite-sign DC test, stream-guard test, DAC-pin probing and SPICE of a failed output stage (Section 7)</w:t>
            </w:r>
          </w:p>
        </w:tc>
      </w:tr>
      <w:tr w:rsidR="7095FFA2" w:rsidTr="08AE90D4" w14:paraId="3E0C3260">
        <w:tc>
          <w:tcPr>
            <w:tcW w:w="1600" w:type="dxa"/>
            <w:tcMar/>
          </w:tcPr>
          <w:p w:rsidR="7095FFA2" w:rsidRDefault="7095FFA2" w14:noSpellErr="1" w14:paraId="12A06B2A" w14:textId="6EF36200">
            <w:r w:rsidRPr="7095FFA2" w:rsidR="7095FFA2">
              <w:rPr>
                <w:b w:val="1"/>
                <w:bCs w:val="1"/>
                <w:color w:val="1A1A1A" w:themeColor="text1" w:themeTint="FF" w:themeShade="FF"/>
                <w:sz w:val="17"/>
                <w:szCs w:val="17"/>
              </w:rPr>
              <w:t>Pop</w:t>
            </w:r>
          </w:p>
        </w:tc>
        <w:tc>
          <w:tcPr>
            <w:tcW w:w="2200" w:type="dxa"/>
            <w:tcMar/>
          </w:tcPr>
          <w:p w:rsidR="7095FFA2" w:rsidRDefault="7095FFA2" w14:paraId="7EA0C64B" w14:textId="67D148C4" w14:noSpellErr="1">
            <w:r w:rsidRPr="0197098B" w:rsidR="19E99F88">
              <w:rPr>
                <w:b w:val="0"/>
                <w:bCs w:val="0"/>
                <w:color w:val="1A1A1A" w:themeColor="text1" w:themeTint="FF" w:themeShade="FF"/>
                <w:sz w:val="17"/>
                <w:szCs w:val="17"/>
              </w:rPr>
              <w:t>≤ 5 mV peak for controlled transitions, at risk until measured (the DAC reset state gives ≈ 18–35 mV at AVCC-on); ≤ 20 mV peak at unplug or brownout (target)</w:t>
            </w:r>
          </w:p>
        </w:tc>
        <w:tc>
          <w:tcPr>
            <w:tcW w:w="1100" w:type="dxa"/>
            <w:tcMar/>
          </w:tcPr>
          <w:p w:rsidR="7095FFA2" w:rsidRDefault="7095FFA2" w14:noSpellErr="1" w14:paraId="2BC1CBED" w14:textId="60AF2F88">
            <w:r w:rsidRPr="7095FFA2" w:rsidR="7095FFA2">
              <w:rPr>
                <w:b w:val="0"/>
                <w:bCs w:val="0"/>
                <w:color w:val="1A1A1A" w:themeColor="text1" w:themeTint="FF" w:themeShade="FF"/>
                <w:sz w:val="17"/>
                <w:szCs w:val="17"/>
              </w:rPr>
              <w:t>—</w:t>
            </w:r>
          </w:p>
        </w:tc>
        <w:tc>
          <w:tcPr>
            <w:tcW w:w="2040" w:type="dxa"/>
            <w:tcMar/>
          </w:tcPr>
          <w:p w:rsidR="7095FFA2" w:rsidRDefault="7095FFA2" w14:paraId="2A8B8244" w14:textId="598D164C" w14:noSpellErr="1">
            <w:r w:rsidRPr="16FCE4EF" w:rsidR="107388FA">
              <w:rPr>
                <w:b w:val="0"/>
                <w:bCs w:val="0"/>
                <w:color w:val="1A1A1A" w:themeColor="text1" w:themeTint="FF" w:themeShade="FF"/>
                <w:sz w:val="17"/>
                <w:szCs w:val="17"/>
              </w:rPr>
              <w:t>Pop = peak of the transient at the jack beyond the settled DC step, band-limited 20 Hz–20 kHz (AC-coupled analyzer input); the DC before and after each transition is bounded separately by the offset limits (±10 / ±20 mV). Controlled: power-on after configuration, suspend/resume, rate and rate-family change, fault recovery; 32 Ω and 300 Ω; the AVCC-on step with RESETB low is measured on the first boards, and power-up order A (legs first), A′ (AUD_EN with AVCC_EN) or B (DAC first) is chosen by the pop measured on main board 1; power-down pop at 300 Ω ≈ 4.5 mV typical, ≈ 12.7 mV at the worst-case discharge (measured; Section 5.3)</w:t>
            </w:r>
          </w:p>
        </w:tc>
        <w:tc>
          <w:tcPr>
            <w:tcW w:w="2800" w:type="dxa"/>
            <w:tcMar/>
          </w:tcPr>
          <w:p w:rsidR="7095FFA2" w:rsidRDefault="7095FFA2" w14:paraId="28D26C1C" w14:textId="526AFD10" w14:noSpellErr="1">
            <w:r w:rsidRPr="7E56CB06" w:rsidR="73154AE7">
              <w:rPr>
                <w:b w:val="0"/>
                <w:bCs w:val="0"/>
                <w:color w:val="1A1A1A" w:themeColor="text1" w:themeTint="FF" w:themeShade="FF"/>
                <w:sz w:val="17"/>
                <w:szCs w:val="17"/>
              </w:rPr>
              <w:t>Oscilloscope with an AC-coupled, band-limited analyzer input</w:t>
            </w:r>
          </w:p>
        </w:tc>
      </w:tr>
      <w:tr w:rsidR="7095FFA2" w:rsidTr="08AE90D4" w14:paraId="49C43AE7">
        <w:tc>
          <w:tcPr>
            <w:tcW w:w="1600" w:type="dxa"/>
            <w:tcMar/>
          </w:tcPr>
          <w:p w:rsidR="7095FFA2" w:rsidRDefault="7095FFA2" w14:paraId="189E4448" w14:textId="69805D85" w14:noSpellErr="1">
            <w:r w:rsidRPr="7E56CB06" w:rsidR="73154AE7">
              <w:rPr>
                <w:b w:val="1"/>
                <w:bCs w:val="1"/>
                <w:color w:val="1A1A1A" w:themeColor="text1" w:themeTint="FF" w:themeShade="FF"/>
                <w:sz w:val="17"/>
                <w:szCs w:val="17"/>
              </w:rPr>
              <w:t>USB power and inrush</w:t>
            </w:r>
          </w:p>
        </w:tc>
        <w:tc>
          <w:tcPr>
            <w:tcW w:w="2200" w:type="dxa"/>
            <w:tcMar/>
          </w:tcPr>
          <w:p w:rsidR="7095FFA2" w:rsidRDefault="7095FFA2" w14:paraId="3CAEEEB0" w14:textId="625E4449" w14:noSpellErr="1">
            <w:r w:rsidRPr="16FCE4EF" w:rsidR="5CAA9B45">
              <w:rPr>
                <w:b w:val="0"/>
                <w:bCs w:val="0"/>
                <w:color w:val="1A1A1A" w:themeColor="text1" w:themeTint="FF" w:themeShade="FF"/>
                <w:sz w:val="17"/>
                <w:szCs w:val="17"/>
              </w:rPr>
              <w:t>Before configuration ≤ 100 mA (estimate ≤ 83 mA); Default mode ≤ 500 mA, estimated maximum 0.475 A with hardware-limited analog current; High mode only with a ≥ 1.5 A Type-C advertisement (estimated maximum 0.760 A); attach charge ≤ 50 µC (estimate ≈ 43 µC: 42.5 µC at 5.0 V, 43.8 µC at 5.25 V)</w:t>
            </w:r>
          </w:p>
        </w:tc>
        <w:tc>
          <w:tcPr>
            <w:tcW w:w="1100" w:type="dxa"/>
            <w:tcMar/>
          </w:tcPr>
          <w:p w:rsidR="7095FFA2" w:rsidRDefault="7095FFA2" w14:noSpellErr="1" w14:paraId="17839C60" w14:textId="5B3C2B0D">
            <w:r w:rsidRPr="7095FFA2" w:rsidR="7095FFA2">
              <w:rPr>
                <w:b w:val="0"/>
                <w:bCs w:val="0"/>
                <w:color w:val="1A1A1A" w:themeColor="text1" w:themeTint="FF" w:themeShade="FF"/>
                <w:sz w:val="17"/>
                <w:szCs w:val="17"/>
              </w:rPr>
              <w:t>—</w:t>
            </w:r>
          </w:p>
        </w:tc>
        <w:tc>
          <w:tcPr>
            <w:tcW w:w="2040" w:type="dxa"/>
            <w:tcMar/>
          </w:tcPr>
          <w:p w:rsidR="7095FFA2" w:rsidRDefault="7095FFA2" w14:paraId="7D663370" w14:textId="541A11D1" w14:noSpellErr="1">
            <w:r w:rsidRPr="7E56CB06" w:rsidR="73154AE7">
              <w:rPr>
                <w:b w:val="0"/>
                <w:bCs w:val="0"/>
                <w:color w:val="1A1A1A" w:themeColor="text1" w:themeTint="FF" w:themeShade="FF"/>
                <w:sz w:val="17"/>
                <w:szCs w:val="17"/>
              </w:rPr>
              <w:t>Bus-powered descriptors (bmAttributes 0x80, bMaxPower 0xFA); the TPS2553 limits only the analog branch, the MCU, CPLD and DAC-core currents are estimates or datasheet values; attach charge at nominal capacitance, domains staggered and soft-started</w:t>
            </w:r>
          </w:p>
        </w:tc>
        <w:tc>
          <w:tcPr>
            <w:tcW w:w="2800" w:type="dxa"/>
            <w:tcMar/>
          </w:tcPr>
          <w:p w:rsidR="7095FFA2" w:rsidRDefault="7095FFA2" w14:paraId="42DB7BAE" w14:textId="4CF7F895" w14:noSpellErr="1">
            <w:r w:rsidRPr="7E56CB06" w:rsidR="73154AE7">
              <w:rPr>
                <w:b w:val="0"/>
                <w:bCs w:val="0"/>
                <w:color w:val="1A1A1A" w:themeColor="text1" w:themeTint="FF" w:themeShade="FF"/>
                <w:sz w:val="17"/>
                <w:szCs w:val="17"/>
              </w:rPr>
              <w:t>Measured on the Stage 2 board before layout (gate) and on every main board: USB power meter in every state; Type-C 1.5 A source and USB-A port; charge at attach and VBUS droop at each domain enable</w:t>
            </w:r>
          </w:p>
        </w:tc>
      </w:tr>
      <w:tr w:rsidR="7095FFA2" w:rsidTr="08AE90D4" w14:paraId="4CC9D48A">
        <w:tc>
          <w:tcPr>
            <w:tcW w:w="1600" w:type="dxa"/>
            <w:tcMar/>
          </w:tcPr>
          <w:p w:rsidR="7095FFA2" w:rsidRDefault="7095FFA2" w14:paraId="1A7B4D8D" w14:textId="640D590A" w14:noSpellErr="1">
            <w:r w:rsidRPr="7E56CB06" w:rsidR="73154AE7">
              <w:rPr>
                <w:b w:val="1"/>
                <w:bCs w:val="1"/>
                <w:color w:val="1A1A1A" w:themeColor="text1" w:themeTint="FF" w:themeShade="FF"/>
                <w:sz w:val="17"/>
                <w:szCs w:val="17"/>
              </w:rPr>
              <w:t>USB suspend</w:t>
            </w:r>
          </w:p>
        </w:tc>
        <w:tc>
          <w:tcPr>
            <w:tcW w:w="2200" w:type="dxa"/>
            <w:tcMar/>
          </w:tcPr>
          <w:p w:rsidR="7095FFA2" w:rsidRDefault="7095FFA2" w14:paraId="61275C92" w14:textId="5CEB3FCE" w14:noSpellErr="1">
            <w:r w:rsidRPr="7E56CB06" w:rsidR="73154AE7">
              <w:rPr>
                <w:b w:val="0"/>
                <w:bCs w:val="0"/>
                <w:color w:val="1A1A1A" w:themeColor="text1" w:themeTint="FF" w:themeShade="FF"/>
                <w:sz w:val="17"/>
                <w:szCs w:val="17"/>
              </w:rPr>
              <w:t>≤ 2.5 mA within 10 ms of the last bus activity (v1 requirement)</w:t>
            </w:r>
          </w:p>
        </w:tc>
        <w:tc>
          <w:tcPr>
            <w:tcW w:w="1100" w:type="dxa"/>
            <w:tcMar/>
          </w:tcPr>
          <w:p w:rsidR="7095FFA2" w:rsidRDefault="7095FFA2" w14:noSpellErr="1" w14:paraId="1B3CB02D" w14:textId="55C92692">
            <w:r w:rsidRPr="7095FFA2" w:rsidR="7095FFA2">
              <w:rPr>
                <w:b w:val="0"/>
                <w:bCs w:val="0"/>
                <w:color w:val="1A1A1A" w:themeColor="text1" w:themeTint="FF" w:themeShade="FF"/>
                <w:sz w:val="17"/>
                <w:szCs w:val="17"/>
              </w:rPr>
              <w:t>—</w:t>
            </w:r>
          </w:p>
        </w:tc>
        <w:tc>
          <w:tcPr>
            <w:tcW w:w="2040" w:type="dxa"/>
            <w:tcMar/>
          </w:tcPr>
          <w:p w:rsidR="7095FFA2" w:rsidRDefault="7095FFA2" w14:paraId="279C3750" w14:textId="4EA70D56" w14:noSpellErr="1">
            <w:r w:rsidRPr="16FCE4EF" w:rsidR="50D9003D">
              <w:rPr>
                <w:b w:val="0"/>
                <w:bCs w:val="0"/>
                <w:color w:val="1A1A1A" w:themeColor="text1" w:themeTint="FF" w:themeShade="FF"/>
                <w:sz w:val="17"/>
                <w:szCs w:val="17"/>
              </w:rPr>
              <w:t>Controlled power-down: MCLK stopped and AVCC off first, AMP_EN when the 3V3A monitor reads &lt; 0.1 V, the rails last; suspend level typically ≈ 8.2 ms and at worst 9.3 ms after the last bus activity; budget ≈ 2.30 mA (margin 0.20 mA, LEDs off), of which the MCU Stop current with the USBHS PHY suspended (≤ 1.9 mA) is an assumption and a Stage 2 gate</w:t>
            </w:r>
          </w:p>
        </w:tc>
        <w:tc>
          <w:tcPr>
            <w:tcW w:w="2800" w:type="dxa"/>
            <w:tcMar/>
          </w:tcPr>
          <w:p w:rsidR="7095FFA2" w:rsidRDefault="7095FFA2" w14:paraId="70DBF93F" w14:textId="4784F41A" w14:noSpellErr="1">
            <w:r w:rsidRPr="7E56CB06" w:rsidR="73154AE7">
              <w:rPr>
                <w:b w:val="0"/>
                <w:bCs w:val="0"/>
                <w:color w:val="1A1A1A" w:themeColor="text1" w:themeTint="FF" w:themeShade="FF"/>
                <w:sz w:val="17"/>
                <w:szCs w:val="17"/>
              </w:rPr>
              <w:t>Current vs time from the last bus activity, on the Stage 2 board (layout gate) and on every main board</w:t>
            </w:r>
          </w:p>
        </w:tc>
      </w:tr>
      <w:tr w:rsidR="7095FFA2" w:rsidTr="08AE90D4" w14:paraId="73F9B63C">
        <w:tc>
          <w:tcPr>
            <w:tcW w:w="1600" w:type="dxa"/>
            <w:tcMar/>
          </w:tcPr>
          <w:p w:rsidR="7095FFA2" w:rsidRDefault="7095FFA2" w14:noSpellErr="1" w14:paraId="76F5A8BB" w14:textId="5E9A548F">
            <w:r w:rsidRPr="7095FFA2" w:rsidR="7095FFA2">
              <w:rPr>
                <w:b w:val="1"/>
                <w:bCs w:val="1"/>
                <w:color w:val="1A1A1A" w:themeColor="text1" w:themeTint="FF" w:themeShade="FF"/>
                <w:sz w:val="17"/>
                <w:szCs w:val="17"/>
              </w:rPr>
              <w:t>Thermal</w:t>
            </w:r>
          </w:p>
        </w:tc>
        <w:tc>
          <w:tcPr>
            <w:tcW w:w="2200" w:type="dxa"/>
            <w:tcMar/>
          </w:tcPr>
          <w:p w:rsidR="7095FFA2" w:rsidRDefault="7095FFA2" w14:noSpellErr="1" w14:paraId="62C01460" w14:textId="57783B53">
            <w:r w:rsidRPr="7095FFA2" w:rsidR="7095FFA2">
              <w:rPr>
                <w:b w:val="0"/>
                <w:bCs w:val="0"/>
                <w:color w:val="1A1A1A" w:themeColor="text1" w:themeTint="FF" w:themeShade="FF"/>
                <w:sz w:val="17"/>
                <w:szCs w:val="17"/>
              </w:rPr>
              <w:t>All parts within ratings; the board recovers</w:t>
            </w:r>
          </w:p>
        </w:tc>
        <w:tc>
          <w:tcPr>
            <w:tcW w:w="1100" w:type="dxa"/>
            <w:tcMar/>
          </w:tcPr>
          <w:p w:rsidR="7095FFA2" w:rsidRDefault="7095FFA2" w14:noSpellErr="1" w14:paraId="5D568DD4" w14:textId="50562217">
            <w:r w:rsidRPr="7095FFA2" w:rsidR="7095FFA2">
              <w:rPr>
                <w:b w:val="0"/>
                <w:bCs w:val="0"/>
                <w:color w:val="1A1A1A" w:themeColor="text1" w:themeTint="FF" w:themeShade="FF"/>
                <w:sz w:val="17"/>
                <w:szCs w:val="17"/>
              </w:rPr>
              <w:t>—</w:t>
            </w:r>
          </w:p>
        </w:tc>
        <w:tc>
          <w:tcPr>
            <w:tcW w:w="2040" w:type="dxa"/>
            <w:tcMar/>
          </w:tcPr>
          <w:p w:rsidR="7095FFA2" w:rsidRDefault="7095FFA2" w14:paraId="7E908DB6" w14:textId="493408DB" w14:noSpellErr="1">
            <w:r w:rsidRPr="0197098B" w:rsidR="195D4110">
              <w:rPr>
                <w:b w:val="0"/>
                <w:bCs w:val="0"/>
                <w:color w:val="1A1A1A" w:themeColor="text1" w:themeTint="FF" w:themeShade="FF"/>
                <w:sz w:val="17"/>
                <w:szCs w:val="17"/>
              </w:rPr>
              <w:t>Overload tests, 30 min each, High mode, maximum volume (Section 7); regulator dissipation table (Section 5.3): U504 0.20 W at 5.25 V with the input dropper, LM27762 0.39 W at 5.25 V (≈ +24 °C)</w:t>
            </w:r>
          </w:p>
        </w:tc>
        <w:tc>
          <w:tcPr>
            <w:tcW w:w="2800" w:type="dxa"/>
            <w:tcMar/>
          </w:tcPr>
          <w:p w:rsidR="7095FFA2" w:rsidRDefault="7095FFA2" w14:paraId="5874F0EF" w14:textId="4211EF9F" w14:noSpellErr="1">
            <w:r w:rsidRPr="7E56CB06" w:rsidR="73154AE7">
              <w:rPr>
                <w:b w:val="0"/>
                <w:bCs w:val="0"/>
                <w:color w:val="1A1A1A" w:themeColor="text1" w:themeTint="FF" w:themeShade="FF"/>
                <w:sz w:val="17"/>
                <w:szCs w:val="17"/>
              </w:rPr>
              <w:t>Thermocouple / IR camera, including the regulators at bring-up</w:t>
            </w:r>
          </w:p>
        </w:tc>
      </w:tr>
      <w:tr w:rsidR="7095FFA2" w:rsidTr="08AE90D4" w14:paraId="36EE9C67">
        <w:tc>
          <w:tcPr>
            <w:tcW w:w="1600" w:type="dxa"/>
            <w:tcMar/>
          </w:tcPr>
          <w:p w:rsidR="7095FFA2" w:rsidRDefault="7095FFA2" w14:noSpellErr="1" w14:paraId="4A3CA862" w14:textId="59275014">
            <w:r w:rsidRPr="7095FFA2" w:rsidR="7095FFA2">
              <w:rPr>
                <w:b w:val="1"/>
                <w:bCs w:val="1"/>
                <w:color w:val="1A1A1A" w:themeColor="text1" w:themeTint="FF" w:themeShade="FF"/>
                <w:sz w:val="17"/>
                <w:szCs w:val="17"/>
              </w:rPr>
              <w:t>PCB</w:t>
            </w:r>
          </w:p>
        </w:tc>
        <w:tc>
          <w:tcPr>
            <w:tcW w:w="2200" w:type="dxa"/>
            <w:tcMar/>
          </w:tcPr>
          <w:p w:rsidR="7095FFA2" w:rsidRDefault="7095FFA2" w14:noSpellErr="1" w14:paraId="4F19AB46" w14:textId="520536D8">
            <w:r w:rsidRPr="7095FFA2" w:rsidR="7095FFA2">
              <w:rPr>
                <w:b w:val="0"/>
                <w:bCs w:val="0"/>
                <w:color w:val="1A1A1A" w:themeColor="text1" w:themeTint="FF" w:themeShade="FF"/>
                <w:sz w:val="17"/>
                <w:szCs w:val="17"/>
              </w:rPr>
              <w:t>4 layers, target ≤ 80 × 60 mm, all SMT parts on the top side except the 4.4 mm jack, 90 Ω USB pair</w:t>
            </w:r>
          </w:p>
        </w:tc>
        <w:tc>
          <w:tcPr>
            <w:tcW w:w="1100" w:type="dxa"/>
            <w:tcMar/>
          </w:tcPr>
          <w:p w:rsidR="7095FFA2" w:rsidRDefault="7095FFA2" w14:noSpellErr="1" w14:paraId="52703AB4" w14:textId="4AE31D9C">
            <w:r w:rsidRPr="7095FFA2" w:rsidR="7095FFA2">
              <w:rPr>
                <w:b w:val="0"/>
                <w:bCs w:val="0"/>
                <w:color w:val="1A1A1A" w:themeColor="text1" w:themeTint="FF" w:themeShade="FF"/>
                <w:sz w:val="17"/>
                <w:szCs w:val="17"/>
              </w:rPr>
              <w:t>—</w:t>
            </w:r>
          </w:p>
        </w:tc>
        <w:tc>
          <w:tcPr>
            <w:tcW w:w="2040" w:type="dxa"/>
            <w:tcMar/>
          </w:tcPr>
          <w:p w:rsidR="7095FFA2" w:rsidRDefault="7095FFA2" w14:noSpellErr="1" w14:paraId="3241E40C" w14:textId="43C10460">
            <w:r w:rsidRPr="7095FFA2" w:rsidR="7095FFA2">
              <w:rPr>
                <w:b w:val="0"/>
                <w:bCs w:val="0"/>
                <w:color w:val="1A1A1A" w:themeColor="text1" w:themeTint="FF" w:themeShade="FF"/>
                <w:sz w:val="17"/>
                <w:szCs w:val="17"/>
              </w:rPr>
              <w:t>JLCPCB Economic PCBA</w:t>
            </w:r>
          </w:p>
        </w:tc>
        <w:tc>
          <w:tcPr>
            <w:tcW w:w="2800" w:type="dxa"/>
            <w:tcMar/>
          </w:tcPr>
          <w:p w:rsidR="7095FFA2" w:rsidRDefault="7095FFA2" w14:noSpellErr="1" w14:paraId="6AF20F83" w14:textId="3C9EEB24">
            <w:r w:rsidRPr="7095FFA2" w:rsidR="7095FFA2">
              <w:rPr>
                <w:b w:val="0"/>
                <w:bCs w:val="0"/>
                <w:color w:val="1A1A1A" w:themeColor="text1" w:themeTint="FF" w:themeShade="FF"/>
                <w:sz w:val="17"/>
                <w:szCs w:val="17"/>
              </w:rPr>
              <w:t>ERC/DRC and layout-rule checks in CI (Section 8)</w:t>
            </w:r>
          </w:p>
        </w:tc>
      </w:tr>
      <w:tr w:rsidR="7095FFA2" w:rsidTr="08AE90D4" w14:paraId="292FCFF7">
        <w:tc>
          <w:tcPr>
            <w:tcW w:w="1600" w:type="dxa"/>
            <w:tcMar/>
          </w:tcPr>
          <w:p w:rsidR="7095FFA2" w:rsidRDefault="7095FFA2" w14:noSpellErr="1" w14:paraId="32B20775" w14:textId="53B44B99">
            <w:r w:rsidRPr="7095FFA2" w:rsidR="7095FFA2">
              <w:rPr>
                <w:b w:val="1"/>
                <w:bCs w:val="1"/>
                <w:color w:val="1A1A1A" w:themeColor="text1" w:themeTint="FF" w:themeShade="FF"/>
                <w:sz w:val="17"/>
                <w:szCs w:val="17"/>
              </w:rPr>
              <w:t>Cost</w:t>
            </w:r>
          </w:p>
        </w:tc>
        <w:tc>
          <w:tcPr>
            <w:tcW w:w="2200" w:type="dxa"/>
            <w:tcMar/>
          </w:tcPr>
          <w:p w:rsidR="7095FFA2" w:rsidRDefault="7095FFA2" w14:paraId="47A5F566" w14:textId="4C92325D" w14:noSpellErr="1">
            <w:r w:rsidRPr="08AE90D4" w:rsidR="34BDB23B">
              <w:rPr>
                <w:b w:val="0"/>
                <w:bCs w:val="0"/>
                <w:color w:val="1A1A1A" w:themeColor="text1" w:themeTint="FF" w:themeShade="FF"/>
                <w:sz w:val="17"/>
                <w:szCs w:val="17"/>
              </w:rPr>
              <w:t>≤ 1,500 NTD per board for the 5-board run (target); ceiling 1,700 NTD per board plus the owner-approved 21 NTD for the DAC-pin clamps (24 Sep 2026) → order gate 1,721 NTD per board, the hard gate, with the owner statement of 24 Sep 2026 (estimate 1,719 NTD: WARNING, 2 NTD under the order gate)</w:t>
            </w:r>
          </w:p>
        </w:tc>
        <w:tc>
          <w:tcPr>
            <w:tcW w:w="1100" w:type="dxa"/>
            <w:tcMar/>
          </w:tcPr>
          <w:p w:rsidR="7095FFA2" w:rsidRDefault="7095FFA2" w14:noSpellErr="1" w14:paraId="296F8EE3" w14:textId="45701921">
            <w:r w:rsidRPr="7095FFA2" w:rsidR="7095FFA2">
              <w:rPr>
                <w:b w:val="0"/>
                <w:bCs w:val="0"/>
                <w:color w:val="1A1A1A" w:themeColor="text1" w:themeTint="FF" w:themeShade="FF"/>
                <w:sz w:val="17"/>
                <w:szCs w:val="17"/>
              </w:rPr>
              <w:t>—</w:t>
            </w:r>
          </w:p>
        </w:tc>
        <w:tc>
          <w:tcPr>
            <w:tcW w:w="2040" w:type="dxa"/>
            <w:tcMar/>
          </w:tcPr>
          <w:p w:rsidR="7095FFA2" w:rsidRDefault="7095FFA2" w14:paraId="1CA5EBB0" w14:textId="3E4DFFE5" w14:noSpellErr="1">
            <w:r w:rsidRPr="08AE90D4" w:rsidR="65D92719">
              <w:rPr>
                <w:b w:val="0"/>
                <w:bCs w:val="0"/>
                <w:color w:val="1A1A1A" w:themeColor="text1" w:themeTint="FF" w:themeShade="FF"/>
                <w:sz w:val="17"/>
                <w:szCs w:val="17"/>
              </w:rPr>
              <w:t>Every JLCPCB line of the real quote: PCBs, PCBA fees (including any fixture or other assembly line) and parts; excluding shipping, import tax, programmers, enclosure and proof-of-concept hardware; sensitivities: OPA1612 fallback ≈ 1,725 NTD (LCSC price, US$1.0942) to ≈ 1,740 NTD (JLCPCB price, US$1.33), above the order gate (owner decision only if the OPA2210 cannot be bought), OPA2210 at the LCSC price ≈ 1,825 NTD (then the fallback is used), LM339BIDR instead of LM339DR ≈ 1,715 NTD, JLCPCB-vs-LCSC price differences ≈ −24 NTD (indicative), lower-fee case ≈ 1,621 NTD; the margin is small and the real JLCPCB quote decides</w:t>
            </w:r>
          </w:p>
        </w:tc>
        <w:tc>
          <w:tcPr>
            <w:tcW w:w="2800" w:type="dxa"/>
            <w:tcMar/>
          </w:tcPr>
          <w:p w:rsidR="7095FFA2" w:rsidRDefault="7095FFA2" w14:paraId="4453634D" w14:textId="372BE6A9" w14:noSpellErr="1">
            <w:r w:rsidRPr="08AE90D4" w:rsidR="438C12F1">
              <w:rPr>
                <w:b w:val="0"/>
                <w:bCs w:val="0"/>
                <w:color w:val="1A1A1A" w:themeColor="text1" w:themeTint="FF" w:themeShade="FF"/>
                <w:sz w:val="17"/>
                <w:szCs w:val="17"/>
              </w:rPr>
              <w:t>Cost gate: WARN &gt; 1,500, FAIL &gt; 1,721 (Section 8); the JLCPCB quote from the real BOM/CPL files must pass before ordering; gated subtotal and total payable recorded at quote approval</w:t>
            </w:r>
          </w:p>
        </w:tc>
      </w:tr>
    </w:tbl>
    <w:p w:rsidR="7095FFA2" w:rsidP="7095FFA2" w:rsidRDefault="7095FFA2" w14:noSpellErr="1" w14:paraId="42ED5B67" w14:textId="7AD1D605">
      <w:pPr>
        <w:pStyle w:val="Heading1"/>
      </w:pPr>
      <w:r w:rsidRPr="7095FFA2" w:rsidR="7095FFA2">
        <w:rPr>
          <w:color w:val="173A5A" w:themeColor="accent6" w:themeTint="FF" w:themeShade="BF"/>
        </w:rPr>
        <w:t>3. Architecture</w:t>
      </w:r>
    </w:p>
    <w:p w:rsidR="7095FFA2" w:rsidP="7095FFA2" w:rsidRDefault="7095FFA2" w14:paraId="7B00B89D" w14:textId="42EDDB1F" w14:noSpellErr="1">
      <w:pPr>
        <w:pStyle w:val="Heading2"/>
      </w:pPr>
      <w:r w:rsidRPr="16FCE4EF" w:rsidR="0EE003E0">
        <w:rPr>
          <w:color w:val="1F4D78"/>
        </w:rPr>
        <w:t>3.1 Signal and control path</w:t>
      </w:r>
    </w:p>
    <w:p w:rsidR="16FCE4EF" w:rsidP="16FCE4EF" w:rsidRDefault="16FCE4EF" w14:noSpellErr="1" w14:paraId="31FDA3D1" w14:textId="4D3221CB">
      <w:pPr>
        <w:pStyle w:val="NoSpacing"/>
        <w:jc w:val="center"/>
      </w:pPr>
      <w:r w:rsidR="16FCE4EF">
        <w:drawing>
          <wp:inline wp14:editId="04E9F5BA" wp14:anchorId="30B55169">
            <wp:extent cx="6188710" cy="2794901"/>
            <wp:effectExtent l="0" t="0" r="0" b="0"/>
            <wp:docPr id="827693290" name="drawing" descr="Block diagram of the signal and control path. A single USB-C port (data and 5 V, USB 2.0 High-Speed, CC lines sensed) passes through ESD protection to the WCH CH32V307 MCU, which runs our own USB Audio Class 2.0 firmware with an 8 MHz crystal as the USB High-Speed reference. The MCU feeds the AGM AGRV2K CPLD, the FIFO and I2S master, whose PLL doubles the selected family oscillator (24.576 MHz or 22.5792 MHz, one on at a time) to make exact clocks for all rates. An 80 MHz oscillator provides the DAC MCLK and is enabled by the CPLD. The ESS ES9018K2M DAC (32-bit, up to 384 kHz, asynchronous mode, volume and mute over I2C) drives its differential current outputs into two TI OPA2210 I/V converters, one per DAC pin, with VREF at about 1.70 V. They feed the output stage of two TI OPA1622, four difference amplifiers with one per leg, on the +3.90 V and -3.72 V rails from the LM27762, to the 4.4 mm balanced jack (L+, L-, R+, R-, GND) and the 3.5 mm unbalanced jack. A protection block, LM339 window comparators (DC detect) plus the MCU DC check, PGOOD and overload, sets a 3.3 V fault latch."/>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7693290" name="Picture 827693290"/>
                    <pic:cNvPicPr/>
                  </pic:nvPicPr>
                  <pic:blipFill>
                    <a:blip xmlns:r="http://schemas.openxmlformats.org/officeDocument/2006/relationships" r:embed="rId1991665120"/>
                    <a:stretch>
                      <a:fillRect/>
                    </a:stretch>
                  </pic:blipFill>
                  <pic:spPr>
                    <a:xfrm>
                      <a:off x="0" y="0"/>
                      <a:ext cx="6188710" cy="2794901"/>
                    </a:xfrm>
                    <a:prstGeom prst="rect">
                      <a:avLst/>
                    </a:prstGeom>
                  </pic:spPr>
                </pic:pic>
              </a:graphicData>
            </a:graphic>
          </wp:inline>
        </w:drawing>
      </w:r>
    </w:p>
    <w:p w:rsidR="7095FFA2" w:rsidP="7095FFA2" w:rsidRDefault="7095FFA2" w14:paraId="6950FBA1" w14:textId="54C7935B" w14:noSpellErr="1">
      <w:pPr>
        <w:pStyle w:val="Caption"/>
      </w:pPr>
      <w:r w:rsidRPr="16FCE4EF" w:rsidR="5CAA9B45">
        <w:rPr>
          <w:color w:val="1F4D78"/>
        </w:rPr>
        <w:t>Figure 1. Signal and control path (80 MHz oscillator for the DAC MCLK only, enabled by the CPLD (MCLK_EN); 24.576 MHz and 22.5792 MHz family oscillators, one at a time, into the CPLD PLL; OPA2210 I/V converters; +3.90 V / −3.72 V output legs; the two LM339 window comparators (DC detect), the MCU slow DC check, PGOOD and overload into the fault latch).</w:t>
      </w:r>
    </w:p>
    <w:p w:rsidR="7095FFA2" w:rsidP="7095FFA2" w:rsidRDefault="7095FFA2" w14:paraId="2AEAE90E" w14:textId="2596CD03" w14:noSpellErr="1">
      <w:pPr>
        <w:pStyle w:val="ListBullet"/>
        <w:rPr/>
      </w:pPr>
      <w:r w:rsidRPr="0197098B" w:rsidR="19E99F88">
        <w:rPr>
          <w:sz w:val="20"/>
          <w:szCs w:val="20"/>
        </w:rPr>
        <w:t>The single USB-C port carries USB 2.0 High-Speed audio and the 5 V bus. D+, D− and VBUS pass through a USBLC6-2SC6 ESD array. CC1 and CC2 keep their 5.1 kΩ Rd pull-downs and also go through 10 kΩ to MCU ADC inputs, which read the Type-C current advertisement (Section 3.2). A6/B6 (D+) and A7/B7 (D−) are tied at the connector (checked against the drawing and a sample before layout), and the shell is tied to GND through R107 0 Ω (C101 DNF).</w:t>
      </w:r>
    </w:p>
    <w:p w:rsidR="7095FFA2" w:rsidP="7095FFA2" w:rsidRDefault="7095FFA2" w14:paraId="743C6981" w14:textId="3BA832DC" w14:noSpellErr="1">
      <w:pPr>
        <w:pStyle w:val="ListBullet"/>
        <w:rPr/>
      </w:pPr>
      <w:r w:rsidRPr="0197098B" w:rsidR="39791162">
        <w:rPr>
          <w:sz w:val="20"/>
          <w:szCs w:val="20"/>
        </w:rPr>
        <w:t>USB bridge: a WCH CH32V307RCT6 RISC-V MCU with a built-in USB 2.0 High-Speed PHY runs our own USB Audio Class 2.0 firmware, built on WCH’s register-level high-speed USB device examples; the CPLD logic is ours as well. The open-source USBAudioToI2S project (Apache-2.0; MCU + CPLD asynchronous USB audio) is kept only as a known-good comparison on the same hardware. v1 depends on a pre-layout firmware gate on the Stage 2 board, the first hardware (Section 8; the Stage 1 desk setup is optional). The MCU pin map (40 of 51 GPIO, including optional ones) is proposed in Schematic Design Notes v0.7 and frozen before the Stage 2 board. The 8 MHz HSE crystal is confirmed (the firmware derives the 4 MHz USB HS PLL reference as HSE ÷ 2); the Basic 5.0 × 3.2 mm YXC X50328MSB2GI is used with 33 pF load capacitors.</w:t>
      </w:r>
    </w:p>
    <w:p w:rsidR="7095FFA2" w:rsidP="7095FFA2" w:rsidRDefault="7095FFA2" w14:paraId="1D663F0D" w14:textId="37D23ACD" w14:noSpellErr="1">
      <w:pPr>
        <w:pStyle w:val="ListBullet"/>
        <w:rPr/>
      </w:pPr>
      <w:r w:rsidRPr="0197098B" w:rsidR="0ABFB3A0">
        <w:rPr>
          <w:sz w:val="20"/>
          <w:szCs w:val="20"/>
        </w:rPr>
        <w:t>Clock: three 3.3 V oscillators on 3V3D. X201, 80 MHz (SCTF SX3M80.000B20F30TNN; ±20 ppm tolerance, ±30 ppm stability), drives only the DAC MCLK (XI) through 33 Ω; the CPLD no longer receives it (R209 deleted), so its load is ≈ 10 pF plus the trace (XI trace ≤ 20 mm, duty measured at XI). Its tri-state pin 1 is driven by MCLK_EN from CPLD pin 21 with the R218 2.2 kΩ pull-down, so X201 is off by default and during CPLD configuration; the MCU sets MCLK_EN over SPI only after DVDD is up and clears it before AVCC is switched off (Section 5.3). It replaces the 100 MHz part, which sat at the ES9018K2M limit (MCLK cycle time ≥ 10 ns, pulse width high and low ≥ 4.5 ns, duty 45:55 to 55:45; datasheet “XI / MCLK Timing”). At 80 MHz the cycle is 12.5 ns and the pulse width ≥ 5.6 ns at 45:55, and 80 MHz ≈ 208 × 384 kHz (208.3; asynchronous mode needs no integer ratio), above the 192 × FSR minimum for PCM normal (asynchronous) mode (73.7 MHz at 384 kHz). The ES9018K2M runs in that mode, the one its datasheet performance is specified in; the external 1.3 V DVDD is still required (FSR &gt; 192 kHz).</w:t>
      </w:r>
    </w:p>
    <w:p w:rsidR="7095FFA2" w:rsidP="7095FFA2" w:rsidRDefault="7095FFA2" w14:paraId="6AEAD4C8" w14:textId="699D90BA" w14:noSpellErr="1">
      <w:pPr>
        <w:pStyle w:val="ListBullet"/>
        <w:rPr/>
      </w:pPr>
      <w:r w:rsidRPr="0197098B" w:rsidR="0ABFB3A0">
        <w:rPr>
          <w:sz w:val="20"/>
          <w:szCs w:val="20"/>
        </w:rPr>
        <w:t>An AGM AGRV2KQ32 CPLD makes BCLK = 64 × fs and LRCLK, and changes SDATA and LRCLK on the falling BCLK edge (≥ 20 ns half period at 24.576 MHz BCLK against the DAC’s 4.1 ns setup and 2 ns hold). X202, 24.576 MHz (YXC OT322524.576MJBA4SL), for the 48 kHz family and X203, 22.5792 MHz (SCTF SX2M22.5792M20F30TNN), for the 44.1 kHz family share one node at the CPLD’s only dedicated clock pin, PIN_1 (IO_GB), which feeds the PLL, each through its own 33 Ω source termination (R210, R211). Both are off by default: R212 and R213 are 2.2 kΩ pull-downs on OSC48_EN and OSC44_EN, so neither oscillator is enabled at power-up, during CPLD configuration or reprogramming, or whenever the CPLD pins are high-impedance, and R214 (10 kΩ) holds the shared node low while both are off. Only one family oscillator drives the node at a time (a disabled output-enable oscillator may keep running internally; both are counted in the current budget). The CPLD’s single PLL doubles it to 49.152 MHz or 45.1584 MHz, divided by 2/4/8/16 for 384/192/96/48 kHz or 352.8/176.4/88.2/44.1 kHz: all eight rates have exact integer clock ratios, and the PLL ×2 also turns the oscillators’ 45–55 % duty into a 50:50 bit clock (Section 5.3). There is no PLL in the DAC MCLK path. The CPLD has no free-running system clock: its global clocks are the PLL output and the SPI clock (SCK, routed to the global network through ALTCLKCTRL, as in the USBAudioToI2S reference). It is programmed over AGM’s 2-wire Compact-JTAG (JTMS pin 24, JTCK pin 25) from the Supra tool with a J-Link or an AGM DAP-Link through J202 (3V3D sense only, JTCK, JTMS, NRST, GND); a generic CMSIS-DAP probe such as the WCH-LinkE in DAP mode is not confirmed. For first-time and end-of-line programming, a PROG pad (TP732) makes the firmware power 3V3D without USB configuration (Section 7).</w:t>
      </w:r>
    </w:p>
    <w:p w:rsidR="682D97FD" w:rsidP="682D97FD" w:rsidRDefault="682D97FD" w14:paraId="1111C4AD" w14:textId="5EB6CF5B" w14:noSpellErr="1">
      <w:pPr>
        <w:pStyle w:val="ListBullet"/>
        <w:rPr/>
      </w:pPr>
      <w:r w:rsidRPr="0197098B" w:rsidR="75AFE6F4">
        <w:rPr>
          <w:sz w:val="20"/>
          <w:szCs w:val="20"/>
        </w:rPr>
        <w:t>Rate-family change, break-before-make, sequenced by the MCU through CPLD SPI registers, with the two enables mutually exclusive in the CPLD logic and never high in the same cycle: (1) DAC soft mute; (2) I²S output stopped (held low); (3) PLL held in reset; (4) old enable low; (5) wait ≥ 1 ms with both off; (6) new enable high; (7) wait ≥ 10 ms (start-up ≤ 3 ms X202, ≤ 5 ms X203); (8) PLL released, wait for lock; (9) output restarts, and the MCU checks the LRCLK rate with its feedback timer (within ±0.1 % of the target; otherwise it stays muted, retries once, then reports a fault); (10) DAC re-locks (lock_status, register 64) → soft unmute. After configuration the CPLD starts with both enables low and the PLL in reset, and the MCU enables X202 through SPI after ≥ 1 ms. A family change never touches MCLK (X201), and both enable bits never change at the same time. The single PLL must lock at both 22.5792 and 24.576 MHz input (the AGM lock range is not published): a Stage 2 gate, with BCLK taken directly from X202/X203 as the fallback (duty 45–55 %, the DAC limit, zero margin).</w:t>
      </w:r>
    </w:p>
    <w:p w:rsidR="19EA6D23" w:rsidP="19EA6D23" w:rsidRDefault="19EA6D23" w14:paraId="35B00BC2" w14:textId="1142CAF7" w14:noSpellErr="1">
      <w:pPr>
        <w:pStyle w:val="ListBullet"/>
        <w:rPr/>
      </w:pPr>
      <w:r w:rsidRPr="0197098B" w:rsidR="39F11D14">
        <w:rPr>
          <w:sz w:val="20"/>
          <w:szCs w:val="20"/>
        </w:rPr>
        <w:t>Oscillator datasheets: the SCTF 2CM series datasheet (X203) gives pin 1 “Tri-State”, enabled when OE is logic 1 or open and disabled at logic 0 (≤ 0.3 VDD), start-up ≤ 5 ms, 10 mA max and duty 45–55 %, but no disable or enable time, internal pull-up value or disabled-output leakage; the YXC YSO110TR datasheet (X202) gives enable ≥ 70 % VDD or floating, disable ≤ 30 % VDD, start-up ≤ 3 ms, 5 mA max and duty 45–55 %, but no disable time. Both enable when pin 1 is open, so each has an internal pull-up of unknown strength: the 2.2 kΩ pull-downs keep pin 1 below 0.3 VDD against any combined pull-up ≥ 5.1 kΩ (oscillator and CPLD weak pull-up during configuration), and each enable draws 1.5 mA when driven high. Typical disable times are well under 1 µs, so the 1 ms gap is a large margin; the disable time is measured on the Stage 2 boards. Fallback: the DNF 2:1 multiplexer U205 (74LVC1G157GW, select = OSC44_EN) with R215 33 Ω at the PLL pin and the DNF R216, R217 10 kΩ pull-downs on both mux inputs; to use it, fit U205, R215, R216 and R217 and remove R210 and R211 (with R210/R211 removed, a disabled oscillator output is high-impedance, so a mux input would otherwise float). One of the two Stage 2 boards is built with it.</w:t>
      </w:r>
    </w:p>
    <w:p w:rsidR="19EA6D23" w:rsidP="19EA6D23" w:rsidRDefault="19EA6D23" w14:paraId="3F3C5AFB" w14:textId="3A55100E" w14:noSpellErr="1">
      <w:pPr>
        <w:pStyle w:val="ListBullet"/>
        <w:rPr/>
      </w:pPr>
      <w:r w:rsidRPr="0197098B" w:rsidR="39F11D14">
        <w:rPr>
          <w:sz w:val="20"/>
          <w:szCs w:val="20"/>
        </w:rPr>
        <w:t>MCU → CPLD audio link: SPI with chip-select framing (MCU SPI1 master with DMA at 36 MHz, 72 MHz ÷ 2, the only workable setting: 68 % utilised at 384 kHz; register reads at ≤ 18 MHz; one CS frame per block of samples). LINK_FRAME is active-high (idle low), CPOL = 0, and R224/R225 33 Ω sit at the MCU on SCK and MOSI; SCK, MOSI, FRAME and RESETB are driven low or set as inputs whenever AUD_EN is low. The CPLD writes the FIFO directly in the SPI clock domain (SCK on the global network through ALTCLKCTRL) and reads it in the PLL bit-clock domain, with Gray-coded pointers (1024 × 32 bit in 4 × M9K, ≈ 1.33 ms at 384 kHz); each SPI frame starts with a 16-bit header so that the pointer synchronisers see SCK edges, the control registers live in the SPI domain, and MISO returns the FIFO level during the frame. I²S is not used for the link, because its frame rate is not locked to the audio rate. The payload at 384 kHz / 32-bit stereo is 24.576 Mbit/s; a second SPI lane (SPI2, PB12–PB15, two spare CPLD pins) is reserved, and the 36 MHz capture is a Stage 2 gate.</w:t>
      </w:r>
    </w:p>
    <w:p w:rsidR="7095FFA2" w:rsidP="7095FFA2" w:rsidRDefault="7095FFA2" w14:paraId="21064982" w14:textId="7AE7293C" w14:noSpellErr="1">
      <w:pPr>
        <w:pStyle w:val="ListBullet"/>
        <w:rPr/>
      </w:pPr>
      <w:r w:rsidRPr="0197098B" w:rsidR="19E99F88">
        <w:rPr>
          <w:sz w:val="20"/>
          <w:szCs w:val="20"/>
        </w:rPr>
        <w:t>The ESS ES9018K2M (32-bit, PCM to 384 kHz via I²S) is configured by the MCU over I²C (7-bit address 0x48, written 0x90; ADDR to DGND through R306) and runs in differential current mode. Each output pin is equivalent to a voltage source (3.05 Vpp around 1.65 V) in series with 806 Ω ±11 % (datasheet p. 31), and ESS specifies DNR and THD+N only in differential current mode, so the design follows the ESS application circuit (p. 27) with one I/V converter per pin. The MCU drives RESETB (100 kΩ pull-down) through the new R308 1 kΩ, which limits injection to &lt; 3 mA, and reads the DPLL lock status (register 64, and GPIO2 as DAC_LOCK). In reset the DAC outputs are driven to ground (datasheet pin table), which the power sequence takes into account (Section 3.2).</w:t>
      </w:r>
    </w:p>
    <w:p w:rsidR="7095FFA2" w:rsidP="7095FFA2" w:rsidRDefault="7095FFA2" w14:paraId="36472966" w14:textId="685712AF" w14:noSpellErr="1">
      <w:pPr>
        <w:pStyle w:val="ListBullet"/>
        <w:rPr/>
      </w:pPr>
      <w:r w:rsidRPr="08AE90D4" w:rsidR="53E235FB">
        <w:rPr>
          <w:sz w:val="20"/>
          <w:szCs w:val="20"/>
        </w:rPr>
        <w:t>Signal chain: DAC (current mode) → 2 × OPA2210 I/V converters (one amplifier per DAC pin, VREF ≈ 1.70 V) → 2 × OPA1622 difference-amplifier legs → jacks, all on +3.90 V / −3.72 V. U403 serves DACL/DACLB and U404 DACR/DACRB. Each feedback is 836 Ω (1 kΩ ∥ 5.1 kΩ, 1 %) with 10 Ω + 660 pF (two 330 pF C0G in parallel), a 288 kHz pole. VREF = 1.703 V = 0.516 × 3V3A from a 15 kΩ over 15 kΩ + 1 kΩ divider (7.74 kΩ source) with C421 33 pF C0G only (τ ≈ 0.29 µs with ≈ 5 pF stray), so VREF tracks AVCC in every ramp; its in-band noise is unchanged (common mode, far below the 620 kHz pole). The DAC-pin clamps D405–D408 (JSMSEMI BAT54S, C916425, SOT-23, one per DAC pin) are fitted (owner decision, 24 Sep 2026): pin 3 (common) to the DAC pin (DACL and DACLB with AVCC_L, DACR and DACRB with AVCC_R), pin 1 (lower anode) to AGND at the DAC’s AGND pins and pin 2 (upper cathode) to AVCC_L/AVCC_R at their decoupling capacitors, within 5 mm of the DAC pins (pinout confirmed on the JSMSEMI drawing before layout). In normal operation both diodes are reverse biased by ≈ 1.6–1.7 V, and they never conduct in controlled transitions (VREF tracks AVCC), at unplug (VREF lag ≤ 15 mV with C421 33 pF) or during the DAC-reset step (the pins stay between 0 V and VREF). Their net leakage, ≤ 0.4 µA per pin (assumption: the two diodes of a package see almost equal reverse voltage, so their leakages largely cancel), adds ≤ 0.35 mV offset per pin, and their ≤ 20 pF per DAC-pin node raises the I/V high-frequency noise gain only to 1 + 20 pF/660 pF ≈ 1.03, negligible for stability and noise (included in the OPA2210 stability SPICE). VREF sits at the DAC’s zero-DC-current point from the current-output formula (2.112 mA − 1000·Vg/806 = 0 at Vg ≈ 1.702 V); the ESS voltage-source model gives 1.65 V (AVCC/2), and R433 1 kΩ → 0 Ω sets VREF = 1.650 V if the null test at bring-up shows that value (Section 5.3). The OPA2210 (single input pair, common-mode range (V−) + 1.5 V to (V+) − 1.5 V, Vos ±35 µV max, 2.2 nV/√Hz, 18 MHz) replaces the OPA2197, whose input-pair transition region, typically (V+) − 3 V to (V+) − 1.5 V (TI SBOS737C), contains VREF; VREF (≤ 1.754 V worst case) sits ≈ 0.53 V inside the common-mode range at the minimum +rail of 3.789 V. Its output swing at the ≈ 3 mA I/V load is estimated at (V+) − 0.3 V (≈ 3.49 V at the minimum rail), above the I/V output peak at the calibrated level. The OPA2210’s JLCPCB stock is unverified, so the OPA1612AIDR (same dual pinout, common-mode limit (V+) − 2 V) is designed in as the fallback: V+ = +3.90 V keeps the worst-case VREF (≤ 1.754 V, tracking 3V3A +2 %) ≥ 35 mV inside its range at the minimum rail. With the fallback the quiescent current rises to up to 4.5 mA per channel (instead of 2.5 mA), an analog quiescent current of ≈ 72 mA, so the Default-mode targets are not met: 3.5 mm 32 Ω ≈ 27 mW (target ≥ 38 mW), 3.5 mm 16 Ω ≈ 14 mW, 4.4 mm 60 Ω ≈ 13 mW (target ≥ 17 mW) and 4.4 mm 120 Ω ≈ 26 mW (target ≥ 35 mW); High mode is unchanged; the worst-case offset becomes 9.7 / 19.4 mV (inside the limits, at the edge) and the I/V noise is lower (1.1 nV/√Hz).</w:t>
      </w:r>
    </w:p>
    <w:p w:rsidR="7095FFA2" w:rsidP="7095FFA2" w:rsidRDefault="7095FFA2" w14:paraId="53652CF6" w14:textId="42239CEE" w14:noSpellErr="1">
      <w:pPr>
        <w:pStyle w:val="ListBullet"/>
        <w:rPr/>
      </w:pPr>
      <w:r w:rsidRPr="0197098B" w:rsidR="19E99F88">
        <w:rPr>
          <w:sz w:val="20"/>
          <w:szCs w:val="20"/>
        </w:rPr>
        <w:t>Output stage: 2 × TI OPA1622, one amplifier per leg, with no paralleling. Each amplifier is a 4-resistor 2.00 kΩ (0.1 %) difference amplifier with 330 pF C0G (a 241 kHz pole), fed by the I/V outputs: leg+ = I/V(DAC−) − I/V(DAC+), leg− = the swap. The leg input common mode is VREF, so VREF errors are mostly common mode. U401 drives L+ and L−, U402 drives R+ and R−. The clean output envelope is ≤ 80 mA peak per leg (70 mA at 4.4 mm 32 Ω, set by the negative-rail headroom) within the OPA1622 clean swing, which ends ≈ 1.3 V from the rail (Section 5). Each OPA1622 GND pin (pin 3, the EN reference) is tied to GND.</w:t>
      </w:r>
    </w:p>
    <w:p w:rsidR="7095FFA2" w:rsidP="7095FFA2" w:rsidRDefault="7095FFA2" w14:paraId="3957DCE1" w14:textId="641B97C2" w14:noSpellErr="1">
      <w:pPr>
        <w:pStyle w:val="ListBullet"/>
        <w:rPr/>
      </w:pPr>
      <w:r w:rsidRPr="16FCE4EF" w:rsidR="50D9003D">
        <w:rPr>
          <w:sz w:val="20"/>
          <w:szCs w:val="20"/>
        </w:rPr>
        <w:t>Protection: two TI LM339DR quad comparators (U601, U602) form one window per leg directly on its filter node, with no diode-OR, so the threshold depends only on the divider, the comparator offset and its bias current, all datasheet-guaranteed (worst-case leg trip 0.43–0.67 V, τ 84–111 ms); their eight open-collector outputs are wired-OR into node F and set an N-MOSFET fault latch on the always-on 3V3M domain; PGOOD-bad (Q610) and a sustained TPS2553 overcurrent (FAULT through D606 and R638, after its 5–10 ms deglitch) set it too. C605 sits on node F, so the latch captures a PGOOD fault in ≈ 35 µs (budget 0.1 ms; RAILS_OK_N crosses 2.5 V in ≈ 1.0–1.3 µs through R505 10 kΩ to 5V_ANA and carries only ≥ 1 MΩ RC branches and high-impedance inputs), every set request is stretched to 1.5–7.7 ms, and the board powers up latched. The latch pulls RAIL_EN (LM27762 EN+/EN−), AMP_EN (both OPA1622 EN pins) and, through Q611, AVCC_EN (LP5907) low, each against a 10 kΩ series resistor from the MCU (R507, R618, R307), and stays set until the firmware clears it (FLT_CLR). Q609 is a slow static interlock (on 1.9–9.4 ms after PGOOD goes bad) that keeps AMP_EN low whenever the rails are off, so a short PGOOD glitch either latches or does nothing. Four firmware DC tiers read every leg through its own low-impedance DC-sense network (15 kΩ / 10 kΩ to 3V3A / 22 kΩ + 2.2 µF) on an MCU ADC pin, act on each leg and on each balanced pair difference (≥ 1.0 V within 0.25 s, ≥ 0.5 V within 0.35 s, ≥ 0.3 V within 1.1 s, ≥ 0.2 V within 3 s) and set the same latch through ANA_FAULT and D606; a stream DC guard in the MCU mutes DC in the program material before the DAC instead of latching; at the FLT interrupt the firmware first drives the enables low, then stores the leg readings and the fault flags, which identify the cause. The set path is armed 51–186 ms after PGOOD goes good, without clearing the latch; mandatory firmware start-up rules cover faults present at power-up; there are no relays (Section 5.3).</w:t>
      </w:r>
    </w:p>
    <w:p w:rsidR="7095FFA2" w:rsidP="7095FFA2" w:rsidRDefault="7095FFA2" w14:noSpellErr="1" w14:paraId="53C68CB3" w14:textId="5290FE6F">
      <w:pPr>
        <w:pStyle w:val="ListBullet"/>
        <w:rPr/>
      </w:pPr>
      <w:r w:rsidRPr="7095FFA2" w:rsidR="7095FFA2">
        <w:rPr>
          <w:sz w:val="20"/>
          <w:szCs w:val="20"/>
        </w:rPr>
        <w:t>The 4.4 mm balanced jack carries L+, L−, R+, R− and GND; the 3.5 mm unbalanced jack carries L+, R+ and GND. Both jacks are live, so only one headphone is connected at a time.</w:t>
      </w:r>
    </w:p>
    <w:p w:rsidR="7095FFA2" w:rsidP="7095FFA2" w:rsidRDefault="7095FFA2" w14:noSpellErr="1" w14:paraId="74CDA5BC" w14:textId="7EE5A503">
      <w:pPr>
        <w:pStyle w:val="Heading2"/>
      </w:pPr>
      <w:r w:rsidRPr="7095FFA2" w:rsidR="7095FFA2">
        <w:rPr>
          <w:color w:val="1F4E79" w:themeColor="accent6" w:themeTint="FF" w:themeShade="FF"/>
        </w:rPr>
        <w:t>3.2 Power path</w:t>
      </w:r>
    </w:p>
    <w:p w:rsidR="7095FFA2" w:rsidP="7095FFA2" w:rsidRDefault="7095FFA2" w14:paraId="3F858A30" w14:textId="215CBF86" w14:noSpellErr="1">
      <w:pPr>
        <w:pStyle w:val="ListBullet"/>
        <w:rPr/>
      </w:pPr>
      <w:r w:rsidRPr="0197098B" w:rsidR="195D4110">
        <w:rPr>
          <w:sz w:val="20"/>
          <w:szCs w:val="20"/>
        </w:rPr>
        <w:t>The single USB-C port supplies data and 5 V; the board is bus-powered (bmAttributes 0x80, bMaxPower 0xFA = 500 mA). Only 5 × 1 µF sit on VBUS before any switch (connector and the inputs of ME6211 #1, ME6211 #2, LP5907 and TPS2553). At attach only 3V3M starts (5.3 µF behind it, including C212, C221, C605, C606 and C607; C607 is now 10 nF and C221 1 µF is added), so the attach charge is ≈ 42.5 µC at 5.0 V and 43.8 µC at 5.25 V against the 50 µC USB-IF limit (nominal values; DC-bias derating lowers the real figure). VBUS has ceramic capacitors only, and the LP5907 and LM27762 are rated 6.0 V and 5.8 V absolute maximum: a DNF footprint D102 (unidirectional TVS at J101, VRWM 6.0 V, for example MDD SMF6.0A, LCSC C123790) is fitted only if the hot-plug test on board 1 shows a VBUS peak above 5.8 V, after its leakage at 5.25 V has been measured (parts with a 5.0 V VRWM leak hundreds of µA at 5 V).</w:t>
      </w:r>
    </w:p>
    <w:p w:rsidR="7095FFA2" w:rsidP="7095FFA2" w:rsidRDefault="7095FFA2" w14:paraId="659E34D1" w14:textId="1173A744" w14:noSpellErr="1">
      <w:pPr>
        <w:pStyle w:val="ListBullet"/>
        <w:rPr/>
      </w:pPr>
      <w:r w:rsidRPr="16FCE4EF" w:rsidR="18B1C0A3">
        <w:rPr>
          <w:sz w:val="20"/>
          <w:szCs w:val="20"/>
        </w:rPr>
        <w:t>3V3M, always on: ME6211C33 #1 (U502) powers the MCU (including the DC-sense ADC, whose networks are biased from 3V3A), the fault latch and the LEDs (both off in suspend). Before USB configuration only this domain runs (62 / 83 mA typical / maximum estimate; assumption on the MCU current).</w:t>
      </w:r>
    </w:p>
    <w:p w:rsidR="7095FFA2" w:rsidP="7095FFA2" w:rsidRDefault="7095FFA2" w14:paraId="457610CE" w14:textId="336A696C" w14:noSpellErr="1">
      <w:pPr>
        <w:pStyle w:val="ListBullet"/>
        <w:rPr/>
      </w:pPr>
      <w:r w:rsidRPr="0197098B" w:rsidR="0ABFB3A0">
        <w:rPr>
          <w:sz w:val="20"/>
          <w:szCs w:val="20"/>
        </w:rPr>
        <w:t>3V3D, switched: ME6211C33 #2 (U504, CE = AUD_EN through the new R521 10 kΩ, which keeps the CE clamp current ≤ 0.2 mA when CE would exceed VIN + 0.3 V at unplug under load) is fed through R519 + R520 (2 × 2.2 Ω 0805 in series, 4.4 Ω), which move ≈ 0.11 W out of the LDO (U504 0.20 W at VBUS 5.25 V and 0.24 W at 5.5 V against the ME6211’s 300 mW SOT-23 rating, at 160 mA including the bleeders; LDO input ≥ 3.70 V at VBUS 4.40 V), and C512 10 µF is its bulk capacitor. It powers the CPLD (through the new FB202 ferrite branch, with C220 1 µF at VDDA33), the three oscillators (80 MHz, 24.576 MHz and 22.5792 MHz), the I²C pull-ups and the DAC DVCC (through the GZ1608D601TF ferrite, ≈ 14 mA). A fixed, ceramic-stable 1.3 V LDO (ME6216A13M3G, SOT23-3, ±1 %, 250 mA) fed from 3V3D makes the external DVDD, so DVDD cannot exceed DVCC during the ramps. New bleeders discharge both after AUD_EN goes low: R524 2.2 kΩ on 3V3D (1.5 mA; 3V3D below 0.3 V ≈ 70 ms after AUD_EN low) and R525 1 kΩ on 1V3 (1.3 mA, so DVDD collapses before DVCC); the firmware keeps AUD_EN off for ≥ 100 ms before re-enabling it.</w:t>
      </w:r>
    </w:p>
    <w:p w:rsidR="7095FFA2" w:rsidP="7095FFA2" w:rsidRDefault="7095FFA2" w14:paraId="308C57A8" w14:textId="5924C16E" w14:noSpellErr="1">
      <w:pPr>
        <w:pStyle w:val="ListBullet"/>
        <w:rPr/>
      </w:pPr>
      <w:r w:rsidRPr="16FCE4EF" w:rsidR="50D9003D">
        <w:rPr>
          <w:sz w:val="20"/>
          <w:szCs w:val="20"/>
        </w:rPr>
        <w:t>3V3A, switched: the LP5907-3.3 (EN = AVCC_EN from the MCU through the new R307 10 kΩ, also pulled low by the latch through Q611, which now pulls the node low against 0.33 mA instead of fighting the GPIO) supplies VCCA, AVCC_L/AVCC_R, the VREF divider, the DC-sense bias (R628–R631, 0.70 mA) and the 3V3A monitor (R639/R640 10 kΩ/10 kΩ with C616 100 nF to MCU PC4, 0.17 mA). VREF = 0.516 × 3V3A with only C421 33 pF (τ ≈ 0.29 µs with ≈ 5 pF stray), so VREF follows AVCC: the lag is ≤ 4 mV in controlled ramps (3V3A falls through the LP5907’s 230 Ω typical output auto-discharge: below 0.3 V within 5.5 ms worst case, with +50 % discharge resistance and 6.7 µF) and ≤ 15 mV at the fastest unplug slope (0.1 V/µs), so a DAC pin can exceed AVCC only while AVCC is below ≈ 31 mV. D401 and C422 are removed.</w:t>
      </w:r>
    </w:p>
    <w:p w:rsidR="7095FFA2" w:rsidP="7095FFA2" w:rsidRDefault="7095FFA2" w14:paraId="462234D5" w14:textId="79CC7EDE" w14:noSpellErr="1">
      <w:pPr>
        <w:pStyle w:val="ListBullet"/>
        <w:rPr/>
      </w:pPr>
      <w:r w:rsidRPr="0197098B" w:rsidR="195D4110">
        <w:rPr>
          <w:sz w:val="20"/>
          <w:szCs w:val="20"/>
        </w:rPr>
        <w:t>Headphone rails: a TI TPS2553 current-limited switch (EN = ANA_EN; built-in soft start; FAULT open drain with a 5/7.5/10 ms deglitch) feeds 5V_ANA through the Murata BLM18PG121SN1D ferrite (2 A, 50 mΩ) to the LM27762, which makes +3.900 V (3.789–4.014 V) and −3.722 V (3.618–3.828 V magnitude), both ranges including VFB and the 1 % divider resistors, with 225 kΩ/100 kΩ and 205.1 kΩ/100 kΩ feedback. Each top resistor is built from Basic values: 100 kΩ + 100 kΩ + 15 kΩ + 10 kΩ (the new R523), and 100 kΩ + 100 kΩ + 5.1 kΩ (R518). V+ is set this high so that the OPA1612AIDR fallback for the I/V converters keeps VREF inside its common-mode range (Section 3.1). EN = RAIL_EN (≥ 10 ms after ANA_EN); PGOOD (95 % thresholds +3.71 V / −3.54 V) is pulled up to 5V_ANA through R505 10 kΩ (the LM27762 VIN side, as TI specifies; no PGOOD current in suspend) and goes, as RAILS_OK_N, to the MCU through R522 10 kΩ, to the fault latch (Q610) and to the Q609 interlock (R623 1 MΩ, C607 10 nF). LM27762 dissipation is 0.39 W at 5.25 V (θJA 62.2 °C/W, ≈ +24 °C) and 0.46 W at 5.5 V.</w:t>
      </w:r>
    </w:p>
    <w:p w:rsidR="7095FFA2" w:rsidP="7095FFA2" w:rsidRDefault="7095FFA2" w14:paraId="4F17A98C" w14:textId="1DE8E7F9" w14:noSpellErr="1">
      <w:pPr>
        <w:pStyle w:val="ListBullet"/>
        <w:rPr/>
      </w:pPr>
      <w:r w:rsidRPr="16FCE4EF" w:rsidR="6D1D8083">
        <w:rPr>
          <w:sz w:val="20"/>
          <w:szCs w:val="20"/>
        </w:rPr>
        <w:t>Current limit: RILIM = 100 kΩ + 47 kΩ = 147 kΩ gives the Default limit (157 / 183 / 213 mA minimum / nominal / maximum, including 1 % resistors); a 2N7002 switches 100 kΩ in parallel for High mode (59.5 kΩ: 393 / 442 / 498 mA). The TPS2553 acts on the instantaneous current (short-circuit response ≈ 2 µs, then constant-current limiting) and limits only the analog branch, so the board figures are estimated maxima with hardware-limited analog current: 0.475 A in Default mode (25 mA below 0.5 A) and 0.760 A in High mode. High mode is used only when the Type-C advertisement read on CC1/CC2 is ≥ 1.5 A (bands: Default 0.25–0.61 V, 1.5 A 0.70–1.16 V, 3.0 A 1.31–2.04 V). A USB-A-to-C cable reads as Default, and many phones limit OTG to ≤ 500 mA and run in Default mode.</w:t>
      </w:r>
    </w:p>
    <w:p w:rsidR="19EA6D23" w:rsidP="19EA6D23" w:rsidRDefault="19EA6D23" w14:paraId="4EF6A254" w14:textId="6F1346B4" w14:noSpellErr="1">
      <w:pPr>
        <w:pStyle w:val="ListBullet"/>
        <w:rPr/>
      </w:pPr>
      <w:r w:rsidRPr="0197098B" w:rsidR="63C109FB">
        <w:rPr>
          <w:sz w:val="20"/>
          <w:szCs w:val="20"/>
        </w:rPr>
        <w:t>CC monitoring (firmware requirement): while configured, the MCU samples CC1/CC2 (ADC2) at least every 5 ms, with firmware thresholds of 0.66 V (Default ↔ 1.5 A) and 1.23 V (1.5 A ↔ 3.0 A) with hysteresis on the CC pin that sees Rp, and treats a change as valid after tRpValueChange (10–20 ms). On a drop from ≥ 1.5 A to Default it soft-mutes, sets ILIM_HI low and continues in Default mode within tSinkAdj (60 ms max) of the change; it switches up to High only after the new advertisement is stable (USB Type-C timing, as quoted in the Zephyr USB-C stack and the Chromium EC documentation).</w:t>
      </w:r>
    </w:p>
    <w:p w:rsidR="7095FFA2" w:rsidP="7095FFA2" w:rsidRDefault="7095FFA2" w14:paraId="3147CEF5" w14:textId="269C9603" w14:noSpellErr="1">
      <w:pPr>
        <w:pStyle w:val="ListBullet"/>
        <w:rPr/>
      </w:pPr>
      <w:r w:rsidRPr="0197098B" w:rsidR="19E99F88">
        <w:rPr>
          <w:sz w:val="20"/>
          <w:szCs w:val="20"/>
        </w:rPr>
        <w:t>Supply headroom, computed with the peak currents and a 0.3 Ω cable-and-connector resistance at the real total current (host VBUS 4.75 V), with the TPS2553 (135 mΩ max), the ferrite (60 mΩ) and traces (20 mΩ) in the path and a 3.0 Ω or 3.5 Ω charge-pump resistance (assumption; 2.5 Ω is specified only at 5.5 V): at the worst clean load (4.4 mm 32 Ω, High mode) the negative-rail capability exceeds the maximum |V−| of 3.828 V by +0.13 V (3.0 Ω) / +0.05 V (3.5 Ω) at 70 mA per leg; at 80 mA it would be +0.04 / −0.05 V, hence the 70 mA envelope for this load. 3.5 mm 16 Ω at 80 mA keeps +0.13 / +0.03 V, and at a host VBUS of 5.0 V every case keeps ≥ +0.20 V. On the positive side the LM27762 VIN is ≈ 4.50 V against a maximum V+ of 4.01 V. The negative-rail headroom is measured at VBUS 4.60 V and 4.40 V at bring-up.</w:t>
      </w:r>
    </w:p>
    <w:p w:rsidR="7095FFA2" w:rsidP="7095FFA2" w:rsidRDefault="7095FFA2" w14:paraId="5F74504D" w14:textId="5CF9B974" w14:noSpellErr="1">
      <w:pPr>
        <w:pStyle w:val="ListBullet"/>
        <w:rPr/>
      </w:pPr>
      <w:r w:rsidRPr="08AE90D4" w:rsidR="7ABA3865">
        <w:rPr>
          <w:sz w:val="20"/>
          <w:szCs w:val="20"/>
        </w:rPr>
        <w:t>VBUS sense: 100 kΩ / 47 kΩ into ADC1 (5.0 V → 1.60 V), converting continuously on this single channel (VBUS_SENSE, PA1) with the analog watchdog at 4.10 V nominal (3.95–4.25 V with the ADC reference 3V3M ±2 %, the divider ±1.4 % and the ADC error: ≥ 0.15 V below the 4.40 V stress corner and ≥ 0.35 V below the 4.60 V design corner). Sampling is 7.5 cycles at fADC = 72 MHz ÷ 6 = 12 MHz (PCLK2 must be 72 MHz; 18 MHz would exceed the 14 MHz limit): 1.67 µs per conversion and ≈ 3.8 µs worst-case latency, with the ISR on a fast (VTF) vector; ADC2 scans seven channels: CC1, CC2, the four DC-sense channels and the 3V3A monitor (PC4). On unplug or brownout the ISR drops AMP_EN and RAIL_EN at once (target &lt; 5 µs), then RESETB, AUD_EN, AVCC_EN and ANA_EN; the PGOOD latch is the backstop. At 0.47 A with ≈ 4.5 µF on VBUS, VBUS falls at up to ≈ 0.1 V/µs: 4.10 V → 3.46 V (3.3 V LDO dropout) in ≈ 6 µs, so the DAC-first order is impossible at unplug; PGOOD goes bad at VBUS ≈ 3.70 V while 5V_ANA is still ≈ 3.6 V, so Q610 turns on and the latch sets. At full load the logic rails may droop before the sequence completes, so the unplug pop stays a measured target (≤ 20 mV peak), and the watchdog-to-GPIO latency is measured on the Stage 2 board. At a sudden unplug VREF tracks AVCC within ≤ 15 mV (C421 33 pF), so a DAC pin can exceed AVCC only while AVCC is below ≈ 31 mV. ESS specifies only GND &lt; Vout &lt; AVCC, with no margin and no injection rating, so no junction-conduction argument is used: the excursion is measured on the four DAC pins (at the R423–R426 DAC-side pads, against AVCC_L/AVCC_R) at hot unplug under full load, where they must stay within −0.4 V…AVCC + 0.4 V (the clamps D405–D408 do not conduct at unplug).</w:t>
      </w:r>
    </w:p>
    <w:p w:rsidR="19EA6D23" w:rsidP="19EA6D23" w:rsidRDefault="19EA6D23" w14:paraId="7B6D3F6A" w14:textId="30F59AC9" w14:noSpellErr="1">
      <w:pPr>
        <w:pStyle w:val="ListBullet"/>
        <w:rPr/>
      </w:pPr>
      <w:r w:rsidRPr="16FCE4EF" w:rsidR="1194F2CF">
        <w:rPr>
          <w:sz w:val="20"/>
          <w:szCs w:val="20"/>
        </w:rPr>
        <w:t>Power sequence (steps in Section 5.3): power-up enables the legs while AVCC is still off (VREF = 0 V), then AVCC_EN, so VREF rises in common mode while the legs hold the jack at ≈ 0 V; MCLK starts only after DVDD is up. Because the ES9018K2M drives its outputs to ground while RESETB is low, the AVCC-on step leaves ≈ 18–35 mV at the leg until RESETB is released and the ESS soft start ramps it out; this is measured on the first boards, and firmware options A′ (AUD_EN together with AVCC_EN, allowed by ESS: DVCC with or after VCCA) and B (DAC first, legs last) are kept, chosen by the pop measured on main board 1. Controlled power-down, including USB suspend: at t0 (the suspend interrupt, 3 ms after the last bus activity, or a host or fault command) soft mute; at t0 + 0.1 ms MCLK_EN low (MCLK stops, RESETB stays high, DAC muted) and AVCC_EN low, so the DAC turns off first while the I/V converters and legs stay powered and hold ≈ 0 V; 3V3A falls and VREF and the DC-sense bias follow. AMP_EN goes low as soon as the 3V3A monitor reads &lt; 0.1 V (typically t0 + 4.7 ms), at the latest at t0 + 5.8 ms (worst-case discharge, 3V3A ≈ 0.28 V); then RESETB, AUD_EN, RAIL_EN and ANA_EN go low (the rails decay on their own, and nothing is left that could back-power the I/V stage) and the MCU enters low-power mode with both LEDs off, so the VBUS current reaches the suspend level typically ≈ 8.2 ms and at worst 9.3 ms after the last bus activity (USB limit 10 ms). The power-down pop at 300 Ω, including the sense-bias path, is ≈ 4.5 mV typical and ≈ 12.7 mV at the worst-case discharge (measured; target ≤ 5 mV). Resume to audio takes ≈ 1.0 s (0.6 s blanking charge, the rails, 250 ms, DAC init and the 105 ms soft start). No “rails off, DAC powered” window remains in a controlled sequence; the latch sets as the rails go off, which the firmware expects and masks.</w:t>
      </w:r>
    </w:p>
    <w:p w:rsidR="7E56CB06" w:rsidP="7E56CB06" w:rsidRDefault="7E56CB06" w14:paraId="533E1A1B" w14:textId="1FA42AF7" w14:noSpellErr="1">
      <w:pPr>
        <w:pStyle w:val="ListBullet"/>
        <w:rPr/>
      </w:pPr>
      <w:r w:rsidRPr="08AE90D4" w:rsidR="4DDDDCD4">
        <w:rPr>
          <w:sz w:val="20"/>
          <w:szCs w:val="20"/>
        </w:rPr>
        <w:t>Fault shutdown: when the latch sets, Q607, Q608 and Q611 pull RAIL_EN, AMP_EN and AVCC_EN low within ≈ 35 µs, each against its 10 kΩ series resistor. Within ≤ 50 µs the FLT interrupt drives AMP_EN, RAIL_EN and AVCC_EN low as well (mirroring the latch), then AUD_EN and RESETB (which stops MCLK back-powering VCCA through XI and any RESETB injection), captures the cause and finally sets ANA_EN low; the IWDG is enabled, and an MCU reset floats all outputs so that the pull-downs switch every domain off. 3V3A needs 3.2–5.6 ms to fall below 0.3 V. In a failed-output shutdown (a stuck leg into 16 or 32 Ω, rail capacitance ±10 %, LP5907 discharge typical and +50 %) the OPA2210 positive common-mode limit (V+ − 1.5 V) drops below VREF 0.11–0.39 ms after the kill, so the I/V converters may not hold the DAC pins for up to ≈ 5.5 ms: a pin sits between the DAC’s internal source (806 Ω) and the I/V output (836 Ω). Unclamped it would be pulled toward −1.76 V, stopped only by the DAC’s internal protection conducting at ≈ −0.6 V with ≤ 3.9 mA, or to ≈ 0.33 V above AVCC for a negative-stuck leg; the fitted clamps D405–D408 hold every DAC pin within ≈ −0.40 V…AVCC + 0.40 V (BAT54 VF ≤ 400 mV at 10 mA; ≤ 4.4 mA per pin) for this window. ESS specifies only GND &lt; Vout &lt; AVCC, with no margin, so a small residual risk remains: up to 0.4 V beyond the rails for ≤ 5.5 ms, and only after an output stage has already failed; it is measured on main board 1 (Section 7). The upper diodes can briefly back-feed 3V3A from the collapsing I/V rails (≤ 4.4 mA per pin, for about the I/V rail decay, ≈ 1 ms with a stuck load); the 3V3A decay is measured with the clamps fitted. Normal operation and every controlled transition keep the pins inside GND…AVCC, with both diodes of each clamp reverse biased.</w:t>
      </w:r>
    </w:p>
    <w:p w:rsidR="16FCE4EF" w:rsidP="16FCE4EF" w:rsidRDefault="16FCE4EF" w14:noSpellErr="1" w14:paraId="601EFC8A" w14:textId="39621572">
      <w:pPr>
        <w:pStyle w:val="NoSpacing"/>
        <w:jc w:val="center"/>
      </w:pPr>
      <w:r w:rsidR="16FCE4EF">
        <w:drawing>
          <wp:inline wp14:editId="32E3EC20" wp14:anchorId="7F2ABBB2">
            <wp:extent cx="6188710" cy="2615227"/>
            <wp:effectExtent l="0" t="0" r="0" b="0"/>
            <wp:docPr id="1717479644" name="drawing" descr="Power path diagram. The USB-C 5 V bus (CC1, CC2 and VBUS sensed by the MCU) feeds an always-on ME6211 3.3 V regulator (3V3M) for the CH32V307 MCU, the fault latch and the LEDs; a second ME6211 enabled by AUD_EN (3V3D) for the CPLD, the three oscillators, the DAC DVCC and the I2C pull-ups, followed by a 1.3 V LDO for the DAC DVDD; an LP5907 3.3 V regulator enabled by AVCC_EN (3V3A) for the DAC VCCA, AVCC_L/R and the VREF divider; and a TI TPS2553 current-limited switch (0.16-0.21 A or 0.39-0.50 A, enabled by ANA_EN) that feeds, through a ferrite, the TI LM27762 making +3.90 V and -3.72 V (enabled by RAIL_EN) for the OPA1622 x 2, the OPA2210 x 2 and two LM339 window comparators. PGOOD goes to the fault latch and the enable kill. The domains switch on only after USB configuration; before it only the MCU domain run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7479644" name="Picture 1717479644"/>
                    <pic:cNvPicPr/>
                  </pic:nvPicPr>
                  <pic:blipFill>
                    <a:blip xmlns:r="http://schemas.openxmlformats.org/officeDocument/2006/relationships" r:embed="rId519349786"/>
                    <a:stretch>
                      <a:fillRect/>
                    </a:stretch>
                  </pic:blipFill>
                  <pic:spPr>
                    <a:xfrm>
                      <a:off x="0" y="0"/>
                      <a:ext cx="6188710" cy="2615227"/>
                    </a:xfrm>
                    <a:prstGeom prst="rect">
                      <a:avLst/>
                    </a:prstGeom>
                  </pic:spPr>
                </pic:pic>
              </a:graphicData>
            </a:graphic>
          </wp:inline>
        </w:drawing>
      </w:r>
    </w:p>
    <w:p w:rsidR="7095FFA2" w:rsidP="7095FFA2" w:rsidRDefault="7095FFA2" w14:paraId="7FE4326A" w14:textId="381A5B53" w14:noSpellErr="1">
      <w:pPr>
        <w:pStyle w:val="Caption"/>
      </w:pPr>
      <w:r w:rsidRPr="16FCE4EF" w:rsidR="6D1D8083">
        <w:rPr>
          <w:color w:val="1F4D78"/>
        </w:rPr>
        <w:t>Figure 2. Power path (switched power domains with the three oscillators on 3V3D, TPS2553 current limit, LM27762 +3.90 V / −3.72 V rails for the OPA2210 × 2, the OPA1622 × 2 and the two LM339 window comparators; PGOOD and the TPS2553 overcurrent flag set the fault latch).</w:t>
      </w:r>
    </w:p>
    <w:p w:rsidR="7095FFA2" w:rsidP="7095FFA2" w:rsidRDefault="7095FFA2" w14:noSpellErr="1" w14:paraId="19F77B2A" w14:textId="530C4122">
      <w:pPr>
        <w:pStyle w:val="Heading2"/>
      </w:pPr>
      <w:r w:rsidRPr="7095FFA2" w:rsidR="7095FFA2">
        <w:rPr>
          <w:color w:val="1F4E79" w:themeColor="accent6" w:themeTint="FF" w:themeShade="FF"/>
        </w:rPr>
        <w:t>3.3 Volume, gain and level</w:t>
      </w:r>
    </w:p>
    <w:p w:rsidR="7095FFA2" w:rsidRDefault="7095FFA2" w14:paraId="121A46AF" w14:textId="72465D72" w14:noSpellErr="1">
      <w:r w:rsidRPr="0197098B" w:rsidR="19E99F88">
        <w:rPr>
          <w:sz w:val="20"/>
          <w:szCs w:val="20"/>
        </w:rPr>
        <w:t>Gain is fixed. Volume comes from the host via USB Audio Class (Feature Unit volume and mute) and is applied in the ES9018K2M attenuator (0 to −127.5 dB in 0.5 dB steps), with MCU fine scaling for channel trim; a hardware knob is out of scope. Per leg, L = (Rf/Rs) × 2.156 Vrms with Rf = 836 Ω and Rs = 806 Ω ±11 %: nominal 2.236 Vrms, unit spread 1.955–2.589 Vrms including Rf 1 % and AVCC ±2 %. Every unit is therefore calibrated to 1.55 Vrms per leg at 0 dBFS (the OPA1622 clean swing ends ≈ 1.3 V from the rail) with the ES9018K2M 32-bit master trim, stored in MCU flash at the automated end-of-line test.</w:t>
      </w:r>
    </w:p>
    <w:tbl>
      <w:tblPr>
        <w:tblStyle w:val="LightList-Accent1"/>
        <w:tblW w:w="0" w:type="auto"/>
        <w:tblLook w:val="04A0" w:firstRow="1" w:lastRow="0" w:firstColumn="1" w:lastColumn="0" w:noHBand="0" w:noVBand="1"/>
      </w:tblPr>
      <w:tblGrid>
        <w:gridCol w:w="1900"/>
        <w:gridCol w:w="4540"/>
        <w:gridCol w:w="3300"/>
      </w:tblGrid>
      <w:tr w:rsidR="7095FFA2" w:rsidTr="0197098B" w14:paraId="469B82B7">
        <w:trPr>
          <w:trHeight w:val="300"/>
          <w:tblHeader/>
        </w:trPr>
        <w:tc>
          <w:tcPr>
            <w:tcW w:w="1900" w:type="dxa"/>
            <w:tcMar/>
          </w:tcPr>
          <w:p w:rsidR="7095FFA2" w:rsidRDefault="7095FFA2" w14:noSpellErr="1" w14:paraId="4F4927DA" w14:textId="35FA9401">
            <w:r w:rsidRPr="7095FFA2" w:rsidR="7095FFA2">
              <w:rPr>
                <w:b w:val="1"/>
                <w:bCs w:val="1"/>
                <w:color w:val="FFFFFF" w:themeColor="background1" w:themeTint="FF" w:themeShade="FF"/>
                <w:sz w:val="17"/>
                <w:szCs w:val="17"/>
              </w:rPr>
              <w:t>Parameter</w:t>
            </w:r>
          </w:p>
        </w:tc>
        <w:tc>
          <w:tcPr>
            <w:tcW w:w="4540" w:type="dxa"/>
            <w:tcMar/>
          </w:tcPr>
          <w:p w:rsidR="7095FFA2" w:rsidRDefault="7095FFA2" w14:noSpellErr="1" w14:paraId="6115A5B9" w14:textId="2ED87AC5">
            <w:r w:rsidRPr="7095FFA2" w:rsidR="7095FFA2">
              <w:rPr>
                <w:b w:val="1"/>
                <w:bCs w:val="1"/>
                <w:color w:val="FFFFFF" w:themeColor="background1" w:themeTint="FF" w:themeShade="FF"/>
                <w:sz w:val="17"/>
                <w:szCs w:val="17"/>
              </w:rPr>
              <w:t>Value</w:t>
            </w:r>
          </w:p>
        </w:tc>
        <w:tc>
          <w:tcPr>
            <w:tcW w:w="3300" w:type="dxa"/>
            <w:tcMar/>
          </w:tcPr>
          <w:p w:rsidR="7095FFA2" w:rsidRDefault="7095FFA2" w14:noSpellErr="1" w14:paraId="538DB174" w14:textId="27B66189">
            <w:r w:rsidRPr="7095FFA2" w:rsidR="7095FFA2">
              <w:rPr>
                <w:b w:val="1"/>
                <w:bCs w:val="1"/>
                <w:color w:val="FFFFFF" w:themeColor="background1" w:themeTint="FF" w:themeShade="FF"/>
                <w:sz w:val="17"/>
                <w:szCs w:val="17"/>
              </w:rPr>
              <w:t>Basis</w:t>
            </w:r>
          </w:p>
        </w:tc>
      </w:tr>
      <w:tr w:rsidR="7095FFA2" w:rsidTr="0197098B" w14:paraId="4FFCAA71">
        <w:tc>
          <w:tcPr>
            <w:tcW w:w="1900" w:type="dxa"/>
            <w:tcMar/>
          </w:tcPr>
          <w:p w:rsidR="7095FFA2" w:rsidRDefault="7095FFA2" w14:noSpellErr="1" w14:paraId="24EF4243" w14:textId="3ECBC1FE">
            <w:r w:rsidRPr="7095FFA2" w:rsidR="7095FFA2">
              <w:rPr>
                <w:b w:val="1"/>
                <w:bCs w:val="1"/>
                <w:color w:val="1A1A1A" w:themeColor="text1" w:themeTint="FF" w:themeShade="FF"/>
                <w:sz w:val="17"/>
                <w:szCs w:val="17"/>
              </w:rPr>
              <w:t>Calibrated full scale</w:t>
            </w:r>
          </w:p>
        </w:tc>
        <w:tc>
          <w:tcPr>
            <w:tcW w:w="4540" w:type="dxa"/>
            <w:tcMar/>
          </w:tcPr>
          <w:p w:rsidR="7095FFA2" w:rsidRDefault="7095FFA2" w14:paraId="2B565449" w14:textId="37A9A8C2" w14:noSpellErr="1">
            <w:r w:rsidRPr="0197098B" w:rsidR="19E99F88">
              <w:rPr>
                <w:b w:val="0"/>
                <w:bCs w:val="0"/>
                <w:color w:val="1A1A1A" w:themeColor="text1" w:themeTint="FF" w:themeShade="FF"/>
                <w:sz w:val="17"/>
                <w:szCs w:val="17"/>
              </w:rPr>
              <w:t>1.55 Vrms per leg (2.19 V peak): 3.5 mm 1.55 Vrms, 4.4 mm 3.1 Vrms</w:t>
            </w:r>
          </w:p>
        </w:tc>
        <w:tc>
          <w:tcPr>
            <w:tcW w:w="3300" w:type="dxa"/>
            <w:tcMar/>
          </w:tcPr>
          <w:p w:rsidR="7095FFA2" w:rsidRDefault="7095FFA2" w14:noSpellErr="1" w14:paraId="5D3CAD79" w14:textId="30878F86">
            <w:r w:rsidRPr="7095FFA2" w:rsidR="7095FFA2">
              <w:rPr>
                <w:b w:val="0"/>
                <w:bCs w:val="0"/>
                <w:color w:val="1A1A1A" w:themeColor="text1" w:themeTint="FF" w:themeShade="FF"/>
                <w:sz w:val="17"/>
                <w:szCs w:val="17"/>
              </w:rPr>
              <w:t>End-of-line calibration to ± 0.1 dB</w:t>
            </w:r>
          </w:p>
        </w:tc>
      </w:tr>
      <w:tr w:rsidR="7095FFA2" w:rsidTr="0197098B" w14:paraId="1D99E17B">
        <w:tc>
          <w:tcPr>
            <w:tcW w:w="1900" w:type="dxa"/>
            <w:tcMar/>
          </w:tcPr>
          <w:p w:rsidR="7095FFA2" w:rsidRDefault="7095FFA2" w14:noSpellErr="1" w14:paraId="49D53410" w14:textId="479CEFFB">
            <w:r w:rsidRPr="7095FFA2" w:rsidR="7095FFA2">
              <w:rPr>
                <w:b w:val="1"/>
                <w:bCs w:val="1"/>
                <w:color w:val="1A1A1A" w:themeColor="text1" w:themeTint="FF" w:themeShade="FF"/>
                <w:sz w:val="17"/>
                <w:szCs w:val="17"/>
              </w:rPr>
              <w:t>Master trim</w:t>
            </w:r>
          </w:p>
        </w:tc>
        <w:tc>
          <w:tcPr>
            <w:tcW w:w="4540" w:type="dxa"/>
            <w:tcMar/>
          </w:tcPr>
          <w:p w:rsidR="7095FFA2" w:rsidRDefault="7095FFA2" w14:paraId="6CD4D62B" w14:textId="407AD6BF" w14:noSpellErr="1">
            <w:r w:rsidRPr="0197098B" w:rsidR="19E99F88">
              <w:rPr>
                <w:b w:val="0"/>
                <w:bCs w:val="0"/>
                <w:color w:val="1A1A1A" w:themeColor="text1" w:themeTint="FF" w:themeShade="FF"/>
                <w:sz w:val="17"/>
                <w:szCs w:val="17"/>
              </w:rPr>
              <w:t>−2.02 dB (lowest-gain unit) to −4.46 dB (highest-gain unit); nominal −3.18 dB</w:t>
            </w:r>
          </w:p>
        </w:tc>
        <w:tc>
          <w:tcPr>
            <w:tcW w:w="3300" w:type="dxa"/>
            <w:tcMar/>
          </w:tcPr>
          <w:p w:rsidR="7095FFA2" w:rsidRDefault="7095FFA2" w14:noSpellErr="1" w14:paraId="3688A7D7" w14:textId="3958BD83">
            <w:r w:rsidRPr="7095FFA2" w:rsidR="7095FFA2">
              <w:rPr>
                <w:b w:val="0"/>
                <w:bCs w:val="0"/>
                <w:color w:val="1A1A1A" w:themeColor="text1" w:themeTint="FF" w:themeShade="FF"/>
                <w:sz w:val="17"/>
                <w:szCs w:val="17"/>
              </w:rPr>
              <w:t>ES9018K2M 32-bit master trim, stored in MCU flash</w:t>
            </w:r>
          </w:p>
        </w:tc>
      </w:tr>
      <w:tr w:rsidR="7095FFA2" w:rsidTr="0197098B" w14:paraId="49A80A83">
        <w:tc>
          <w:tcPr>
            <w:tcW w:w="1900" w:type="dxa"/>
            <w:tcMar/>
          </w:tcPr>
          <w:p w:rsidR="7095FFA2" w:rsidRDefault="7095FFA2" w14:noSpellErr="1" w14:paraId="63131337" w14:textId="506E1DF8">
            <w:r w:rsidRPr="7095FFA2" w:rsidR="7095FFA2">
              <w:rPr>
                <w:b w:val="1"/>
                <w:bCs w:val="1"/>
                <w:color w:val="1A1A1A" w:themeColor="text1" w:themeTint="FF" w:themeShade="FF"/>
                <w:sz w:val="17"/>
                <w:szCs w:val="17"/>
              </w:rPr>
              <w:t>Before calibration</w:t>
            </w:r>
          </w:p>
        </w:tc>
        <w:tc>
          <w:tcPr>
            <w:tcW w:w="4540" w:type="dxa"/>
            <w:tcMar/>
          </w:tcPr>
          <w:p w:rsidR="7095FFA2" w:rsidRDefault="7095FFA2" w14:paraId="2D67BB5E" w14:textId="494C04BC" w14:noSpellErr="1">
            <w:r w:rsidRPr="0197098B" w:rsidR="195D4110">
              <w:rPr>
                <w:b w:val="0"/>
                <w:bCs w:val="0"/>
                <w:color w:val="1A1A1A" w:themeColor="text1" w:themeTint="FF" w:themeShade="FF"/>
                <w:sz w:val="17"/>
                <w:szCs w:val="17"/>
              </w:rPr>
              <w:t>−4.5 dB, so ≤ 1.54 Vrms on any unit</w:t>
            </w:r>
          </w:p>
        </w:tc>
        <w:tc>
          <w:tcPr>
            <w:tcW w:w="3300" w:type="dxa"/>
            <w:tcMar/>
          </w:tcPr>
          <w:p w:rsidR="7095FFA2" w:rsidRDefault="7095FFA2" w14:paraId="7C4B458B" w14:textId="4229EB80" w14:noSpellErr="1">
            <w:r w:rsidRPr="0197098B" w:rsidR="195D4110">
              <w:rPr>
                <w:b w:val="0"/>
                <w:bCs w:val="0"/>
                <w:color w:val="1A1A1A" w:themeColor="text1" w:themeTint="FF" w:themeShade="FF"/>
                <w:sz w:val="17"/>
                <w:szCs w:val="17"/>
              </w:rPr>
              <w:t>Firmware safety default, active until a calibration is stored: an untrimmed highest-gain unit at 0 dBFS would exceed the calibrated full scale and the OPA1622 clean swing</w:t>
            </w:r>
          </w:p>
        </w:tc>
      </w:tr>
      <w:tr w:rsidR="7095FFA2" w:rsidTr="0197098B" w14:paraId="4C9C43AD">
        <w:tc>
          <w:tcPr>
            <w:tcW w:w="1900" w:type="dxa"/>
            <w:tcMar/>
          </w:tcPr>
          <w:p w:rsidR="7095FFA2" w:rsidRDefault="7095FFA2" w14:noSpellErr="1" w14:paraId="631C3601" w14:textId="593F4BF5">
            <w:r w:rsidRPr="7095FFA2" w:rsidR="7095FFA2">
              <w:rPr>
                <w:b w:val="1"/>
                <w:bCs w:val="1"/>
                <w:color w:val="1A1A1A" w:themeColor="text1" w:themeTint="FF" w:themeShade="FF"/>
                <w:sz w:val="17"/>
                <w:szCs w:val="17"/>
              </w:rPr>
              <w:t>Channel trim</w:t>
            </w:r>
          </w:p>
        </w:tc>
        <w:tc>
          <w:tcPr>
            <w:tcW w:w="4540" w:type="dxa"/>
            <w:tcMar/>
          </w:tcPr>
          <w:p w:rsidR="7095FFA2" w:rsidRDefault="7095FFA2" w14:noSpellErr="1" w14:paraId="303B0E4A" w14:textId="521D32B9">
            <w:r w:rsidRPr="7095FFA2" w:rsidR="7095FFA2">
              <w:rPr>
                <w:b w:val="0"/>
                <w:bCs w:val="0"/>
                <w:color w:val="1A1A1A" w:themeColor="text1" w:themeTint="FF" w:themeShade="FF"/>
                <w:sz w:val="17"/>
                <w:szCs w:val="17"/>
              </w:rPr>
              <w:t>±0.05 dB</w:t>
            </w:r>
          </w:p>
        </w:tc>
        <w:tc>
          <w:tcPr>
            <w:tcW w:w="3300" w:type="dxa"/>
            <w:tcMar/>
          </w:tcPr>
          <w:p w:rsidR="7095FFA2" w:rsidRDefault="7095FFA2" w14:noSpellErr="1" w14:paraId="66775BC3" w14:textId="4AFB197D">
            <w:r w:rsidRPr="7095FFA2" w:rsidR="7095FFA2">
              <w:rPr>
                <w:b w:val="0"/>
                <w:bCs w:val="0"/>
                <w:color w:val="1A1A1A" w:themeColor="text1" w:themeTint="FF" w:themeShade="FF"/>
                <w:sz w:val="17"/>
                <w:szCs w:val="17"/>
              </w:rPr>
              <w:t>MCU digital scaling</w:t>
            </w:r>
          </w:p>
        </w:tc>
      </w:tr>
      <w:tr w:rsidR="7095FFA2" w:rsidTr="0197098B" w14:paraId="4B3F6CD1">
        <w:tc>
          <w:tcPr>
            <w:tcW w:w="1900" w:type="dxa"/>
            <w:tcMar/>
          </w:tcPr>
          <w:p w:rsidR="7095FFA2" w:rsidRDefault="7095FFA2" w14:noSpellErr="1" w14:paraId="2564C33A" w14:textId="621079F2">
            <w:r w:rsidRPr="7095FFA2" w:rsidR="7095FFA2">
              <w:rPr>
                <w:b w:val="1"/>
                <w:bCs w:val="1"/>
                <w:color w:val="1A1A1A" w:themeColor="text1" w:themeTint="FF" w:themeShade="FF"/>
                <w:sz w:val="17"/>
                <w:szCs w:val="17"/>
              </w:rPr>
              <w:t>Output envelope</w:t>
            </w:r>
          </w:p>
        </w:tc>
        <w:tc>
          <w:tcPr>
            <w:tcW w:w="4540" w:type="dxa"/>
            <w:tcMar/>
          </w:tcPr>
          <w:p w:rsidR="7095FFA2" w:rsidRDefault="7095FFA2" w14:paraId="31C9E6EE" w14:textId="5AEE60B6" w14:noSpellErr="1">
            <w:r w:rsidRPr="0197098B" w:rsidR="19E99F88">
              <w:rPr>
                <w:b w:val="0"/>
                <w:bCs w:val="0"/>
                <w:color w:val="1A1A1A" w:themeColor="text1" w:themeTint="FF" w:themeShade="FF"/>
                <w:sz w:val="17"/>
                <w:szCs w:val="17"/>
              </w:rPr>
              <w:t>≤ 80 mA peak per leg (70 mA at 4.4 mm 32 Ω); Vpk ≤ (|rail|min − 1.3 V)/(1 + 8 Ω/Rleg)</w:t>
            </w:r>
          </w:p>
        </w:tc>
        <w:tc>
          <w:tcPr>
            <w:tcW w:w="3300" w:type="dxa"/>
            <w:tcMar/>
          </w:tcPr>
          <w:p w:rsidR="7095FFA2" w:rsidRDefault="7095FFA2" w14:paraId="6769C38D" w14:textId="53CC477A" w14:noSpellErr="1">
            <w:r w:rsidRPr="0197098B" w:rsidR="19E99F88">
              <w:rPr>
                <w:b w:val="0"/>
                <w:bCs w:val="0"/>
                <w:color w:val="1A1A1A" w:themeColor="text1" w:themeTint="FF" w:themeShade="FF"/>
                <w:sz w:val="17"/>
                <w:szCs w:val="17"/>
              </w:rPr>
              <w:t>OPA1622 clean swing: distortion starts ≈ 1.3 V from the rail (TI data at ±5 V: 600 Ω → 11.3 mW, 32 Ω → 150 mW); bench-verify at +3.90 V / −3.72 V</w:t>
            </w:r>
          </w:p>
        </w:tc>
      </w:tr>
    </w:tbl>
    <w:p w:rsidR="7095FFA2" w:rsidP="7095FFA2" w:rsidRDefault="7095FFA2" w14:noSpellErr="1" w14:paraId="21B11BBA" w14:textId="7E95AE0A">
      <w:pPr>
        <w:pStyle w:val="Heading1"/>
      </w:pPr>
      <w:r w:rsidRPr="0197098B" w:rsidR="380066CF">
        <w:rPr>
          <w:color w:val="173A5A" w:themeColor="accent6" w:themeTint="FF" w:themeShade="BF"/>
        </w:rPr>
        <w:t>4. Key parts</w:t>
      </w:r>
    </w:p>
    <w:tbl>
      <w:tblPr>
        <w:tblStyle w:val="LightList-Accent1"/>
        <w:tblW w:w="0" w:type="auto"/>
        <w:tblLook w:val="04A0" w:firstRow="1" w:lastRow="0" w:firstColumn="1" w:lastColumn="0" w:noHBand="0" w:noVBand="1"/>
      </w:tblPr>
      <w:tblGrid>
        <w:gridCol w:w="1350"/>
        <w:gridCol w:w="1100"/>
        <w:gridCol w:w="3550"/>
        <w:gridCol w:w="1500"/>
        <w:gridCol w:w="1000"/>
        <w:gridCol w:w="1240"/>
      </w:tblGrid>
      <w:tr w:rsidR="0197098B" w:rsidTr="5285C327" w14:paraId="26C383B2">
        <w:trPr>
          <w:trHeight w:val="300"/>
          <w:tblHeader/>
        </w:trPr>
        <w:tc>
          <w:tcPr>
            <w:tcW w:w="1350" w:type="dxa"/>
            <w:tcMar/>
          </w:tcPr>
          <w:p w:rsidR="0197098B" w:rsidRDefault="0197098B" w14:noSpellErr="1" w14:paraId="5102DB63" w14:textId="4AAD4F26">
            <w:r w:rsidRPr="0197098B" w:rsidR="0197098B">
              <w:rPr>
                <w:sz w:val="17"/>
                <w:szCs w:val="17"/>
              </w:rPr>
              <w:t>Part</w:t>
            </w:r>
          </w:p>
        </w:tc>
        <w:tc>
          <w:tcPr>
            <w:tcW w:w="1100" w:type="dxa"/>
            <w:tcMar/>
          </w:tcPr>
          <w:p w:rsidR="0197098B" w:rsidRDefault="0197098B" w14:noSpellErr="1" w14:paraId="336A3E23" w14:textId="438B35EA">
            <w:r w:rsidRPr="0197098B" w:rsidR="0197098B">
              <w:rPr>
                <w:sz w:val="17"/>
                <w:szCs w:val="17"/>
              </w:rPr>
              <w:t>Role</w:t>
            </w:r>
          </w:p>
        </w:tc>
        <w:tc>
          <w:tcPr>
            <w:tcW w:w="3550" w:type="dxa"/>
            <w:tcMar/>
          </w:tcPr>
          <w:p w:rsidR="0197098B" w:rsidRDefault="0197098B" w14:noSpellErr="1" w14:paraId="36338283" w14:textId="3C691CAE">
            <w:r w:rsidRPr="0197098B" w:rsidR="0197098B">
              <w:rPr>
                <w:sz w:val="17"/>
                <w:szCs w:val="17"/>
              </w:rPr>
              <w:t>Key specs</w:t>
            </w:r>
          </w:p>
        </w:tc>
        <w:tc>
          <w:tcPr>
            <w:tcW w:w="1500" w:type="dxa"/>
            <w:tcMar/>
          </w:tcPr>
          <w:p w:rsidR="0197098B" w:rsidRDefault="0197098B" w14:noSpellErr="1" w14:paraId="1AB223AE" w14:textId="35470372">
            <w:r w:rsidRPr="0197098B" w:rsidR="0197098B">
              <w:rPr>
                <w:sz w:val="17"/>
                <w:szCs w:val="17"/>
              </w:rPr>
              <w:t>Package / assembly note</w:t>
            </w:r>
          </w:p>
        </w:tc>
        <w:tc>
          <w:tcPr>
            <w:tcW w:w="1000" w:type="dxa"/>
            <w:tcMar/>
          </w:tcPr>
          <w:p w:rsidR="0197098B" w:rsidRDefault="0197098B" w14:noSpellErr="1" w14:paraId="2F4B7C4E" w14:textId="2E24EA36">
            <w:r w:rsidRPr="0197098B" w:rsidR="0197098B">
              <w:rPr>
                <w:sz w:val="17"/>
                <w:szCs w:val="17"/>
              </w:rPr>
              <w:t>Unit price (run tier)</w:t>
            </w:r>
          </w:p>
        </w:tc>
        <w:tc>
          <w:tcPr>
            <w:tcW w:w="1240" w:type="dxa"/>
            <w:tcMar/>
          </w:tcPr>
          <w:p w:rsidR="0197098B" w:rsidRDefault="0197098B" w14:noSpellErr="1" w14:paraId="407ABF4B" w14:textId="2702D0FA">
            <w:r w:rsidRPr="0197098B" w:rsidR="0197098B">
              <w:rPr>
                <w:sz w:val="17"/>
                <w:szCs w:val="17"/>
              </w:rPr>
              <w:t>Source</w:t>
            </w:r>
          </w:p>
        </w:tc>
      </w:tr>
      <w:tr w:rsidR="0197098B" w:rsidTr="5285C327" w14:paraId="20FF2DB5">
        <w:tc>
          <w:tcPr>
            <w:tcW w:w="1350" w:type="dxa"/>
            <w:tcMar/>
          </w:tcPr>
          <w:p w:rsidR="0197098B" w:rsidRDefault="0197098B" w14:noSpellErr="1" w14:paraId="2E699D63" w14:textId="3E18316F">
            <w:r w:rsidRPr="0197098B" w:rsidR="0197098B">
              <w:rPr>
                <w:color w:val="1A1A1A" w:themeColor="text1" w:themeTint="FF" w:themeShade="FF"/>
                <w:sz w:val="17"/>
                <w:szCs w:val="17"/>
              </w:rPr>
              <w:t>WCH CH32V307RCT6</w:t>
            </w:r>
          </w:p>
        </w:tc>
        <w:tc>
          <w:tcPr>
            <w:tcW w:w="1100" w:type="dxa"/>
            <w:tcMar/>
          </w:tcPr>
          <w:p w:rsidR="0197098B" w:rsidRDefault="0197098B" w14:noSpellErr="1" w14:paraId="3CBFF5D4" w14:textId="36F61833">
            <w:r w:rsidRPr="0197098B" w:rsidR="0197098B">
              <w:rPr>
                <w:color w:val="1A1A1A" w:themeColor="text1" w:themeTint="FF" w:themeShade="FF"/>
                <w:sz w:val="17"/>
                <w:szCs w:val="17"/>
              </w:rPr>
              <w:t>USB audio bridge (MCU)</w:t>
            </w:r>
          </w:p>
        </w:tc>
        <w:tc>
          <w:tcPr>
            <w:tcW w:w="3550" w:type="dxa"/>
            <w:tcMar/>
          </w:tcPr>
          <w:p w:rsidR="0197098B" w:rsidRDefault="0197098B" w14:paraId="1717935E" w14:textId="2FD3FEF7" w14:noSpellErr="1">
            <w:r w:rsidRPr="16FCE4EF" w:rsidR="2149621F">
              <w:rPr>
                <w:color w:val="1A1A1A" w:themeColor="text1" w:themeTint="FF" w:themeShade="FF"/>
                <w:sz w:val="17"/>
                <w:szCs w:val="17"/>
              </w:rPr>
              <w:t>144 MHz RISC-V, 3.3 V; built-in USB 2.0 High-Speed PHY; runs our own UAC2 firmware; sends the samples to the CPLD over SPI at 36 MHz with chip-select framing (MCU master, DMA); ADC1 on VBUS with the analog watchdog, ADC2 on seven channels: CC1, CC2, the four slow DC-sense channels and the 3V3A monitor (PC4), with pin leakage (1 µA × 15 kΩ) inside the DC-sense error budget; VBAT tied to 3V3M</w:t>
            </w:r>
          </w:p>
        </w:tc>
        <w:tc>
          <w:tcPr>
            <w:tcW w:w="1500" w:type="dxa"/>
            <w:tcMar/>
          </w:tcPr>
          <w:p w:rsidR="0197098B" w:rsidRDefault="0197098B" w14:noSpellErr="1" w14:paraId="76F83E52" w14:textId="28B1E5BB">
            <w:r w:rsidRPr="0197098B" w:rsidR="0197098B">
              <w:rPr>
                <w:color w:val="1A1A1A" w:themeColor="text1" w:themeTint="FF" w:themeShade="FF"/>
                <w:sz w:val="17"/>
                <w:szCs w:val="17"/>
              </w:rPr>
              <w:t>LQFP-64, 10 × 10 mm; leaded; JLCPCB Extended</w:t>
            </w:r>
          </w:p>
        </w:tc>
        <w:tc>
          <w:tcPr>
            <w:tcW w:w="1000" w:type="dxa"/>
            <w:tcMar/>
          </w:tcPr>
          <w:p w:rsidR="0197098B" w:rsidRDefault="0197098B" w14:noSpellErr="1" w14:paraId="6A26BD7F" w14:textId="218FCC7F">
            <w:r w:rsidRPr="0197098B" w:rsidR="0197098B">
              <w:rPr>
                <w:color w:val="1A1A1A" w:themeColor="text1" w:themeTint="FF" w:themeShade="FF"/>
                <w:sz w:val="17"/>
                <w:szCs w:val="17"/>
              </w:rPr>
              <w:t>US$3.47</w:t>
            </w:r>
          </w:p>
        </w:tc>
        <w:tc>
          <w:tcPr>
            <w:tcW w:w="1240" w:type="dxa"/>
            <w:tcMar/>
          </w:tcPr>
          <w:p w:rsidR="0197098B" w:rsidRDefault="0197098B" w14:noSpellErr="1" w14:paraId="58D1667D" w14:textId="1A6DB343">
            <w:r w:rsidRPr="0197098B" w:rsidR="0197098B">
              <w:rPr>
                <w:color w:val="1A1A1A" w:themeColor="text1" w:themeTint="FF" w:themeShade="FF"/>
                <w:sz w:val="17"/>
                <w:szCs w:val="17"/>
              </w:rPr>
              <w:t>LCSC C2988083 (LCSC 193 / JLCPCB 364 in stock; reserve)</w:t>
            </w:r>
          </w:p>
        </w:tc>
      </w:tr>
      <w:tr w:rsidR="0197098B" w:rsidTr="5285C327" w14:paraId="15A7A302">
        <w:tc>
          <w:tcPr>
            <w:tcW w:w="1350" w:type="dxa"/>
            <w:tcMar/>
          </w:tcPr>
          <w:p w:rsidR="0197098B" w:rsidRDefault="0197098B" w14:noSpellErr="1" w14:paraId="7ED8E145" w14:textId="318313B8">
            <w:r w:rsidRPr="0197098B" w:rsidR="0197098B">
              <w:rPr>
                <w:color w:val="1A1A1A" w:themeColor="text1" w:themeTint="FF" w:themeShade="FF"/>
                <w:sz w:val="17"/>
                <w:szCs w:val="17"/>
              </w:rPr>
              <w:t>AGM AGRV2KQ32</w:t>
            </w:r>
          </w:p>
        </w:tc>
        <w:tc>
          <w:tcPr>
            <w:tcW w:w="1100" w:type="dxa"/>
            <w:tcMar/>
          </w:tcPr>
          <w:p w:rsidR="0197098B" w:rsidRDefault="0197098B" w14:noSpellErr="1" w14:paraId="312F315C" w14:textId="2A60FA7C">
            <w:r w:rsidRPr="0197098B" w:rsidR="0197098B">
              <w:rPr>
                <w:color w:val="1A1A1A" w:themeColor="text1" w:themeTint="FF" w:themeShade="FF"/>
                <w:sz w:val="17"/>
                <w:szCs w:val="17"/>
              </w:rPr>
              <w:t>CPLD: FIFO, I²S master, oscillator enables and MCLK_EN, bit clocks for all eight rates</w:t>
            </w:r>
          </w:p>
        </w:tc>
        <w:tc>
          <w:tcPr>
            <w:tcW w:w="3550" w:type="dxa"/>
            <w:tcMar/>
          </w:tcPr>
          <w:p w:rsidR="0197098B" w:rsidRDefault="0197098B" w14:noSpellErr="1" w14:paraId="6BAD3A39" w14:textId="233EE140">
            <w:r w:rsidRPr="0197098B" w:rsidR="0197098B">
              <w:rPr>
                <w:color w:val="1A1A1A" w:themeColor="text1" w:themeTint="FF" w:themeShade="FF"/>
                <w:sz w:val="17"/>
                <w:szCs w:val="17"/>
              </w:rPr>
              <w:t>2K LUTs (AG32 silicon in pure-CPLD mode); one PLL, fed from the only dedicated clock pin PIN_1 (×2 on the selected family oscillator: 49.152 or 45.1584 MHz); no 80 MHz input and no free-running system clock; SPI SCK on the global network through ALTCLKCTRL, FIFO written in the SPI clock domain; 3.3 V LVCMOS; programmed over 2-wire Compact-JTAG (JTMS pin 24, JTCK pin 25; J-Link or AGM DAP-Link with AGM Supra); instant-on non-volatile</w:t>
            </w:r>
          </w:p>
        </w:tc>
        <w:tc>
          <w:tcPr>
            <w:tcW w:w="1500" w:type="dxa"/>
            <w:tcMar/>
          </w:tcPr>
          <w:p w:rsidR="0197098B" w:rsidRDefault="0197098B" w14:noSpellErr="1" w14:paraId="7D309226" w14:textId="1C1CC804">
            <w:r w:rsidRPr="0197098B" w:rsidR="0197098B">
              <w:rPr>
                <w:color w:val="1A1A1A" w:themeColor="text1" w:themeTint="FF" w:themeShade="FF"/>
                <w:sz w:val="17"/>
                <w:szCs w:val="17"/>
              </w:rPr>
              <w:t>QFN-32, 4 × 4 mm; leadless, X-ray fee; Extended</w:t>
            </w:r>
          </w:p>
        </w:tc>
        <w:tc>
          <w:tcPr>
            <w:tcW w:w="1000" w:type="dxa"/>
            <w:tcMar/>
          </w:tcPr>
          <w:p w:rsidR="0197098B" w:rsidRDefault="0197098B" w14:noSpellErr="1" w14:paraId="5D7EA4C3" w14:textId="14FAAEC8">
            <w:r w:rsidRPr="0197098B" w:rsidR="0197098B">
              <w:rPr>
                <w:color w:val="1A1A1A" w:themeColor="text1" w:themeTint="FF" w:themeShade="FF"/>
                <w:sz w:val="17"/>
                <w:szCs w:val="17"/>
              </w:rPr>
              <w:t>US$1.65</w:t>
            </w:r>
          </w:p>
        </w:tc>
        <w:tc>
          <w:tcPr>
            <w:tcW w:w="1240" w:type="dxa"/>
            <w:tcMar/>
          </w:tcPr>
          <w:p w:rsidR="0197098B" w:rsidRDefault="0197098B" w14:noSpellErr="1" w14:paraId="4364E745" w14:textId="0DD8958C">
            <w:r w:rsidRPr="0197098B" w:rsidR="0197098B">
              <w:rPr>
                <w:color w:val="1A1A1A" w:themeColor="text1" w:themeTint="FF" w:themeShade="FF"/>
                <w:sz w:val="17"/>
                <w:szCs w:val="17"/>
              </w:rPr>
              <w:t>LCSC C18208899 (980 in stock)</w:t>
            </w:r>
          </w:p>
        </w:tc>
      </w:tr>
      <w:tr w:rsidR="0197098B" w:rsidTr="5285C327" w14:paraId="368EB384">
        <w:tc>
          <w:tcPr>
            <w:tcW w:w="1350" w:type="dxa"/>
            <w:tcMar/>
          </w:tcPr>
          <w:p w:rsidR="0197098B" w:rsidRDefault="0197098B" w14:noSpellErr="1" w14:paraId="68246116" w14:textId="24EDF601">
            <w:r w:rsidRPr="0197098B" w:rsidR="0197098B">
              <w:rPr>
                <w:color w:val="1A1A1A" w:themeColor="text1" w:themeTint="FF" w:themeShade="FF"/>
                <w:sz w:val="17"/>
                <w:szCs w:val="17"/>
              </w:rPr>
              <w:t>SCTF SX3M80.000B20F30TNN (X201)</w:t>
            </w:r>
          </w:p>
        </w:tc>
        <w:tc>
          <w:tcPr>
            <w:tcW w:w="1100" w:type="dxa"/>
            <w:tcMar/>
          </w:tcPr>
          <w:p w:rsidR="0197098B" w:rsidRDefault="0197098B" w14:noSpellErr="1" w14:paraId="77272F89" w14:textId="1DCBDCC5">
            <w:r w:rsidRPr="0197098B" w:rsidR="0197098B">
              <w:rPr>
                <w:color w:val="1A1A1A" w:themeColor="text1" w:themeTint="FF" w:themeShade="FF"/>
                <w:sz w:val="17"/>
                <w:szCs w:val="17"/>
              </w:rPr>
              <w:t>80 MHz: DAC MCLK only, enabled by the CPLD (MCLK_EN)</w:t>
            </w:r>
          </w:p>
        </w:tc>
        <w:tc>
          <w:tcPr>
            <w:tcW w:w="3550" w:type="dxa"/>
            <w:tcMar/>
          </w:tcPr>
          <w:p w:rsidR="0197098B" w:rsidRDefault="0197098B" w14:noSpellErr="1" w14:paraId="2B07D5BE" w14:textId="16A9C389">
            <w:r w:rsidRPr="0197098B" w:rsidR="0197098B">
              <w:rPr>
                <w:color w:val="1A1A1A" w:themeColor="text1" w:themeTint="FF" w:themeShade="FF"/>
                <w:sz w:val="17"/>
                <w:szCs w:val="17"/>
              </w:rPr>
              <w:t>3.3 V CMOS; ±20 ppm tolerance, ±30 ppm stability; 40 mA max (SCTF 3C datasheet, 80–160 MHz); duty 45–55 %; tri-state pin 1 driven by MCLK_EN (CPLD pin 21) with the R218 2.2 kΩ pull-down, off by default and during CPLD configuration; load ≈ 10 pF + trace (DAC XI only); 12.5 ns cycle and ≥ 5.6 ns pulse width at 45:55 against the DAC limits of ≥ 10 ns and ≥ 4.5 ns</w:t>
            </w:r>
          </w:p>
        </w:tc>
        <w:tc>
          <w:tcPr>
            <w:tcW w:w="1500" w:type="dxa"/>
            <w:tcMar/>
          </w:tcPr>
          <w:p w:rsidR="0197098B" w:rsidRDefault="0197098B" w14:noSpellErr="1" w14:paraId="3C9A0C91" w14:textId="0F87AA4D">
            <w:r w:rsidRPr="0197098B" w:rsidR="0197098B">
              <w:rPr>
                <w:color w:val="1A1A1A" w:themeColor="text1" w:themeTint="FF" w:themeShade="FF"/>
                <w:sz w:val="17"/>
                <w:szCs w:val="17"/>
              </w:rPr>
              <w:t>3.2 × 2.5 mm, 4-pad; leadless, X-ray fee (counted conservatively); JLCPCB Extended</w:t>
            </w:r>
          </w:p>
        </w:tc>
        <w:tc>
          <w:tcPr>
            <w:tcW w:w="1000" w:type="dxa"/>
            <w:tcMar/>
          </w:tcPr>
          <w:p w:rsidR="0197098B" w:rsidRDefault="0197098B" w14:noSpellErr="1" w14:paraId="51390624" w14:textId="08659111">
            <w:r w:rsidRPr="0197098B" w:rsidR="0197098B">
              <w:rPr>
                <w:color w:val="1A1A1A" w:themeColor="text1" w:themeTint="FF" w:themeShade="FF"/>
                <w:sz w:val="17"/>
                <w:szCs w:val="17"/>
              </w:rPr>
              <w:t>US$0.8916 (1+)</w:t>
            </w:r>
          </w:p>
        </w:tc>
        <w:tc>
          <w:tcPr>
            <w:tcW w:w="1240" w:type="dxa"/>
            <w:tcMar/>
          </w:tcPr>
          <w:p w:rsidR="0197098B" w:rsidRDefault="0197098B" w14:noSpellErr="1" w14:paraId="4B963604" w14:textId="014377D5">
            <w:r w:rsidRPr="0197098B" w:rsidR="0197098B">
              <w:rPr>
                <w:color w:val="1A1A1A" w:themeColor="text1" w:themeTint="FF" w:themeShade="FF"/>
                <w:sz w:val="17"/>
                <w:szCs w:val="17"/>
              </w:rPr>
              <w:t>LCSC C5179978 (2,503 in stock); replaces the 100 MHz YXC part (C4353707)</w:t>
            </w:r>
          </w:p>
        </w:tc>
      </w:tr>
      <w:tr w:rsidR="0197098B" w:rsidTr="5285C327" w14:paraId="4BA0F084">
        <w:tc>
          <w:tcPr>
            <w:tcW w:w="1350" w:type="dxa"/>
            <w:tcMar/>
          </w:tcPr>
          <w:p w:rsidR="0197098B" w:rsidRDefault="0197098B" w14:noSpellErr="1" w14:paraId="32D4E55F" w14:textId="1858D84A">
            <w:r w:rsidRPr="0197098B" w:rsidR="0197098B">
              <w:rPr>
                <w:color w:val="1A1A1A" w:themeColor="text1" w:themeTint="FF" w:themeShade="FF"/>
                <w:sz w:val="17"/>
                <w:szCs w:val="17"/>
              </w:rPr>
              <w:t>YXC OT322524.576MJBA4SL (X202)</w:t>
            </w:r>
          </w:p>
        </w:tc>
        <w:tc>
          <w:tcPr>
            <w:tcW w:w="1100" w:type="dxa"/>
            <w:tcMar/>
          </w:tcPr>
          <w:p w:rsidR="0197098B" w:rsidRDefault="0197098B" w14:noSpellErr="1" w14:paraId="20B16441" w14:textId="1136BF0E">
            <w:r w:rsidRPr="0197098B" w:rsidR="0197098B">
              <w:rPr>
                <w:color w:val="1A1A1A" w:themeColor="text1" w:themeTint="FF" w:themeShade="FF"/>
                <w:sz w:val="17"/>
                <w:szCs w:val="17"/>
              </w:rPr>
              <w:t>24.576 MHz: 48 kHz family, OSC48_EN (off by default through the R212 2.2 kΩ pull-down; PLL ×2 = 49.152 MHz)</w:t>
            </w:r>
          </w:p>
        </w:tc>
        <w:tc>
          <w:tcPr>
            <w:tcW w:w="3550" w:type="dxa"/>
            <w:tcMar/>
          </w:tcPr>
          <w:p w:rsidR="0197098B" w:rsidRDefault="0197098B" w14:noSpellErr="1" w14:paraId="5A56B74D" w14:textId="0A14A5D2">
            <w:r w:rsidRPr="0197098B" w:rsidR="0197098B">
              <w:rPr>
                <w:color w:val="1A1A1A" w:themeColor="text1" w:themeTint="FF" w:themeShade="FF"/>
                <w:sz w:val="17"/>
                <w:szCs w:val="17"/>
              </w:rPr>
              <w:t>1.8–3.3 V CMOS; tri-state pin 1 (YXC YSO110TR datasheet: enable ≥ 70 % VDD or floating, disable ≤ 30 % VDD; no disable time specified); start-up ≤ 3 ms; 5 mA max; duty 45–55 %; ±10 ppm tolerance, ±20 ppm stability; 33 Ω (R210) into the shared PLL input node</w:t>
            </w:r>
          </w:p>
        </w:tc>
        <w:tc>
          <w:tcPr>
            <w:tcW w:w="1500" w:type="dxa"/>
            <w:tcMar/>
          </w:tcPr>
          <w:p w:rsidR="0197098B" w:rsidRDefault="0197098B" w14:noSpellErr="1" w14:paraId="4E1083F4" w14:textId="02F28C96">
            <w:r w:rsidRPr="0197098B" w:rsidR="0197098B">
              <w:rPr>
                <w:color w:val="1A1A1A" w:themeColor="text1" w:themeTint="FF" w:themeShade="FF"/>
                <w:sz w:val="17"/>
                <w:szCs w:val="17"/>
              </w:rPr>
              <w:t>3.2 × 2.5 mm, 4-pad; leadless, X-ray fee (counted conservatively); Extended assumed (class not shown on the JLCPCB page; its fixture sentence is standard page text)</w:t>
            </w:r>
          </w:p>
        </w:tc>
        <w:tc>
          <w:tcPr>
            <w:tcW w:w="1000" w:type="dxa"/>
            <w:tcMar/>
          </w:tcPr>
          <w:p w:rsidR="0197098B" w:rsidRDefault="0197098B" w14:noSpellErr="1" w14:paraId="1EAE53D6" w14:textId="7BD0735A">
            <w:r w:rsidRPr="0197098B" w:rsidR="0197098B">
              <w:rPr>
                <w:color w:val="1A1A1A" w:themeColor="text1" w:themeTint="FF" w:themeShade="FF"/>
                <w:sz w:val="17"/>
                <w:szCs w:val="17"/>
              </w:rPr>
              <w:t>US$0.51</w:t>
            </w:r>
          </w:p>
        </w:tc>
        <w:tc>
          <w:tcPr>
            <w:tcW w:w="1240" w:type="dxa"/>
            <w:tcMar/>
          </w:tcPr>
          <w:p w:rsidR="0197098B" w:rsidRDefault="0197098B" w14:noSpellErr="1" w14:paraId="77FF0E95" w14:textId="74AE5A1E">
            <w:r w:rsidRPr="0197098B" w:rsidR="0197098B">
              <w:rPr>
                <w:color w:val="1A1A1A" w:themeColor="text1" w:themeTint="FF" w:themeShade="FF"/>
                <w:sz w:val="17"/>
                <w:szCs w:val="17"/>
              </w:rPr>
              <w:t>LCSC C2831388 (1,755 in stock)</w:t>
            </w:r>
          </w:p>
        </w:tc>
      </w:tr>
      <w:tr w:rsidR="0197098B" w:rsidTr="5285C327" w14:paraId="23356E51">
        <w:tc>
          <w:tcPr>
            <w:tcW w:w="1350" w:type="dxa"/>
            <w:tcMar/>
          </w:tcPr>
          <w:p w:rsidR="0197098B" w:rsidRDefault="0197098B" w14:noSpellErr="1" w14:paraId="7A8EC443" w14:textId="0BC3BA93">
            <w:r w:rsidRPr="0197098B" w:rsidR="0197098B">
              <w:rPr>
                <w:color w:val="1A1A1A" w:themeColor="text1" w:themeTint="FF" w:themeShade="FF"/>
                <w:sz w:val="17"/>
                <w:szCs w:val="17"/>
              </w:rPr>
              <w:t>SCTF SX2M22.5792M20F30TNN (X203)</w:t>
            </w:r>
          </w:p>
        </w:tc>
        <w:tc>
          <w:tcPr>
            <w:tcW w:w="1100" w:type="dxa"/>
            <w:tcMar/>
          </w:tcPr>
          <w:p w:rsidR="0197098B" w:rsidRDefault="0197098B" w14:noSpellErr="1" w14:paraId="75BB7D97" w14:textId="04A1A157">
            <w:r w:rsidRPr="0197098B" w:rsidR="0197098B">
              <w:rPr>
                <w:color w:val="1A1A1A" w:themeColor="text1" w:themeTint="FF" w:themeShade="FF"/>
                <w:sz w:val="17"/>
                <w:szCs w:val="17"/>
              </w:rPr>
              <w:t>22.5792 MHz: 44.1 kHz family, OSC44_EN (off by default through the R213 2.2 kΩ pull-down; PLL ×2 = 45.1584 MHz)</w:t>
            </w:r>
          </w:p>
        </w:tc>
        <w:tc>
          <w:tcPr>
            <w:tcW w:w="3550" w:type="dxa"/>
            <w:tcMar/>
          </w:tcPr>
          <w:p w:rsidR="0197098B" w:rsidRDefault="0197098B" w14:noSpellErr="1" w14:paraId="79E74719" w14:textId="7D7F881B">
            <w:r w:rsidRPr="0197098B" w:rsidR="0197098B">
              <w:rPr>
                <w:color w:val="1A1A1A" w:themeColor="text1" w:themeTint="FF" w:themeShade="FF"/>
                <w:sz w:val="17"/>
                <w:szCs w:val="17"/>
              </w:rPr>
              <w:t>1.62–3.63 V CMOS; pin 1 “Tri-State” (SCTF 2CM datasheet: enabled when OE is logic 1 or open, disabled at logic 0, ≤ 0.3 VDD; no disable or enable time, internal pull-up value or disabled-output leakage specified); start-up ≤ 5 ms; 10 mA max; duty 45–55 %; ±20 ppm tolerance, ±30 ppm stability; 33 Ω (R211) into the shared PLL input node</w:t>
            </w:r>
          </w:p>
        </w:tc>
        <w:tc>
          <w:tcPr>
            <w:tcW w:w="1500" w:type="dxa"/>
            <w:tcMar/>
          </w:tcPr>
          <w:p w:rsidR="0197098B" w:rsidRDefault="0197098B" w14:noSpellErr="1" w14:paraId="29508712" w14:textId="765D6EDF">
            <w:r w:rsidRPr="0197098B" w:rsidR="0197098B">
              <w:rPr>
                <w:color w:val="1A1A1A" w:themeColor="text1" w:themeTint="FF" w:themeShade="FF"/>
                <w:sz w:val="17"/>
                <w:szCs w:val="17"/>
              </w:rPr>
              <w:t>2.5 × 2.0 mm, 4-pad; leadless, X-ray fee (counted conservatively); Extended (JLCPCB part page)</w:t>
            </w:r>
          </w:p>
        </w:tc>
        <w:tc>
          <w:tcPr>
            <w:tcW w:w="1000" w:type="dxa"/>
            <w:tcMar/>
          </w:tcPr>
          <w:p w:rsidR="0197098B" w:rsidRDefault="0197098B" w14:noSpellErr="1" w14:paraId="70470EA3" w14:textId="6F3B55A3">
            <w:r w:rsidRPr="0197098B" w:rsidR="0197098B">
              <w:rPr>
                <w:color w:val="1A1A1A" w:themeColor="text1" w:themeTint="FF" w:themeShade="FF"/>
                <w:sz w:val="17"/>
                <w:szCs w:val="17"/>
              </w:rPr>
              <w:t>US$0.55</w:t>
            </w:r>
          </w:p>
        </w:tc>
        <w:tc>
          <w:tcPr>
            <w:tcW w:w="1240" w:type="dxa"/>
            <w:tcMar/>
          </w:tcPr>
          <w:p w:rsidR="0197098B" w:rsidRDefault="0197098B" w14:noSpellErr="1" w14:paraId="475912D6" w14:textId="68193C67">
            <w:r w:rsidRPr="0197098B" w:rsidR="0197098B">
              <w:rPr>
                <w:color w:val="1A1A1A" w:themeColor="text1" w:themeTint="FF" w:themeShade="FF"/>
                <w:sz w:val="17"/>
                <w:szCs w:val="17"/>
              </w:rPr>
              <w:t>LCSC C5452663 (1,426 in stock)</w:t>
            </w:r>
          </w:p>
        </w:tc>
      </w:tr>
      <w:tr w:rsidR="0197098B" w:rsidTr="5285C327" w14:paraId="1FA168FC">
        <w:tc>
          <w:tcPr>
            <w:tcW w:w="1350" w:type="dxa"/>
            <w:tcMar/>
          </w:tcPr>
          <w:p w:rsidR="0197098B" w:rsidRDefault="0197098B" w14:noSpellErr="1" w14:paraId="5BA05992" w14:textId="7F2E9CDC">
            <w:r w:rsidRPr="0197098B" w:rsidR="0197098B">
              <w:rPr>
                <w:color w:val="1A1A1A" w:themeColor="text1" w:themeTint="FF" w:themeShade="FF"/>
                <w:sz w:val="17"/>
                <w:szCs w:val="17"/>
              </w:rPr>
              <w:t>ESS ES9018K2M</w:t>
            </w:r>
          </w:p>
        </w:tc>
        <w:tc>
          <w:tcPr>
            <w:tcW w:w="1100" w:type="dxa"/>
            <w:tcMar/>
          </w:tcPr>
          <w:p w:rsidR="0197098B" w:rsidRDefault="0197098B" w14:noSpellErr="1" w14:paraId="558C235A" w14:textId="780C83A0">
            <w:r w:rsidRPr="0197098B" w:rsidR="0197098B">
              <w:rPr>
                <w:color w:val="1A1A1A" w:themeColor="text1" w:themeTint="FF" w:themeShade="FF"/>
                <w:sz w:val="17"/>
                <w:szCs w:val="17"/>
              </w:rPr>
              <w:t>DAC</w:t>
            </w:r>
          </w:p>
        </w:tc>
        <w:tc>
          <w:tcPr>
            <w:tcW w:w="3550" w:type="dxa"/>
            <w:tcMar/>
          </w:tcPr>
          <w:p w:rsidR="0197098B" w:rsidRDefault="0197098B" w14:noSpellErr="1" w14:paraId="20472DFD" w14:textId="70EA6A64">
            <w:r w:rsidRPr="0197098B" w:rsidR="0197098B">
              <w:rPr>
                <w:color w:val="1A1A1A" w:themeColor="text1" w:themeTint="FF" w:themeShade="FF"/>
                <w:sz w:val="17"/>
                <w:szCs w:val="17"/>
              </w:rPr>
              <w:t>32-bit; PCM to 384 kHz; DNR 127 dB-A and THD+N −120 dB (datasheet, current mode); each pin ≈ 3.05 Vpp source behind 806 Ω ±11 %; asynchronous (PCM normal) mode needs MCLK &gt; 192 × FSR, MCLK cycle ≥ 10 ns and pulse width ≥ 4.5 ns; external 1.3 V DVDD above 192 kHz (50 mA at MCLK 80 MHz and 192 kHz); output pins GND &lt; Vout &lt; AVCC (absolute maximum); outputs driven to ground in reset (≈ 2.1 mA per pin with AVCC up); I²C 7-bit address 0x48 (written 0x90) with ADDR to DGND; attenuator 0 to −127.5 dB in 0.5 dB steps; 32-bit master trim</w:t>
            </w:r>
          </w:p>
        </w:tc>
        <w:tc>
          <w:tcPr>
            <w:tcW w:w="1500" w:type="dxa"/>
            <w:tcMar/>
          </w:tcPr>
          <w:p w:rsidR="0197098B" w:rsidRDefault="0197098B" w14:noSpellErr="1" w14:paraId="24EDBF5D" w14:textId="69C85128">
            <w:r w:rsidRPr="0197098B" w:rsidR="0197098B">
              <w:rPr>
                <w:color w:val="1A1A1A" w:themeColor="text1" w:themeTint="FF" w:themeShade="FF"/>
                <w:sz w:val="17"/>
                <w:szCs w:val="17"/>
              </w:rPr>
              <w:t>QFN-28, 5 × 5 mm; leadless, X-ray fee; Extended</w:t>
            </w:r>
          </w:p>
        </w:tc>
        <w:tc>
          <w:tcPr>
            <w:tcW w:w="1000" w:type="dxa"/>
            <w:tcMar/>
          </w:tcPr>
          <w:p w:rsidR="0197098B" w:rsidRDefault="0197098B" w14:noSpellErr="1" w14:paraId="3ED61000" w14:textId="62A637EC">
            <w:r w:rsidRPr="0197098B" w:rsidR="0197098B">
              <w:rPr>
                <w:color w:val="1A1A1A" w:themeColor="text1" w:themeTint="FF" w:themeShade="FF"/>
                <w:sz w:val="17"/>
                <w:szCs w:val="17"/>
              </w:rPr>
              <w:t>US$3.47</w:t>
            </w:r>
          </w:p>
        </w:tc>
        <w:tc>
          <w:tcPr>
            <w:tcW w:w="1240" w:type="dxa"/>
            <w:tcMar/>
          </w:tcPr>
          <w:p w:rsidR="0197098B" w:rsidRDefault="0197098B" w14:noSpellErr="1" w14:paraId="1725ADA8" w14:textId="5B841EB0">
            <w:r w:rsidRPr="0197098B" w:rsidR="0197098B">
              <w:rPr>
                <w:color w:val="1A1A1A" w:themeColor="text1" w:themeTint="FF" w:themeShade="FF"/>
                <w:sz w:val="17"/>
                <w:szCs w:val="17"/>
              </w:rPr>
              <w:t>LCSC C2688377 (724 in stock; reserve); ESS datasheet v3.7</w:t>
            </w:r>
          </w:p>
        </w:tc>
      </w:tr>
      <w:tr w:rsidR="0197098B" w:rsidTr="5285C327" w14:paraId="69C7C997">
        <w:tc>
          <w:tcPr>
            <w:tcW w:w="1350" w:type="dxa"/>
            <w:tcMar/>
          </w:tcPr>
          <w:p w:rsidR="0197098B" w:rsidRDefault="0197098B" w14:noSpellErr="1" w14:paraId="267989B3" w14:textId="72997F25">
            <w:r w:rsidRPr="0197098B" w:rsidR="0197098B">
              <w:rPr>
                <w:color w:val="1A1A1A" w:themeColor="text1" w:themeTint="FF" w:themeShade="FF"/>
                <w:sz w:val="17"/>
                <w:szCs w:val="17"/>
              </w:rPr>
              <w:t>TI OPA2210IDR (× 2, U403 and U404)</w:t>
            </w:r>
          </w:p>
        </w:tc>
        <w:tc>
          <w:tcPr>
            <w:tcW w:w="1100" w:type="dxa"/>
            <w:tcMar/>
          </w:tcPr>
          <w:p w:rsidR="0197098B" w:rsidRDefault="0197098B" w14:noSpellErr="1" w14:paraId="26C14C9D" w14:textId="6B7765E9">
            <w:r w:rsidRPr="0197098B" w:rsidR="0197098B">
              <w:rPr>
                <w:color w:val="1A1A1A" w:themeColor="text1" w:themeTint="FF" w:themeShade="FF"/>
                <w:sz w:val="17"/>
                <w:szCs w:val="17"/>
              </w:rPr>
              <w:t>I/V converters, one amplifier per DAC pin</w:t>
            </w:r>
          </w:p>
        </w:tc>
        <w:tc>
          <w:tcPr>
            <w:tcW w:w="3550" w:type="dxa"/>
            <w:tcMar/>
          </w:tcPr>
          <w:p w:rsidR="0197098B" w:rsidRDefault="0197098B" w14:paraId="341CC1AB" w14:textId="64554CAD" w14:noSpellErr="1">
            <w:r w:rsidRPr="6609BDB0" w:rsidR="57ABD43B">
              <w:rPr>
                <w:color w:val="1A1A1A" w:themeColor="text1" w:themeTint="FF" w:themeShade="FF"/>
                <w:sz w:val="17"/>
                <w:szCs w:val="17"/>
              </w:rPr>
              <w:t>Single input pair, common-mode range (V−) + 1.5 V to (V+) − 1.5 V (VREF ≤ 1.754 V worst case, ≈ 0.53 V inside at the minimum +rail of 3.789 V); Vos ±35 µV max; 2.2 nV/√Hz; 18 MHz; 2.2 / 2.5 mA per channel; ±2.25 V to ±18 V; output swing ≈ (V+) − 0.3 V at the ≈ 3 mA I/V load (estimate; TI: (V+) − 0.2 V at 10 kΩ, (V+) − 0.6 V at 600 Ω); input current 10 mA (absolute maximum); same dual pinout as the OPA2197 it replaces and as the OPA1612AIDR fallback</w:t>
            </w:r>
          </w:p>
        </w:tc>
        <w:tc>
          <w:tcPr>
            <w:tcW w:w="1500" w:type="dxa"/>
            <w:tcMar/>
          </w:tcPr>
          <w:p w:rsidR="0197098B" w:rsidRDefault="0197098B" w14:noSpellErr="1" w14:paraId="7826FFF6" w14:textId="5D333371">
            <w:r w:rsidRPr="0197098B" w:rsidR="0197098B">
              <w:rPr>
                <w:color w:val="1A1A1A" w:themeColor="text1" w:themeTint="FF" w:themeShade="FF"/>
                <w:sz w:val="17"/>
                <w:szCs w:val="17"/>
              </w:rPr>
              <w:t>SOIC-8; leaded; Extended; the fixture sentence on its JLCPCB page is standard text on every part page</w:t>
            </w:r>
          </w:p>
        </w:tc>
        <w:tc>
          <w:tcPr>
            <w:tcW w:w="1000" w:type="dxa"/>
            <w:tcMar/>
          </w:tcPr>
          <w:p w:rsidR="0197098B" w:rsidRDefault="0197098B" w14:noSpellErr="1" w14:paraId="7E08D462" w14:textId="56111A35">
            <w:r w:rsidRPr="0197098B" w:rsidR="0197098B">
              <w:rPr>
                <w:color w:val="1A1A1A" w:themeColor="text1" w:themeTint="FF" w:themeShade="FF"/>
                <w:sz w:val="17"/>
                <w:szCs w:val="17"/>
              </w:rPr>
              <w:t>US$1.0035 (JLCPCB 10+; 1+ US$1.2180, 100+ US$0.7530)</w:t>
            </w:r>
          </w:p>
        </w:tc>
        <w:tc>
          <w:tcPr>
            <w:tcW w:w="1240" w:type="dxa"/>
            <w:tcMar/>
          </w:tcPr>
          <w:p w:rsidR="0197098B" w:rsidRDefault="0197098B" w14:paraId="2F0B5446" w14:textId="4EEF00F9" w14:noSpellErr="1">
            <w:r w:rsidRPr="16FCE4EF" w:rsidR="2149621F">
              <w:rPr>
                <w:color w:val="1A1A1A" w:themeColor="text1" w:themeTint="FF" w:themeShade="FF"/>
                <w:sz w:val="17"/>
                <w:szCs w:val="17"/>
              </w:rPr>
              <w:t>LCSC C1849415; JLCPCB stock unverified (the 76 figure is 12 months old): check the JLCPCB Parts Manager and buy 12 (10 + 2 spares) if ≥ 12, otherwise switch to the OPA1612AIDR fallback (C94590, Extended; LCSC 10+ US$1.0942, stock 9,754; JLCPCB US$1.33, 31,254 available, page of 28 Aug 2026; VREF ≥ 35 mV inside its (V+) − 2 V limit at +3.90 V); the OPA2210 at the LCSC price (US$2.67 at 10+) would add ≈ 106 NTD per board, over the ceiling; TI SBOS924H</w:t>
            </w:r>
          </w:p>
        </w:tc>
      </w:tr>
      <w:tr w:rsidR="0197098B" w:rsidTr="5285C327" w14:paraId="43EE0EBD">
        <w:tc>
          <w:tcPr>
            <w:tcW w:w="1350" w:type="dxa"/>
            <w:tcMar/>
          </w:tcPr>
          <w:p w:rsidR="0197098B" w:rsidRDefault="0197098B" w14:noSpellErr="1" w14:paraId="2F1EA819" w14:textId="6604616E">
            <w:r w:rsidRPr="0197098B" w:rsidR="0197098B">
              <w:rPr>
                <w:color w:val="1A1A1A" w:themeColor="text1" w:themeTint="FF" w:themeShade="FF"/>
                <w:sz w:val="17"/>
                <w:szCs w:val="17"/>
              </w:rPr>
              <w:t>TI OPA1622IDRCR (× 2)</w:t>
            </w:r>
          </w:p>
        </w:tc>
        <w:tc>
          <w:tcPr>
            <w:tcW w:w="1100" w:type="dxa"/>
            <w:tcMar/>
          </w:tcPr>
          <w:p w:rsidR="0197098B" w:rsidRDefault="0197098B" w14:noSpellErr="1" w14:paraId="7A4CE7A3" w14:textId="5EE24832">
            <w:r w:rsidRPr="0197098B" w:rsidR="0197098B">
              <w:rPr>
                <w:color w:val="1A1A1A" w:themeColor="text1" w:themeTint="FF" w:themeShade="FF"/>
                <w:sz w:val="17"/>
                <w:szCs w:val="17"/>
              </w:rPr>
              <w:t>Output legs, one amplifier per leg</w:t>
            </w:r>
          </w:p>
        </w:tc>
        <w:tc>
          <w:tcPr>
            <w:tcW w:w="3550" w:type="dxa"/>
            <w:tcMar/>
          </w:tcPr>
          <w:p w:rsidR="0197098B" w:rsidRDefault="0197098B" w14:noSpellErr="1" w14:paraId="18081954" w14:textId="57C02EF6">
            <w:r w:rsidRPr="0197098B" w:rsidR="0197098B">
              <w:rPr>
                <w:color w:val="1A1A1A" w:themeColor="text1" w:themeTint="FF" w:themeShade="FF"/>
                <w:sz w:val="17"/>
                <w:szCs w:val="17"/>
              </w:rPr>
              <w:t>Vos ±0.5 mV max; Isc +145/−130 mA typ; clean (low-distortion) swing ends ≈ 1.3 V from the rail (TI data at ±5 V: 600 Ω → 11.3 mW, 32 Ω → 150 mW), falling ≈ 8 Ω × Iout; current limit ≈ 110–120 mA at 85 °C die; EN threshold ≈ 0.82 V referenced to its GND pin (pin 3, tied to GND); continuous short rated for one amplifier per package; θJA 47.6 °C/W</w:t>
            </w:r>
          </w:p>
        </w:tc>
        <w:tc>
          <w:tcPr>
            <w:tcW w:w="1500" w:type="dxa"/>
            <w:tcMar/>
          </w:tcPr>
          <w:p w:rsidR="0197098B" w:rsidRDefault="0197098B" w14:noSpellErr="1" w14:paraId="40D7C187" w14:textId="509E15BA">
            <w:r w:rsidRPr="0197098B" w:rsidR="0197098B">
              <w:rPr>
                <w:color w:val="1A1A1A" w:themeColor="text1" w:themeTint="FF" w:themeShade="FF"/>
                <w:sz w:val="17"/>
                <w:szCs w:val="17"/>
              </w:rPr>
              <w:t>VSON-10, 3 × 3 mm; leadless, X-ray fee; thermal pad to V−; Extended</w:t>
            </w:r>
          </w:p>
        </w:tc>
        <w:tc>
          <w:tcPr>
            <w:tcW w:w="1000" w:type="dxa"/>
            <w:tcMar/>
          </w:tcPr>
          <w:p w:rsidR="0197098B" w:rsidRDefault="0197098B" w14:noSpellErr="1" w14:paraId="7F0567FA" w14:textId="497BFC7E">
            <w:r w:rsidRPr="0197098B" w:rsidR="0197098B">
              <w:rPr>
                <w:color w:val="1A1A1A" w:themeColor="text1" w:themeTint="FF" w:themeShade="FF"/>
                <w:sz w:val="17"/>
                <w:szCs w:val="17"/>
              </w:rPr>
              <w:t>US$1.79 (10+ tier)</w:t>
            </w:r>
          </w:p>
        </w:tc>
        <w:tc>
          <w:tcPr>
            <w:tcW w:w="1240" w:type="dxa"/>
            <w:tcMar/>
          </w:tcPr>
          <w:p w:rsidR="0197098B" w:rsidRDefault="0197098B" w14:noSpellErr="1" w14:paraId="676028B4" w14:textId="4259E342">
            <w:r w:rsidRPr="0197098B" w:rsidR="0197098B">
              <w:rPr>
                <w:color w:val="1A1A1A" w:themeColor="text1" w:themeTint="FF" w:themeShade="FF"/>
                <w:sz w:val="17"/>
                <w:szCs w:val="17"/>
              </w:rPr>
              <w:t>LCSC C2876559; TI SBOS727B</w:t>
            </w:r>
          </w:p>
        </w:tc>
      </w:tr>
      <w:tr w:rsidR="0197098B" w:rsidTr="5285C327" w14:paraId="42C32435">
        <w:tc>
          <w:tcPr>
            <w:tcW w:w="1350" w:type="dxa"/>
            <w:tcMar/>
          </w:tcPr>
          <w:p w:rsidR="0197098B" w:rsidRDefault="0197098B" w14:noSpellErr="1" w14:paraId="4B9C9DCB" w14:textId="596F43B7">
            <w:r w:rsidRPr="0197098B" w:rsidR="0197098B">
              <w:rPr>
                <w:color w:val="1A1A1A" w:themeColor="text1" w:themeTint="FF" w:themeShade="FF"/>
                <w:sz w:val="17"/>
                <w:szCs w:val="17"/>
              </w:rPr>
              <w:t>TI LM27762DSSR</w:t>
            </w:r>
          </w:p>
        </w:tc>
        <w:tc>
          <w:tcPr>
            <w:tcW w:w="1100" w:type="dxa"/>
            <w:tcMar/>
          </w:tcPr>
          <w:p w:rsidR="0197098B" w:rsidRDefault="0197098B" w14:noSpellErr="1" w14:paraId="64C59D53" w14:textId="524D2A7B">
            <w:r w:rsidRPr="0197098B" w:rsidR="0197098B">
              <w:rPr>
                <w:color w:val="1A1A1A" w:themeColor="text1" w:themeTint="FF" w:themeShade="FF"/>
                <w:sz w:val="17"/>
                <w:szCs w:val="17"/>
              </w:rPr>
              <w:t>+3.90 V / −3.72 V headphone rails</w:t>
            </w:r>
          </w:p>
        </w:tc>
        <w:tc>
          <w:tcPr>
            <w:tcW w:w="3550" w:type="dxa"/>
            <w:tcMar/>
          </w:tcPr>
          <w:p w:rsidR="0197098B" w:rsidRDefault="0197098B" w14:noSpellErr="1" w14:paraId="16914013" w14:textId="4B2B113F">
            <w:r w:rsidRPr="0197098B" w:rsidR="0197098B">
              <w:rPr>
                <w:color w:val="1A1A1A" w:themeColor="text1" w:themeTint="FF" w:themeShade="FF"/>
                <w:sz w:val="17"/>
                <w:szCs w:val="17"/>
              </w:rPr>
              <w:t>VOUT+ = 1.2 V × (R1 + R2)/R2, VOUT− = −1.22 V × (R3 + R4)/R4: +3.900 V (3.789–4.014 V) and −3.722 V (3.618–3.828 V magnitude) including VFB and the 1 % resistors; ±250 mA; negative LDO dropout 30 mV and positive 45 mV at 100 mA; input current limit 500 mA typ; PGOOD open drain pulled up to 5V_ANA (R505 10 kΩ), low = both outputs ≥ 95 % (+3.71 V, −3.54 V), sets the latch (Q610) and drives the Q609 interlock; 0.39 W at 5.25 V (θJA 62.2 °C/W, ≈ +24 °C), 0.46 W at 5.5 V; VIN rated to 5.5 V (no margin above it, accepted for v1); 50 kΩ output pull-down in shutdown (not relied on)</w:t>
            </w:r>
          </w:p>
        </w:tc>
        <w:tc>
          <w:tcPr>
            <w:tcW w:w="1500" w:type="dxa"/>
            <w:tcMar/>
          </w:tcPr>
          <w:p w:rsidR="0197098B" w:rsidRDefault="0197098B" w14:noSpellErr="1" w14:paraId="43692D52" w14:textId="4408F803">
            <w:r w:rsidRPr="0197098B" w:rsidR="0197098B">
              <w:rPr>
                <w:color w:val="1A1A1A" w:themeColor="text1" w:themeTint="FF" w:themeShade="FF"/>
                <w:sz w:val="17"/>
                <w:szCs w:val="17"/>
              </w:rPr>
              <w:t>WSON-12, 2 × 3 mm; leadless, X-ray fee; Extended</w:t>
            </w:r>
          </w:p>
        </w:tc>
        <w:tc>
          <w:tcPr>
            <w:tcW w:w="1000" w:type="dxa"/>
            <w:tcMar/>
          </w:tcPr>
          <w:p w:rsidR="0197098B" w:rsidRDefault="0197098B" w14:noSpellErr="1" w14:paraId="3CE07ED8" w14:textId="3CE6DEC7">
            <w:r w:rsidRPr="0197098B" w:rsidR="0197098B">
              <w:rPr>
                <w:color w:val="1A1A1A" w:themeColor="text1" w:themeTint="FF" w:themeShade="FF"/>
                <w:sz w:val="17"/>
                <w:szCs w:val="17"/>
              </w:rPr>
              <w:t>US$1.0174</w:t>
            </w:r>
          </w:p>
        </w:tc>
        <w:tc>
          <w:tcPr>
            <w:tcW w:w="1240" w:type="dxa"/>
            <w:tcMar/>
          </w:tcPr>
          <w:p w:rsidR="0197098B" w:rsidRDefault="0197098B" w14:noSpellErr="1" w14:paraId="28797479" w14:textId="35C4C58B">
            <w:r w:rsidRPr="0197098B" w:rsidR="0197098B">
              <w:rPr>
                <w:color w:val="1A1A1A" w:themeColor="text1" w:themeTint="FF" w:themeShade="FF"/>
                <w:sz w:val="17"/>
                <w:szCs w:val="17"/>
              </w:rPr>
              <w:t>LCSC C473398; TI SNVSAF7C</w:t>
            </w:r>
          </w:p>
        </w:tc>
      </w:tr>
      <w:tr w:rsidR="0197098B" w:rsidTr="5285C327" w14:paraId="7791D4F2">
        <w:tc>
          <w:tcPr>
            <w:tcW w:w="1350" w:type="dxa"/>
            <w:tcMar/>
          </w:tcPr>
          <w:p w:rsidR="0197098B" w:rsidRDefault="0197098B" w14:noSpellErr="1" w14:paraId="33C4AAA0" w14:textId="4CDA2600">
            <w:r w:rsidRPr="0197098B" w:rsidR="0197098B">
              <w:rPr>
                <w:color w:val="1A1A1A" w:themeColor="text1" w:themeTint="FF" w:themeShade="FF"/>
                <w:sz w:val="17"/>
                <w:szCs w:val="17"/>
              </w:rPr>
              <w:t>TI TPS2553DBVR</w:t>
            </w:r>
          </w:p>
        </w:tc>
        <w:tc>
          <w:tcPr>
            <w:tcW w:w="1100" w:type="dxa"/>
            <w:tcMar/>
          </w:tcPr>
          <w:p w:rsidR="0197098B" w:rsidRDefault="0197098B" w14:noSpellErr="1" w14:paraId="6FF58E55" w14:textId="45B80CC4">
            <w:r w:rsidRPr="0197098B" w:rsidR="0197098B">
              <w:rPr>
                <w:color w:val="1A1A1A" w:themeColor="text1" w:themeTint="FF" w:themeShade="FF"/>
                <w:sz w:val="17"/>
                <w:szCs w:val="17"/>
              </w:rPr>
              <w:t>Current-limited switch for 5V_ANA (Default and High limits)</w:t>
            </w:r>
          </w:p>
        </w:tc>
        <w:tc>
          <w:tcPr>
            <w:tcW w:w="3550" w:type="dxa"/>
            <w:tcMar/>
          </w:tcPr>
          <w:p w:rsidR="0197098B" w:rsidRDefault="0197098B" w14:noSpellErr="1" w14:paraId="757E6BEA" w14:textId="3E95F388">
            <w:r w:rsidRPr="0197098B" w:rsidR="0197098B">
              <w:rPr>
                <w:color w:val="1A1A1A" w:themeColor="text1" w:themeTint="FF" w:themeShade="FF"/>
                <w:sz w:val="17"/>
                <w:szCs w:val="17"/>
              </w:rPr>
              <w:t>Limit set by RILIM (15–232 kΩ), acting on the instantaneous current (short-circuit response ≈ 2 µs, then constant-current limiting); rDS(on) 85 mΩ typ / 135 mΩ max; 9 mW in normal use, ≤ 2.6 W into a short for ≤ 10 ms before the latch or FAULT path acts (thermal shutdown protects); soft start; FAULT open drain, 5/7.5/10 ms deglitch, also sets the fault latch through D606 and R638; auto-retry version kept (the latch-off TPS2553-1 is listed as not recommended for new designs)</w:t>
            </w:r>
          </w:p>
        </w:tc>
        <w:tc>
          <w:tcPr>
            <w:tcW w:w="1500" w:type="dxa"/>
            <w:tcMar/>
          </w:tcPr>
          <w:p w:rsidR="0197098B" w:rsidRDefault="0197098B" w14:noSpellErr="1" w14:paraId="4C6D46BF" w14:textId="3773DA4C">
            <w:r w:rsidRPr="0197098B" w:rsidR="0197098B">
              <w:rPr>
                <w:color w:val="1A1A1A" w:themeColor="text1" w:themeTint="FF" w:themeShade="FF"/>
                <w:sz w:val="17"/>
                <w:szCs w:val="17"/>
              </w:rPr>
              <w:t>SOT-23-6; leaded; Extended</w:t>
            </w:r>
          </w:p>
        </w:tc>
        <w:tc>
          <w:tcPr>
            <w:tcW w:w="1000" w:type="dxa"/>
            <w:tcMar/>
          </w:tcPr>
          <w:p w:rsidR="0197098B" w:rsidRDefault="0197098B" w14:noSpellErr="1" w14:paraId="298FA483" w14:textId="3051C110">
            <w:r w:rsidRPr="0197098B" w:rsidR="0197098B">
              <w:rPr>
                <w:color w:val="1A1A1A" w:themeColor="text1" w:themeTint="FF" w:themeShade="FF"/>
                <w:sz w:val="17"/>
                <w:szCs w:val="17"/>
              </w:rPr>
              <w:t>US$0.60</w:t>
            </w:r>
          </w:p>
        </w:tc>
        <w:tc>
          <w:tcPr>
            <w:tcW w:w="1240" w:type="dxa"/>
            <w:tcMar/>
          </w:tcPr>
          <w:p w:rsidR="0197098B" w:rsidRDefault="0197098B" w14:noSpellErr="1" w14:paraId="757086B8" w14:textId="292FA7D4">
            <w:r w:rsidRPr="0197098B" w:rsidR="0197098B">
              <w:rPr>
                <w:color w:val="1A1A1A" w:themeColor="text1" w:themeTint="FF" w:themeShade="FF"/>
                <w:sz w:val="17"/>
                <w:szCs w:val="17"/>
              </w:rPr>
              <w:t>LCSC C55266; TI SLVS841F</w:t>
            </w:r>
          </w:p>
        </w:tc>
      </w:tr>
      <w:tr w:rsidR="0197098B" w:rsidTr="5285C327" w14:paraId="5C4CD931">
        <w:tc>
          <w:tcPr>
            <w:tcW w:w="1350" w:type="dxa"/>
            <w:tcMar/>
          </w:tcPr>
          <w:p w:rsidR="0197098B" w:rsidRDefault="0197098B" w14:paraId="1E3EEF6A" w14:textId="40450849" w14:noSpellErr="1">
            <w:r w:rsidRPr="16FCE4EF" w:rsidR="2149621F">
              <w:rPr>
                <w:color w:val="1A1A1A" w:themeColor="text1" w:themeTint="FF" w:themeShade="FF"/>
                <w:sz w:val="17"/>
                <w:szCs w:val="17"/>
              </w:rPr>
              <w:t>TI LM339DR (× 2, U601 and U602)</w:t>
            </w:r>
          </w:p>
        </w:tc>
        <w:tc>
          <w:tcPr>
            <w:tcW w:w="1100" w:type="dxa"/>
            <w:tcMar/>
          </w:tcPr>
          <w:p w:rsidR="0197098B" w:rsidRDefault="0197098B" w14:paraId="28369372" w14:textId="3922EF0D" w14:noSpellErr="1">
            <w:r w:rsidRPr="16FCE4EF" w:rsidR="2149621F">
              <w:rPr>
                <w:color w:val="1A1A1A" w:themeColor="text1" w:themeTint="FF" w:themeShade="FF"/>
                <w:sz w:val="17"/>
                <w:szCs w:val="17"/>
              </w:rPr>
              <w:t>DC-detect window comparators, one window per leg (replace the LM393BIDR)</w:t>
            </w:r>
          </w:p>
        </w:tc>
        <w:tc>
          <w:tcPr>
            <w:tcW w:w="3550" w:type="dxa"/>
            <w:tcMar/>
          </w:tcPr>
          <w:p w:rsidR="0197098B" w:rsidRDefault="0197098B" w14:paraId="268C0BD7" w14:textId="3200D5D1" w14:noSpellErr="1">
            <w:r w:rsidRPr="5285C327" w:rsidR="48B9FD85">
              <w:rPr>
                <w:color w:val="1A1A1A" w:themeColor="text1" w:themeTint="FF" w:themeShade="FF"/>
                <w:sz w:val="17"/>
                <w:szCs w:val="17"/>
              </w:rPr>
              <w:t>Quad, open collector, on the +3.90 V / −3.72 V rails; supply current 0.8 mA typical, 2 mA maximum per package; each leg filter node drives a positive (IN− = node) and a negative (IN+ = node) comparator directly, no diode-OR; offset 5 mV at 25 °C, 9 mV over temperature; input bias 250 nA maximum at 25 °C, 400 nA over 0–70 °C per input, flowing out (node shift 0…+81 mV through 100 kΩ, inside the worst case); TI: one input can exceed VCC and the comparator provides a proper output state as long as the other input remains in the common-mode range (TI LM339 datasheet, SLCS006Z), so a rail-stuck leg still trips; no input goes more than 0.3 V below the negative supply (all nodes stay within the rails); ESD ±2 kV HBM; eight outputs wired-OR into node F; C612–C615 4 × 100 nF supply decoupling</w:t>
            </w:r>
          </w:p>
        </w:tc>
        <w:tc>
          <w:tcPr>
            <w:tcW w:w="1500" w:type="dxa"/>
            <w:tcMar/>
          </w:tcPr>
          <w:p w:rsidR="0197098B" w:rsidRDefault="0197098B" w14:paraId="59EAC5AB" w14:textId="2ADEBC95" w14:noSpellErr="1">
            <w:r w:rsidRPr="16FCE4EF" w:rsidR="2149621F">
              <w:rPr>
                <w:color w:val="1A1A1A" w:themeColor="text1" w:themeTint="FF" w:themeShade="FF"/>
                <w:sz w:val="17"/>
                <w:szCs w:val="17"/>
              </w:rPr>
              <w:t>SOIC-14; leaded; Extended (replaces the LM393BIDR, so the Extended-type count is unchanged)</w:t>
            </w:r>
          </w:p>
        </w:tc>
        <w:tc>
          <w:tcPr>
            <w:tcW w:w="1000" w:type="dxa"/>
            <w:tcMar/>
          </w:tcPr>
          <w:p w:rsidR="0197098B" w:rsidRDefault="0197098B" w14:paraId="76C91C63" w14:textId="23BCA359" w14:noSpellErr="1">
            <w:r w:rsidRPr="16FCE4EF" w:rsidR="2149621F">
              <w:rPr>
                <w:color w:val="1A1A1A" w:themeColor="text1" w:themeTint="FF" w:themeShade="FF"/>
                <w:sz w:val="17"/>
                <w:szCs w:val="17"/>
              </w:rPr>
              <w:t>US$0.18 (JLCPCB); LCSC 5+ US$0.1666</w:t>
            </w:r>
          </w:p>
        </w:tc>
        <w:tc>
          <w:tcPr>
            <w:tcW w:w="1240" w:type="dxa"/>
            <w:tcMar/>
          </w:tcPr>
          <w:p w:rsidR="0197098B" w:rsidRDefault="0197098B" w14:paraId="29926C59" w14:textId="1C9A8A1D" w14:noSpellErr="1">
            <w:r w:rsidRPr="16FCE4EF" w:rsidR="2149621F">
              <w:rPr>
                <w:color w:val="1A1A1A" w:themeColor="text1" w:themeTint="FF" w:themeShade="FF"/>
                <w:sz w:val="17"/>
                <w:szCs w:val="17"/>
              </w:rPr>
              <w:t>LCSC C7948 (JLCPCB available 19,325); drop-in alternative LM339BIDR (C22416291, IB ≤ 50 nA, 2 kV ESD), preferred if JLCPCB stocks it (≈ −3.6 NTD per board)</w:t>
            </w:r>
          </w:p>
        </w:tc>
      </w:tr>
      <w:tr w:rsidR="0197098B" w:rsidTr="5285C327" w14:paraId="2CA82350">
        <w:tc>
          <w:tcPr>
            <w:tcW w:w="1350" w:type="dxa"/>
            <w:tcMar/>
          </w:tcPr>
          <w:p w:rsidR="0197098B" w:rsidRDefault="0197098B" w14:noSpellErr="1" w14:paraId="30543764" w14:textId="33AFEA92">
            <w:r w:rsidRPr="0197098B" w:rsidR="0197098B">
              <w:rPr>
                <w:color w:val="1A1A1A" w:themeColor="text1" w:themeTint="FF" w:themeShade="FF"/>
                <w:sz w:val="17"/>
                <w:szCs w:val="17"/>
              </w:rPr>
              <w:t>Microne ME6216A13M3G</w:t>
            </w:r>
          </w:p>
        </w:tc>
        <w:tc>
          <w:tcPr>
            <w:tcW w:w="1100" w:type="dxa"/>
            <w:tcMar/>
          </w:tcPr>
          <w:p w:rsidR="0197098B" w:rsidRDefault="0197098B" w14:noSpellErr="1" w14:paraId="2A547DFC" w14:textId="2C8DD156">
            <w:r w:rsidRPr="0197098B" w:rsidR="0197098B">
              <w:rPr>
                <w:color w:val="1A1A1A" w:themeColor="text1" w:themeTint="FF" w:themeShade="FF"/>
                <w:sz w:val="17"/>
                <w:szCs w:val="17"/>
              </w:rPr>
              <w:t>1.3 V external DVDD (from 3V3D)</w:t>
            </w:r>
          </w:p>
        </w:tc>
        <w:tc>
          <w:tcPr>
            <w:tcW w:w="3550" w:type="dxa"/>
            <w:tcMar/>
          </w:tcPr>
          <w:p w:rsidR="0197098B" w:rsidRDefault="0197098B" w14:noSpellErr="1" w14:paraId="51B55123" w14:textId="256BB81A">
            <w:r w:rsidRPr="0197098B" w:rsidR="0197098B">
              <w:rPr>
                <w:color w:val="1A1A1A" w:themeColor="text1" w:themeTint="FF" w:themeShade="FF"/>
                <w:sz w:val="17"/>
                <w:szCs w:val="17"/>
              </w:rPr>
              <w:t>Fixed 1.3 V, ±1 % (±15 mV), 250 mA max, ceramic-stable, 6 µA Iq; Pd 0.54 W; pin 1 VSS, pin 2 VOUT, pin 3 VIN; short-circuit foldback 50–70 mA</w:t>
            </w:r>
          </w:p>
        </w:tc>
        <w:tc>
          <w:tcPr>
            <w:tcW w:w="1500" w:type="dxa"/>
            <w:tcMar/>
          </w:tcPr>
          <w:p w:rsidR="0197098B" w:rsidRDefault="0197098B" w14:noSpellErr="1" w14:paraId="36A771BE" w14:textId="1E499EDE">
            <w:r w:rsidRPr="0197098B" w:rsidR="0197098B">
              <w:rPr>
                <w:color w:val="1A1A1A" w:themeColor="text1" w:themeTint="FF" w:themeShade="FF"/>
                <w:sz w:val="17"/>
                <w:szCs w:val="17"/>
              </w:rPr>
              <w:t>SOT23-3 (“M3”); leaded; Extended</w:t>
            </w:r>
          </w:p>
        </w:tc>
        <w:tc>
          <w:tcPr>
            <w:tcW w:w="1000" w:type="dxa"/>
            <w:tcMar/>
          </w:tcPr>
          <w:p w:rsidR="0197098B" w:rsidRDefault="0197098B" w14:noSpellErr="1" w14:paraId="4238F814" w14:textId="172785A2">
            <w:r w:rsidRPr="0197098B" w:rsidR="0197098B">
              <w:rPr>
                <w:color w:val="1A1A1A" w:themeColor="text1" w:themeTint="FF" w:themeShade="FF"/>
                <w:sz w:val="17"/>
                <w:szCs w:val="17"/>
              </w:rPr>
              <w:t>US$0.06</w:t>
            </w:r>
          </w:p>
        </w:tc>
        <w:tc>
          <w:tcPr>
            <w:tcW w:w="1240" w:type="dxa"/>
            <w:tcMar/>
          </w:tcPr>
          <w:p w:rsidR="0197098B" w:rsidRDefault="0197098B" w14:noSpellErr="1" w14:paraId="58EAC3F4" w14:textId="10056C66">
            <w:r w:rsidRPr="0197098B" w:rsidR="0197098B">
              <w:rPr>
                <w:color w:val="1A1A1A" w:themeColor="text1" w:themeTint="FF" w:themeShade="FF"/>
                <w:sz w:val="17"/>
                <w:szCs w:val="17"/>
              </w:rPr>
              <w:t>LCSC C236662 (≈ 3,100 in stock)</w:t>
            </w:r>
          </w:p>
        </w:tc>
      </w:tr>
      <w:tr w:rsidR="0197098B" w:rsidTr="5285C327" w14:paraId="43B58076">
        <w:tc>
          <w:tcPr>
            <w:tcW w:w="1350" w:type="dxa"/>
            <w:tcMar/>
          </w:tcPr>
          <w:p w:rsidR="0197098B" w:rsidRDefault="0197098B" w14:noSpellErr="1" w14:paraId="6BF15EAD" w14:textId="271ACCDB">
            <w:r w:rsidRPr="0197098B" w:rsidR="0197098B">
              <w:rPr>
                <w:color w:val="1A1A1A" w:themeColor="text1" w:themeTint="FF" w:themeShade="FF"/>
                <w:sz w:val="17"/>
                <w:szCs w:val="17"/>
              </w:rPr>
              <w:t>Murata BLM18PG121SN1D</w:t>
            </w:r>
          </w:p>
        </w:tc>
        <w:tc>
          <w:tcPr>
            <w:tcW w:w="1100" w:type="dxa"/>
            <w:tcMar/>
          </w:tcPr>
          <w:p w:rsidR="0197098B" w:rsidRDefault="0197098B" w14:noSpellErr="1" w14:paraId="2410FB61" w14:textId="1FF8B39F">
            <w:r w:rsidRPr="0197098B" w:rsidR="0197098B">
              <w:rPr>
                <w:color w:val="1A1A1A" w:themeColor="text1" w:themeTint="FF" w:themeShade="FF"/>
                <w:sz w:val="17"/>
                <w:szCs w:val="17"/>
              </w:rPr>
              <w:t>5V_ANA power ferrite</w:t>
            </w:r>
          </w:p>
        </w:tc>
        <w:tc>
          <w:tcPr>
            <w:tcW w:w="3550" w:type="dxa"/>
            <w:tcMar/>
          </w:tcPr>
          <w:p w:rsidR="0197098B" w:rsidRDefault="0197098B" w14:noSpellErr="1" w14:paraId="196F1C75" w14:textId="18D69A63">
            <w:r w:rsidRPr="0197098B" w:rsidR="0197098B">
              <w:rPr>
                <w:color w:val="1A1A1A" w:themeColor="text1" w:themeTint="FF" w:themeShade="FF"/>
                <w:sz w:val="17"/>
                <w:szCs w:val="17"/>
              </w:rPr>
              <w:t>120 Ω at 100 MHz; 2 A; 50 mΩ</w:t>
            </w:r>
          </w:p>
        </w:tc>
        <w:tc>
          <w:tcPr>
            <w:tcW w:w="1500" w:type="dxa"/>
            <w:tcMar/>
          </w:tcPr>
          <w:p w:rsidR="0197098B" w:rsidRDefault="0197098B" w14:noSpellErr="1" w14:paraId="5CB07B38" w14:textId="11B48127">
            <w:r w:rsidRPr="0197098B" w:rsidR="0197098B">
              <w:rPr>
                <w:color w:val="1A1A1A" w:themeColor="text1" w:themeTint="FF" w:themeShade="FF"/>
                <w:sz w:val="17"/>
                <w:szCs w:val="17"/>
              </w:rPr>
              <w:t>0603; JLCPCB Basic</w:t>
            </w:r>
          </w:p>
        </w:tc>
        <w:tc>
          <w:tcPr>
            <w:tcW w:w="1000" w:type="dxa"/>
            <w:tcMar/>
          </w:tcPr>
          <w:p w:rsidR="0197098B" w:rsidRDefault="0197098B" w14:noSpellErr="1" w14:paraId="14E8E78A" w14:textId="0A9267EB">
            <w:r w:rsidRPr="0197098B" w:rsidR="0197098B">
              <w:rPr>
                <w:color w:val="1A1A1A" w:themeColor="text1" w:themeTint="FF" w:themeShade="FF"/>
                <w:sz w:val="17"/>
                <w:szCs w:val="17"/>
              </w:rPr>
              <w:t>US$0.016</w:t>
            </w:r>
          </w:p>
        </w:tc>
        <w:tc>
          <w:tcPr>
            <w:tcW w:w="1240" w:type="dxa"/>
            <w:tcMar/>
          </w:tcPr>
          <w:p w:rsidR="0197098B" w:rsidRDefault="0197098B" w14:noSpellErr="1" w14:paraId="2D88941F" w14:textId="03704EAF">
            <w:r w:rsidRPr="0197098B" w:rsidR="0197098B">
              <w:rPr>
                <w:color w:val="1A1A1A" w:themeColor="text1" w:themeTint="FF" w:themeShade="FF"/>
                <w:sz w:val="17"/>
                <w:szCs w:val="17"/>
              </w:rPr>
              <w:t>LCSC C14709</w:t>
            </w:r>
          </w:p>
        </w:tc>
      </w:tr>
    </w:tbl>
    <w:p w:rsidR="7095FFA2" w:rsidRDefault="7095FFA2" w14:paraId="483672CC" w14:textId="1F3CA1AF" w14:noSpellErr="1">
      <w:r w:rsidRPr="7E56CB06" w:rsidR="73154AE7">
        <w:rPr>
          <w:i w:val="1"/>
          <w:iCs w:val="1"/>
          <w:color w:val="595959" w:themeColor="accent2" w:themeTint="FF" w:themeShade="FF"/>
          <w:sz w:val="18"/>
          <w:szCs w:val="18"/>
        </w:rPr>
        <w:t>Not in the table: U205, a Nexperia 74LVC1G157GW,125 2:1 logic multiplexer (LCSC C135822, SOT-363, Extended), with R215 (33 Ω) and the R216/R217 10 kΩ input pull-downs, forms a DNF fallback footprint at the CPLD PLL clock input (select = OSC44_EN). To use it, fit U205, R215, R216 and R217 and remove R210 and R211; one of the two Stage 2 boards is built with it fitted.</w:t>
      </w:r>
    </w:p>
    <w:p w:rsidR="19EA6D23" w:rsidP="19EA6D23" w:rsidRDefault="19EA6D23" w14:paraId="6FD53B97" w14:textId="5368EE86" w14:noSpellErr="1">
      <w:pPr>
        <w:pStyle w:val="Normal"/>
      </w:pPr>
      <w:r w:rsidRPr="0197098B" w:rsidR="39F11D14">
        <w:rPr>
          <w:i w:val="1"/>
          <w:iCs w:val="1"/>
          <w:color w:val="595959" w:themeColor="accent2" w:themeTint="FF" w:themeShade="FF"/>
          <w:sz w:val="18"/>
          <w:szCs w:val="18"/>
        </w:rPr>
        <w:t>All other parts are chosen in Schematic Design Notes v0.7 (part number, LCSC number, stock and price). Parts List v0.6 is the source of truth for cost; every line’s JLCPCB class is taken from its JLCPCB part page or the basic-parts list, except X202, whose class is not shown (assumed Extended).</w:t>
      </w:r>
    </w:p>
    <w:p w:rsidR="7095FFA2" w:rsidP="7095FFA2" w:rsidRDefault="7095FFA2" w14:noSpellErr="1" w14:paraId="356DA7EB" w14:textId="301FFBDB">
      <w:pPr>
        <w:pStyle w:val="Heading1"/>
      </w:pPr>
      <w:r w:rsidRPr="7095FFA2" w:rsidR="7095FFA2">
        <w:rPr>
          <w:color w:val="173A5A" w:themeColor="accent6" w:themeTint="FF" w:themeShade="BF"/>
        </w:rPr>
        <w:t>5. Headphone drive and estimates</w:t>
      </w:r>
    </w:p>
    <w:p w:rsidR="7095FFA2" w:rsidP="7095FFA2" w:rsidRDefault="7095FFA2" w14:noSpellErr="1" w14:paraId="442AD840" w14:textId="523F2526">
      <w:pPr>
        <w:pStyle w:val="Heading2"/>
      </w:pPr>
      <w:r w:rsidRPr="7095FFA2" w:rsidR="7095FFA2">
        <w:rPr>
          <w:color w:val="1F4E79" w:themeColor="accent6" w:themeTint="FF" w:themeShade="FF"/>
        </w:rPr>
        <w:t>5.1 Load requirements</w:t>
      </w:r>
    </w:p>
    <w:p w:rsidR="7095FFA2" w:rsidRDefault="7095FFA2" w14:paraId="5A54D437" w14:textId="12372D05" w14:noSpellErr="1">
      <w:r w:rsidRPr="0197098B" w:rsidR="19E99F88">
        <w:rPr>
          <w:sz w:val="20"/>
          <w:szCs w:val="20"/>
        </w:rPr>
        <w:t>Current limits the low-impedance loads. The clean output envelope is ≤ 80 mA peak per leg within the OPA1622 clean swing, and 70 mA at 4.4 mm 32 Ω, where 80 mA would leave negative headroom on the negative rail with a 3.5 Ω charge-pump resistance (Section 3.2); overload behaviour is handled separately by the TPS2553 current limit and the fault latch (Section 5.3). The OPA1622’s +145/−130 mA figure is a typical short-circuit current and its current limit is ≈ 110–120 mA at an 85 °C die, so neither is a linear output rating.</w:t>
      </w:r>
    </w:p>
    <w:tbl>
      <w:tblPr>
        <w:tblStyle w:val="LightList-Accent1"/>
        <w:tblW w:w="0" w:type="auto"/>
        <w:tblLook w:val="04A0" w:firstRow="1" w:lastRow="0" w:firstColumn="1" w:lastColumn="0" w:noHBand="0" w:noVBand="1"/>
      </w:tblPr>
      <w:tblGrid>
        <w:gridCol w:w="1900"/>
        <w:gridCol w:w="5040"/>
        <w:gridCol w:w="2800"/>
      </w:tblGrid>
      <w:tr w:rsidR="7095FFA2" w:rsidTr="0197098B" w14:paraId="3419CEF4">
        <w:trPr>
          <w:trHeight w:val="300"/>
          <w:tblHeader/>
        </w:trPr>
        <w:tc>
          <w:tcPr>
            <w:tcW w:w="1900" w:type="dxa"/>
            <w:tcMar/>
          </w:tcPr>
          <w:p w:rsidR="7095FFA2" w:rsidRDefault="7095FFA2" w14:noSpellErr="1" w14:paraId="1A39CCD1" w14:textId="1FE0B7BE">
            <w:r w:rsidRPr="7095FFA2" w:rsidR="7095FFA2">
              <w:rPr>
                <w:b w:val="1"/>
                <w:bCs w:val="1"/>
                <w:color w:val="FFFFFF" w:themeColor="background1" w:themeTint="FF" w:themeShade="FF"/>
                <w:sz w:val="17"/>
                <w:szCs w:val="17"/>
              </w:rPr>
              <w:t>Requirement</w:t>
            </w:r>
          </w:p>
        </w:tc>
        <w:tc>
          <w:tcPr>
            <w:tcW w:w="5040" w:type="dxa"/>
            <w:tcMar/>
          </w:tcPr>
          <w:p w:rsidR="7095FFA2" w:rsidRDefault="7095FFA2" w14:noSpellErr="1" w14:paraId="6E1F416D" w14:textId="18BE9E82">
            <w:r w:rsidRPr="7095FFA2" w:rsidR="7095FFA2">
              <w:rPr>
                <w:b w:val="1"/>
                <w:bCs w:val="1"/>
                <w:color w:val="FFFFFF" w:themeColor="background1" w:themeTint="FF" w:themeShade="FF"/>
                <w:sz w:val="17"/>
                <w:szCs w:val="17"/>
              </w:rPr>
              <w:t>Value</w:t>
            </w:r>
          </w:p>
        </w:tc>
        <w:tc>
          <w:tcPr>
            <w:tcW w:w="2800" w:type="dxa"/>
            <w:tcMar/>
          </w:tcPr>
          <w:p w:rsidR="7095FFA2" w:rsidRDefault="7095FFA2" w14:noSpellErr="1" w14:paraId="4DEA2D82" w14:textId="119C8546">
            <w:r w:rsidRPr="7095FFA2" w:rsidR="7095FFA2">
              <w:rPr>
                <w:b w:val="1"/>
                <w:bCs w:val="1"/>
                <w:color w:val="FFFFFF" w:themeColor="background1" w:themeTint="FF" w:themeShade="FF"/>
                <w:sz w:val="17"/>
                <w:szCs w:val="17"/>
              </w:rPr>
              <w:t>Basis</w:t>
            </w:r>
          </w:p>
        </w:tc>
      </w:tr>
      <w:tr w:rsidR="7095FFA2" w:rsidTr="0197098B" w14:paraId="3837DB4F">
        <w:tc>
          <w:tcPr>
            <w:tcW w:w="1900" w:type="dxa"/>
            <w:tcMar/>
          </w:tcPr>
          <w:p w:rsidR="7095FFA2" w:rsidRDefault="7095FFA2" w14:noSpellErr="1" w14:paraId="4C0CEFF8" w14:textId="28B1E5BB">
            <w:r w:rsidRPr="7095FFA2" w:rsidR="7095FFA2">
              <w:rPr>
                <w:b w:val="1"/>
                <w:bCs w:val="1"/>
                <w:color w:val="1A1A1A" w:themeColor="text1" w:themeTint="FF" w:themeShade="FF"/>
                <w:sz w:val="17"/>
                <w:szCs w:val="17"/>
              </w:rPr>
              <w:t>Loads</w:t>
            </w:r>
          </w:p>
        </w:tc>
        <w:tc>
          <w:tcPr>
            <w:tcW w:w="5040" w:type="dxa"/>
            <w:tcMar/>
          </w:tcPr>
          <w:p w:rsidR="7095FFA2" w:rsidRDefault="7095FFA2" w14:noSpellErr="1" w14:paraId="7A0206D6" w14:textId="218FCC7F">
            <w:r w:rsidRPr="7095FFA2" w:rsidR="7095FFA2">
              <w:rPr>
                <w:b w:val="0"/>
                <w:bCs w:val="0"/>
                <w:color w:val="1A1A1A" w:themeColor="text1" w:themeTint="FF" w:themeShade="FF"/>
                <w:sz w:val="17"/>
                <w:szCs w:val="17"/>
              </w:rPr>
              <w:t>16–600 Ω on both jacks</w:t>
            </w:r>
          </w:p>
        </w:tc>
        <w:tc>
          <w:tcPr>
            <w:tcW w:w="2800" w:type="dxa"/>
            <w:tcMar/>
          </w:tcPr>
          <w:p w:rsidR="7095FFA2" w:rsidRDefault="7095FFA2" w14:noSpellErr="1" w14:paraId="4E71A25D" w14:textId="1A6DB343">
            <w:r w:rsidRPr="7095FFA2" w:rsidR="7095FFA2">
              <w:rPr>
                <w:b w:val="0"/>
                <w:bCs w:val="0"/>
                <w:color w:val="1A1A1A" w:themeColor="text1" w:themeTint="FF" w:themeShade="FF"/>
                <w:sz w:val="17"/>
                <w:szCs w:val="17"/>
              </w:rPr>
              <w:t>Load matrix in Section 5.2</w:t>
            </w:r>
          </w:p>
        </w:tc>
      </w:tr>
      <w:tr w:rsidR="7095FFA2" w:rsidTr="0197098B" w14:paraId="147CBD24">
        <w:tc>
          <w:tcPr>
            <w:tcW w:w="1900" w:type="dxa"/>
            <w:tcMar/>
          </w:tcPr>
          <w:p w:rsidR="7095FFA2" w:rsidRDefault="7095FFA2" w14:noSpellErr="1" w14:paraId="6BC8F291" w14:textId="318313B8">
            <w:r w:rsidRPr="7095FFA2" w:rsidR="7095FFA2">
              <w:rPr>
                <w:b w:val="1"/>
                <w:bCs w:val="1"/>
                <w:color w:val="1A1A1A" w:themeColor="text1" w:themeTint="FF" w:themeShade="FF"/>
                <w:sz w:val="17"/>
                <w:szCs w:val="17"/>
              </w:rPr>
              <w:t>Clean envelope</w:t>
            </w:r>
          </w:p>
        </w:tc>
        <w:tc>
          <w:tcPr>
            <w:tcW w:w="5040" w:type="dxa"/>
            <w:tcMar/>
          </w:tcPr>
          <w:p w:rsidR="7095FFA2" w:rsidRDefault="7095FFA2" w14:paraId="6A5EB09D" w14:textId="2A60FA7C" w14:noSpellErr="1">
            <w:r w:rsidRPr="0197098B" w:rsidR="19E99F88">
              <w:rPr>
                <w:b w:val="0"/>
                <w:bCs w:val="0"/>
                <w:color w:val="1A1A1A" w:themeColor="text1" w:themeTint="FF" w:themeShade="FF"/>
                <w:sz w:val="17"/>
                <w:szCs w:val="17"/>
              </w:rPr>
              <w:t>≤ 80 mA peak per leg; 70 mA at 4.4 mm 32 Ω</w:t>
            </w:r>
          </w:p>
        </w:tc>
        <w:tc>
          <w:tcPr>
            <w:tcW w:w="2800" w:type="dxa"/>
            <w:tcMar/>
          </w:tcPr>
          <w:p w:rsidR="7095FFA2" w:rsidRDefault="7095FFA2" w14:paraId="29A1B4F2" w14:textId="233EE140" w14:noSpellErr="1">
            <w:r w:rsidRPr="0197098B" w:rsidR="19E99F88">
              <w:rPr>
                <w:b w:val="0"/>
                <w:bCs w:val="0"/>
                <w:color w:val="1A1A1A" w:themeColor="text1" w:themeTint="FF" w:themeShade="FF"/>
                <w:sz w:val="17"/>
                <w:szCs w:val="17"/>
              </w:rPr>
              <w:t>One amplifier per leg (U401 = L+/L−, U402 = R+/R−); 70 mA from the negative-rail headroom (Section 3.2)</w:t>
            </w:r>
          </w:p>
        </w:tc>
      </w:tr>
      <w:tr w:rsidR="7095FFA2" w:rsidTr="0197098B" w14:paraId="59F2F407">
        <w:tc>
          <w:tcPr>
            <w:tcW w:w="1900" w:type="dxa"/>
            <w:tcMar/>
          </w:tcPr>
          <w:p w:rsidR="7095FFA2" w:rsidRDefault="7095FFA2" w14:noSpellErr="1" w14:paraId="45935151" w14:textId="3A5441B5">
            <w:r w:rsidRPr="7095FFA2" w:rsidR="7095FFA2">
              <w:rPr>
                <w:b w:val="1"/>
                <w:bCs w:val="1"/>
                <w:color w:val="1A1A1A" w:themeColor="text1" w:themeTint="FF" w:themeShade="FF"/>
                <w:sz w:val="17"/>
                <w:szCs w:val="17"/>
              </w:rPr>
              <w:t>Swing model</w:t>
            </w:r>
          </w:p>
        </w:tc>
        <w:tc>
          <w:tcPr>
            <w:tcW w:w="5040" w:type="dxa"/>
            <w:tcMar/>
          </w:tcPr>
          <w:p w:rsidR="7095FFA2" w:rsidRDefault="7095FFA2" w14:paraId="74399AAF" w14:textId="33322879" w14:noSpellErr="1">
            <w:r w:rsidRPr="0197098B" w:rsidR="19E99F88">
              <w:rPr>
                <w:b w:val="0"/>
                <w:bCs w:val="0"/>
                <w:color w:val="1A1A1A" w:themeColor="text1" w:themeTint="FF" w:themeShade="FF"/>
                <w:sz w:val="17"/>
                <w:szCs w:val="17"/>
              </w:rPr>
              <w:t>Vpk ≤ (|rail|min − 1.3 V)/(1 + 8 Ω/Rleg)</w:t>
            </w:r>
          </w:p>
        </w:tc>
        <w:tc>
          <w:tcPr>
            <w:tcW w:w="2800" w:type="dxa"/>
            <w:tcMar/>
          </w:tcPr>
          <w:p w:rsidR="7095FFA2" w:rsidRDefault="7095FFA2" w14:paraId="1C57F4B9" w14:textId="2C100F3D" w14:noSpellErr="1">
            <w:r w:rsidRPr="0197098B" w:rsidR="19E99F88">
              <w:rPr>
                <w:b w:val="0"/>
                <w:bCs w:val="0"/>
                <w:color w:val="1A1A1A" w:themeColor="text1" w:themeTint="FF" w:themeShade="FF"/>
                <w:sz w:val="17"/>
                <w:szCs w:val="17"/>
              </w:rPr>
              <w:t>Clean swing: distortion starts ≈ 1.3 V from the rail (TI data at ±5 V: 600 Ω → 11.3 mW, 32 Ω → 150 mW); worst-case rail |rail|min = 3.618 V (bench-verify)</w:t>
            </w:r>
          </w:p>
        </w:tc>
      </w:tr>
      <w:tr w:rsidR="7095FFA2" w:rsidTr="0197098B" w14:paraId="155E1747">
        <w:tc>
          <w:tcPr>
            <w:tcW w:w="1900" w:type="dxa"/>
            <w:tcMar/>
          </w:tcPr>
          <w:p w:rsidR="7095FFA2" w:rsidRDefault="7095FFA2" w14:noSpellErr="1" w14:paraId="599F4441" w14:textId="43256FB2">
            <w:r w:rsidRPr="7095FFA2" w:rsidR="7095FFA2">
              <w:rPr>
                <w:b w:val="1"/>
                <w:bCs w:val="1"/>
                <w:color w:val="1A1A1A" w:themeColor="text1" w:themeTint="FF" w:themeShade="FF"/>
                <w:sz w:val="17"/>
                <w:szCs w:val="17"/>
              </w:rPr>
              <w:t>Rails</w:t>
            </w:r>
          </w:p>
        </w:tc>
        <w:tc>
          <w:tcPr>
            <w:tcW w:w="5040" w:type="dxa"/>
            <w:tcMar/>
          </w:tcPr>
          <w:p w:rsidR="7095FFA2" w:rsidRDefault="7095FFA2" w14:paraId="2A1D6E7F" w14:textId="3C035676" w14:noSpellErr="1">
            <w:r w:rsidRPr="0197098B" w:rsidR="19E99F88">
              <w:rPr>
                <w:b w:val="0"/>
                <w:bCs w:val="0"/>
                <w:color w:val="1A1A1A" w:themeColor="text1" w:themeTint="FF" w:themeShade="FF"/>
                <w:sz w:val="17"/>
                <w:szCs w:val="17"/>
              </w:rPr>
              <w:t>+3.900 V (3.789–4.014 V), −3.722 V (−3.618 to −3.828 V)</w:t>
            </w:r>
          </w:p>
        </w:tc>
        <w:tc>
          <w:tcPr>
            <w:tcW w:w="2800" w:type="dxa"/>
            <w:tcMar/>
          </w:tcPr>
          <w:p w:rsidR="7095FFA2" w:rsidRDefault="7095FFA2" w14:paraId="1CEDA408" w14:textId="34E13D3A" w14:noSpellErr="1">
            <w:r w:rsidRPr="19EA6D23" w:rsidR="7095FFA2">
              <w:rPr>
                <w:b w:val="0"/>
                <w:bCs w:val="0"/>
                <w:color w:val="1A1A1A" w:themeColor="text1" w:themeTint="FF" w:themeShade="FF"/>
                <w:sz w:val="17"/>
                <w:szCs w:val="17"/>
              </w:rPr>
              <w:t>LM27762 feedback reference (VFB) and the 1 % divider resistors</w:t>
            </w:r>
          </w:p>
        </w:tc>
      </w:tr>
      <w:tr w:rsidR="7095FFA2" w:rsidTr="0197098B" w14:paraId="6E4BCC19">
        <w:tc>
          <w:tcPr>
            <w:tcW w:w="1900" w:type="dxa"/>
            <w:tcMar/>
          </w:tcPr>
          <w:p w:rsidR="7095FFA2" w:rsidRDefault="7095FFA2" w14:noSpellErr="1" w14:paraId="3434BA8D" w14:textId="4BF69DAF">
            <w:r w:rsidRPr="7095FFA2" w:rsidR="7095FFA2">
              <w:rPr>
                <w:b w:val="1"/>
                <w:bCs w:val="1"/>
                <w:color w:val="1A1A1A" w:themeColor="text1" w:themeTint="FF" w:themeShade="FF"/>
                <w:sz w:val="17"/>
                <w:szCs w:val="17"/>
              </w:rPr>
              <w:t>Full-scale level</w:t>
            </w:r>
          </w:p>
        </w:tc>
        <w:tc>
          <w:tcPr>
            <w:tcW w:w="5040" w:type="dxa"/>
            <w:tcMar/>
          </w:tcPr>
          <w:p w:rsidR="7095FFA2" w:rsidRDefault="7095FFA2" w14:paraId="5CFF53B8" w14:textId="44D48473" w14:noSpellErr="1">
            <w:r w:rsidRPr="0197098B" w:rsidR="19E99F88">
              <w:rPr>
                <w:b w:val="0"/>
                <w:bCs w:val="0"/>
                <w:color w:val="1A1A1A" w:themeColor="text1" w:themeTint="FF" w:themeShade="FF"/>
                <w:sz w:val="17"/>
                <w:szCs w:val="17"/>
              </w:rPr>
              <w:t>1.55 Vrms per leg (2.19 V peak) after calibration</w:t>
            </w:r>
          </w:p>
        </w:tc>
        <w:tc>
          <w:tcPr>
            <w:tcW w:w="2800" w:type="dxa"/>
            <w:tcMar/>
          </w:tcPr>
          <w:p w:rsidR="7095FFA2" w:rsidRDefault="7095FFA2" w14:noSpellErr="1" w14:paraId="3535EA22" w14:textId="3DB26B37">
            <w:r w:rsidRPr="7095FFA2" w:rsidR="7095FFA2">
              <w:rPr>
                <w:b w:val="0"/>
                <w:bCs w:val="0"/>
                <w:color w:val="1A1A1A" w:themeColor="text1" w:themeTint="FF" w:themeShade="FF"/>
                <w:sz w:val="17"/>
                <w:szCs w:val="17"/>
              </w:rPr>
              <w:t>Section 3.3</w:t>
            </w:r>
          </w:p>
        </w:tc>
      </w:tr>
      <w:tr w:rsidR="7095FFA2" w:rsidTr="0197098B" w14:paraId="7EAA9B20">
        <w:tc>
          <w:tcPr>
            <w:tcW w:w="1900" w:type="dxa"/>
            <w:tcMar/>
          </w:tcPr>
          <w:p w:rsidR="7095FFA2" w:rsidRDefault="7095FFA2" w14:noSpellErr="1" w14:paraId="595BD938" w14:textId="54C7CBAC">
            <w:r w:rsidRPr="7095FFA2" w:rsidR="7095FFA2">
              <w:rPr>
                <w:b w:val="1"/>
                <w:bCs w:val="1"/>
                <w:color w:val="1A1A1A" w:themeColor="text1" w:themeTint="FF" w:themeShade="FF"/>
                <w:sz w:val="17"/>
                <w:szCs w:val="17"/>
              </w:rPr>
              <w:t>Output impedance</w:t>
            </w:r>
          </w:p>
        </w:tc>
        <w:tc>
          <w:tcPr>
            <w:tcW w:w="5040" w:type="dxa"/>
            <w:tcMar/>
          </w:tcPr>
          <w:p w:rsidR="7095FFA2" w:rsidRDefault="7095FFA2" w14:noSpellErr="1" w14:paraId="6CC5A86B" w14:textId="4DA5B270">
            <w:r w:rsidRPr="7095FFA2" w:rsidR="7095FFA2">
              <w:rPr>
                <w:b w:val="0"/>
                <w:bCs w:val="0"/>
                <w:color w:val="1A1A1A" w:themeColor="text1" w:themeTint="FF" w:themeShade="FF"/>
                <w:sz w:val="17"/>
                <w:szCs w:val="17"/>
              </w:rPr>
              <w:t>&lt; 0.1 Ω plus jack contacts (the OPA1622 legs drive the jacks directly, no ballast); target ≤ 0.5 Ω on both jacks</w:t>
            </w:r>
          </w:p>
        </w:tc>
        <w:tc>
          <w:tcPr>
            <w:tcW w:w="2800" w:type="dxa"/>
            <w:tcMar/>
          </w:tcPr>
          <w:p w:rsidR="7095FFA2" w:rsidRDefault="7095FFA2" w14:noSpellErr="1" w14:paraId="73505A17" w14:textId="46839934">
            <w:r w:rsidRPr="7095FFA2" w:rsidR="7095FFA2">
              <w:rPr>
                <w:b w:val="0"/>
                <w:bCs w:val="0"/>
                <w:color w:val="1A1A1A" w:themeColor="text1" w:themeTint="FF" w:themeShade="FF"/>
                <w:sz w:val="17"/>
                <w:szCs w:val="17"/>
              </w:rPr>
              <w:t>Estimate</w:t>
            </w:r>
          </w:p>
        </w:tc>
      </w:tr>
      <w:tr w:rsidR="7095FFA2" w:rsidTr="0197098B" w14:paraId="6FB71E71">
        <w:tc>
          <w:tcPr>
            <w:tcW w:w="1900" w:type="dxa"/>
            <w:tcMar/>
          </w:tcPr>
          <w:p w:rsidR="7095FFA2" w:rsidRDefault="7095FFA2" w14:noSpellErr="1" w14:paraId="5FC708F9" w14:textId="5D98F9A9">
            <w:r w:rsidRPr="7095FFA2" w:rsidR="7095FFA2">
              <w:rPr>
                <w:b w:val="1"/>
                <w:bCs w:val="1"/>
                <w:color w:val="1A1A1A" w:themeColor="text1" w:themeTint="FF" w:themeShade="FF"/>
                <w:sz w:val="17"/>
                <w:szCs w:val="17"/>
              </w:rPr>
              <w:t>Reference headphones</w:t>
            </w:r>
          </w:p>
        </w:tc>
        <w:tc>
          <w:tcPr>
            <w:tcW w:w="5040" w:type="dxa"/>
            <w:tcMar/>
          </w:tcPr>
          <w:p w:rsidR="7095FFA2" w:rsidRDefault="7095FFA2" w14:noSpellErr="1" w14:paraId="2AC47117" w14:textId="5676E06D">
            <w:r w:rsidRPr="7095FFA2" w:rsidR="7095FFA2">
              <w:rPr>
                <w:b w:val="0"/>
                <w:bCs w:val="0"/>
                <w:color w:val="1A1A1A" w:themeColor="text1" w:themeTint="FF" w:themeShade="FF"/>
                <w:sz w:val="17"/>
                <w:szCs w:val="17"/>
              </w:rPr>
              <w:t>HIFIMAN Susvara (60 Ω, 83 dB/mW); AKG K1000 (120 Ω, 74 dB/mW)</w:t>
            </w:r>
          </w:p>
        </w:tc>
        <w:tc>
          <w:tcPr>
            <w:tcW w:w="2800" w:type="dxa"/>
            <w:tcMar/>
          </w:tcPr>
          <w:p w:rsidR="7095FFA2" w:rsidRDefault="7095FFA2" w14:noSpellErr="1" w14:paraId="289466AF" w14:textId="4F54C731">
            <w:r w:rsidRPr="7095FFA2" w:rsidR="7095FFA2">
              <w:rPr>
                <w:b w:val="0"/>
                <w:bCs w:val="0"/>
                <w:color w:val="1A1A1A" w:themeColor="text1" w:themeTint="FF" w:themeShade="FF"/>
                <w:sz w:val="17"/>
                <w:szCs w:val="17"/>
              </w:rPr>
              <w:t>Maker specifications; SPL in Section 5.2</w:t>
            </w:r>
          </w:p>
        </w:tc>
      </w:tr>
    </w:tbl>
    <w:p w:rsidR="7095FFA2" w:rsidP="7095FFA2" w:rsidRDefault="7095FFA2" w14:noSpellErr="1" w14:paraId="352FC4D0" w14:textId="6B747680">
      <w:pPr>
        <w:pStyle w:val="Heading2"/>
      </w:pPr>
      <w:r w:rsidRPr="7095FFA2" w:rsidR="7095FFA2">
        <w:rPr>
          <w:color w:val="1F4E79" w:themeColor="accent6" w:themeTint="FF" w:themeShade="FF"/>
        </w:rPr>
        <w:t>5.2 Output power and SPL</w:t>
      </w:r>
    </w:p>
    <w:p w:rsidR="7095FFA2" w:rsidRDefault="7095FFA2" w14:paraId="1B31DCA9" w14:textId="1128BEF7" w14:noSpellErr="1">
      <w:r w:rsidRPr="5285C327" w:rsidR="4C710240">
        <w:rPr>
          <w:sz w:val="20"/>
          <w:szCs w:val="20"/>
        </w:rPr>
        <w:t>Rated power is defined at 1 kHz, both channels driven, at 1 % THD+N or calibrated 0 dBFS, whichever comes first, for the worst-case unit on the worst-case rail (|rail|min = 3.618 V; clean-swing model Vpk ≤ (|rail|min − 1.3 V)/(1 + 8 Ω/Rleg); 80 mA clean envelope, 70 mA at 4.4 mm 32 Ω; calibrated full scale 1.55 Vrms per leg, 2.19 V peak). Default mode is rated by the instantaneous peak current, because the TPS2553 limits instantaneous current: quiescent (≈ 56 mA max, incl. two LM339 at 2 mA each) + 2 × 1.03 × Ipk (unbalanced: both channels on one rail, including the charge-pump factor) or + 2 × Ipk × 2.03 (balanced, both rails) must stay ≤ 157 mA, the Default minimum. High-mode peaks stay below the 393 mA High minimum (worst 340 mA at 4.4 mm 32 Ω). Estimates, with the limiting factor in brackets:</w:t>
      </w:r>
    </w:p>
    <w:tbl>
      <w:tblPr>
        <w:tblStyle w:val="LightList-Accent1"/>
        <w:tblW w:w="0" w:type="auto"/>
        <w:tblLook w:val="04A0" w:firstRow="1" w:lastRow="0" w:firstColumn="1" w:lastColumn="0" w:noHBand="0" w:noVBand="1"/>
      </w:tblPr>
      <w:tblGrid>
        <w:gridCol w:w="1500"/>
        <w:gridCol w:w="2600"/>
        <w:gridCol w:w="2600"/>
        <w:gridCol w:w="3040"/>
      </w:tblGrid>
      <w:tr w:rsidR="19EA6D23" w:rsidTr="5285C327" w14:paraId="1513FEA2">
        <w:trPr>
          <w:trHeight w:val="300"/>
          <w:tblHeader/>
        </w:trPr>
        <w:tc>
          <w:tcPr>
            <w:tcW w:w="1500" w:type="dxa"/>
            <w:tcMar/>
          </w:tcPr>
          <w:p w:rsidR="19EA6D23" w:rsidRDefault="19EA6D23" w14:noSpellErr="1" w14:paraId="5853EAAB" w14:textId="351134FC">
            <w:r w:rsidRPr="19EA6D23" w:rsidR="19EA6D23">
              <w:rPr>
                <w:b w:val="1"/>
                <w:bCs w:val="1"/>
                <w:color w:val="FFFFFF" w:themeColor="background1" w:themeTint="FF" w:themeShade="FF"/>
                <w:sz w:val="17"/>
                <w:szCs w:val="17"/>
              </w:rPr>
              <w:t>Load</w:t>
            </w:r>
          </w:p>
        </w:tc>
        <w:tc>
          <w:tcPr>
            <w:tcW w:w="2600" w:type="dxa"/>
            <w:tcMar/>
          </w:tcPr>
          <w:p w:rsidR="19EA6D23" w:rsidRDefault="19EA6D23" w14:noSpellErr="1" w14:paraId="5A16E1DB" w14:textId="2DEF1BC0">
            <w:r w:rsidRPr="19EA6D23" w:rsidR="19EA6D23">
              <w:rPr>
                <w:b w:val="1"/>
                <w:bCs w:val="1"/>
                <w:color w:val="FFFFFF" w:themeColor="background1" w:themeTint="FF" w:themeShade="FF"/>
                <w:sz w:val="17"/>
                <w:szCs w:val="17"/>
              </w:rPr>
              <w:t>High mode (limit)</w:t>
            </w:r>
          </w:p>
        </w:tc>
        <w:tc>
          <w:tcPr>
            <w:tcW w:w="2600" w:type="dxa"/>
            <w:tcMar/>
          </w:tcPr>
          <w:p w:rsidR="19EA6D23" w:rsidRDefault="19EA6D23" w14:noSpellErr="1" w14:paraId="54099E74" w14:textId="26CD0284">
            <w:r w:rsidRPr="19EA6D23" w:rsidR="19EA6D23">
              <w:rPr>
                <w:b w:val="1"/>
                <w:bCs w:val="1"/>
                <w:color w:val="FFFFFF" w:themeColor="background1" w:themeTint="FF" w:themeShade="FF"/>
                <w:sz w:val="17"/>
                <w:szCs w:val="17"/>
              </w:rPr>
              <w:t>Default mode (limit)</w:t>
            </w:r>
          </w:p>
        </w:tc>
        <w:tc>
          <w:tcPr>
            <w:tcW w:w="3040" w:type="dxa"/>
            <w:tcMar/>
          </w:tcPr>
          <w:p w:rsidR="19EA6D23" w:rsidRDefault="19EA6D23" w14:paraId="3199B67F" w14:textId="1FAAE948" w14:noSpellErr="1">
            <w:r w:rsidRPr="0197098B" w:rsidR="63C109FB">
              <w:rPr>
                <w:b w:val="1"/>
                <w:bCs w:val="1"/>
                <w:color w:val="FFFFFF" w:themeColor="background1" w:themeTint="FF" w:themeShade="FF"/>
                <w:sz w:val="17"/>
                <w:szCs w:val="17"/>
              </w:rPr>
              <w:t>Analog input current (High mode), average / instantaneous peak</w:t>
            </w:r>
          </w:p>
        </w:tc>
      </w:tr>
      <w:tr w:rsidR="19EA6D23" w:rsidTr="5285C327" w14:paraId="2FBA3AB6">
        <w:tc>
          <w:tcPr>
            <w:tcW w:w="1500" w:type="dxa"/>
            <w:tcMar/>
          </w:tcPr>
          <w:p w:rsidR="19EA6D23" w:rsidRDefault="19EA6D23" w14:noSpellErr="1" w14:paraId="1A6E1FE2" w14:textId="36C049BD">
            <w:r w:rsidRPr="19EA6D23" w:rsidR="19EA6D23">
              <w:rPr>
                <w:b w:val="1"/>
                <w:bCs w:val="1"/>
                <w:color w:val="1A1A1A" w:themeColor="text1" w:themeTint="FF" w:themeShade="FF"/>
                <w:sz w:val="17"/>
                <w:szCs w:val="17"/>
              </w:rPr>
              <w:t>3.5 mm 16 Ω</w:t>
            </w:r>
          </w:p>
        </w:tc>
        <w:tc>
          <w:tcPr>
            <w:tcW w:w="2600" w:type="dxa"/>
            <w:tcMar/>
          </w:tcPr>
          <w:p w:rsidR="19EA6D23" w:rsidRDefault="19EA6D23" w14:noSpellErr="1" w14:paraId="4DC98F8E" w14:textId="2F9E3081">
            <w:r w:rsidRPr="19EA6D23" w:rsidR="19EA6D23">
              <w:rPr>
                <w:b w:val="0"/>
                <w:bCs w:val="0"/>
                <w:color w:val="1A1A1A" w:themeColor="text1" w:themeTint="FF" w:themeShade="FF"/>
                <w:sz w:val="17"/>
                <w:szCs w:val="17"/>
              </w:rPr>
              <w:t>51.2 mW (80 mA envelope)</w:t>
            </w:r>
          </w:p>
        </w:tc>
        <w:tc>
          <w:tcPr>
            <w:tcW w:w="2600" w:type="dxa"/>
            <w:tcMar/>
          </w:tcPr>
          <w:p w:rsidR="19EA6D23" w:rsidRDefault="19EA6D23" w14:paraId="5B5AB5BA" w14:textId="287C1745" w14:noSpellErr="1">
            <w:r w:rsidRPr="5285C327" w:rsidR="22E6C8E5">
              <w:rPr>
                <w:b w:val="0"/>
                <w:bCs w:val="0"/>
                <w:color w:val="1A1A1A" w:themeColor="text1" w:themeTint="FF" w:themeShade="FF"/>
                <w:sz w:val="17"/>
                <w:szCs w:val="17"/>
              </w:rPr>
              <w:t>19.3 mW (Default limit)</w:t>
            </w:r>
          </w:p>
        </w:tc>
        <w:tc>
          <w:tcPr>
            <w:tcW w:w="3040" w:type="dxa"/>
            <w:tcMar/>
          </w:tcPr>
          <w:p w:rsidR="19EA6D23" w:rsidRDefault="19EA6D23" w14:paraId="47C2E213" w14:textId="2159FE09" w14:noSpellErr="1">
            <w:r w:rsidRPr="5285C327" w:rsidR="22E6C8E5">
              <w:rPr>
                <w:b w:val="0"/>
                <w:bCs w:val="0"/>
                <w:color w:val="1A1A1A" w:themeColor="text1" w:themeTint="FF" w:themeShade="FF"/>
                <w:sz w:val="17"/>
                <w:szCs w:val="17"/>
              </w:rPr>
              <w:t>156 / 220 mA</w:t>
            </w:r>
          </w:p>
        </w:tc>
      </w:tr>
      <w:tr w:rsidR="19EA6D23" w:rsidTr="5285C327" w14:paraId="5D8F3912">
        <w:tc>
          <w:tcPr>
            <w:tcW w:w="1500" w:type="dxa"/>
            <w:tcMar/>
          </w:tcPr>
          <w:p w:rsidR="19EA6D23" w:rsidRDefault="19EA6D23" w14:noSpellErr="1" w14:paraId="1009F026" w14:textId="386F5E7E">
            <w:r w:rsidRPr="19EA6D23" w:rsidR="19EA6D23">
              <w:rPr>
                <w:b w:val="1"/>
                <w:bCs w:val="1"/>
                <w:color w:val="1A1A1A" w:themeColor="text1" w:themeTint="FF" w:themeShade="FF"/>
                <w:sz w:val="17"/>
                <w:szCs w:val="17"/>
              </w:rPr>
              <w:t>3.5 mm 32 Ω</w:t>
            </w:r>
          </w:p>
        </w:tc>
        <w:tc>
          <w:tcPr>
            <w:tcW w:w="2600" w:type="dxa"/>
            <w:tcMar/>
          </w:tcPr>
          <w:p w:rsidR="19EA6D23" w:rsidRDefault="19EA6D23" w14:paraId="2FA69342" w14:textId="314D4542" w14:noSpellErr="1">
            <w:r w:rsidRPr="0197098B" w:rsidR="63C109FB">
              <w:rPr>
                <w:b w:val="0"/>
                <w:bCs w:val="0"/>
                <w:color w:val="1A1A1A" w:themeColor="text1" w:themeTint="FF" w:themeShade="FF"/>
                <w:sz w:val="17"/>
                <w:szCs w:val="17"/>
              </w:rPr>
              <w:t>53.8 mW (swing)</w:t>
            </w:r>
          </w:p>
        </w:tc>
        <w:tc>
          <w:tcPr>
            <w:tcW w:w="2600" w:type="dxa"/>
            <w:tcMar/>
          </w:tcPr>
          <w:p w:rsidR="19EA6D23" w:rsidRDefault="19EA6D23" w14:paraId="23E69AD6" w14:textId="2A2B2C06" w14:noSpellErr="1">
            <w:r w:rsidRPr="5285C327" w:rsidR="22E6C8E5">
              <w:rPr>
                <w:b w:val="0"/>
                <w:bCs w:val="0"/>
                <w:color w:val="1A1A1A" w:themeColor="text1" w:themeTint="FF" w:themeShade="FF"/>
                <w:sz w:val="17"/>
                <w:szCs w:val="17"/>
              </w:rPr>
              <w:t>38.6 mW (Default limit)</w:t>
            </w:r>
          </w:p>
        </w:tc>
        <w:tc>
          <w:tcPr>
            <w:tcW w:w="3040" w:type="dxa"/>
            <w:tcMar/>
          </w:tcPr>
          <w:p w:rsidR="19EA6D23" w:rsidRDefault="19EA6D23" w14:paraId="7EA0DD13" w14:textId="230912CA" w14:noSpellErr="1">
            <w:r w:rsidRPr="5285C327" w:rsidR="22E6C8E5">
              <w:rPr>
                <w:b w:val="0"/>
                <w:bCs w:val="0"/>
                <w:color w:val="1A1A1A" w:themeColor="text1" w:themeTint="FF" w:themeShade="FF"/>
                <w:sz w:val="17"/>
                <w:szCs w:val="17"/>
              </w:rPr>
              <w:t>128 / 175 mA</w:t>
            </w:r>
          </w:p>
        </w:tc>
      </w:tr>
      <w:tr w:rsidR="19EA6D23" w:rsidTr="5285C327" w14:paraId="672D85B0">
        <w:tc>
          <w:tcPr>
            <w:tcW w:w="1500" w:type="dxa"/>
            <w:tcMar/>
          </w:tcPr>
          <w:p w:rsidR="19EA6D23" w:rsidRDefault="19EA6D23" w14:noSpellErr="1" w14:paraId="18E875D0" w14:textId="3A1E733F">
            <w:r w:rsidRPr="19EA6D23" w:rsidR="19EA6D23">
              <w:rPr>
                <w:b w:val="1"/>
                <w:bCs w:val="1"/>
                <w:color w:val="1A1A1A" w:themeColor="text1" w:themeTint="FF" w:themeShade="FF"/>
                <w:sz w:val="17"/>
                <w:szCs w:val="17"/>
              </w:rPr>
              <w:t>3.5 mm 60 Ω</w:t>
            </w:r>
          </w:p>
        </w:tc>
        <w:tc>
          <w:tcPr>
            <w:tcW w:w="2600" w:type="dxa"/>
            <w:tcMar/>
          </w:tcPr>
          <w:p w:rsidR="19EA6D23" w:rsidRDefault="19EA6D23" w14:paraId="3BD8393E" w14:textId="32FC5A03" w14:noSpellErr="1">
            <w:r w:rsidRPr="0197098B" w:rsidR="63C109FB">
              <w:rPr>
                <w:b w:val="0"/>
                <w:bCs w:val="0"/>
                <w:color w:val="1A1A1A" w:themeColor="text1" w:themeTint="FF" w:themeShade="FF"/>
                <w:sz w:val="17"/>
                <w:szCs w:val="17"/>
              </w:rPr>
              <w:t>34.9 mW (swing)</w:t>
            </w:r>
          </w:p>
        </w:tc>
        <w:tc>
          <w:tcPr>
            <w:tcW w:w="2600" w:type="dxa"/>
            <w:tcMar/>
          </w:tcPr>
          <w:p w:rsidR="19EA6D23" w:rsidRDefault="19EA6D23" w14:paraId="396D0D44" w14:textId="2BDA40C7" w14:noSpellErr="1">
            <w:r w:rsidRPr="0197098B" w:rsidR="63C109FB">
              <w:rPr>
                <w:b w:val="0"/>
                <w:bCs w:val="0"/>
                <w:color w:val="1A1A1A" w:themeColor="text1" w:themeTint="FF" w:themeShade="FF"/>
                <w:sz w:val="17"/>
                <w:szCs w:val="17"/>
              </w:rPr>
              <w:t>34.9 mW (swing)</w:t>
            </w:r>
          </w:p>
        </w:tc>
        <w:tc>
          <w:tcPr>
            <w:tcW w:w="3040" w:type="dxa"/>
            <w:tcMar/>
          </w:tcPr>
          <w:p w:rsidR="19EA6D23" w:rsidRDefault="19EA6D23" w14:paraId="3B7BC95F" w14:textId="24B8278B" w14:noSpellErr="1">
            <w:r w:rsidRPr="5285C327" w:rsidR="22E6C8E5">
              <w:rPr>
                <w:b w:val="0"/>
                <w:bCs w:val="0"/>
                <w:color w:val="1A1A1A" w:themeColor="text1" w:themeTint="FF" w:themeShade="FF"/>
                <w:sz w:val="17"/>
                <w:szCs w:val="17"/>
              </w:rPr>
              <w:t>97 / 126 mA</w:t>
            </w:r>
          </w:p>
        </w:tc>
      </w:tr>
      <w:tr w:rsidR="19EA6D23" w:rsidTr="5285C327" w14:paraId="47F82646">
        <w:tc>
          <w:tcPr>
            <w:tcW w:w="1500" w:type="dxa"/>
            <w:tcMar/>
          </w:tcPr>
          <w:p w:rsidR="19EA6D23" w:rsidRDefault="19EA6D23" w14:noSpellErr="1" w14:paraId="55BB23F4" w14:textId="3BCD8800">
            <w:r w:rsidRPr="19EA6D23" w:rsidR="19EA6D23">
              <w:rPr>
                <w:b w:val="1"/>
                <w:bCs w:val="1"/>
                <w:color w:val="1A1A1A" w:themeColor="text1" w:themeTint="FF" w:themeShade="FF"/>
                <w:sz w:val="17"/>
                <w:szCs w:val="17"/>
              </w:rPr>
              <w:t>3.5 mm 300 Ω</w:t>
            </w:r>
          </w:p>
        </w:tc>
        <w:tc>
          <w:tcPr>
            <w:tcW w:w="2600" w:type="dxa"/>
            <w:tcMar/>
          </w:tcPr>
          <w:p w:rsidR="19EA6D23" w:rsidRDefault="19EA6D23" w14:paraId="35D9363A" w14:textId="34AB6EC4" w14:noSpellErr="1">
            <w:r w:rsidRPr="0197098B" w:rsidR="63C109FB">
              <w:rPr>
                <w:b w:val="0"/>
                <w:bCs w:val="0"/>
                <w:color w:val="1A1A1A" w:themeColor="text1" w:themeTint="FF" w:themeShade="FF"/>
                <w:sz w:val="17"/>
                <w:szCs w:val="17"/>
              </w:rPr>
              <w:t>8.0 mW (full scale)</w:t>
            </w:r>
          </w:p>
        </w:tc>
        <w:tc>
          <w:tcPr>
            <w:tcW w:w="2600" w:type="dxa"/>
            <w:tcMar/>
          </w:tcPr>
          <w:p w:rsidR="19EA6D23" w:rsidRDefault="19EA6D23" w14:paraId="3821C1E1" w14:textId="2D895588" w14:noSpellErr="1">
            <w:r w:rsidRPr="0197098B" w:rsidR="63C109FB">
              <w:rPr>
                <w:b w:val="0"/>
                <w:bCs w:val="0"/>
                <w:color w:val="1A1A1A" w:themeColor="text1" w:themeTint="FF" w:themeShade="FF"/>
                <w:sz w:val="17"/>
                <w:szCs w:val="17"/>
              </w:rPr>
              <w:t>8.0 mW (full scale)</w:t>
            </w:r>
          </w:p>
        </w:tc>
        <w:tc>
          <w:tcPr>
            <w:tcW w:w="3040" w:type="dxa"/>
            <w:tcMar/>
          </w:tcPr>
          <w:p w:rsidR="19EA6D23" w:rsidRDefault="19EA6D23" w14:paraId="49C414FC" w14:textId="26673C4C" w14:noSpellErr="1">
            <w:r w:rsidRPr="5285C327" w:rsidR="22E6C8E5">
              <w:rPr>
                <w:b w:val="0"/>
                <w:bCs w:val="0"/>
                <w:color w:val="1A1A1A" w:themeColor="text1" w:themeTint="FF" w:themeShade="FF"/>
                <w:sz w:val="17"/>
                <w:szCs w:val="17"/>
              </w:rPr>
              <w:t>62 / 71 mA</w:t>
            </w:r>
          </w:p>
        </w:tc>
      </w:tr>
      <w:tr w:rsidR="19EA6D23" w:rsidTr="5285C327" w14:paraId="5279877F">
        <w:tc>
          <w:tcPr>
            <w:tcW w:w="1500" w:type="dxa"/>
            <w:tcMar/>
          </w:tcPr>
          <w:p w:rsidR="19EA6D23" w:rsidRDefault="19EA6D23" w14:noSpellErr="1" w14:paraId="54E90091" w14:textId="3D7C9CC1">
            <w:r w:rsidRPr="19EA6D23" w:rsidR="19EA6D23">
              <w:rPr>
                <w:b w:val="1"/>
                <w:bCs w:val="1"/>
                <w:color w:val="1A1A1A" w:themeColor="text1" w:themeTint="FF" w:themeShade="FF"/>
                <w:sz w:val="17"/>
                <w:szCs w:val="17"/>
              </w:rPr>
              <w:t>4.4 mm 32 Ω</w:t>
            </w:r>
          </w:p>
        </w:tc>
        <w:tc>
          <w:tcPr>
            <w:tcW w:w="2600" w:type="dxa"/>
            <w:tcMar/>
          </w:tcPr>
          <w:p w:rsidR="19EA6D23" w:rsidRDefault="19EA6D23" w14:paraId="7663C3A2" w14:textId="365A8385" w14:noSpellErr="1">
            <w:r w:rsidRPr="0197098B" w:rsidR="63C109FB">
              <w:rPr>
                <w:b w:val="0"/>
                <w:bCs w:val="0"/>
                <w:color w:val="1A1A1A" w:themeColor="text1" w:themeTint="FF" w:themeShade="FF"/>
                <w:sz w:val="17"/>
                <w:szCs w:val="17"/>
              </w:rPr>
              <w:t>78.4 mW (70 mA envelope)</w:t>
            </w:r>
          </w:p>
        </w:tc>
        <w:tc>
          <w:tcPr>
            <w:tcW w:w="2600" w:type="dxa"/>
            <w:tcMar/>
          </w:tcPr>
          <w:p w:rsidR="19EA6D23" w:rsidRDefault="19EA6D23" w14:paraId="1159D497" w14:textId="2F386A49" w14:noSpellErr="1">
            <w:r w:rsidRPr="5285C327" w:rsidR="6A586F68">
              <w:rPr>
                <w:b w:val="0"/>
                <w:bCs w:val="0"/>
                <w:color w:val="1A1A1A" w:themeColor="text1" w:themeTint="FF" w:themeShade="FF"/>
                <w:sz w:val="17"/>
                <w:szCs w:val="17"/>
              </w:rPr>
              <w:t>9.9 mW (Default limit)</w:t>
            </w:r>
          </w:p>
        </w:tc>
        <w:tc>
          <w:tcPr>
            <w:tcW w:w="3040" w:type="dxa"/>
            <w:tcMar/>
          </w:tcPr>
          <w:p w:rsidR="19EA6D23" w:rsidRDefault="19EA6D23" w14:paraId="56FC343F" w14:textId="2816510D" w14:noSpellErr="1">
            <w:r w:rsidRPr="5285C327" w:rsidR="22E6C8E5">
              <w:rPr>
                <w:b w:val="0"/>
                <w:bCs w:val="0"/>
                <w:color w:val="1A1A1A" w:themeColor="text1" w:themeTint="FF" w:themeShade="FF"/>
                <w:sz w:val="17"/>
                <w:szCs w:val="17"/>
              </w:rPr>
              <w:t>234 / 340 mA</w:t>
            </w:r>
          </w:p>
        </w:tc>
      </w:tr>
      <w:tr w:rsidR="19EA6D23" w:rsidTr="5285C327" w14:paraId="21E56B7D">
        <w:tc>
          <w:tcPr>
            <w:tcW w:w="1500" w:type="dxa"/>
            <w:tcMar/>
          </w:tcPr>
          <w:p w:rsidR="19EA6D23" w:rsidRDefault="19EA6D23" w14:noSpellErr="1" w14:paraId="48808AD1" w14:textId="3F2BB182">
            <w:r w:rsidRPr="19EA6D23" w:rsidR="19EA6D23">
              <w:rPr>
                <w:b w:val="1"/>
                <w:bCs w:val="1"/>
                <w:color w:val="1A1A1A" w:themeColor="text1" w:themeTint="FF" w:themeShade="FF"/>
                <w:sz w:val="17"/>
                <w:szCs w:val="17"/>
              </w:rPr>
              <w:t>4.4 mm 60 Ω</w:t>
            </w:r>
          </w:p>
        </w:tc>
        <w:tc>
          <w:tcPr>
            <w:tcW w:w="2600" w:type="dxa"/>
            <w:tcMar/>
          </w:tcPr>
          <w:p w:rsidR="19EA6D23" w:rsidRDefault="19EA6D23" w14:paraId="1B814497" w14:textId="38099846" w14:noSpellErr="1">
            <w:r w:rsidRPr="0197098B" w:rsidR="63C109FB">
              <w:rPr>
                <w:b w:val="0"/>
                <w:bCs w:val="0"/>
                <w:color w:val="1A1A1A" w:themeColor="text1" w:themeTint="FF" w:themeShade="FF"/>
                <w:sz w:val="17"/>
                <w:szCs w:val="17"/>
              </w:rPr>
              <w:t>111.7 mW (swing)</w:t>
            </w:r>
          </w:p>
        </w:tc>
        <w:tc>
          <w:tcPr>
            <w:tcW w:w="2600" w:type="dxa"/>
            <w:tcMar/>
          </w:tcPr>
          <w:p w:rsidR="19EA6D23" w:rsidRDefault="19EA6D23" w14:paraId="35940170" w14:textId="30E77F0A" w14:noSpellErr="1">
            <w:r w:rsidRPr="5285C327" w:rsidR="6A586F68">
              <w:rPr>
                <w:b w:val="0"/>
                <w:bCs w:val="0"/>
                <w:color w:val="1A1A1A" w:themeColor="text1" w:themeTint="FF" w:themeShade="FF"/>
                <w:sz w:val="17"/>
                <w:szCs w:val="17"/>
              </w:rPr>
              <w:t>18.6 mW (Default limit)</w:t>
            </w:r>
          </w:p>
        </w:tc>
        <w:tc>
          <w:tcPr>
            <w:tcW w:w="3040" w:type="dxa"/>
            <w:tcMar/>
          </w:tcPr>
          <w:p w:rsidR="19EA6D23" w:rsidRDefault="19EA6D23" w14:paraId="351006C6" w14:textId="29C565CE" w14:noSpellErr="1">
            <w:r w:rsidRPr="5285C327" w:rsidR="22E6C8E5">
              <w:rPr>
                <w:b w:val="0"/>
                <w:bCs w:val="0"/>
                <w:color w:val="1A1A1A" w:themeColor="text1" w:themeTint="FF" w:themeShade="FF"/>
                <w:sz w:val="17"/>
                <w:szCs w:val="17"/>
              </w:rPr>
              <w:t>211 / 303 mA</w:t>
            </w:r>
          </w:p>
        </w:tc>
      </w:tr>
      <w:tr w:rsidR="19EA6D23" w:rsidTr="5285C327" w14:paraId="7BB54069">
        <w:tc>
          <w:tcPr>
            <w:tcW w:w="1500" w:type="dxa"/>
            <w:tcMar/>
          </w:tcPr>
          <w:p w:rsidR="19EA6D23" w:rsidRDefault="19EA6D23" w14:noSpellErr="1" w14:paraId="21024836" w14:textId="40DAC643">
            <w:r w:rsidRPr="19EA6D23" w:rsidR="19EA6D23">
              <w:rPr>
                <w:b w:val="1"/>
                <w:bCs w:val="1"/>
                <w:color w:val="1A1A1A" w:themeColor="text1" w:themeTint="FF" w:themeShade="FF"/>
                <w:sz w:val="17"/>
                <w:szCs w:val="17"/>
              </w:rPr>
              <w:t>4.4 mm 120 Ω</w:t>
            </w:r>
          </w:p>
        </w:tc>
        <w:tc>
          <w:tcPr>
            <w:tcW w:w="2600" w:type="dxa"/>
            <w:tcMar/>
          </w:tcPr>
          <w:p w:rsidR="19EA6D23" w:rsidRDefault="19EA6D23" w14:paraId="572FAD2C" w14:textId="39B8AD07" w14:noSpellErr="1">
            <w:r w:rsidRPr="0197098B" w:rsidR="63C109FB">
              <w:rPr>
                <w:b w:val="0"/>
                <w:bCs w:val="0"/>
                <w:color w:val="1A1A1A" w:themeColor="text1" w:themeTint="FF" w:themeShade="FF"/>
                <w:sz w:val="17"/>
                <w:szCs w:val="17"/>
              </w:rPr>
              <w:t>69.7 mW (swing)</w:t>
            </w:r>
          </w:p>
        </w:tc>
        <w:tc>
          <w:tcPr>
            <w:tcW w:w="2600" w:type="dxa"/>
            <w:tcMar/>
          </w:tcPr>
          <w:p w:rsidR="19EA6D23" w:rsidRDefault="19EA6D23" w14:paraId="46815C89" w14:textId="329693CB" w14:noSpellErr="1">
            <w:r w:rsidRPr="5285C327" w:rsidR="22E6C8E5">
              <w:rPr>
                <w:b w:val="0"/>
                <w:bCs w:val="0"/>
                <w:color w:val="1A1A1A" w:themeColor="text1" w:themeTint="FF" w:themeShade="FF"/>
                <w:sz w:val="17"/>
                <w:szCs w:val="17"/>
              </w:rPr>
              <w:t>37.3 mW (Default limit)</w:t>
            </w:r>
          </w:p>
        </w:tc>
        <w:tc>
          <w:tcPr>
            <w:tcW w:w="3040" w:type="dxa"/>
            <w:tcMar/>
          </w:tcPr>
          <w:p w:rsidR="19EA6D23" w:rsidRDefault="19EA6D23" w14:paraId="43E3EC87" w14:textId="2B747A8F" w14:noSpellErr="1">
            <w:r w:rsidRPr="5285C327" w:rsidR="22E6C8E5">
              <w:rPr>
                <w:b w:val="0"/>
                <w:bCs w:val="0"/>
                <w:color w:val="1A1A1A" w:themeColor="text1" w:themeTint="FF" w:themeShade="FF"/>
                <w:sz w:val="17"/>
                <w:szCs w:val="17"/>
              </w:rPr>
              <w:t>141 / 194 mA</w:t>
            </w:r>
          </w:p>
        </w:tc>
      </w:tr>
      <w:tr w:rsidR="19EA6D23" w:rsidTr="5285C327" w14:paraId="53695EAD">
        <w:tc>
          <w:tcPr>
            <w:tcW w:w="1500" w:type="dxa"/>
            <w:tcMar/>
          </w:tcPr>
          <w:p w:rsidR="19EA6D23" w:rsidRDefault="19EA6D23" w14:noSpellErr="1" w14:paraId="4AFD8776" w14:textId="4289DB04">
            <w:r w:rsidRPr="19EA6D23" w:rsidR="19EA6D23">
              <w:rPr>
                <w:b w:val="1"/>
                <w:bCs w:val="1"/>
                <w:color w:val="1A1A1A" w:themeColor="text1" w:themeTint="FF" w:themeShade="FF"/>
                <w:sz w:val="17"/>
                <w:szCs w:val="17"/>
              </w:rPr>
              <w:t>4.4 mm 300 Ω</w:t>
            </w:r>
          </w:p>
        </w:tc>
        <w:tc>
          <w:tcPr>
            <w:tcW w:w="2600" w:type="dxa"/>
            <w:tcMar/>
          </w:tcPr>
          <w:p w:rsidR="19EA6D23" w:rsidRDefault="19EA6D23" w14:paraId="57A72A8E" w14:textId="3B67C1C8" w14:noSpellErr="1">
            <w:r w:rsidRPr="0197098B" w:rsidR="63C109FB">
              <w:rPr>
                <w:b w:val="0"/>
                <w:bCs w:val="0"/>
                <w:color w:val="1A1A1A" w:themeColor="text1" w:themeTint="FF" w:themeShade="FF"/>
                <w:sz w:val="17"/>
                <w:szCs w:val="17"/>
              </w:rPr>
              <w:t>32.0 mW (full scale)</w:t>
            </w:r>
          </w:p>
        </w:tc>
        <w:tc>
          <w:tcPr>
            <w:tcW w:w="2600" w:type="dxa"/>
            <w:tcMar/>
          </w:tcPr>
          <w:p w:rsidR="19EA6D23" w:rsidRDefault="19EA6D23" w14:paraId="1370DB20" w14:textId="3445A88C" w14:noSpellErr="1">
            <w:r w:rsidRPr="0197098B" w:rsidR="63C109FB">
              <w:rPr>
                <w:b w:val="0"/>
                <w:bCs w:val="0"/>
                <w:color w:val="1A1A1A" w:themeColor="text1" w:themeTint="FF" w:themeShade="FF"/>
                <w:sz w:val="17"/>
                <w:szCs w:val="17"/>
              </w:rPr>
              <w:t>32.0 mW (full scale)</w:t>
            </w:r>
          </w:p>
        </w:tc>
        <w:tc>
          <w:tcPr>
            <w:tcW w:w="3040" w:type="dxa"/>
            <w:tcMar/>
          </w:tcPr>
          <w:p w:rsidR="19EA6D23" w:rsidRDefault="19EA6D23" w14:paraId="384E26FF" w14:textId="2D238F50" w14:noSpellErr="1">
            <w:r w:rsidRPr="5285C327" w:rsidR="22E6C8E5">
              <w:rPr>
                <w:b w:val="0"/>
                <w:bCs w:val="0"/>
                <w:color w:val="1A1A1A" w:themeColor="text1" w:themeTint="FF" w:themeShade="FF"/>
                <w:sz w:val="17"/>
                <w:szCs w:val="17"/>
              </w:rPr>
              <w:t>91 / 115 mA</w:t>
            </w:r>
          </w:p>
        </w:tc>
      </w:tr>
      <w:tr w:rsidR="19EA6D23" w:rsidTr="5285C327" w14:paraId="14E1424E">
        <w:tc>
          <w:tcPr>
            <w:tcW w:w="1500" w:type="dxa"/>
            <w:tcMar/>
          </w:tcPr>
          <w:p w:rsidR="19EA6D23" w:rsidRDefault="19EA6D23" w14:noSpellErr="1" w14:paraId="64D51989" w14:textId="4438EFC5">
            <w:r w:rsidRPr="19EA6D23" w:rsidR="19EA6D23">
              <w:rPr>
                <w:b w:val="1"/>
                <w:bCs w:val="1"/>
                <w:color w:val="1A1A1A" w:themeColor="text1" w:themeTint="FF" w:themeShade="FF"/>
                <w:sz w:val="17"/>
                <w:szCs w:val="17"/>
              </w:rPr>
              <w:t>4.4 mm 600 Ω</w:t>
            </w:r>
          </w:p>
        </w:tc>
        <w:tc>
          <w:tcPr>
            <w:tcW w:w="2600" w:type="dxa"/>
            <w:tcMar/>
          </w:tcPr>
          <w:p w:rsidR="19EA6D23" w:rsidRDefault="19EA6D23" w14:paraId="755C2446" w14:textId="3D16D689" w14:noSpellErr="1">
            <w:r w:rsidRPr="0197098B" w:rsidR="63C109FB">
              <w:rPr>
                <w:b w:val="0"/>
                <w:bCs w:val="0"/>
                <w:color w:val="1A1A1A" w:themeColor="text1" w:themeTint="FF" w:themeShade="FF"/>
                <w:sz w:val="17"/>
                <w:szCs w:val="17"/>
              </w:rPr>
              <w:t>16.0 mW (full scale)</w:t>
            </w:r>
          </w:p>
        </w:tc>
        <w:tc>
          <w:tcPr>
            <w:tcW w:w="2600" w:type="dxa"/>
            <w:tcMar/>
          </w:tcPr>
          <w:p w:rsidR="19EA6D23" w:rsidRDefault="19EA6D23" w14:paraId="3A5DCA34" w14:textId="35F4BD4D" w14:noSpellErr="1">
            <w:r w:rsidRPr="0197098B" w:rsidR="63C109FB">
              <w:rPr>
                <w:b w:val="0"/>
                <w:bCs w:val="0"/>
                <w:color w:val="1A1A1A" w:themeColor="text1" w:themeTint="FF" w:themeShade="FF"/>
                <w:sz w:val="17"/>
                <w:szCs w:val="17"/>
              </w:rPr>
              <w:t>16.0 mW (full scale)</w:t>
            </w:r>
          </w:p>
        </w:tc>
        <w:tc>
          <w:tcPr>
            <w:tcW w:w="3040" w:type="dxa"/>
            <w:tcMar/>
          </w:tcPr>
          <w:p w:rsidR="19EA6D23" w:rsidRDefault="19EA6D23" w14:paraId="3D347636" w14:textId="2ED2A411" w14:noSpellErr="1">
            <w:r w:rsidRPr="5285C327" w:rsidR="22E6C8E5">
              <w:rPr>
                <w:b w:val="0"/>
                <w:bCs w:val="0"/>
                <w:color w:val="1A1A1A" w:themeColor="text1" w:themeTint="FF" w:themeShade="FF"/>
                <w:sz w:val="17"/>
                <w:szCs w:val="17"/>
              </w:rPr>
              <w:t>72 / 85 mA</w:t>
            </w:r>
          </w:p>
        </w:tc>
      </w:tr>
    </w:tbl>
    <w:p w:rsidR="7095FFA2" w:rsidRDefault="7095FFA2" w14:paraId="125322DC" w14:textId="3F74AB8F" w14:noSpellErr="1">
      <w:r w:rsidRPr="0197098B" w:rsidR="19E99F88">
        <w:rPr>
          <w:sz w:val="20"/>
          <w:szCs w:val="20"/>
        </w:rPr>
        <w:t>SPL from the maker sensitivity, 4.4 mm balanced at the rated power (estimates). At full scale the worst-case unit reaches the clean-swing limit below full scale on several loads: 3.5 mm 16 / 32 / 60 Ω at 3.0 / 1.5 / 0.6 dB below, 4.4 mm 60 / 120 Ω at 1.6 / 0.6 dB below, and 300 Ω balanced only just inside (+0.04 dB), so these loads are rated as swing-limited and bench-verified, because the swing model rests on typical data.</w:t>
      </w:r>
    </w:p>
    <w:tbl>
      <w:tblPr>
        <w:tblStyle w:val="LightList-Accent1"/>
        <w:tblW w:w="0" w:type="auto"/>
        <w:tblLook w:val="04A0" w:firstRow="1" w:lastRow="0" w:firstColumn="1" w:lastColumn="0" w:noHBand="0" w:noVBand="1"/>
      </w:tblPr>
      <w:tblGrid>
        <w:gridCol w:w="1900"/>
        <w:gridCol w:w="2100"/>
        <w:gridCol w:w="1800"/>
        <w:gridCol w:w="1800"/>
        <w:gridCol w:w="2140"/>
      </w:tblGrid>
      <w:tr w:rsidR="7095FFA2" w:rsidTr="5285C327" w14:paraId="24376F84">
        <w:trPr>
          <w:trHeight w:val="300"/>
          <w:tblHeader/>
        </w:trPr>
        <w:tc>
          <w:tcPr>
            <w:tcW w:w="1900" w:type="dxa"/>
            <w:tcMar/>
          </w:tcPr>
          <w:p w:rsidR="7095FFA2" w:rsidRDefault="7095FFA2" w14:noSpellErr="1" w14:paraId="72D78AD8" w14:textId="78F00BF1">
            <w:r w:rsidRPr="7095FFA2" w:rsidR="7095FFA2">
              <w:rPr>
                <w:b w:val="1"/>
                <w:bCs w:val="1"/>
                <w:color w:val="FFFFFF" w:themeColor="background1" w:themeTint="FF" w:themeShade="FF"/>
                <w:sz w:val="17"/>
                <w:szCs w:val="17"/>
              </w:rPr>
              <w:t>Headphone</w:t>
            </w:r>
          </w:p>
        </w:tc>
        <w:tc>
          <w:tcPr>
            <w:tcW w:w="2100" w:type="dxa"/>
            <w:tcMar/>
          </w:tcPr>
          <w:p w:rsidR="7095FFA2" w:rsidRDefault="7095FFA2" w14:noSpellErr="1" w14:paraId="79336B89" w14:textId="71CDF2B5">
            <w:r w:rsidRPr="7095FFA2" w:rsidR="7095FFA2">
              <w:rPr>
                <w:b w:val="1"/>
                <w:bCs w:val="1"/>
                <w:color w:val="FFFFFF" w:themeColor="background1" w:themeTint="FF" w:themeShade="FF"/>
                <w:sz w:val="17"/>
                <w:szCs w:val="17"/>
              </w:rPr>
              <w:t>Impedance, sensitivity</w:t>
            </w:r>
          </w:p>
        </w:tc>
        <w:tc>
          <w:tcPr>
            <w:tcW w:w="1800" w:type="dxa"/>
            <w:tcMar/>
          </w:tcPr>
          <w:p w:rsidR="7095FFA2" w:rsidRDefault="7095FFA2" w14:paraId="3D6FE4B5" w14:textId="6AABD979" w14:noSpellErr="1">
            <w:r w:rsidRPr="19EA6D23" w:rsidR="7095FFA2">
              <w:rPr>
                <w:b w:val="1"/>
                <w:bCs w:val="1"/>
                <w:color w:val="FFFFFF" w:themeColor="background1" w:themeTint="FF" w:themeShade="FF"/>
                <w:sz w:val="17"/>
                <w:szCs w:val="17"/>
              </w:rPr>
              <w:t>High mode: power, SPL</w:t>
            </w:r>
          </w:p>
        </w:tc>
        <w:tc>
          <w:tcPr>
            <w:tcW w:w="1800" w:type="dxa"/>
            <w:tcMar/>
          </w:tcPr>
          <w:p w:rsidR="7095FFA2" w:rsidRDefault="7095FFA2" w14:paraId="1A92FE41" w14:textId="6389C03D" w14:noSpellErr="1">
            <w:r w:rsidRPr="19EA6D23" w:rsidR="7095FFA2">
              <w:rPr>
                <w:b w:val="1"/>
                <w:bCs w:val="1"/>
                <w:color w:val="FFFFFF" w:themeColor="background1" w:themeTint="FF" w:themeShade="FF"/>
                <w:sz w:val="17"/>
                <w:szCs w:val="17"/>
              </w:rPr>
              <w:t>Default mode: power, SPL</w:t>
            </w:r>
          </w:p>
        </w:tc>
        <w:tc>
          <w:tcPr>
            <w:tcW w:w="2140" w:type="dxa"/>
            <w:tcMar/>
          </w:tcPr>
          <w:p w:rsidR="7095FFA2" w:rsidRDefault="7095FFA2" w14:paraId="5D5DDF6E" w14:textId="5C67A701" w14:noSpellErr="1">
            <w:r w:rsidRPr="19EA6D23" w:rsidR="7095FFA2">
              <w:rPr>
                <w:b w:val="1"/>
                <w:bCs w:val="1"/>
                <w:color w:val="FFFFFF" w:themeColor="background1" w:themeTint="FF" w:themeShade="FF"/>
                <w:sz w:val="17"/>
                <w:szCs w:val="17"/>
              </w:rPr>
              <w:t>Limit (High / Default)</w:t>
            </w:r>
          </w:p>
        </w:tc>
      </w:tr>
      <w:tr w:rsidR="7095FFA2" w:rsidTr="5285C327" w14:paraId="23703FE2">
        <w:tc>
          <w:tcPr>
            <w:tcW w:w="1900" w:type="dxa"/>
            <w:tcMar/>
          </w:tcPr>
          <w:p w:rsidR="7095FFA2" w:rsidRDefault="7095FFA2" w14:noSpellErr="1" w14:paraId="5F8F4BB1" w14:textId="737D0776">
            <w:r w:rsidRPr="7095FFA2" w:rsidR="7095FFA2">
              <w:rPr>
                <w:b w:val="1"/>
                <w:bCs w:val="1"/>
                <w:color w:val="1A1A1A" w:themeColor="text1" w:themeTint="FF" w:themeShade="FF"/>
                <w:sz w:val="17"/>
                <w:szCs w:val="17"/>
              </w:rPr>
              <w:t>HIFIMAN Susvara</w:t>
            </w:r>
          </w:p>
        </w:tc>
        <w:tc>
          <w:tcPr>
            <w:tcW w:w="2100" w:type="dxa"/>
            <w:tcMar/>
          </w:tcPr>
          <w:p w:rsidR="7095FFA2" w:rsidRDefault="7095FFA2" w14:noSpellErr="1" w14:paraId="7E6F0C13" w14:textId="6C5AEE3A">
            <w:r w:rsidRPr="7095FFA2" w:rsidR="7095FFA2">
              <w:rPr>
                <w:b w:val="0"/>
                <w:bCs w:val="0"/>
                <w:color w:val="1A1A1A" w:themeColor="text1" w:themeTint="FF" w:themeShade="FF"/>
                <w:sz w:val="17"/>
                <w:szCs w:val="17"/>
              </w:rPr>
              <w:t>60 Ω, 83 dB/mW</w:t>
            </w:r>
          </w:p>
        </w:tc>
        <w:tc>
          <w:tcPr>
            <w:tcW w:w="1800" w:type="dxa"/>
            <w:tcMar/>
          </w:tcPr>
          <w:p w:rsidR="7095FFA2" w:rsidRDefault="7095FFA2" w14:paraId="37402087" w14:textId="6538D4FE" w14:noSpellErr="1">
            <w:r w:rsidRPr="0197098B" w:rsidR="19E99F88">
              <w:rPr>
                <w:b w:val="0"/>
                <w:bCs w:val="0"/>
                <w:color w:val="1A1A1A" w:themeColor="text1" w:themeTint="FF" w:themeShade="FF"/>
                <w:sz w:val="17"/>
                <w:szCs w:val="17"/>
              </w:rPr>
              <w:t>111.7 mW, ≈ 103.5 dB SPL</w:t>
            </w:r>
          </w:p>
        </w:tc>
        <w:tc>
          <w:tcPr>
            <w:tcW w:w="1800" w:type="dxa"/>
            <w:tcMar/>
          </w:tcPr>
          <w:p w:rsidR="7095FFA2" w:rsidRDefault="7095FFA2" w14:paraId="39B1B9DD" w14:textId="5E16BBC2" w14:noSpellErr="1">
            <w:r w:rsidRPr="5285C327" w:rsidR="1F8D95F9">
              <w:rPr>
                <w:b w:val="0"/>
                <w:bCs w:val="0"/>
                <w:color w:val="1A1A1A" w:themeColor="text1" w:themeTint="FF" w:themeShade="FF"/>
                <w:sz w:val="17"/>
                <w:szCs w:val="17"/>
              </w:rPr>
              <w:t>18.6 mW, ≈ 95.7 dB SPL</w:t>
            </w:r>
          </w:p>
        </w:tc>
        <w:tc>
          <w:tcPr>
            <w:tcW w:w="2140" w:type="dxa"/>
            <w:tcMar/>
          </w:tcPr>
          <w:p w:rsidR="7095FFA2" w:rsidRDefault="7095FFA2" w14:paraId="15EA8651" w14:textId="56F4A286" w14:noSpellErr="1">
            <w:r w:rsidRPr="19EA6D23" w:rsidR="7095FFA2">
              <w:rPr>
                <w:b w:val="0"/>
                <w:bCs w:val="0"/>
                <w:color w:val="1A1A1A" w:themeColor="text1" w:themeTint="FF" w:themeShade="FF"/>
                <w:sz w:val="17"/>
                <w:szCs w:val="17"/>
              </w:rPr>
              <w:t>Swing / Default limit</w:t>
            </w:r>
          </w:p>
        </w:tc>
      </w:tr>
      <w:tr w:rsidR="7095FFA2" w:rsidTr="5285C327" w14:paraId="489BBDF0">
        <w:tc>
          <w:tcPr>
            <w:tcW w:w="1900" w:type="dxa"/>
            <w:tcMar/>
          </w:tcPr>
          <w:p w:rsidR="7095FFA2" w:rsidRDefault="7095FFA2" w14:paraId="6B6032DD" w14:textId="6E0A02FB" w14:noSpellErr="1">
            <w:r w:rsidRPr="19EA6D23" w:rsidR="7095FFA2">
              <w:rPr>
                <w:b w:val="1"/>
                <w:bCs w:val="1"/>
                <w:color w:val="1A1A1A" w:themeColor="text1" w:themeTint="FF" w:themeShade="FF"/>
                <w:sz w:val="17"/>
                <w:szCs w:val="17"/>
              </w:rPr>
              <w:t>AKG K1000</w:t>
            </w:r>
          </w:p>
        </w:tc>
        <w:tc>
          <w:tcPr>
            <w:tcW w:w="2100" w:type="dxa"/>
            <w:tcMar/>
          </w:tcPr>
          <w:p w:rsidR="7095FFA2" w:rsidRDefault="7095FFA2" w14:paraId="2D3A940B" w14:textId="66E7E9BF" w14:noSpellErr="1">
            <w:r w:rsidRPr="19EA6D23" w:rsidR="7095FFA2">
              <w:rPr>
                <w:b w:val="0"/>
                <w:bCs w:val="0"/>
                <w:color w:val="1A1A1A" w:themeColor="text1" w:themeTint="FF" w:themeShade="FF"/>
                <w:sz w:val="17"/>
                <w:szCs w:val="17"/>
              </w:rPr>
              <w:t>120 Ω, 74 dB/mW</w:t>
            </w:r>
          </w:p>
        </w:tc>
        <w:tc>
          <w:tcPr>
            <w:tcW w:w="1800" w:type="dxa"/>
            <w:tcMar/>
          </w:tcPr>
          <w:p w:rsidR="7095FFA2" w:rsidRDefault="7095FFA2" w14:paraId="7C8C9A0C" w14:textId="5FC5D083" w14:noSpellErr="1">
            <w:r w:rsidRPr="0197098B" w:rsidR="19E99F88">
              <w:rPr>
                <w:b w:val="0"/>
                <w:bCs w:val="0"/>
                <w:color w:val="1A1A1A" w:themeColor="text1" w:themeTint="FF" w:themeShade="FF"/>
                <w:sz w:val="17"/>
                <w:szCs w:val="17"/>
              </w:rPr>
              <w:t>69.7 mW, ≈ 92.4 dB SPL</w:t>
            </w:r>
          </w:p>
        </w:tc>
        <w:tc>
          <w:tcPr>
            <w:tcW w:w="1800" w:type="dxa"/>
            <w:tcMar/>
          </w:tcPr>
          <w:p w:rsidR="7095FFA2" w:rsidRDefault="7095FFA2" w14:paraId="4491222B" w14:textId="58A3B747" w14:noSpellErr="1">
            <w:r w:rsidRPr="5285C327" w:rsidR="4C710240">
              <w:rPr>
                <w:b w:val="0"/>
                <w:bCs w:val="0"/>
                <w:color w:val="1A1A1A" w:themeColor="text1" w:themeTint="FF" w:themeShade="FF"/>
                <w:sz w:val="17"/>
                <w:szCs w:val="17"/>
              </w:rPr>
              <w:t>37.3 mW, ≈ 89.7 dB SPL</w:t>
            </w:r>
          </w:p>
        </w:tc>
        <w:tc>
          <w:tcPr>
            <w:tcW w:w="2140" w:type="dxa"/>
            <w:tcMar/>
          </w:tcPr>
          <w:p w:rsidR="7095FFA2" w:rsidRDefault="7095FFA2" w14:paraId="2CEB5677" w14:textId="51819E0B" w14:noSpellErr="1">
            <w:r w:rsidRPr="19EA6D23" w:rsidR="7095FFA2">
              <w:rPr>
                <w:b w:val="0"/>
                <w:bCs w:val="0"/>
                <w:color w:val="1A1A1A" w:themeColor="text1" w:themeTint="FF" w:themeShade="FF"/>
                <w:sz w:val="17"/>
                <w:szCs w:val="17"/>
              </w:rPr>
              <w:t>Swing / Default limit</w:t>
            </w:r>
          </w:p>
        </w:tc>
      </w:tr>
    </w:tbl>
    <w:p w:rsidR="7095FFA2" w:rsidP="7095FFA2" w:rsidRDefault="7095FFA2" w14:paraId="58D01799" w14:textId="14C9ABD3" w14:noSpellErr="1">
      <w:pPr>
        <w:pStyle w:val="Heading2"/>
      </w:pPr>
      <w:r w:rsidRPr="682D97FD" w:rsidR="7EA93121">
        <w:rPr>
          <w:color w:val="1F4E79" w:themeColor="accent6" w:themeTint="FF" w:themeShade="FF"/>
        </w:rPr>
        <w:t>5.3 Power, offset, noise, bit clock, thermal and protection</w:t>
      </w:r>
    </w:p>
    <w:p w:rsidR="7095FFA2" w:rsidRDefault="7095FFA2" w14:paraId="19937D41" w14:textId="58E37B5C" w14:noSpellErr="1">
      <w:r w:rsidRPr="16FCE4EF" w:rsidR="6D1D8083">
        <w:rPr>
          <w:sz w:val="20"/>
          <w:szCs w:val="20"/>
        </w:rPr>
        <w:t>USB current per state (estimates at 5 V, typical / maximum). The TPS2553 limits only the analog branch; the MCU, CPLD and DAC-core currents are estimates or datasheet values, so the Default- and High-mode figures are estimated maxima with hardware-limited analog current. Digital loads: MCU 60 / 80 mA (assumption); LEDs, latch and pull-ups 2 / 3 mA; CPLD 15 / 25 mA (assumption; AG32 silicon, dynamic current measured on Stage 2); X201 80 MHz 15 / 40 mA (SCTF 3C datasheet: 40 mA max for 80–160 MHz; typical assumed); X202 3 / 5 mA; X203 5 / 10 mA (both family oscillators counted); DAC DVCC 13.5 / 14.2 mA; DAC external DVDD 50 / 60 mA (datasheet 50 mA at MCLK 80 MHz and 192 kHz; +20 % for 384 kHz and spread); AVCC_L + AVCC_R + VCCA + VREF divider 17 / 17.5 mA; DC-sense bias and 3V3A monitor 0.87 mA; enable and node pull-downs 1.6 / 1.7 mA; I²C pull-ups 1.5 mA; bleeders R524 and R525 2.8 mA; digital total 187 / 262 mA:</w:t>
      </w:r>
    </w:p>
    <w:tbl>
      <w:tblPr>
        <w:tblStyle w:val="LightList-Accent1"/>
        <w:tblW w:w="0" w:type="auto"/>
        <w:tblLook w:val="04A0" w:firstRow="1" w:lastRow="0" w:firstColumn="1" w:lastColumn="0" w:noHBand="0" w:noVBand="1"/>
      </w:tblPr>
      <w:tblGrid>
        <w:gridCol w:w="2100"/>
        <w:gridCol w:w="2700"/>
        <w:gridCol w:w="2200"/>
        <w:gridCol w:w="2740"/>
      </w:tblGrid>
      <w:tr w:rsidR="7095FFA2" w:rsidTr="16FCE4EF" w14:paraId="36F21A37">
        <w:trPr>
          <w:trHeight w:val="300"/>
          <w:tblHeader/>
        </w:trPr>
        <w:tc>
          <w:tcPr>
            <w:tcW w:w="2100" w:type="dxa"/>
            <w:tcMar/>
          </w:tcPr>
          <w:p w:rsidR="7095FFA2" w:rsidRDefault="7095FFA2" w14:noSpellErr="1" w14:paraId="7C7BE342" w14:textId="6DA43CC3">
            <w:r w:rsidRPr="7095FFA2" w:rsidR="7095FFA2">
              <w:rPr>
                <w:b w:val="1"/>
                <w:bCs w:val="1"/>
                <w:color w:val="FFFFFF" w:themeColor="background1" w:themeTint="FF" w:themeShade="FF"/>
                <w:sz w:val="17"/>
                <w:szCs w:val="17"/>
              </w:rPr>
              <w:t>State</w:t>
            </w:r>
          </w:p>
        </w:tc>
        <w:tc>
          <w:tcPr>
            <w:tcW w:w="2700" w:type="dxa"/>
            <w:tcMar/>
          </w:tcPr>
          <w:p w:rsidR="7095FFA2" w:rsidRDefault="7095FFA2" w14:noSpellErr="1" w14:paraId="2624E2C1" w14:textId="66822387">
            <w:r w:rsidRPr="7095FFA2" w:rsidR="7095FFA2">
              <w:rPr>
                <w:b w:val="1"/>
                <w:bCs w:val="1"/>
                <w:color w:val="FFFFFF" w:themeColor="background1" w:themeTint="FF" w:themeShade="FF"/>
                <w:sz w:val="17"/>
                <w:szCs w:val="17"/>
              </w:rPr>
              <w:t>Powered domains</w:t>
            </w:r>
          </w:p>
        </w:tc>
        <w:tc>
          <w:tcPr>
            <w:tcW w:w="2200" w:type="dxa"/>
            <w:tcMar/>
          </w:tcPr>
          <w:p w:rsidR="7095FFA2" w:rsidRDefault="7095FFA2" w14:noSpellErr="1" w14:paraId="37AAEEA1" w14:textId="5F600A4B">
            <w:r w:rsidRPr="7095FFA2" w:rsidR="7095FFA2">
              <w:rPr>
                <w:b w:val="1"/>
                <w:bCs w:val="1"/>
                <w:color w:val="FFFFFF" w:themeColor="background1" w:themeTint="FF" w:themeShade="FF"/>
                <w:sz w:val="17"/>
                <w:szCs w:val="17"/>
              </w:rPr>
              <w:t>Current</w:t>
            </w:r>
          </w:p>
        </w:tc>
        <w:tc>
          <w:tcPr>
            <w:tcW w:w="2740" w:type="dxa"/>
            <w:tcMar/>
          </w:tcPr>
          <w:p w:rsidR="7095FFA2" w:rsidRDefault="7095FFA2" w14:noSpellErr="1" w14:paraId="6D4F3D95" w14:textId="583DF10F">
            <w:r w:rsidRPr="7095FFA2" w:rsidR="7095FFA2">
              <w:rPr>
                <w:b w:val="1"/>
                <w:bCs w:val="1"/>
                <w:color w:val="FFFFFF" w:themeColor="background1" w:themeTint="FF" w:themeShade="FF"/>
                <w:sz w:val="17"/>
                <w:szCs w:val="17"/>
              </w:rPr>
              <w:t>Limit / note</w:t>
            </w:r>
          </w:p>
        </w:tc>
      </w:tr>
      <w:tr w:rsidR="7095FFA2" w:rsidTr="16FCE4EF" w14:paraId="2DD70D43">
        <w:tc>
          <w:tcPr>
            <w:tcW w:w="2100" w:type="dxa"/>
            <w:tcMar/>
          </w:tcPr>
          <w:p w:rsidR="7095FFA2" w:rsidRDefault="7095FFA2" w14:noSpellErr="1" w14:paraId="3EF95E57" w14:textId="6F535184">
            <w:r w:rsidRPr="7095FFA2" w:rsidR="7095FFA2">
              <w:rPr>
                <w:b w:val="1"/>
                <w:bCs w:val="1"/>
                <w:color w:val="1A1A1A" w:themeColor="text1" w:themeTint="FF" w:themeShade="FF"/>
                <w:sz w:val="17"/>
                <w:szCs w:val="17"/>
              </w:rPr>
              <w:t>Attached, not configured</w:t>
            </w:r>
          </w:p>
        </w:tc>
        <w:tc>
          <w:tcPr>
            <w:tcW w:w="2700" w:type="dxa"/>
            <w:tcMar/>
          </w:tcPr>
          <w:p w:rsidR="7095FFA2" w:rsidRDefault="7095FFA2" w14:noSpellErr="1" w14:paraId="5FF0E2E0" w14:textId="68313848">
            <w:r w:rsidRPr="7095FFA2" w:rsidR="7095FFA2">
              <w:rPr>
                <w:b w:val="0"/>
                <w:bCs w:val="0"/>
                <w:color w:val="1A1A1A" w:themeColor="text1" w:themeTint="FF" w:themeShade="FF"/>
                <w:sz w:val="17"/>
                <w:szCs w:val="17"/>
              </w:rPr>
              <w:t>3V3M only (MCU, latch, LEDs)</w:t>
            </w:r>
          </w:p>
        </w:tc>
        <w:tc>
          <w:tcPr>
            <w:tcW w:w="2200" w:type="dxa"/>
            <w:tcMar/>
          </w:tcPr>
          <w:p w:rsidR="7095FFA2" w:rsidRDefault="7095FFA2" w14:noSpellErr="1" w14:paraId="2A6C44DD" w14:textId="610F1F0C">
            <w:r w:rsidRPr="7095FFA2" w:rsidR="7095FFA2">
              <w:rPr>
                <w:b w:val="0"/>
                <w:bCs w:val="0"/>
                <w:color w:val="1A1A1A" w:themeColor="text1" w:themeTint="FF" w:themeShade="FF"/>
                <w:sz w:val="17"/>
                <w:szCs w:val="17"/>
              </w:rPr>
              <w:t>62 / 83 mA</w:t>
            </w:r>
          </w:p>
        </w:tc>
        <w:tc>
          <w:tcPr>
            <w:tcW w:w="2740" w:type="dxa"/>
            <w:tcMar/>
          </w:tcPr>
          <w:p w:rsidR="7095FFA2" w:rsidRDefault="7095FFA2" w14:paraId="353E6B66" w14:textId="59ED05D0" w14:noSpellErr="1">
            <w:r w:rsidRPr="19EA6D23" w:rsidR="7095FFA2">
              <w:rPr>
                <w:b w:val="0"/>
                <w:bCs w:val="0"/>
                <w:color w:val="1A1A1A" w:themeColor="text1" w:themeTint="FF" w:themeShade="FF"/>
                <w:sz w:val="17"/>
                <w:szCs w:val="17"/>
              </w:rPr>
              <w:t>≤ 100 mA unit load; measured on the Stage 2 board before layout (assumption on the MCU current)</w:t>
            </w:r>
          </w:p>
        </w:tc>
      </w:tr>
      <w:tr w:rsidR="7095FFA2" w:rsidTr="16FCE4EF" w14:paraId="5F798D9F">
        <w:tc>
          <w:tcPr>
            <w:tcW w:w="2100" w:type="dxa"/>
            <w:tcMar/>
          </w:tcPr>
          <w:p w:rsidR="7095FFA2" w:rsidRDefault="7095FFA2" w14:noSpellErr="1" w14:paraId="323C0474" w14:textId="71026645">
            <w:r w:rsidRPr="7095FFA2" w:rsidR="7095FFA2">
              <w:rPr>
                <w:b w:val="1"/>
                <w:bCs w:val="1"/>
                <w:color w:val="1A1A1A" w:themeColor="text1" w:themeTint="FF" w:themeShade="FF"/>
                <w:sz w:val="17"/>
                <w:szCs w:val="17"/>
              </w:rPr>
              <w:t>Configured, idle</w:t>
            </w:r>
          </w:p>
        </w:tc>
        <w:tc>
          <w:tcPr>
            <w:tcW w:w="2700" w:type="dxa"/>
            <w:tcMar/>
          </w:tcPr>
          <w:p w:rsidR="7095FFA2" w:rsidRDefault="7095FFA2" w14:noSpellErr="1" w14:paraId="6BA85340" w14:textId="69E04D09">
            <w:r w:rsidRPr="7095FFA2" w:rsidR="7095FFA2">
              <w:rPr>
                <w:b w:val="0"/>
                <w:bCs w:val="0"/>
                <w:color w:val="1A1A1A" w:themeColor="text1" w:themeTint="FF" w:themeShade="FF"/>
                <w:sz w:val="17"/>
                <w:szCs w:val="17"/>
              </w:rPr>
              <w:t>3V3M, 3V3D, 3V3A and the headphone rails</w:t>
            </w:r>
          </w:p>
        </w:tc>
        <w:tc>
          <w:tcPr>
            <w:tcW w:w="2200" w:type="dxa"/>
            <w:tcMar/>
          </w:tcPr>
          <w:p w:rsidR="7095FFA2" w:rsidRDefault="7095FFA2" w14:paraId="197EBE69" w14:textId="62BE33CD" w14:noSpellErr="1">
            <w:r w:rsidRPr="16FCE4EF" w:rsidR="6D1D8083">
              <w:rPr>
                <w:b w:val="0"/>
                <w:bCs w:val="0"/>
                <w:color w:val="1A1A1A" w:themeColor="text1" w:themeTint="FF" w:themeShade="FF"/>
                <w:sz w:val="17"/>
                <w:szCs w:val="17"/>
              </w:rPr>
              <w:t>226 / 311 mA</w:t>
            </w:r>
          </w:p>
        </w:tc>
        <w:tc>
          <w:tcPr>
            <w:tcW w:w="2740" w:type="dxa"/>
            <w:tcMar/>
          </w:tcPr>
          <w:p w:rsidR="7095FFA2" w:rsidRDefault="7095FFA2" w14:paraId="56843DCE" w14:textId="5B9C1A91" w14:noSpellErr="1">
            <w:r w:rsidRPr="16FCE4EF" w:rsidR="6D1D8083">
              <w:rPr>
                <w:b w:val="0"/>
                <w:bCs w:val="0"/>
                <w:color w:val="1A1A1A" w:themeColor="text1" w:themeTint="FF" w:themeShade="FF"/>
                <w:sz w:val="17"/>
                <w:szCs w:val="17"/>
              </w:rPr>
              <w:t>Digital 187 / 262 mA plus the analog quiescent current (the OPA2210 adds ≈ 10 mA)</w:t>
            </w:r>
          </w:p>
        </w:tc>
      </w:tr>
      <w:tr w:rsidR="7095FFA2" w:rsidTr="16FCE4EF" w14:paraId="4E49D63F">
        <w:tc>
          <w:tcPr>
            <w:tcW w:w="2100" w:type="dxa"/>
            <w:tcMar/>
          </w:tcPr>
          <w:p w:rsidR="7095FFA2" w:rsidRDefault="7095FFA2" w14:noSpellErr="1" w14:paraId="54CB4AC2" w14:textId="72B17B06">
            <w:r w:rsidRPr="7095FFA2" w:rsidR="7095FFA2">
              <w:rPr>
                <w:b w:val="1"/>
                <w:bCs w:val="1"/>
                <w:color w:val="1A1A1A" w:themeColor="text1" w:themeTint="FF" w:themeShade="FF"/>
                <w:sz w:val="17"/>
                <w:szCs w:val="17"/>
              </w:rPr>
              <w:t>Playing, Default mode</w:t>
            </w:r>
          </w:p>
        </w:tc>
        <w:tc>
          <w:tcPr>
            <w:tcW w:w="2700" w:type="dxa"/>
            <w:tcMar/>
          </w:tcPr>
          <w:p w:rsidR="7095FFA2" w:rsidRDefault="7095FFA2" w14:noSpellErr="1" w14:paraId="45BC0128" w14:textId="6B8F61CA">
            <w:r w:rsidRPr="7095FFA2" w:rsidR="7095FFA2">
              <w:rPr>
                <w:b w:val="0"/>
                <w:bCs w:val="0"/>
                <w:color w:val="1A1A1A" w:themeColor="text1" w:themeTint="FF" w:themeShade="FF"/>
                <w:sz w:val="17"/>
                <w:szCs w:val="17"/>
              </w:rPr>
              <w:t>All; analog current ≤ TPS2553 Default limit</w:t>
            </w:r>
          </w:p>
        </w:tc>
        <w:tc>
          <w:tcPr>
            <w:tcW w:w="2200" w:type="dxa"/>
            <w:tcMar/>
          </w:tcPr>
          <w:p w:rsidR="7095FFA2" w:rsidRDefault="7095FFA2" w14:paraId="2E1E2193" w14:textId="646D488E" w14:noSpellErr="1">
            <w:r w:rsidRPr="16FCE4EF" w:rsidR="6D1D8083">
              <w:rPr>
                <w:b w:val="0"/>
                <w:bCs w:val="0"/>
                <w:color w:val="1A1A1A" w:themeColor="text1" w:themeTint="FF" w:themeShade="FF"/>
                <w:sz w:val="17"/>
                <w:szCs w:val="17"/>
              </w:rPr>
              <w:t>Estimated maximum 0.475 A (0.262 + 0.213 A)</w:t>
            </w:r>
          </w:p>
        </w:tc>
        <w:tc>
          <w:tcPr>
            <w:tcW w:w="2740" w:type="dxa"/>
            <w:tcMar/>
          </w:tcPr>
          <w:p w:rsidR="7095FFA2" w:rsidRDefault="7095FFA2" w14:paraId="66D1BFE6" w14:textId="5D4B2F52" w14:noSpellErr="1">
            <w:r w:rsidRPr="16FCE4EF" w:rsidR="2AF3A15F">
              <w:rPr>
                <w:b w:val="0"/>
                <w:bCs w:val="0"/>
                <w:color w:val="1A1A1A" w:themeColor="text1" w:themeTint="FF" w:themeShade="FF"/>
                <w:sz w:val="17"/>
                <w:szCs w:val="17"/>
              </w:rPr>
              <w:t>≤ 500 mA with hardware-limited analog current (25 mA below 0.5 A); Stage 2 measurement is a layout gate</w:t>
            </w:r>
          </w:p>
        </w:tc>
      </w:tr>
      <w:tr w:rsidR="7095FFA2" w:rsidTr="16FCE4EF" w14:paraId="6165FEB2">
        <w:tc>
          <w:tcPr>
            <w:tcW w:w="2100" w:type="dxa"/>
            <w:tcMar/>
          </w:tcPr>
          <w:p w:rsidR="7095FFA2" w:rsidRDefault="7095FFA2" w14:noSpellErr="1" w14:paraId="432A97A8" w14:textId="74608FC7">
            <w:r w:rsidRPr="7095FFA2" w:rsidR="7095FFA2">
              <w:rPr>
                <w:b w:val="1"/>
                <w:bCs w:val="1"/>
                <w:color w:val="1A1A1A" w:themeColor="text1" w:themeTint="FF" w:themeShade="FF"/>
                <w:sz w:val="17"/>
                <w:szCs w:val="17"/>
              </w:rPr>
              <w:t>Playing, High mode</w:t>
            </w:r>
          </w:p>
        </w:tc>
        <w:tc>
          <w:tcPr>
            <w:tcW w:w="2700" w:type="dxa"/>
            <w:tcMar/>
          </w:tcPr>
          <w:p w:rsidR="7095FFA2" w:rsidRDefault="7095FFA2" w14:noSpellErr="1" w14:paraId="26C046E2" w14:textId="6D3E768B">
            <w:r w:rsidRPr="7095FFA2" w:rsidR="7095FFA2">
              <w:rPr>
                <w:b w:val="0"/>
                <w:bCs w:val="0"/>
                <w:color w:val="1A1A1A" w:themeColor="text1" w:themeTint="FF" w:themeShade="FF"/>
                <w:sz w:val="17"/>
                <w:szCs w:val="17"/>
              </w:rPr>
              <w:t>All; analog current ≤ TPS2553 High limit</w:t>
            </w:r>
          </w:p>
        </w:tc>
        <w:tc>
          <w:tcPr>
            <w:tcW w:w="2200" w:type="dxa"/>
            <w:tcMar/>
          </w:tcPr>
          <w:p w:rsidR="7095FFA2" w:rsidRDefault="7095FFA2" w14:paraId="69D0B2EC" w14:textId="661C5D4F" w14:noSpellErr="1">
            <w:r w:rsidRPr="16FCE4EF" w:rsidR="6D1D8083">
              <w:rPr>
                <w:b w:val="0"/>
                <w:bCs w:val="0"/>
                <w:color w:val="1A1A1A" w:themeColor="text1" w:themeTint="FF" w:themeShade="FF"/>
                <w:sz w:val="17"/>
                <w:szCs w:val="17"/>
              </w:rPr>
              <w:t>Estimated maximum 0.760 A</w:t>
            </w:r>
          </w:p>
        </w:tc>
        <w:tc>
          <w:tcPr>
            <w:tcW w:w="2740" w:type="dxa"/>
            <w:tcMar/>
          </w:tcPr>
          <w:p w:rsidR="7095FFA2" w:rsidRDefault="7095FFA2" w14:paraId="5F83053A" w14:textId="5EFA4413" w14:noSpellErr="1">
            <w:r w:rsidRPr="19EA6D23" w:rsidR="7095FFA2">
              <w:rPr>
                <w:b w:val="0"/>
                <w:bCs w:val="0"/>
                <w:color w:val="1A1A1A" w:themeColor="text1" w:themeTint="FF" w:themeShade="FF"/>
                <w:sz w:val="17"/>
                <w:szCs w:val="17"/>
              </w:rPr>
              <w:t>Only with a ≥ 1.5 A Type-C advertisement; CC monitored while configured</w:t>
            </w:r>
          </w:p>
        </w:tc>
      </w:tr>
      <w:tr w:rsidR="7095FFA2" w:rsidTr="16FCE4EF" w14:paraId="2C123366">
        <w:tc>
          <w:tcPr>
            <w:tcW w:w="2100" w:type="dxa"/>
            <w:tcMar/>
          </w:tcPr>
          <w:p w:rsidR="7095FFA2" w:rsidRDefault="7095FFA2" w14:noSpellErr="1" w14:paraId="4AD2CBD0" w14:textId="760FA488">
            <w:r w:rsidRPr="7095FFA2" w:rsidR="7095FFA2">
              <w:rPr>
                <w:b w:val="1"/>
                <w:bCs w:val="1"/>
                <w:color w:val="1A1A1A" w:themeColor="text1" w:themeTint="FF" w:themeShade="FF"/>
                <w:sz w:val="17"/>
                <w:szCs w:val="17"/>
              </w:rPr>
              <w:t>Suspend</w:t>
            </w:r>
          </w:p>
        </w:tc>
        <w:tc>
          <w:tcPr>
            <w:tcW w:w="2700" w:type="dxa"/>
            <w:tcMar/>
          </w:tcPr>
          <w:p w:rsidR="7095FFA2" w:rsidRDefault="7095FFA2" w14:paraId="660F0834" w14:textId="6EED8B4C" w14:noSpellErr="1">
            <w:r w:rsidRPr="16FCE4EF" w:rsidR="50D9003D">
              <w:rPr>
                <w:b w:val="0"/>
                <w:bCs w:val="0"/>
                <w:color w:val="1A1A1A" w:themeColor="text1" w:themeTint="FF" w:themeShade="FF"/>
                <w:sz w:val="17"/>
                <w:szCs w:val="17"/>
              </w:rPr>
              <w:t>3V3M only: MCU in Stop mode with the USBHS PHY suspended, both LEDs off; audio domains, DAC analog supply (and with it the DC-sense bias) and rails off</w:t>
            </w:r>
          </w:p>
        </w:tc>
        <w:tc>
          <w:tcPr>
            <w:tcW w:w="2200" w:type="dxa"/>
            <w:tcMar/>
          </w:tcPr>
          <w:p w:rsidR="7095FFA2" w:rsidRDefault="7095FFA2" w14:paraId="6715C40E" w14:textId="67CB7210" w14:noSpellErr="1">
            <w:r w:rsidRPr="16FCE4EF" w:rsidR="50D9003D">
              <w:rPr>
                <w:b w:val="0"/>
                <w:bCs w:val="0"/>
                <w:color w:val="1A1A1A" w:themeColor="text1" w:themeTint="FF" w:themeShade="FF"/>
                <w:sz w:val="17"/>
                <w:szCs w:val="17"/>
              </w:rPr>
              <w:t>Requirement ≤ 2.5 mA within 10 ms of the last bus activity; budget ≈ 2.30 mA (margin 0.20 mA)</w:t>
            </w:r>
          </w:p>
        </w:tc>
        <w:tc>
          <w:tcPr>
            <w:tcW w:w="2740" w:type="dxa"/>
            <w:tcMar/>
          </w:tcPr>
          <w:p w:rsidR="7095FFA2" w:rsidRDefault="7095FFA2" w14:paraId="384EED94" w14:textId="60A958D4" w14:noSpellErr="1">
            <w:r w:rsidRPr="16FCE4EF" w:rsidR="50D9003D">
              <w:rPr>
                <w:b w:val="0"/>
                <w:bCs w:val="0"/>
                <w:color w:val="1A1A1A" w:themeColor="text1" w:themeTint="FF" w:themeShade="FF"/>
                <w:sz w:val="17"/>
                <w:szCs w:val="17"/>
              </w:rPr>
              <w:t>v1 requirement. Budget (mA): MCU Stop with the USBHS PHY suspended ≤ 1.9 (assumption, Stage 2 gate); D+ 1.5 kΩ pull-up into the host’s 15 kΩ 0.20; ME6211 3V3M quiescent 0.06 (60 µA typ); latch pull-up 0.07; node S pull-up 0.033; VBUS divider 0.034; LEDs 0 (off in suspend); DC-sense networks 0 (biased from 3V3A, which is off); regulators off 0.003; PGOOD pull-up 0 (now on 5V_ANA, which is off); node F sits high (no current). Current vs time measured on the Stage 2 board (gate) and on every main board</w:t>
            </w:r>
          </w:p>
        </w:tc>
      </w:tr>
    </w:tbl>
    <w:p w:rsidR="7095FFA2" w:rsidRDefault="7095FFA2" w14:paraId="566CDCAC" w14:textId="677BBD55" w14:noSpellErr="1">
      <w:r w:rsidRPr="5285C327" w:rsidR="4C710240">
        <w:rPr>
          <w:sz w:val="20"/>
          <w:szCs w:val="20"/>
        </w:rPr>
        <w:t>Analog input current per load, average / instantaneous peak, is listed in the power table (Section 5.2); the worst clean load is 4.4 mm 32 Ω in High mode (234 / 340 mA), which is why 32 Ω balanced is not rated in Default mode. The analog quiescent current is 45 / ≈ 56 mA (maximum including two LM339 at 2 mA each) (the OPA2210 adds ≈ 10 mA), and the analog input power is ≤ 1.06 W in Default mode and ≤ 2.49 W in High mode.</w:t>
      </w:r>
    </w:p>
    <w:p w:rsidR="7095FFA2" w:rsidRDefault="7095FFA2" w14:paraId="17469E8C" w14:textId="3AA339AA" w14:noSpellErr="1">
      <w:r w:rsidRPr="7E56CB06" w:rsidR="73154AE7">
        <w:rPr>
          <w:sz w:val="20"/>
          <w:szCs w:val="20"/>
        </w:rPr>
        <w:t>DC offset per leg, worst case at 25 °C with datasheet maxima (VREF at the design value 1.703 V):</w:t>
      </w:r>
    </w:p>
    <w:tbl>
      <w:tblPr>
        <w:tblStyle w:val="LightList-Accent1"/>
        <w:tblW w:w="0" w:type="auto"/>
        <w:tblLook w:val="04A0" w:firstRow="1" w:lastRow="0" w:firstColumn="1" w:lastColumn="0" w:noHBand="0" w:noVBand="1"/>
      </w:tblPr>
      <w:tblGrid>
        <w:gridCol w:w="2600"/>
        <w:gridCol w:w="2600"/>
        <w:gridCol w:w="4540"/>
      </w:tblGrid>
      <w:tr w:rsidR="7095FFA2" w:rsidTr="08AE90D4" w14:paraId="5B9B5A4E">
        <w:trPr>
          <w:trHeight w:val="300"/>
          <w:tblHeader/>
        </w:trPr>
        <w:tc>
          <w:tcPr>
            <w:tcW w:w="2600" w:type="dxa"/>
            <w:tcMar/>
          </w:tcPr>
          <w:p w:rsidR="7095FFA2" w:rsidRDefault="7095FFA2" w14:noSpellErr="1" w14:paraId="41AF3B81" w14:textId="7B1CE2CB">
            <w:r w:rsidRPr="7095FFA2" w:rsidR="7095FFA2">
              <w:rPr>
                <w:b w:val="1"/>
                <w:bCs w:val="1"/>
                <w:color w:val="FFFFFF" w:themeColor="background1" w:themeTint="FF" w:themeShade="FF"/>
                <w:sz w:val="17"/>
                <w:szCs w:val="17"/>
              </w:rPr>
              <w:t>Term</w:t>
            </w:r>
          </w:p>
        </w:tc>
        <w:tc>
          <w:tcPr>
            <w:tcW w:w="2600" w:type="dxa"/>
            <w:tcMar/>
          </w:tcPr>
          <w:p w:rsidR="7095FFA2" w:rsidRDefault="7095FFA2" w14:noSpellErr="1" w14:paraId="77F812C2" w14:textId="73FAC98F">
            <w:r w:rsidRPr="7095FFA2" w:rsidR="7095FFA2">
              <w:rPr>
                <w:b w:val="1"/>
                <w:bCs w:val="1"/>
                <w:color w:val="FFFFFF" w:themeColor="background1" w:themeTint="FF" w:themeShade="FF"/>
                <w:sz w:val="17"/>
                <w:szCs w:val="17"/>
              </w:rPr>
              <w:t>Per leg</w:t>
            </w:r>
          </w:p>
        </w:tc>
        <w:tc>
          <w:tcPr>
            <w:tcW w:w="4540" w:type="dxa"/>
            <w:tcMar/>
          </w:tcPr>
          <w:p w:rsidR="7095FFA2" w:rsidRDefault="7095FFA2" w14:noSpellErr="1" w14:paraId="6F13920C" w14:textId="6CD8B053">
            <w:r w:rsidRPr="7095FFA2" w:rsidR="7095FFA2">
              <w:rPr>
                <w:b w:val="1"/>
                <w:bCs w:val="1"/>
                <w:color w:val="FFFFFF" w:themeColor="background1" w:themeTint="FF" w:themeShade="FF"/>
                <w:sz w:val="17"/>
                <w:szCs w:val="17"/>
              </w:rPr>
              <w:t>Basis</w:t>
            </w:r>
          </w:p>
        </w:tc>
      </w:tr>
      <w:tr w:rsidR="7095FFA2" w:rsidTr="08AE90D4" w14:paraId="327D8220">
        <w:tc>
          <w:tcPr>
            <w:tcW w:w="2600" w:type="dxa"/>
            <w:tcMar/>
          </w:tcPr>
          <w:p w:rsidR="7095FFA2" w:rsidRDefault="7095FFA2" w14:noSpellErr="1" w14:paraId="14C49B9C" w14:textId="03EE10C8">
            <w:r w:rsidRPr="7095FFA2" w:rsidR="7095FFA2">
              <w:rPr>
                <w:b w:val="1"/>
                <w:bCs w:val="1"/>
                <w:color w:val="1A1A1A" w:themeColor="text1" w:themeTint="FF" w:themeShade="FF"/>
                <w:sz w:val="17"/>
                <w:szCs w:val="17"/>
              </w:rPr>
              <w:t>Common-mode leakage</w:t>
            </w:r>
          </w:p>
        </w:tc>
        <w:tc>
          <w:tcPr>
            <w:tcW w:w="2600" w:type="dxa"/>
            <w:tcMar/>
          </w:tcPr>
          <w:p w:rsidR="7095FFA2" w:rsidRDefault="7095FFA2" w14:noSpellErr="1" w14:paraId="55BB72FF" w14:textId="7CCBF78C">
            <w:r w:rsidRPr="7095FFA2" w:rsidR="7095FFA2">
              <w:rPr>
                <w:b w:val="0"/>
                <w:bCs w:val="0"/>
                <w:color w:val="1A1A1A" w:themeColor="text1" w:themeTint="FF" w:themeShade="FF"/>
                <w:sz w:val="17"/>
                <w:szCs w:val="17"/>
              </w:rPr>
              <w:t>3.40 mV</w:t>
            </w:r>
          </w:p>
        </w:tc>
        <w:tc>
          <w:tcPr>
            <w:tcW w:w="4540" w:type="dxa"/>
            <w:tcMar/>
          </w:tcPr>
          <w:p w:rsidR="7095FFA2" w:rsidRDefault="7095FFA2" w14:noSpellErr="1" w14:paraId="5ACE66E8" w14:textId="75A9DE50">
            <w:r w:rsidRPr="7095FFA2" w:rsidR="7095FFA2">
              <w:rPr>
                <w:b w:val="0"/>
                <w:bCs w:val="0"/>
                <w:color w:val="1A1A1A" w:themeColor="text1" w:themeTint="FF" w:themeShade="FF"/>
                <w:sz w:val="17"/>
                <w:szCs w:val="17"/>
              </w:rPr>
              <w:t>VREF 1.703 V × 0.2 % (0.1 % resistors, gain 1)</w:t>
            </w:r>
          </w:p>
        </w:tc>
      </w:tr>
      <w:tr w:rsidR="7095FFA2" w:rsidTr="08AE90D4" w14:paraId="1EAC80EB">
        <w:tc>
          <w:tcPr>
            <w:tcW w:w="2600" w:type="dxa"/>
            <w:tcMar/>
          </w:tcPr>
          <w:p w:rsidR="7095FFA2" w:rsidRDefault="7095FFA2" w14:paraId="65C4815C" w14:textId="0CBF3EC5" w14:noSpellErr="1">
            <w:r w:rsidRPr="08AE90D4" w:rsidR="433793B1">
              <w:rPr>
                <w:b w:val="1"/>
                <w:bCs w:val="1"/>
                <w:color w:val="1A1A1A" w:themeColor="text1" w:themeTint="FF" w:themeShade="FF"/>
                <w:sz w:val="17"/>
                <w:szCs w:val="17"/>
              </w:rPr>
              <w:t>OPA1622 Vos and Ios</w:t>
            </w:r>
          </w:p>
        </w:tc>
        <w:tc>
          <w:tcPr>
            <w:tcW w:w="2600" w:type="dxa"/>
            <w:tcMar/>
          </w:tcPr>
          <w:p w:rsidR="7095FFA2" w:rsidRDefault="7095FFA2" w14:paraId="4B3FADBA" w14:textId="059D2589" w14:noSpellErr="1">
            <w:r w:rsidRPr="08AE90D4" w:rsidR="433793B1">
              <w:rPr>
                <w:b w:val="0"/>
                <w:bCs w:val="0"/>
                <w:color w:val="1A1A1A" w:themeColor="text1" w:themeTint="FF" w:themeShade="FF"/>
                <w:sz w:val="17"/>
                <w:szCs w:val="17"/>
              </w:rPr>
              <w:t>1.10 mV</w:t>
            </w:r>
          </w:p>
        </w:tc>
        <w:tc>
          <w:tcPr>
            <w:tcW w:w="4540" w:type="dxa"/>
            <w:tcMar/>
          </w:tcPr>
          <w:p w:rsidR="7095FFA2" w:rsidRDefault="7095FFA2" w14:paraId="43BFCBDB" w14:textId="7E7B0C4D" w14:noSpellErr="1">
            <w:r w:rsidRPr="08AE90D4" w:rsidR="433793B1">
              <w:rPr>
                <w:b w:val="0"/>
                <w:bCs w:val="0"/>
                <w:color w:val="1A1A1A" w:themeColor="text1" w:themeTint="FF" w:themeShade="FF"/>
                <w:sz w:val="17"/>
                <w:szCs w:val="17"/>
              </w:rPr>
              <w:t>Vos 0.5 mV max × 2 (1.00 mV); Ios × 1 kΩ × 2 (0.10 mV)</w:t>
            </w:r>
          </w:p>
        </w:tc>
      </w:tr>
      <w:tr w:rsidR="7095FFA2" w:rsidTr="08AE90D4" w14:paraId="464060A3">
        <w:tc>
          <w:tcPr>
            <w:tcW w:w="2600" w:type="dxa"/>
            <w:tcMar/>
          </w:tcPr>
          <w:p w:rsidR="7095FFA2" w:rsidRDefault="7095FFA2" w14:paraId="2E1E4C2D" w14:textId="15906CC2" w14:noSpellErr="1">
            <w:r w:rsidRPr="08AE90D4" w:rsidR="433793B1">
              <w:rPr>
                <w:b w:val="1"/>
                <w:bCs w:val="1"/>
                <w:color w:val="1A1A1A" w:themeColor="text1" w:themeTint="FF" w:themeShade="FF"/>
                <w:sz w:val="17"/>
                <w:szCs w:val="17"/>
              </w:rPr>
              <w:t>OPA2210 Vos</w:t>
            </w:r>
          </w:p>
        </w:tc>
        <w:tc>
          <w:tcPr>
            <w:tcW w:w="2600" w:type="dxa"/>
            <w:tcMar/>
          </w:tcPr>
          <w:p w:rsidR="7095FFA2" w:rsidRDefault="7095FFA2" w14:paraId="45D62D6D" w14:textId="0E6E5386" w14:noSpellErr="1">
            <w:r w:rsidRPr="08AE90D4" w:rsidR="433793B1">
              <w:rPr>
                <w:b w:val="0"/>
                <w:bCs w:val="0"/>
                <w:color w:val="1A1A1A" w:themeColor="text1" w:themeTint="FF" w:themeShade="FF"/>
                <w:sz w:val="17"/>
                <w:szCs w:val="17"/>
              </w:rPr>
              <w:t>0.15 mV</w:t>
            </w:r>
          </w:p>
        </w:tc>
        <w:tc>
          <w:tcPr>
            <w:tcW w:w="4540" w:type="dxa"/>
            <w:tcMar/>
          </w:tcPr>
          <w:p w:rsidR="7095FFA2" w:rsidRDefault="7095FFA2" w14:paraId="73B8557D" w14:textId="074C3A4A" w14:noSpellErr="1">
            <w:r w:rsidRPr="08AE90D4" w:rsidR="433793B1">
              <w:rPr>
                <w:b w:val="0"/>
                <w:bCs w:val="0"/>
                <w:color w:val="1A1A1A" w:themeColor="text1" w:themeTint="FF" w:themeShade="FF"/>
                <w:sz w:val="17"/>
                <w:szCs w:val="17"/>
              </w:rPr>
              <w:t>35 µV max × noise gain ≤ 2.17 × 2 (two amplifiers)</w:t>
            </w:r>
          </w:p>
        </w:tc>
      </w:tr>
      <w:tr w:rsidR="7095FFA2" w:rsidTr="08AE90D4" w14:paraId="65CB37E8">
        <w:tc>
          <w:tcPr>
            <w:tcW w:w="2600" w:type="dxa"/>
            <w:tcMar/>
          </w:tcPr>
          <w:p w:rsidR="7095FFA2" w:rsidRDefault="7095FFA2" w14:paraId="4D67CE5D" w14:textId="1E619ABF" w14:noSpellErr="1">
            <w:r w:rsidRPr="08AE90D4" w:rsidR="433793B1">
              <w:rPr>
                <w:b w:val="1"/>
                <w:bCs w:val="1"/>
                <w:color w:val="1A1A1A" w:themeColor="text1" w:themeTint="FF" w:themeShade="FF"/>
                <w:sz w:val="17"/>
                <w:szCs w:val="17"/>
              </w:rPr>
              <w:t>DAC pin-to-pin DC mismatch</w:t>
            </w:r>
          </w:p>
        </w:tc>
        <w:tc>
          <w:tcPr>
            <w:tcW w:w="2600" w:type="dxa"/>
            <w:tcMar/>
          </w:tcPr>
          <w:p w:rsidR="7095FFA2" w:rsidRDefault="7095FFA2" w14:paraId="6C36A758" w14:textId="173F8183" w14:noSpellErr="1">
            <w:r w:rsidRPr="08AE90D4" w:rsidR="433793B1">
              <w:rPr>
                <w:b w:val="0"/>
                <w:bCs w:val="0"/>
                <w:color w:val="1A1A1A" w:themeColor="text1" w:themeTint="FF" w:themeShade="FF"/>
                <w:sz w:val="17"/>
                <w:szCs w:val="17"/>
              </w:rPr>
              <w:t>1.18 mV</w:t>
            </w:r>
          </w:p>
        </w:tc>
        <w:tc>
          <w:tcPr>
            <w:tcW w:w="4540" w:type="dxa"/>
            <w:tcMar/>
          </w:tcPr>
          <w:p w:rsidR="7095FFA2" w:rsidRDefault="7095FFA2" w14:paraId="61B47A02" w14:textId="101D6847" w14:noSpellErr="1">
            <w:r w:rsidRPr="08AE90D4" w:rsidR="433793B1">
              <w:rPr>
                <w:b w:val="0"/>
                <w:bCs w:val="0"/>
                <w:color w:val="1A1A1A" w:themeColor="text1" w:themeTint="FF" w:themeShade="FF"/>
                <w:sz w:val="17"/>
                <w:szCs w:val="17"/>
              </w:rPr>
              <w:t>≤ 1 mV (assumption, measure) × Rf/Rs</w:t>
            </w:r>
          </w:p>
        </w:tc>
      </w:tr>
      <w:tr w:rsidR="7095FFA2" w:rsidTr="08AE90D4" w14:paraId="1AB9AD8F">
        <w:tc>
          <w:tcPr>
            <w:tcW w:w="2600" w:type="dxa"/>
            <w:tcMar/>
          </w:tcPr>
          <w:p w:rsidR="7095FFA2" w:rsidRDefault="7095FFA2" w14:paraId="1D29C3DC" w14:textId="2732C8BC" w14:noSpellErr="1">
            <w:r w:rsidRPr="08AE90D4" w:rsidR="433793B1">
              <w:rPr>
                <w:b w:val="1"/>
                <w:bCs w:val="1"/>
                <w:color w:val="1A1A1A" w:themeColor="text1" w:themeTint="FF" w:themeShade="FF"/>
                <w:sz w:val="17"/>
                <w:szCs w:val="17"/>
              </w:rPr>
              <w:t>VREF-to-null error</w:t>
            </w:r>
          </w:p>
        </w:tc>
        <w:tc>
          <w:tcPr>
            <w:tcW w:w="2600" w:type="dxa"/>
            <w:tcMar/>
          </w:tcPr>
          <w:p w:rsidR="7095FFA2" w:rsidRDefault="7095FFA2" w14:paraId="1D8AD7C0" w14:textId="2010AF80" w14:noSpellErr="1">
            <w:r w:rsidRPr="08AE90D4" w:rsidR="433793B1">
              <w:rPr>
                <w:b w:val="0"/>
                <w:bCs w:val="0"/>
                <w:color w:val="1A1A1A" w:themeColor="text1" w:themeTint="FF" w:themeShade="FF"/>
                <w:sz w:val="17"/>
                <w:szCs w:val="17"/>
              </w:rPr>
              <w:t>1.17 mV</w:t>
            </w:r>
          </w:p>
        </w:tc>
        <w:tc>
          <w:tcPr>
            <w:tcW w:w="4540" w:type="dxa"/>
            <w:tcMar/>
          </w:tcPr>
          <w:p w:rsidR="7095FFA2" w:rsidRDefault="7095FFA2" w14:paraId="4C68B830" w14:textId="18EE9644" w14:noSpellErr="1">
            <w:r w:rsidRPr="08AE90D4" w:rsidR="433793B1">
              <w:rPr>
                <w:b w:val="0"/>
                <w:bCs w:val="0"/>
                <w:color w:val="1A1A1A" w:themeColor="text1" w:themeTint="FF" w:themeShade="FF"/>
                <w:sz w:val="17"/>
                <w:szCs w:val="17"/>
              </w:rPr>
              <w:t>Divider tolerance and an assumed ±20 mV null-point uncertainty, × 3 % pair-gain mismatch</w:t>
            </w:r>
          </w:p>
        </w:tc>
      </w:tr>
      <w:tr w:rsidR="7095FFA2" w:rsidTr="08AE90D4" w14:paraId="497689B5">
        <w:tc>
          <w:tcPr>
            <w:tcW w:w="2600" w:type="dxa"/>
            <w:tcMar/>
          </w:tcPr>
          <w:p w:rsidR="7095FFA2" w:rsidRDefault="7095FFA2" w14:paraId="26891E5C" w14:textId="3003F6B9" w14:noSpellErr="1">
            <w:r w:rsidRPr="08AE90D4" w:rsidR="433793B1">
              <w:rPr>
                <w:b w:val="1"/>
                <w:bCs w:val="1"/>
                <w:color w:val="1A1A1A" w:themeColor="text1" w:themeTint="FF" w:themeShade="FF"/>
                <w:sz w:val="17"/>
                <w:szCs w:val="17"/>
              </w:rPr>
              <w:t>DAC-pin clamp leakage (D405–D408)</w:t>
            </w:r>
          </w:p>
        </w:tc>
        <w:tc>
          <w:tcPr>
            <w:tcW w:w="2600" w:type="dxa"/>
            <w:tcMar/>
          </w:tcPr>
          <w:p w:rsidR="7095FFA2" w:rsidRDefault="7095FFA2" w14:paraId="6C4A2D0F" w14:textId="28E1DD7D" w14:noSpellErr="1">
            <w:r w:rsidRPr="08AE90D4" w:rsidR="576D073D">
              <w:rPr>
                <w:b w:val="0"/>
                <w:bCs w:val="0"/>
                <w:color w:val="1A1A1A" w:themeColor="text1" w:themeTint="FF" w:themeShade="FF"/>
                <w:sz w:val="17"/>
                <w:szCs w:val="17"/>
              </w:rPr>
              <w:t>0.70 mV</w:t>
            </w:r>
          </w:p>
        </w:tc>
        <w:tc>
          <w:tcPr>
            <w:tcW w:w="4540" w:type="dxa"/>
            <w:tcMar/>
          </w:tcPr>
          <w:p w:rsidR="7095FFA2" w:rsidRDefault="7095FFA2" w14:paraId="1717EFED" w14:textId="21BFC441" w14:noSpellErr="1">
            <w:r w:rsidRPr="08AE90D4" w:rsidR="576D073D">
              <w:rPr>
                <w:b w:val="0"/>
                <w:bCs w:val="0"/>
                <w:color w:val="1A1A1A" w:themeColor="text1" w:themeTint="FF" w:themeShade="FF"/>
                <w:sz w:val="17"/>
                <w:szCs w:val="17"/>
              </w:rPr>
              <w:t>≤ 0.4 µA net per pin (assumption: the two diodes of a package see almost equal reverse voltage, 1.70 V to AGND and 1.60 V to AVCC, so their leakages largely cancel; datasheet maximum 2 µA at 25 V, 25 °C) × 836 Ω = ≤ 0.35 mV per pin, two DAC pins per leg</w:t>
            </w:r>
          </w:p>
        </w:tc>
      </w:tr>
      <w:tr w:rsidR="7095FFA2" w:rsidTr="08AE90D4" w14:paraId="2D160B2D">
        <w:tc>
          <w:tcPr>
            <w:tcW w:w="2600" w:type="dxa"/>
            <w:tcMar/>
          </w:tcPr>
          <w:p w:rsidR="7095FFA2" w:rsidRDefault="7095FFA2" w14:noSpellErr="1" w14:paraId="42BDFEC1" w14:textId="38D524B6">
            <w:r w:rsidRPr="7095FFA2" w:rsidR="7095FFA2">
              <w:rPr>
                <w:b w:val="1"/>
                <w:bCs w:val="1"/>
                <w:color w:val="1A1A1A" w:themeColor="text1" w:themeTint="FF" w:themeShade="FF"/>
                <w:sz w:val="17"/>
                <w:szCs w:val="17"/>
              </w:rPr>
              <w:t>Total, unbalanced</w:t>
            </w:r>
          </w:p>
        </w:tc>
        <w:tc>
          <w:tcPr>
            <w:tcW w:w="2600" w:type="dxa"/>
            <w:tcMar/>
          </w:tcPr>
          <w:p w:rsidR="7095FFA2" w:rsidRDefault="7095FFA2" w14:paraId="521486D9" w14:textId="31B30B7A" w14:noSpellErr="1">
            <w:r w:rsidRPr="08AE90D4" w:rsidR="576D073D">
              <w:rPr>
                <w:b w:val="1"/>
                <w:bCs w:val="1"/>
                <w:color w:val="1A1A1A" w:themeColor="text1" w:themeTint="FF" w:themeShade="FF"/>
                <w:sz w:val="17"/>
                <w:szCs w:val="17"/>
              </w:rPr>
              <w:t>≤ 7.7 mV worst (≈ 4.0 mV RSS)</w:t>
            </w:r>
          </w:p>
        </w:tc>
        <w:tc>
          <w:tcPr>
            <w:tcW w:w="4540" w:type="dxa"/>
            <w:tcMar/>
          </w:tcPr>
          <w:p w:rsidR="7095FFA2" w:rsidRDefault="7095FFA2" w14:paraId="1AC90D1E" w14:textId="2A90F23E" w14:noSpellErr="1">
            <w:r w:rsidRPr="08AE90D4" w:rsidR="0E6CDDAA">
              <w:rPr>
                <w:b w:val="1"/>
                <w:bCs w:val="1"/>
                <w:color w:val="1A1A1A" w:themeColor="text1" w:themeTint="FF" w:themeShade="FF"/>
                <w:sz w:val="17"/>
                <w:szCs w:val="17"/>
              </w:rPr>
              <w:t>Limit ±10 mV (margin 2.3 mV); ≤ 9.3 mV if the DAC null is 1.65 V; 9.7 mV with the OPA1612 fallback (at the edge)</w:t>
            </w:r>
          </w:p>
        </w:tc>
      </w:tr>
      <w:tr w:rsidR="7095FFA2" w:rsidTr="08AE90D4" w14:paraId="3A67AA91">
        <w:tc>
          <w:tcPr>
            <w:tcW w:w="2600" w:type="dxa"/>
            <w:tcMar/>
          </w:tcPr>
          <w:p w:rsidR="7095FFA2" w:rsidRDefault="7095FFA2" w14:noSpellErr="1" w14:paraId="5165372D" w14:textId="41A652B3">
            <w:r w:rsidRPr="7095FFA2" w:rsidR="7095FFA2">
              <w:rPr>
                <w:b w:val="1"/>
                <w:bCs w:val="1"/>
                <w:color w:val="1A1A1A" w:themeColor="text1" w:themeTint="FF" w:themeShade="FF"/>
                <w:sz w:val="17"/>
                <w:szCs w:val="17"/>
              </w:rPr>
              <w:t>Total, balanced</w:t>
            </w:r>
          </w:p>
        </w:tc>
        <w:tc>
          <w:tcPr>
            <w:tcW w:w="2600" w:type="dxa"/>
            <w:tcMar/>
          </w:tcPr>
          <w:p w:rsidR="7095FFA2" w:rsidRDefault="7095FFA2" w14:paraId="4648529E" w14:textId="3A843977" w14:noSpellErr="1">
            <w:r w:rsidRPr="08AE90D4" w:rsidR="576D073D">
              <w:rPr>
                <w:b w:val="1"/>
                <w:bCs w:val="1"/>
                <w:color w:val="1A1A1A" w:themeColor="text1" w:themeTint="FF" w:themeShade="FF"/>
                <w:sz w:val="17"/>
                <w:szCs w:val="17"/>
              </w:rPr>
              <w:t>≤ 15.4 mV worst</w:t>
            </w:r>
          </w:p>
        </w:tc>
        <w:tc>
          <w:tcPr>
            <w:tcW w:w="4540" w:type="dxa"/>
            <w:tcMar/>
          </w:tcPr>
          <w:p w:rsidR="7095FFA2" w:rsidRDefault="7095FFA2" w14:paraId="73A7B017" w14:textId="3362203B" w14:noSpellErr="1">
            <w:r w:rsidRPr="08AE90D4" w:rsidR="0E6CDDAA">
              <w:rPr>
                <w:b w:val="1"/>
                <w:bCs w:val="1"/>
                <w:color w:val="1A1A1A" w:themeColor="text1" w:themeTint="FF" w:themeShade="FF"/>
                <w:sz w:val="17"/>
                <w:szCs w:val="17"/>
              </w:rPr>
              <w:t>Limit ±20 mV (margin 4.6 mV; ≤ 18.6 mV if the DAC null is 1.65 V; 19.4 mV with the OPA1612 fallback, at the edge): 20 mV into 16 Ω balanced = 25 µW DC</w:t>
            </w:r>
          </w:p>
        </w:tc>
      </w:tr>
    </w:tbl>
    <w:p w:rsidR="7095FFA2" w:rsidRDefault="7095FFA2" w14:paraId="6B3560E3" w14:textId="71E1B165" w14:noSpellErr="1">
      <w:r w:rsidRPr="08AE90D4" w:rsidR="120F5F22">
        <w:rPr>
          <w:sz w:val="20"/>
          <w:szCs w:val="20"/>
        </w:rPr>
        <w:t>Every board’s offset is measured by the automated test with a DC-capable DMM (≥ 4½ digits, SCPI over USB), because the QA403 inputs are AC-coupled (100 % screening); the DAC-mismatch assumption stays open until measured. DAC centre voltage: the ES9018K2M datasheet gives two values, 1.702 V (current-output formula 2.112 mA − 1000·Vg/806 = 0) and 1.65 V (voltage-source model, AVCC/2), and the design uses 1.703 V. If the null is 1.65 V, the VREF-to-null term becomes 2.8 mV and the worst case ≤ 9.3 mV unbalanced and ≤ 18.6 mV balanced, including the clamp leakage (limits ±10 / ±20 mV); R433 1 kΩ → 0 Ω then sets VREF = 1.650 V, decided after the VREF null test at bring-up of the first main boards.</w:t>
      </w:r>
    </w:p>
    <w:p w:rsidR="19EA6D23" w:rsidP="19EA6D23" w:rsidRDefault="19EA6D23" w14:paraId="62BE87CE" w14:textId="33E6A9F6" w14:noSpellErr="1">
      <w:pPr>
        <w:pStyle w:val="Normal"/>
      </w:pPr>
      <w:r w:rsidRPr="0197098B" w:rsidR="39F11D14">
        <w:rPr>
          <w:sz w:val="20"/>
          <w:szCs w:val="20"/>
        </w:rPr>
        <w:t>Noise (estimates): the I/V output is 6.95 nV/√Hz (OPA2210 2.2 nV/√Hz × 2.04 plus the Rf and DAC-source thermal noise); the leg network (four 2 kΩ resistors in a unity-gain difference amplifier) adds ≈ 11.5 nV/√Hz of its own, ≈ 13.0 nV/√Hz with the OPA1622, so an unbalanced leg is ≈ 16.3 nV/√Hz. Balanced, both legs share the same two I/V converters (leg+ = I/V(DAC−) − I/V(DAC+), leg− the swap), so the I/V noise doubles with the signal and only the leg-network noise adds as √2: ≈ 26.9 nV/√Hz against a signal ×2, a balanced advantage of ≈ 1.2 dB, not 3 dB. VREF noise (LP5907 &lt; 6.5 µVrms × 0.516) is common mode; the residual through the 3 % pair-gain mismatch is ≈ 0.2 µVrms per leg, negligible. Dynamic range at the calibrated 1.55 Vrms per leg (A-weighted, with the DAC’s 127 dB(A), which is also common to both legs): ≈ 117.4 dB(A) unbalanced and ≈ 118.6 dB(A) balanced. Target ≥ 115 dB(A), minimum ≥ 112 dB(A), unchanged; measured results are recorded with the analyzer loopback floor. The I/V pole (288 kHz) and the leg pole (241 kHz) give −0.05 dB at 20 kHz and −0.20 dB at 40 kHz.</w:t>
      </w:r>
    </w:p>
    <w:p w:rsidR="682D97FD" w:rsidP="682D97FD" w:rsidRDefault="682D97FD" w14:paraId="47829640" w14:textId="234150A5" w14:noSpellErr="1">
      <w:pPr>
        <w:pStyle w:val="Normal"/>
      </w:pPr>
      <w:r w:rsidRPr="7E56CB06" w:rsidR="0AB689E5">
        <w:rPr>
          <w:sz w:val="20"/>
          <w:szCs w:val="20"/>
        </w:rPr>
        <w:t>Bit-clock duty cycle (design calculation per rate). The ES9018K2M requires a duty cycle of 45:55 to 55:45, high and low times ≥ 4.5 ns and a cycle ≥ 10 ns, with data setup 4.1 ns and hold 2 ns to the rising edge (datasheet v3.7, Audio Interface Timing); the CPLD changes SDATA and LRCLK on the falling BCLK edge, ≥ 20 ns before the next rising edge at 24.576 MHz BCLK. With the selected family oscillator doubled by the CPLD PLL, every rate is an exact integer division, and the PLL ×2 also turns the oscillators’ 45–55 % duty into a 50:50 bit clock. Integer division sets the nominal duty, so the table gives the ideal duty; PLL jitter and output timing are verified on the bench:</w:t>
      </w:r>
    </w:p>
    <w:tbl>
      <w:tblPr>
        <w:tblStyle w:val="LightList-Accent1"/>
        <w:tblW w:w="0" w:type="auto"/>
        <w:tblLook w:val="04A0" w:firstRow="1" w:lastRow="0" w:firstColumn="1" w:lastColumn="0" w:noHBand="0" w:noVBand="1"/>
      </w:tblPr>
      <w:tblGrid>
        <w:gridCol w:w="1300"/>
        <w:gridCol w:w="3600"/>
        <w:gridCol w:w="1300"/>
        <w:gridCol w:w="3540"/>
      </w:tblGrid>
      <w:tr w:rsidR="682D97FD" w:rsidTr="19EA6D23" w14:paraId="2EA09F58">
        <w:trPr>
          <w:trHeight w:val="300"/>
          <w:tblHeader/>
        </w:trPr>
        <w:tc>
          <w:tcPr>
            <w:tcW w:w="1300" w:type="dxa"/>
            <w:tcMar/>
          </w:tcPr>
          <w:p w:rsidR="682D97FD" w:rsidRDefault="682D97FD" w14:noSpellErr="1" w14:paraId="61EED83D" w14:textId="2DD71FDF">
            <w:r w:rsidRPr="682D97FD" w:rsidR="682D97FD">
              <w:rPr>
                <w:b w:val="1"/>
                <w:bCs w:val="1"/>
                <w:color w:val="FFFFFF" w:themeColor="background1" w:themeTint="FF" w:themeShade="FF"/>
                <w:sz w:val="17"/>
                <w:szCs w:val="17"/>
              </w:rPr>
              <w:t>Rate</w:t>
            </w:r>
          </w:p>
        </w:tc>
        <w:tc>
          <w:tcPr>
            <w:tcW w:w="3600" w:type="dxa"/>
            <w:tcMar/>
          </w:tcPr>
          <w:p w:rsidR="682D97FD" w:rsidRDefault="682D97FD" w14:noSpellErr="1" w14:paraId="6EF6A5F8" w14:textId="26B506A3">
            <w:r w:rsidRPr="682D97FD" w:rsidR="682D97FD">
              <w:rPr>
                <w:b w:val="1"/>
                <w:bCs w:val="1"/>
                <w:color w:val="FFFFFF" w:themeColor="background1" w:themeTint="FF" w:themeShade="FF"/>
                <w:sz w:val="17"/>
                <w:szCs w:val="17"/>
              </w:rPr>
              <w:t>Bit clock (64 × fs) from</w:t>
            </w:r>
          </w:p>
        </w:tc>
        <w:tc>
          <w:tcPr>
            <w:tcW w:w="1300" w:type="dxa"/>
            <w:tcMar/>
          </w:tcPr>
          <w:p w:rsidR="682D97FD" w:rsidRDefault="682D97FD" w14:paraId="47437C7C" w14:textId="1F92ED67" w14:noSpellErr="1">
            <w:r w:rsidRPr="19EA6D23" w:rsidR="682D97FD">
              <w:rPr>
                <w:b w:val="1"/>
                <w:bCs w:val="1"/>
                <w:color w:val="FFFFFF" w:themeColor="background1" w:themeTint="FF" w:themeShade="FF"/>
                <w:sz w:val="17"/>
                <w:szCs w:val="17"/>
              </w:rPr>
              <w:t>Ideal duty</w:t>
            </w:r>
          </w:p>
        </w:tc>
        <w:tc>
          <w:tcPr>
            <w:tcW w:w="3540" w:type="dxa"/>
            <w:tcMar/>
          </w:tcPr>
          <w:p w:rsidR="682D97FD" w:rsidRDefault="682D97FD" w14:noSpellErr="1" w14:paraId="29F887EC" w14:textId="1870D42B">
            <w:r w:rsidRPr="682D97FD" w:rsidR="682D97FD">
              <w:rPr>
                <w:b w:val="1"/>
                <w:bCs w:val="1"/>
                <w:color w:val="FFFFFF" w:themeColor="background1" w:themeTint="FF" w:themeShade="FF"/>
                <w:sz w:val="17"/>
                <w:szCs w:val="17"/>
              </w:rPr>
              <w:t>Against 45:55 to 55:45</w:t>
            </w:r>
          </w:p>
        </w:tc>
      </w:tr>
      <w:tr w:rsidR="682D97FD" w:rsidTr="19EA6D23" w14:paraId="5FA6747D">
        <w:tc>
          <w:tcPr>
            <w:tcW w:w="1300" w:type="dxa"/>
            <w:tcMar/>
          </w:tcPr>
          <w:p w:rsidR="682D97FD" w:rsidRDefault="682D97FD" w14:noSpellErr="1" w14:paraId="3D4D89D3" w14:textId="2F8634A0">
            <w:r w:rsidRPr="682D97FD" w:rsidR="682D97FD">
              <w:rPr>
                <w:b w:val="1"/>
                <w:bCs w:val="1"/>
                <w:color w:val="1A1A1A" w:themeColor="text1" w:themeTint="FF" w:themeShade="FF"/>
                <w:sz w:val="17"/>
                <w:szCs w:val="17"/>
              </w:rPr>
              <w:t>48 kHz</w:t>
            </w:r>
          </w:p>
        </w:tc>
        <w:tc>
          <w:tcPr>
            <w:tcW w:w="3600" w:type="dxa"/>
            <w:tcMar/>
          </w:tcPr>
          <w:p w:rsidR="682D97FD" w:rsidRDefault="682D97FD" w14:paraId="4451E634" w14:textId="28641B64" w14:noSpellErr="1">
            <w:r w:rsidRPr="1C1022CA" w:rsidR="496B6A94">
              <w:rPr>
                <w:b w:val="0"/>
                <w:bCs w:val="0"/>
                <w:color w:val="1A1A1A" w:themeColor="text1" w:themeTint="FF" w:themeShade="FF"/>
                <w:sz w:val="17"/>
                <w:szCs w:val="17"/>
              </w:rPr>
              <w:t>X202 24.576 MHz × 2 (CPLD PLL) = 49.152 MHz ÷ 16</w:t>
            </w:r>
          </w:p>
        </w:tc>
        <w:tc>
          <w:tcPr>
            <w:tcW w:w="1300" w:type="dxa"/>
            <w:tcMar/>
          </w:tcPr>
          <w:p w:rsidR="682D97FD" w:rsidRDefault="682D97FD" w14:paraId="58DA9438" w14:textId="21420228" w14:noSpellErr="1">
            <w:r w:rsidRPr="19EA6D23" w:rsidR="682D97FD">
              <w:rPr>
                <w:b w:val="0"/>
                <w:bCs w:val="0"/>
                <w:color w:val="1A1A1A" w:themeColor="text1" w:themeTint="FF" w:themeShade="FF"/>
                <w:sz w:val="17"/>
                <w:szCs w:val="17"/>
              </w:rPr>
              <w:t>50 %</w:t>
            </w:r>
          </w:p>
        </w:tc>
        <w:tc>
          <w:tcPr>
            <w:tcW w:w="3540" w:type="dxa"/>
            <w:tcMar/>
          </w:tcPr>
          <w:p w:rsidR="682D97FD" w:rsidRDefault="682D97FD" w14:paraId="2EB10630" w14:textId="1A1FE8EC" w14:noSpellErr="1">
            <w:r w:rsidRPr="19EA6D23" w:rsidR="682D97FD">
              <w:rPr>
                <w:b w:val="0"/>
                <w:bCs w:val="0"/>
                <w:color w:val="1A1A1A" w:themeColor="text1" w:themeTint="FF" w:themeShade="FF"/>
                <w:sz w:val="17"/>
                <w:szCs w:val="17"/>
              </w:rPr>
              <w:t>Inside (exact integer ratio)</w:t>
            </w:r>
          </w:p>
        </w:tc>
      </w:tr>
      <w:tr w:rsidR="682D97FD" w:rsidTr="19EA6D23" w14:paraId="5BED6D49">
        <w:tc>
          <w:tcPr>
            <w:tcW w:w="1300" w:type="dxa"/>
            <w:tcMar/>
          </w:tcPr>
          <w:p w:rsidR="682D97FD" w:rsidRDefault="682D97FD" w14:noSpellErr="1" w14:paraId="2C7DC52F" w14:textId="31354961">
            <w:r w:rsidRPr="682D97FD" w:rsidR="682D97FD">
              <w:rPr>
                <w:b w:val="1"/>
                <w:bCs w:val="1"/>
                <w:color w:val="1A1A1A" w:themeColor="text1" w:themeTint="FF" w:themeShade="FF"/>
                <w:sz w:val="17"/>
                <w:szCs w:val="17"/>
              </w:rPr>
              <w:t>96 kHz</w:t>
            </w:r>
          </w:p>
        </w:tc>
        <w:tc>
          <w:tcPr>
            <w:tcW w:w="3600" w:type="dxa"/>
            <w:tcMar/>
          </w:tcPr>
          <w:p w:rsidR="682D97FD" w:rsidRDefault="682D97FD" w14:noSpellErr="1" w14:paraId="603FF770" w14:textId="2A133025">
            <w:r w:rsidRPr="682D97FD" w:rsidR="682D97FD">
              <w:rPr>
                <w:b w:val="0"/>
                <w:bCs w:val="0"/>
                <w:color w:val="1A1A1A" w:themeColor="text1" w:themeTint="FF" w:themeShade="FF"/>
                <w:sz w:val="17"/>
                <w:szCs w:val="17"/>
              </w:rPr>
              <w:t>49.152 MHz ÷ 8</w:t>
            </w:r>
          </w:p>
        </w:tc>
        <w:tc>
          <w:tcPr>
            <w:tcW w:w="1300" w:type="dxa"/>
            <w:tcMar/>
          </w:tcPr>
          <w:p w:rsidR="682D97FD" w:rsidRDefault="682D97FD" w14:paraId="7ABFC62E" w14:textId="22F116E9" w14:noSpellErr="1">
            <w:r w:rsidRPr="19EA6D23" w:rsidR="682D97FD">
              <w:rPr>
                <w:b w:val="0"/>
                <w:bCs w:val="0"/>
                <w:color w:val="1A1A1A" w:themeColor="text1" w:themeTint="FF" w:themeShade="FF"/>
                <w:sz w:val="17"/>
                <w:szCs w:val="17"/>
              </w:rPr>
              <w:t>50 %</w:t>
            </w:r>
          </w:p>
        </w:tc>
        <w:tc>
          <w:tcPr>
            <w:tcW w:w="3540" w:type="dxa"/>
            <w:tcMar/>
          </w:tcPr>
          <w:p w:rsidR="682D97FD" w:rsidRDefault="682D97FD" w14:paraId="4FFBE793" w14:textId="1BCEFDAD" w14:noSpellErr="1">
            <w:r w:rsidRPr="19EA6D23" w:rsidR="682D97FD">
              <w:rPr>
                <w:b w:val="0"/>
                <w:bCs w:val="0"/>
                <w:color w:val="1A1A1A" w:themeColor="text1" w:themeTint="FF" w:themeShade="FF"/>
                <w:sz w:val="17"/>
                <w:szCs w:val="17"/>
              </w:rPr>
              <w:t>Inside (exact integer ratio)</w:t>
            </w:r>
          </w:p>
        </w:tc>
      </w:tr>
      <w:tr w:rsidR="682D97FD" w:rsidTr="19EA6D23" w14:paraId="588BCAC2">
        <w:tc>
          <w:tcPr>
            <w:tcW w:w="1300" w:type="dxa"/>
            <w:tcMar/>
          </w:tcPr>
          <w:p w:rsidR="682D97FD" w:rsidRDefault="682D97FD" w14:noSpellErr="1" w14:paraId="68EC60A3" w14:textId="32E45E22">
            <w:r w:rsidRPr="682D97FD" w:rsidR="682D97FD">
              <w:rPr>
                <w:b w:val="1"/>
                <w:bCs w:val="1"/>
                <w:color w:val="1A1A1A" w:themeColor="text1" w:themeTint="FF" w:themeShade="FF"/>
                <w:sz w:val="17"/>
                <w:szCs w:val="17"/>
              </w:rPr>
              <w:t>192 kHz</w:t>
            </w:r>
          </w:p>
        </w:tc>
        <w:tc>
          <w:tcPr>
            <w:tcW w:w="3600" w:type="dxa"/>
            <w:tcMar/>
          </w:tcPr>
          <w:p w:rsidR="682D97FD" w:rsidRDefault="682D97FD" w14:noSpellErr="1" w14:paraId="2C5A8610" w14:textId="2BC244E6">
            <w:r w:rsidRPr="682D97FD" w:rsidR="682D97FD">
              <w:rPr>
                <w:b w:val="0"/>
                <w:bCs w:val="0"/>
                <w:color w:val="1A1A1A" w:themeColor="text1" w:themeTint="FF" w:themeShade="FF"/>
                <w:sz w:val="17"/>
                <w:szCs w:val="17"/>
              </w:rPr>
              <w:t>49.152 MHz ÷ 4</w:t>
            </w:r>
          </w:p>
        </w:tc>
        <w:tc>
          <w:tcPr>
            <w:tcW w:w="1300" w:type="dxa"/>
            <w:tcMar/>
          </w:tcPr>
          <w:p w:rsidR="682D97FD" w:rsidRDefault="682D97FD" w14:paraId="3C1FEFD5" w14:textId="24A02BAA" w14:noSpellErr="1">
            <w:r w:rsidRPr="19EA6D23" w:rsidR="682D97FD">
              <w:rPr>
                <w:b w:val="0"/>
                <w:bCs w:val="0"/>
                <w:color w:val="1A1A1A" w:themeColor="text1" w:themeTint="FF" w:themeShade="FF"/>
                <w:sz w:val="17"/>
                <w:szCs w:val="17"/>
              </w:rPr>
              <w:t>50 %</w:t>
            </w:r>
          </w:p>
        </w:tc>
        <w:tc>
          <w:tcPr>
            <w:tcW w:w="3540" w:type="dxa"/>
            <w:tcMar/>
          </w:tcPr>
          <w:p w:rsidR="682D97FD" w:rsidRDefault="682D97FD" w14:paraId="6B956928" w14:textId="1D7E126E" w14:noSpellErr="1">
            <w:r w:rsidRPr="19EA6D23" w:rsidR="682D97FD">
              <w:rPr>
                <w:b w:val="0"/>
                <w:bCs w:val="0"/>
                <w:color w:val="1A1A1A" w:themeColor="text1" w:themeTint="FF" w:themeShade="FF"/>
                <w:sz w:val="17"/>
                <w:szCs w:val="17"/>
              </w:rPr>
              <w:t>Inside (exact integer ratio)</w:t>
            </w:r>
          </w:p>
        </w:tc>
      </w:tr>
      <w:tr w:rsidR="682D97FD" w:rsidTr="19EA6D23" w14:paraId="1BF43D57">
        <w:tc>
          <w:tcPr>
            <w:tcW w:w="1300" w:type="dxa"/>
            <w:tcMar/>
          </w:tcPr>
          <w:p w:rsidR="682D97FD" w:rsidRDefault="682D97FD" w14:noSpellErr="1" w14:paraId="17D56AAF" w14:textId="349372E3">
            <w:r w:rsidRPr="682D97FD" w:rsidR="682D97FD">
              <w:rPr>
                <w:b w:val="1"/>
                <w:bCs w:val="1"/>
                <w:color w:val="1A1A1A" w:themeColor="text1" w:themeTint="FF" w:themeShade="FF"/>
                <w:sz w:val="17"/>
                <w:szCs w:val="17"/>
              </w:rPr>
              <w:t>384 kHz</w:t>
            </w:r>
          </w:p>
        </w:tc>
        <w:tc>
          <w:tcPr>
            <w:tcW w:w="3600" w:type="dxa"/>
            <w:tcMar/>
          </w:tcPr>
          <w:p w:rsidR="682D97FD" w:rsidRDefault="682D97FD" w14:noSpellErr="1" w14:paraId="3921B865" w14:textId="2D7159A7">
            <w:r w:rsidRPr="682D97FD" w:rsidR="682D97FD">
              <w:rPr>
                <w:b w:val="0"/>
                <w:bCs w:val="0"/>
                <w:color w:val="1A1A1A" w:themeColor="text1" w:themeTint="FF" w:themeShade="FF"/>
                <w:sz w:val="17"/>
                <w:szCs w:val="17"/>
              </w:rPr>
              <w:t>49.152 MHz ÷ 2</w:t>
            </w:r>
          </w:p>
        </w:tc>
        <w:tc>
          <w:tcPr>
            <w:tcW w:w="1300" w:type="dxa"/>
            <w:tcMar/>
          </w:tcPr>
          <w:p w:rsidR="682D97FD" w:rsidRDefault="682D97FD" w14:paraId="64D5E0BA" w14:textId="264F406B" w14:noSpellErr="1">
            <w:r w:rsidRPr="19EA6D23" w:rsidR="682D97FD">
              <w:rPr>
                <w:b w:val="0"/>
                <w:bCs w:val="0"/>
                <w:color w:val="1A1A1A" w:themeColor="text1" w:themeTint="FF" w:themeShade="FF"/>
                <w:sz w:val="17"/>
                <w:szCs w:val="17"/>
              </w:rPr>
              <w:t>50 %</w:t>
            </w:r>
          </w:p>
        </w:tc>
        <w:tc>
          <w:tcPr>
            <w:tcW w:w="3540" w:type="dxa"/>
            <w:tcMar/>
          </w:tcPr>
          <w:p w:rsidR="682D97FD" w:rsidRDefault="682D97FD" w14:paraId="50197E0E" w14:textId="1F2D272F" w14:noSpellErr="1">
            <w:r w:rsidRPr="19EA6D23" w:rsidR="682D97FD">
              <w:rPr>
                <w:b w:val="0"/>
                <w:bCs w:val="0"/>
                <w:color w:val="1A1A1A" w:themeColor="text1" w:themeTint="FF" w:themeShade="FF"/>
                <w:sz w:val="17"/>
                <w:szCs w:val="17"/>
              </w:rPr>
              <w:t>Inside (exact integer ratio)</w:t>
            </w:r>
          </w:p>
        </w:tc>
      </w:tr>
      <w:tr w:rsidR="682D97FD" w:rsidTr="19EA6D23" w14:paraId="471BAF43">
        <w:tc>
          <w:tcPr>
            <w:tcW w:w="1300" w:type="dxa"/>
            <w:tcMar/>
          </w:tcPr>
          <w:p w:rsidR="682D97FD" w:rsidRDefault="682D97FD" w14:noSpellErr="1" w14:paraId="59047D21" w14:textId="364287A4">
            <w:r w:rsidRPr="682D97FD" w:rsidR="682D97FD">
              <w:rPr>
                <w:b w:val="1"/>
                <w:bCs w:val="1"/>
                <w:color w:val="1A1A1A" w:themeColor="text1" w:themeTint="FF" w:themeShade="FF"/>
                <w:sz w:val="17"/>
                <w:szCs w:val="17"/>
              </w:rPr>
              <w:t>44.1 kHz</w:t>
            </w:r>
          </w:p>
        </w:tc>
        <w:tc>
          <w:tcPr>
            <w:tcW w:w="3600" w:type="dxa"/>
            <w:tcMar/>
          </w:tcPr>
          <w:p w:rsidR="682D97FD" w:rsidRDefault="682D97FD" w14:paraId="596B91C3" w14:textId="2F206E68" w14:noSpellErr="1">
            <w:r w:rsidRPr="1C1022CA" w:rsidR="496B6A94">
              <w:rPr>
                <w:b w:val="0"/>
                <w:bCs w:val="0"/>
                <w:color w:val="1A1A1A" w:themeColor="text1" w:themeTint="FF" w:themeShade="FF"/>
                <w:sz w:val="17"/>
                <w:szCs w:val="17"/>
              </w:rPr>
              <w:t>X203 22.5792 MHz × 2 (CPLD PLL) = 45.1584 MHz ÷ 16</w:t>
            </w:r>
          </w:p>
        </w:tc>
        <w:tc>
          <w:tcPr>
            <w:tcW w:w="1300" w:type="dxa"/>
            <w:tcMar/>
          </w:tcPr>
          <w:p w:rsidR="682D97FD" w:rsidRDefault="682D97FD" w14:paraId="3C84A52D" w14:textId="27FE552C" w14:noSpellErr="1">
            <w:r w:rsidRPr="19EA6D23" w:rsidR="496B6A94">
              <w:rPr>
                <w:b w:val="0"/>
                <w:bCs w:val="0"/>
                <w:color w:val="1A1A1A" w:themeColor="text1" w:themeTint="FF" w:themeShade="FF"/>
                <w:sz w:val="17"/>
                <w:szCs w:val="17"/>
              </w:rPr>
              <w:t>50 %</w:t>
            </w:r>
          </w:p>
        </w:tc>
        <w:tc>
          <w:tcPr>
            <w:tcW w:w="3540" w:type="dxa"/>
            <w:tcMar/>
          </w:tcPr>
          <w:p w:rsidR="682D97FD" w:rsidRDefault="682D97FD" w14:paraId="68F71571" w14:textId="20DC3BF0" w14:noSpellErr="1">
            <w:r w:rsidRPr="19EA6D23" w:rsidR="496B6A94">
              <w:rPr>
                <w:b w:val="0"/>
                <w:bCs w:val="0"/>
                <w:color w:val="1A1A1A" w:themeColor="text1" w:themeTint="FF" w:themeShade="FF"/>
                <w:sz w:val="17"/>
                <w:szCs w:val="17"/>
              </w:rPr>
              <w:t>Inside (exact integer ratio)</w:t>
            </w:r>
          </w:p>
        </w:tc>
      </w:tr>
      <w:tr w:rsidR="682D97FD" w:rsidTr="19EA6D23" w14:paraId="489BF4C0">
        <w:tc>
          <w:tcPr>
            <w:tcW w:w="1300" w:type="dxa"/>
            <w:tcMar/>
          </w:tcPr>
          <w:p w:rsidR="682D97FD" w:rsidRDefault="682D97FD" w14:noSpellErr="1" w14:paraId="6BA0CC03" w14:textId="37F19C65">
            <w:r w:rsidRPr="682D97FD" w:rsidR="682D97FD">
              <w:rPr>
                <w:b w:val="1"/>
                <w:bCs w:val="1"/>
                <w:color w:val="1A1A1A" w:themeColor="text1" w:themeTint="FF" w:themeShade="FF"/>
                <w:sz w:val="17"/>
                <w:szCs w:val="17"/>
              </w:rPr>
              <w:t>88.2 kHz</w:t>
            </w:r>
          </w:p>
        </w:tc>
        <w:tc>
          <w:tcPr>
            <w:tcW w:w="3600" w:type="dxa"/>
            <w:tcMar/>
          </w:tcPr>
          <w:p w:rsidR="682D97FD" w:rsidRDefault="682D97FD" w14:paraId="5024D0AE" w14:textId="30CF8329" w14:noSpellErr="1">
            <w:r w:rsidRPr="1C1022CA" w:rsidR="496B6A94">
              <w:rPr>
                <w:b w:val="0"/>
                <w:bCs w:val="0"/>
                <w:color w:val="1A1A1A" w:themeColor="text1" w:themeTint="FF" w:themeShade="FF"/>
                <w:sz w:val="17"/>
                <w:szCs w:val="17"/>
              </w:rPr>
              <w:t>45.1584 MHz ÷ 8</w:t>
            </w:r>
          </w:p>
        </w:tc>
        <w:tc>
          <w:tcPr>
            <w:tcW w:w="1300" w:type="dxa"/>
            <w:tcMar/>
          </w:tcPr>
          <w:p w:rsidR="682D97FD" w:rsidRDefault="682D97FD" w14:paraId="69609643" w14:textId="29AD69ED" w14:noSpellErr="1">
            <w:r w:rsidRPr="19EA6D23" w:rsidR="496B6A94">
              <w:rPr>
                <w:b w:val="0"/>
                <w:bCs w:val="0"/>
                <w:color w:val="1A1A1A" w:themeColor="text1" w:themeTint="FF" w:themeShade="FF"/>
                <w:sz w:val="17"/>
                <w:szCs w:val="17"/>
              </w:rPr>
              <w:t>50 %</w:t>
            </w:r>
          </w:p>
        </w:tc>
        <w:tc>
          <w:tcPr>
            <w:tcW w:w="3540" w:type="dxa"/>
            <w:tcMar/>
          </w:tcPr>
          <w:p w:rsidR="682D97FD" w:rsidRDefault="682D97FD" w14:paraId="4E4F33C4" w14:textId="228B50B1" w14:noSpellErr="1">
            <w:r w:rsidRPr="19EA6D23" w:rsidR="496B6A94">
              <w:rPr>
                <w:b w:val="0"/>
                <w:bCs w:val="0"/>
                <w:color w:val="1A1A1A" w:themeColor="text1" w:themeTint="FF" w:themeShade="FF"/>
                <w:sz w:val="17"/>
                <w:szCs w:val="17"/>
              </w:rPr>
              <w:t>Inside (exact integer ratio)</w:t>
            </w:r>
          </w:p>
        </w:tc>
      </w:tr>
      <w:tr w:rsidR="682D97FD" w:rsidTr="19EA6D23" w14:paraId="5B28C0DE">
        <w:tc>
          <w:tcPr>
            <w:tcW w:w="1300" w:type="dxa"/>
            <w:tcMar/>
          </w:tcPr>
          <w:p w:rsidR="682D97FD" w:rsidRDefault="682D97FD" w14:noSpellErr="1" w14:paraId="2BEDED08" w14:textId="39A0B126">
            <w:r w:rsidRPr="682D97FD" w:rsidR="682D97FD">
              <w:rPr>
                <w:b w:val="1"/>
                <w:bCs w:val="1"/>
                <w:color w:val="1A1A1A" w:themeColor="text1" w:themeTint="FF" w:themeShade="FF"/>
                <w:sz w:val="17"/>
                <w:szCs w:val="17"/>
              </w:rPr>
              <w:t>176.4 kHz</w:t>
            </w:r>
          </w:p>
        </w:tc>
        <w:tc>
          <w:tcPr>
            <w:tcW w:w="3600" w:type="dxa"/>
            <w:tcMar/>
          </w:tcPr>
          <w:p w:rsidR="682D97FD" w:rsidRDefault="682D97FD" w14:paraId="3E0068D5" w14:textId="327E97EA" w14:noSpellErr="1">
            <w:r w:rsidRPr="1C1022CA" w:rsidR="496B6A94">
              <w:rPr>
                <w:b w:val="0"/>
                <w:bCs w:val="0"/>
                <w:color w:val="1A1A1A" w:themeColor="text1" w:themeTint="FF" w:themeShade="FF"/>
                <w:sz w:val="17"/>
                <w:szCs w:val="17"/>
              </w:rPr>
              <w:t>45.1584 MHz ÷ 4</w:t>
            </w:r>
          </w:p>
        </w:tc>
        <w:tc>
          <w:tcPr>
            <w:tcW w:w="1300" w:type="dxa"/>
            <w:tcMar/>
          </w:tcPr>
          <w:p w:rsidR="682D97FD" w:rsidRDefault="682D97FD" w14:paraId="686E527D" w14:textId="2B5C7EAE" w14:noSpellErr="1">
            <w:r w:rsidRPr="19EA6D23" w:rsidR="496B6A94">
              <w:rPr>
                <w:b w:val="0"/>
                <w:bCs w:val="0"/>
                <w:color w:val="1A1A1A" w:themeColor="text1" w:themeTint="FF" w:themeShade="FF"/>
                <w:sz w:val="17"/>
                <w:szCs w:val="17"/>
              </w:rPr>
              <w:t>50 %</w:t>
            </w:r>
          </w:p>
        </w:tc>
        <w:tc>
          <w:tcPr>
            <w:tcW w:w="3540" w:type="dxa"/>
            <w:tcMar/>
          </w:tcPr>
          <w:p w:rsidR="682D97FD" w:rsidRDefault="682D97FD" w14:paraId="797A7009" w14:textId="243A6572" w14:noSpellErr="1">
            <w:r w:rsidRPr="19EA6D23" w:rsidR="496B6A94">
              <w:rPr>
                <w:b w:val="0"/>
                <w:bCs w:val="0"/>
                <w:color w:val="1A1A1A" w:themeColor="text1" w:themeTint="FF" w:themeShade="FF"/>
                <w:sz w:val="17"/>
                <w:szCs w:val="17"/>
              </w:rPr>
              <w:t>Inside (exact integer ratio)</w:t>
            </w:r>
          </w:p>
        </w:tc>
      </w:tr>
      <w:tr w:rsidR="682D97FD" w:rsidTr="19EA6D23" w14:paraId="4E314EB2">
        <w:tc>
          <w:tcPr>
            <w:tcW w:w="1300" w:type="dxa"/>
            <w:tcMar/>
          </w:tcPr>
          <w:p w:rsidR="682D97FD" w:rsidRDefault="682D97FD" w14:noSpellErr="1" w14:paraId="11E93674" w14:textId="3B4FC5E7">
            <w:r w:rsidRPr="682D97FD" w:rsidR="682D97FD">
              <w:rPr>
                <w:b w:val="1"/>
                <w:bCs w:val="1"/>
                <w:color w:val="1A1A1A" w:themeColor="text1" w:themeTint="FF" w:themeShade="FF"/>
                <w:sz w:val="17"/>
                <w:szCs w:val="17"/>
              </w:rPr>
              <w:t>352.8 kHz</w:t>
            </w:r>
          </w:p>
        </w:tc>
        <w:tc>
          <w:tcPr>
            <w:tcW w:w="3600" w:type="dxa"/>
            <w:tcMar/>
          </w:tcPr>
          <w:p w:rsidR="682D97FD" w:rsidRDefault="682D97FD" w14:paraId="7796B16B" w14:textId="342DACAB" w14:noSpellErr="1">
            <w:r w:rsidRPr="1C1022CA" w:rsidR="496B6A94">
              <w:rPr>
                <w:b w:val="0"/>
                <w:bCs w:val="0"/>
                <w:color w:val="1A1A1A" w:themeColor="text1" w:themeTint="FF" w:themeShade="FF"/>
                <w:sz w:val="17"/>
                <w:szCs w:val="17"/>
              </w:rPr>
              <w:t>45.1584 MHz ÷ 2</w:t>
            </w:r>
          </w:p>
        </w:tc>
        <w:tc>
          <w:tcPr>
            <w:tcW w:w="1300" w:type="dxa"/>
            <w:tcMar/>
          </w:tcPr>
          <w:p w:rsidR="682D97FD" w:rsidRDefault="682D97FD" w14:paraId="68CB2FA3" w14:textId="2D0B936F" w14:noSpellErr="1">
            <w:r w:rsidRPr="19EA6D23" w:rsidR="496B6A94">
              <w:rPr>
                <w:b w:val="0"/>
                <w:bCs w:val="0"/>
                <w:color w:val="1A1A1A" w:themeColor="text1" w:themeTint="FF" w:themeShade="FF"/>
                <w:sz w:val="17"/>
                <w:szCs w:val="17"/>
              </w:rPr>
              <w:t>50 %</w:t>
            </w:r>
          </w:p>
        </w:tc>
        <w:tc>
          <w:tcPr>
            <w:tcW w:w="3540" w:type="dxa"/>
            <w:tcMar/>
          </w:tcPr>
          <w:p w:rsidR="682D97FD" w:rsidRDefault="682D97FD" w14:paraId="46FA6BB8" w14:textId="25E97A33" w14:noSpellErr="1">
            <w:r w:rsidRPr="19EA6D23" w:rsidR="496B6A94">
              <w:rPr>
                <w:b w:val="0"/>
                <w:bCs w:val="0"/>
                <w:color w:val="1A1A1A" w:themeColor="text1" w:themeTint="FF" w:themeShade="FF"/>
                <w:sz w:val="17"/>
                <w:szCs w:val="17"/>
              </w:rPr>
              <w:t>Inside (exact integer ratio)</w:t>
            </w:r>
          </w:p>
        </w:tc>
      </w:tr>
    </w:tbl>
    <w:p w:rsidR="7095FFA2" w:rsidRDefault="7095FFA2" w14:paraId="2CAA1310" w14:textId="6B497B0C" w14:noSpellErr="1">
      <w:r w:rsidRPr="0197098B" w:rsidR="0ABFB3A0">
        <w:rPr>
          <w:sz w:val="20"/>
          <w:szCs w:val="20"/>
        </w:rPr>
        <w:t>Thermal: the analog input power is bounded by the TPS2553 limit (≤ 1.06 W Default, ≤ 2.49 W High); the board worst case is ≈ 3.8 W (3.77 W, High mode, overload). A 4.4-to-3.5 mm adapter shorts leg−, one amplifier per package: ≈ 0.35 W in the shorted amplifier + ≈ 0.1 W in the other, ≈ 0.45 W per package, +21 °C (θJA 47.6 °C/W). A 4.4 mm plug shorting leg+ to leg− loads both amplifiers of one package with ≈ 0.55 W per package, outside TI’s one-amplifier continuous-short rating, so it gets a bench survival test. Regulator and power-part dissipation (estimates; 3V3D maximum load: CPLD 25, X201 40, X202 5, X203 10, DVCC 14.2, DVDD 60 through U303, enables and nodes 1.7, I²C 1.5, bleeders 2.8 mA, 160 mA in total; layout rule: copper pours on the LDO VIN, GND and VOUT pins; IR or thermocouple check at bring-up):</w:t>
      </w:r>
    </w:p>
    <w:tbl>
      <w:tblPr>
        <w:tblStyle w:val="LightList-Accent1"/>
        <w:tblW w:w="0" w:type="auto"/>
        <w:tblLook w:val="04A0" w:firstRow="1" w:lastRow="0" w:firstColumn="1" w:lastColumn="0" w:noHBand="0" w:noVBand="1"/>
      </w:tblPr>
      <w:tblGrid>
        <w:gridCol w:w="2500"/>
        <w:gridCol w:w="1900"/>
        <w:gridCol w:w="2800"/>
        <w:gridCol w:w="2540"/>
      </w:tblGrid>
      <w:tr w:rsidR="7E56CB06" w:rsidTr="0197098B" w14:paraId="66690D31">
        <w:trPr>
          <w:trHeight w:val="300"/>
          <w:tblHeader/>
        </w:trPr>
        <w:tc>
          <w:tcPr>
            <w:tcW w:w="2500" w:type="dxa"/>
            <w:tcMar/>
          </w:tcPr>
          <w:p w:rsidR="7E56CB06" w:rsidRDefault="7E56CB06" w14:noSpellErr="1" w14:paraId="6C54823B" w14:textId="7A6F28F0">
            <w:r w:rsidRPr="7E56CB06" w:rsidR="7E56CB06">
              <w:rPr>
                <w:sz w:val="17"/>
                <w:szCs w:val="17"/>
              </w:rPr>
              <w:t>Part</w:t>
            </w:r>
          </w:p>
        </w:tc>
        <w:tc>
          <w:tcPr>
            <w:tcW w:w="1900" w:type="dxa"/>
            <w:tcMar/>
          </w:tcPr>
          <w:p w:rsidR="7E56CB06" w:rsidRDefault="7E56CB06" w14:noSpellErr="1" w14:paraId="53F7DAC2" w14:textId="734D0FB4">
            <w:r w:rsidRPr="7E56CB06" w:rsidR="7E56CB06">
              <w:rPr>
                <w:sz w:val="17"/>
                <w:szCs w:val="17"/>
              </w:rPr>
              <w:t>Load</w:t>
            </w:r>
          </w:p>
        </w:tc>
        <w:tc>
          <w:tcPr>
            <w:tcW w:w="2800" w:type="dxa"/>
            <w:tcMar/>
          </w:tcPr>
          <w:p w:rsidR="7E56CB06" w:rsidRDefault="7E56CB06" w14:noSpellErr="1" w14:paraId="74918E17" w14:textId="6C2AF678">
            <w:r w:rsidRPr="7E56CB06" w:rsidR="7E56CB06">
              <w:rPr>
                <w:sz w:val="17"/>
                <w:szCs w:val="17"/>
              </w:rPr>
              <w:t>Dissipation</w:t>
            </w:r>
          </w:p>
        </w:tc>
        <w:tc>
          <w:tcPr>
            <w:tcW w:w="2540" w:type="dxa"/>
            <w:tcMar/>
          </w:tcPr>
          <w:p w:rsidR="7E56CB06" w:rsidRDefault="7E56CB06" w14:noSpellErr="1" w14:paraId="6022D73D" w14:textId="6508DD3C">
            <w:r w:rsidRPr="7E56CB06" w:rsidR="7E56CB06">
              <w:rPr>
                <w:sz w:val="17"/>
                <w:szCs w:val="17"/>
              </w:rPr>
              <w:t>Note</w:t>
            </w:r>
          </w:p>
        </w:tc>
      </w:tr>
      <w:tr w:rsidR="7E56CB06" w:rsidTr="0197098B" w14:paraId="32E35A4E">
        <w:tc>
          <w:tcPr>
            <w:tcW w:w="2500" w:type="dxa"/>
            <w:tcMar/>
          </w:tcPr>
          <w:p w:rsidR="7E56CB06" w:rsidRDefault="7E56CB06" w14:noSpellErr="1" w14:paraId="4C4999E0" w14:textId="7C1E3DB1">
            <w:r w:rsidRPr="7E56CB06" w:rsidR="7E56CB06">
              <w:rPr>
                <w:color w:val="1A1A1A" w:themeColor="text1" w:themeTint="FF" w:themeShade="FF"/>
                <w:sz w:val="17"/>
                <w:szCs w:val="17"/>
              </w:rPr>
              <w:t>U504 3V3D ME6211, without dropper</w:t>
            </w:r>
          </w:p>
        </w:tc>
        <w:tc>
          <w:tcPr>
            <w:tcW w:w="1900" w:type="dxa"/>
            <w:tcMar/>
          </w:tcPr>
          <w:p w:rsidR="7E56CB06" w:rsidRDefault="7E56CB06" w14:paraId="177F64F3" w14:textId="74FC2475" w14:noSpellErr="1">
            <w:r w:rsidRPr="0197098B" w:rsidR="6DFD3463">
              <w:rPr>
                <w:color w:val="1A1A1A" w:themeColor="text1" w:themeTint="FF" w:themeShade="FF"/>
                <w:sz w:val="17"/>
                <w:szCs w:val="17"/>
              </w:rPr>
              <w:t>160 mA max</w:t>
            </w:r>
          </w:p>
        </w:tc>
        <w:tc>
          <w:tcPr>
            <w:tcW w:w="2800" w:type="dxa"/>
            <w:tcMar/>
          </w:tcPr>
          <w:p w:rsidR="7E56CB06" w:rsidRDefault="7E56CB06" w14:noSpellErr="1" w14:paraId="50412993" w14:textId="6DDA0B39">
            <w:r w:rsidRPr="7E56CB06" w:rsidR="7E56CB06">
              <w:rPr>
                <w:color w:val="1A1A1A" w:themeColor="text1" w:themeTint="FF" w:themeShade="FF"/>
                <w:sz w:val="17"/>
                <w:szCs w:val="17"/>
              </w:rPr>
              <w:t>0.27 W at 5.0 V, 0.31 W at 5.25 V</w:t>
            </w:r>
          </w:p>
        </w:tc>
        <w:tc>
          <w:tcPr>
            <w:tcW w:w="2540" w:type="dxa"/>
            <w:tcMar/>
          </w:tcPr>
          <w:p w:rsidR="7E56CB06" w:rsidRDefault="7E56CB06" w14:noSpellErr="1" w14:paraId="65892CD1" w14:textId="66B7F1FD">
            <w:r w:rsidRPr="7E56CB06" w:rsidR="7E56CB06">
              <w:rPr>
                <w:color w:val="1A1A1A" w:themeColor="text1" w:themeTint="FF" w:themeShade="FF"/>
                <w:sz w:val="17"/>
                <w:szCs w:val="17"/>
              </w:rPr>
              <w:t>ME6211 SOT-23 power dissipation rating 300 mW (datasheet absolute maximum) → too close</w:t>
            </w:r>
          </w:p>
        </w:tc>
      </w:tr>
      <w:tr w:rsidR="7E56CB06" w:rsidTr="0197098B" w14:paraId="18DCC8A8">
        <w:tc>
          <w:tcPr>
            <w:tcW w:w="2500" w:type="dxa"/>
            <w:tcMar/>
          </w:tcPr>
          <w:p w:rsidR="7E56CB06" w:rsidRDefault="7E56CB06" w14:noSpellErr="1" w14:paraId="53537263" w14:textId="7DCD5272">
            <w:r w:rsidRPr="7E56CB06" w:rsidR="7E56CB06">
              <w:rPr>
                <w:color w:val="1A1A1A" w:themeColor="text1" w:themeTint="FF" w:themeShade="FF"/>
                <w:sz w:val="17"/>
                <w:szCs w:val="17"/>
              </w:rPr>
              <w:t>U504 with R519 + R520 (2 × 2.2 Ω 0805 in series, 4.4 Ω)</w:t>
            </w:r>
          </w:p>
        </w:tc>
        <w:tc>
          <w:tcPr>
            <w:tcW w:w="1900" w:type="dxa"/>
            <w:tcMar/>
          </w:tcPr>
          <w:p w:rsidR="7E56CB06" w:rsidRDefault="7E56CB06" w14:paraId="236D763D" w14:textId="76AB3936" w14:noSpellErr="1">
            <w:r w:rsidRPr="0197098B" w:rsidR="6DFD3463">
              <w:rPr>
                <w:color w:val="1A1A1A" w:themeColor="text1" w:themeTint="FF" w:themeShade="FF"/>
                <w:sz w:val="17"/>
                <w:szCs w:val="17"/>
              </w:rPr>
              <w:t>160 mA max (including the bleeders)</w:t>
            </w:r>
          </w:p>
        </w:tc>
        <w:tc>
          <w:tcPr>
            <w:tcW w:w="2800" w:type="dxa"/>
            <w:tcMar/>
          </w:tcPr>
          <w:p w:rsidR="7E56CB06" w:rsidRDefault="7E56CB06" w14:paraId="73233DFD" w14:textId="6F891FFA" w14:noSpellErr="1">
            <w:r w:rsidRPr="0197098B" w:rsidR="6DFD3463">
              <w:rPr>
                <w:color w:val="1A1A1A" w:themeColor="text1" w:themeTint="FF" w:themeShade="FF"/>
                <w:sz w:val="17"/>
                <w:szCs w:val="17"/>
              </w:rPr>
              <w:t>0.20 W at 5.25 V, 0.24 W at 5.5 V (vSafe5V maximum); ≈ 56 mW per resistor (0.125 W rating)</w:t>
            </w:r>
          </w:p>
        </w:tc>
        <w:tc>
          <w:tcPr>
            <w:tcW w:w="2540" w:type="dxa"/>
            <w:tcMar/>
          </w:tcPr>
          <w:p w:rsidR="7E56CB06" w:rsidRDefault="7E56CB06" w14:paraId="25B6ADF7" w14:textId="686706BE" w14:noSpellErr="1">
            <w:r w:rsidRPr="0197098B" w:rsidR="6DFD3463">
              <w:rPr>
                <w:color w:val="1A1A1A" w:themeColor="text1" w:themeTint="FF" w:themeShade="FF"/>
                <w:sz w:val="17"/>
                <w:szCs w:val="17"/>
              </w:rPr>
              <w:t>LDO input ≥ 3.70 V at VBUS 4.40 V (≈ 0.25 V dropout needed, estimate)</w:t>
            </w:r>
          </w:p>
        </w:tc>
      </w:tr>
      <w:tr w:rsidR="7E56CB06" w:rsidTr="0197098B" w14:paraId="4C68172C">
        <w:tc>
          <w:tcPr>
            <w:tcW w:w="2500" w:type="dxa"/>
            <w:tcMar/>
          </w:tcPr>
          <w:p w:rsidR="7E56CB06" w:rsidRDefault="7E56CB06" w14:noSpellErr="1" w14:paraId="46A614B4" w14:textId="7F7C6733">
            <w:r w:rsidRPr="7E56CB06" w:rsidR="7E56CB06">
              <w:rPr>
                <w:color w:val="1A1A1A" w:themeColor="text1" w:themeTint="FF" w:themeShade="FF"/>
                <w:sz w:val="17"/>
                <w:szCs w:val="17"/>
              </w:rPr>
              <w:t>U502 3V3M ME6211</w:t>
            </w:r>
          </w:p>
        </w:tc>
        <w:tc>
          <w:tcPr>
            <w:tcW w:w="1900" w:type="dxa"/>
            <w:tcMar/>
          </w:tcPr>
          <w:p w:rsidR="7E56CB06" w:rsidRDefault="7E56CB06" w14:noSpellErr="1" w14:paraId="5BE22CA2" w14:textId="785A4DF7">
            <w:r w:rsidRPr="7E56CB06" w:rsidR="7E56CB06">
              <w:rPr>
                <w:color w:val="1A1A1A" w:themeColor="text1" w:themeTint="FF" w:themeShade="FF"/>
                <w:sz w:val="17"/>
                <w:szCs w:val="17"/>
              </w:rPr>
              <w:t>84 mA</w:t>
            </w:r>
          </w:p>
        </w:tc>
        <w:tc>
          <w:tcPr>
            <w:tcW w:w="2800" w:type="dxa"/>
            <w:tcMar/>
          </w:tcPr>
          <w:p w:rsidR="7E56CB06" w:rsidRDefault="7E56CB06" w14:noSpellErr="1" w14:paraId="49C360A9" w14:textId="713834BB">
            <w:r w:rsidRPr="7E56CB06" w:rsidR="7E56CB06">
              <w:rPr>
                <w:color w:val="1A1A1A" w:themeColor="text1" w:themeTint="FF" w:themeShade="FF"/>
                <w:sz w:val="17"/>
                <w:szCs w:val="17"/>
              </w:rPr>
              <w:t>0.16 W at 5.25 V</w:t>
            </w:r>
          </w:p>
        </w:tc>
        <w:tc>
          <w:tcPr>
            <w:tcW w:w="2540" w:type="dxa"/>
            <w:tcMar/>
          </w:tcPr>
          <w:p w:rsidR="7E56CB06" w:rsidRDefault="7E56CB06" w14:noSpellErr="1" w14:paraId="6503DC01" w14:textId="6A161B7F">
            <w:r w:rsidRPr="7E56CB06" w:rsidR="7E56CB06">
              <w:rPr>
                <w:color w:val="1A1A1A" w:themeColor="text1" w:themeTint="FF" w:themeShade="FF"/>
                <w:sz w:val="17"/>
                <w:szCs w:val="17"/>
              </w:rPr>
              <w:t>—</w:t>
            </w:r>
          </w:p>
        </w:tc>
      </w:tr>
      <w:tr w:rsidR="7E56CB06" w:rsidTr="0197098B" w14:paraId="2823DF9D">
        <w:tc>
          <w:tcPr>
            <w:tcW w:w="2500" w:type="dxa"/>
            <w:tcMar/>
          </w:tcPr>
          <w:p w:rsidR="7E56CB06" w:rsidRDefault="7E56CB06" w14:noSpellErr="1" w14:paraId="3305EDD5" w14:textId="012B7BF4">
            <w:r w:rsidRPr="7E56CB06" w:rsidR="7E56CB06">
              <w:rPr>
                <w:color w:val="1A1A1A" w:themeColor="text1" w:themeTint="FF" w:themeShade="FF"/>
                <w:sz w:val="17"/>
                <w:szCs w:val="17"/>
              </w:rPr>
              <w:t>U303 1.3 V ME6216</w:t>
            </w:r>
          </w:p>
        </w:tc>
        <w:tc>
          <w:tcPr>
            <w:tcW w:w="1900" w:type="dxa"/>
            <w:tcMar/>
          </w:tcPr>
          <w:p w:rsidR="7E56CB06" w:rsidRDefault="7E56CB06" w14:noSpellErr="1" w14:paraId="3F383341" w14:textId="7A0962B8">
            <w:r w:rsidRPr="7E56CB06" w:rsidR="7E56CB06">
              <w:rPr>
                <w:color w:val="1A1A1A" w:themeColor="text1" w:themeTint="FF" w:themeShade="FF"/>
                <w:sz w:val="17"/>
                <w:szCs w:val="17"/>
              </w:rPr>
              <w:t>60 mA</w:t>
            </w:r>
          </w:p>
        </w:tc>
        <w:tc>
          <w:tcPr>
            <w:tcW w:w="2800" w:type="dxa"/>
            <w:tcMar/>
          </w:tcPr>
          <w:p w:rsidR="7E56CB06" w:rsidRDefault="7E56CB06" w14:noSpellErr="1" w14:paraId="4637495D" w14:textId="72E7497C">
            <w:r w:rsidRPr="7E56CB06" w:rsidR="7E56CB06">
              <w:rPr>
                <w:color w:val="1A1A1A" w:themeColor="text1" w:themeTint="FF" w:themeShade="FF"/>
                <w:sz w:val="17"/>
                <w:szCs w:val="17"/>
              </w:rPr>
              <w:t>0.12 W</w:t>
            </w:r>
          </w:p>
        </w:tc>
        <w:tc>
          <w:tcPr>
            <w:tcW w:w="2540" w:type="dxa"/>
            <w:tcMar/>
          </w:tcPr>
          <w:p w:rsidR="7E56CB06" w:rsidRDefault="7E56CB06" w14:paraId="1CD2C066" w14:textId="6BC53040" w14:noSpellErr="1">
            <w:r w:rsidRPr="0197098B" w:rsidR="6DFD3463">
              <w:rPr>
                <w:color w:val="1A1A1A" w:themeColor="text1" w:themeTint="FF" w:themeShade="FF"/>
                <w:sz w:val="17"/>
                <w:szCs w:val="17"/>
              </w:rPr>
              <w:t>Pd rating 0.54 W (SOT23-3): inside</w:t>
            </w:r>
          </w:p>
        </w:tc>
      </w:tr>
      <w:tr w:rsidR="7E56CB06" w:rsidTr="0197098B" w14:paraId="3F7E3697">
        <w:tc>
          <w:tcPr>
            <w:tcW w:w="2500" w:type="dxa"/>
            <w:tcMar/>
          </w:tcPr>
          <w:p w:rsidR="7E56CB06" w:rsidRDefault="7E56CB06" w14:noSpellErr="1" w14:paraId="3E968664" w14:textId="02DA90B5">
            <w:r w:rsidRPr="7E56CB06" w:rsidR="7E56CB06">
              <w:rPr>
                <w:color w:val="1A1A1A" w:themeColor="text1" w:themeTint="FF" w:themeShade="FF"/>
                <w:sz w:val="17"/>
                <w:szCs w:val="17"/>
              </w:rPr>
              <w:t>U302 LP5907</w:t>
            </w:r>
          </w:p>
        </w:tc>
        <w:tc>
          <w:tcPr>
            <w:tcW w:w="1900" w:type="dxa"/>
            <w:tcMar/>
          </w:tcPr>
          <w:p w:rsidR="7E56CB06" w:rsidRDefault="7E56CB06" w14:noSpellErr="1" w14:paraId="321F07D3" w14:textId="7BB87779">
            <w:r w:rsidRPr="7E56CB06" w:rsidR="7E56CB06">
              <w:rPr>
                <w:color w:val="1A1A1A" w:themeColor="text1" w:themeTint="FF" w:themeShade="FF"/>
                <w:sz w:val="17"/>
                <w:szCs w:val="17"/>
              </w:rPr>
              <w:t>17.5 mA</w:t>
            </w:r>
          </w:p>
        </w:tc>
        <w:tc>
          <w:tcPr>
            <w:tcW w:w="2800" w:type="dxa"/>
            <w:tcMar/>
          </w:tcPr>
          <w:p w:rsidR="7E56CB06" w:rsidRDefault="7E56CB06" w14:noSpellErr="1" w14:paraId="261BFE16" w14:textId="74965E3D">
            <w:r w:rsidRPr="7E56CB06" w:rsidR="7E56CB06">
              <w:rPr>
                <w:color w:val="1A1A1A" w:themeColor="text1" w:themeTint="FF" w:themeShade="FF"/>
                <w:sz w:val="17"/>
                <w:szCs w:val="17"/>
              </w:rPr>
              <w:t>0.03 W</w:t>
            </w:r>
          </w:p>
        </w:tc>
        <w:tc>
          <w:tcPr>
            <w:tcW w:w="2540" w:type="dxa"/>
            <w:tcMar/>
          </w:tcPr>
          <w:p w:rsidR="7E56CB06" w:rsidRDefault="7E56CB06" w14:noSpellErr="1" w14:paraId="13AFEBD8" w14:textId="6D744501">
            <w:r w:rsidRPr="7E56CB06" w:rsidR="7E56CB06">
              <w:rPr>
                <w:color w:val="1A1A1A" w:themeColor="text1" w:themeTint="FF" w:themeShade="FF"/>
                <w:sz w:val="17"/>
                <w:szCs w:val="17"/>
              </w:rPr>
              <w:t>—</w:t>
            </w:r>
          </w:p>
        </w:tc>
      </w:tr>
      <w:tr w:rsidR="7E56CB06" w:rsidTr="0197098B" w14:paraId="3E433E90">
        <w:tc>
          <w:tcPr>
            <w:tcW w:w="2500" w:type="dxa"/>
            <w:tcMar/>
          </w:tcPr>
          <w:p w:rsidR="7E56CB06" w:rsidRDefault="7E56CB06" w14:noSpellErr="1" w14:paraId="1D16CDE4" w14:textId="0489A576">
            <w:r w:rsidRPr="7E56CB06" w:rsidR="7E56CB06">
              <w:rPr>
                <w:color w:val="1A1A1A" w:themeColor="text1" w:themeTint="FF" w:themeShade="FF"/>
                <w:sz w:val="17"/>
                <w:szCs w:val="17"/>
              </w:rPr>
              <w:t>U501 LM27762</w:t>
            </w:r>
          </w:p>
        </w:tc>
        <w:tc>
          <w:tcPr>
            <w:tcW w:w="1900" w:type="dxa"/>
            <w:tcMar/>
          </w:tcPr>
          <w:p w:rsidR="7E56CB06" w:rsidRDefault="7E56CB06" w14:noSpellErr="1" w14:paraId="3F5944E3" w14:textId="7D678C3A">
            <w:r w:rsidRPr="7E56CB06" w:rsidR="7E56CB06">
              <w:rPr>
                <w:color w:val="1A1A1A" w:themeColor="text1" w:themeTint="FF" w:themeShade="FF"/>
                <w:sz w:val="17"/>
                <w:szCs w:val="17"/>
              </w:rPr>
              <w:t>Worst clean load (4.4 mm 32 Ω, High)</w:t>
            </w:r>
          </w:p>
        </w:tc>
        <w:tc>
          <w:tcPr>
            <w:tcW w:w="2800" w:type="dxa"/>
            <w:tcMar/>
          </w:tcPr>
          <w:p w:rsidR="7E56CB06" w:rsidRDefault="7E56CB06" w14:paraId="18E9FD63" w14:textId="764572FE" w14:noSpellErr="1">
            <w:r w:rsidRPr="0197098B" w:rsidR="6DFD3463">
              <w:rPr>
                <w:color w:val="1A1A1A" w:themeColor="text1" w:themeTint="FF" w:themeShade="FF"/>
                <w:sz w:val="17"/>
                <w:szCs w:val="17"/>
              </w:rPr>
              <w:t>0.39 W at 5.25 V, 0.46 W at 5.5 V</w:t>
            </w:r>
          </w:p>
        </w:tc>
        <w:tc>
          <w:tcPr>
            <w:tcW w:w="2540" w:type="dxa"/>
            <w:tcMar/>
          </w:tcPr>
          <w:p w:rsidR="7E56CB06" w:rsidRDefault="7E56CB06" w14:paraId="55D991D0" w14:textId="6F2359C2" w14:noSpellErr="1">
            <w:r w:rsidRPr="0197098B" w:rsidR="6DFD3463">
              <w:rPr>
                <w:color w:val="1A1A1A" w:themeColor="text1" w:themeTint="FF" w:themeShade="FF"/>
                <w:sz w:val="17"/>
                <w:szCs w:val="17"/>
              </w:rPr>
              <w:t>θJA 62.2 °C/W → ≈ +24 °C at 5.25 V; copper pours</w:t>
            </w:r>
          </w:p>
        </w:tc>
      </w:tr>
      <w:tr w:rsidR="7E56CB06" w:rsidTr="0197098B" w14:paraId="64A73D54">
        <w:tc>
          <w:tcPr>
            <w:tcW w:w="2500" w:type="dxa"/>
            <w:tcMar/>
          </w:tcPr>
          <w:p w:rsidR="7E56CB06" w:rsidRDefault="7E56CB06" w14:noSpellErr="1" w14:paraId="3C05A3D3" w14:textId="0638BA37">
            <w:r w:rsidRPr="7E56CB06" w:rsidR="7E56CB06">
              <w:rPr>
                <w:color w:val="1A1A1A" w:themeColor="text1" w:themeTint="FF" w:themeShade="FF"/>
                <w:sz w:val="17"/>
                <w:szCs w:val="17"/>
              </w:rPr>
              <w:t>U503 TPS2553</w:t>
            </w:r>
          </w:p>
        </w:tc>
        <w:tc>
          <w:tcPr>
            <w:tcW w:w="1900" w:type="dxa"/>
            <w:tcMar/>
          </w:tcPr>
          <w:p w:rsidR="7E56CB06" w:rsidRDefault="7E56CB06" w14:noSpellErr="1" w14:paraId="26621EFC" w14:textId="7F16A0FB">
            <w:r w:rsidRPr="7E56CB06" w:rsidR="7E56CB06">
              <w:rPr>
                <w:color w:val="1A1A1A" w:themeColor="text1" w:themeTint="FF" w:themeShade="FF"/>
                <w:sz w:val="17"/>
                <w:szCs w:val="17"/>
              </w:rPr>
              <w:t>0.26 A</w:t>
            </w:r>
          </w:p>
        </w:tc>
        <w:tc>
          <w:tcPr>
            <w:tcW w:w="2800" w:type="dxa"/>
            <w:tcMar/>
          </w:tcPr>
          <w:p w:rsidR="7E56CB06" w:rsidRDefault="7E56CB06" w14:noSpellErr="1" w14:paraId="6C739976" w14:textId="77F487BF">
            <w:r w:rsidRPr="7E56CB06" w:rsidR="7E56CB06">
              <w:rPr>
                <w:color w:val="1A1A1A" w:themeColor="text1" w:themeTint="FF" w:themeShade="FF"/>
                <w:sz w:val="17"/>
                <w:szCs w:val="17"/>
              </w:rPr>
              <w:t>9 mW normal; ≤ 2.6 W into a short for ≤ 10 ms before the latch/FAULT path</w:t>
            </w:r>
          </w:p>
        </w:tc>
        <w:tc>
          <w:tcPr>
            <w:tcW w:w="2540" w:type="dxa"/>
            <w:tcMar/>
          </w:tcPr>
          <w:p w:rsidR="7E56CB06" w:rsidRDefault="7E56CB06" w14:noSpellErr="1" w14:paraId="592AB708" w14:textId="70D26E83">
            <w:r w:rsidRPr="7E56CB06" w:rsidR="7E56CB06">
              <w:rPr>
                <w:color w:val="1A1A1A" w:themeColor="text1" w:themeTint="FF" w:themeShade="FF"/>
                <w:sz w:val="17"/>
                <w:szCs w:val="17"/>
              </w:rPr>
              <w:t>Its thermal shutdown protects</w:t>
            </w:r>
          </w:p>
        </w:tc>
      </w:tr>
    </w:tbl>
    <w:p w:rsidR="7095FFA2" w:rsidRDefault="7095FFA2" w14:paraId="6FC740E3" w14:textId="46A951F6" w14:noSpellErr="1">
      <w:r w:rsidRPr="7E56CB06" w:rsidR="73154AE7">
        <w:rPr>
          <w:sz w:val="20"/>
          <w:szCs w:val="20"/>
        </w:rPr>
        <w:t>Protection is required, because the target headphones are expensive and hard to replace. There are no relays; the outputs are kept safe by the power sequence, the hardware fault latch with its fast capture, the slow firmware DC tier and the Q609 interlock:</w:t>
      </w:r>
    </w:p>
    <w:tbl>
      <w:tblPr>
        <w:tblStyle w:val="LightList-Accent1"/>
        <w:tblW w:w="0" w:type="auto"/>
        <w:tblLook w:val="04A0" w:firstRow="1" w:lastRow="0" w:firstColumn="1" w:lastColumn="0" w:noHBand="0" w:noVBand="1"/>
      </w:tblPr>
      <w:tblGrid>
        <w:gridCol w:w="1600"/>
        <w:gridCol w:w="4540"/>
        <w:gridCol w:w="3600"/>
      </w:tblGrid>
      <w:tr w:rsidR="7095FFA2" w:rsidTr="08AE90D4" w14:paraId="5F026CEB">
        <w:trPr>
          <w:trHeight w:val="300"/>
          <w:tblHeader/>
        </w:trPr>
        <w:tc>
          <w:tcPr>
            <w:tcW w:w="1600" w:type="dxa"/>
            <w:tcMar/>
          </w:tcPr>
          <w:p w:rsidR="7095FFA2" w:rsidRDefault="7095FFA2" w14:noSpellErr="1" w14:paraId="65D6AFE2" w14:textId="2159FE09">
            <w:r w:rsidRPr="7095FFA2" w:rsidR="7095FFA2">
              <w:rPr>
                <w:b w:val="1"/>
                <w:bCs w:val="1"/>
                <w:color w:val="FFFFFF" w:themeColor="background1" w:themeTint="FF" w:themeShade="FF"/>
                <w:sz w:val="17"/>
                <w:szCs w:val="17"/>
              </w:rPr>
              <w:t>Function</w:t>
            </w:r>
          </w:p>
        </w:tc>
        <w:tc>
          <w:tcPr>
            <w:tcW w:w="4540" w:type="dxa"/>
            <w:tcMar/>
          </w:tcPr>
          <w:p w:rsidR="7095FFA2" w:rsidRDefault="7095FFA2" w14:noSpellErr="1" w14:paraId="132BC258" w14:textId="1A37E4CD">
            <w:r w:rsidRPr="7095FFA2" w:rsidR="7095FFA2">
              <w:rPr>
                <w:b w:val="1"/>
                <w:bCs w:val="1"/>
                <w:color w:val="FFFFFF" w:themeColor="background1" w:themeTint="FF" w:themeShade="FF"/>
                <w:sz w:val="17"/>
                <w:szCs w:val="17"/>
              </w:rPr>
              <w:t>Implementation</w:t>
            </w:r>
          </w:p>
        </w:tc>
        <w:tc>
          <w:tcPr>
            <w:tcW w:w="3600" w:type="dxa"/>
            <w:tcMar/>
          </w:tcPr>
          <w:p w:rsidR="7095FFA2" w:rsidRDefault="7095FFA2" w14:noSpellErr="1" w14:paraId="27CF3507" w14:textId="1315CB91">
            <w:r w:rsidRPr="7095FFA2" w:rsidR="7095FFA2">
              <w:rPr>
                <w:b w:val="1"/>
                <w:bCs w:val="1"/>
                <w:color w:val="FFFFFF" w:themeColor="background1" w:themeTint="FF" w:themeShade="FF"/>
                <w:sz w:val="17"/>
                <w:szCs w:val="17"/>
              </w:rPr>
              <w:t>Requirement</w:t>
            </w:r>
          </w:p>
        </w:tc>
      </w:tr>
      <w:tr w:rsidR="7095FFA2" w:rsidTr="08AE90D4" w14:paraId="7F0A9A38">
        <w:tc>
          <w:tcPr>
            <w:tcW w:w="1600" w:type="dxa"/>
            <w:tcMar/>
          </w:tcPr>
          <w:p w:rsidR="7095FFA2" w:rsidRDefault="7095FFA2" w14:paraId="55B122C7" w14:textId="2A2B2C06" w14:noSpellErr="1">
            <w:r w:rsidRPr="7E56CB06" w:rsidR="73154AE7">
              <w:rPr>
                <w:b w:val="1"/>
                <w:bCs w:val="1"/>
                <w:color w:val="1A1A1A" w:themeColor="text1" w:themeTint="FF" w:themeShade="FF"/>
                <w:sz w:val="17"/>
                <w:szCs w:val="17"/>
              </w:rPr>
              <w:t>DC detect (hardware)</w:t>
            </w:r>
          </w:p>
        </w:tc>
        <w:tc>
          <w:tcPr>
            <w:tcW w:w="4540" w:type="dxa"/>
            <w:tcMar/>
          </w:tcPr>
          <w:p w:rsidR="7095FFA2" w:rsidRDefault="7095FFA2" w14:paraId="76AF7727" w14:textId="230912CA" w14:noSpellErr="1">
            <w:r w:rsidRPr="16FCE4EF" w:rsidR="50D9003D">
              <w:rPr>
                <w:b w:val="0"/>
                <w:bCs w:val="0"/>
                <w:color w:val="1A1A1A" w:themeColor="text1" w:themeTint="FF" w:themeShade="FF"/>
                <w:sz w:val="17"/>
                <w:szCs w:val="17"/>
              </w:rPr>
              <w:t>Each leg → R601–R604 100 kΩ + C601–C604 1 µF (τ = 100 ms; 84–111 ms with 1 % R and C −15 %/+10 % incl. DC bias) → two comparators of U601/U602 (TI LM339DR) directly on the node, no diode-OR: positive (IN− = node, IN+ = VTH+) and negative (IN+ = node, IN− = VTH−); VTH+ from V+ through R607 47 kΩ + R636 15 kΩ over R609 10 kΩ (+0.517…+0.567 V), VTH− from V− through R608 47 kΩ + R637 10 kΩ over R610 10 kΩ (−0.531…−0.581 V); C612–C615 100 nF decoupling → leg trip +0.43…+0.58 V and −0.52…−0.67 V, 0.43–0.67 V worst case (nominal ≈ 0.55 V), including the comparator offset (≤ 9 mV) and bias current (≤ 400 nA per input: 0…+81 mV at the node), all datasheet-guaranteed; idle margin ≥ 0.43 V</w:t>
            </w:r>
          </w:p>
        </w:tc>
        <w:tc>
          <w:tcPr>
            <w:tcW w:w="3600" w:type="dxa"/>
            <w:tcMar/>
          </w:tcPr>
          <w:p w:rsidR="7095FFA2" w:rsidRDefault="7095FFA2" w14:paraId="1E8FC1C3" w14:textId="1BE6F98E" w14:noSpellErr="1">
            <w:r w:rsidRPr="16FCE4EF" w:rsidR="50D9003D">
              <w:rPr>
                <w:b w:val="0"/>
                <w:bCs w:val="0"/>
                <w:color w:val="1A1A1A" w:themeColor="text1" w:themeTint="FF" w:themeShade="FF"/>
                <w:sz w:val="17"/>
                <w:szCs w:val="17"/>
              </w:rPr>
              <w:t>Worst case: 1.0 V → 125 ms (≤ 250 ms), 2.0 V → 47 ms (≤ 100 ms), including node F and the latch capture (35 µs); no false trip for full-scale content above 9.5 Hz worst case (6.2 Hz nominal); opposite-sign legs below the trip (up to 1.15 V across a balanced driver) are left to the firmware tiers</w:t>
            </w:r>
          </w:p>
        </w:tc>
      </w:tr>
      <w:tr w:rsidR="7095FFA2" w:rsidTr="08AE90D4" w14:paraId="1F7F70FD">
        <w:tc>
          <w:tcPr>
            <w:tcW w:w="1600" w:type="dxa"/>
            <w:tcMar/>
          </w:tcPr>
          <w:p w:rsidR="7095FFA2" w:rsidRDefault="7095FFA2" w14:paraId="6E88E42B" w14:textId="32FC5A03" w14:noSpellErr="1">
            <w:r w:rsidRPr="7E56CB06" w:rsidR="73154AE7">
              <w:rPr>
                <w:b w:val="1"/>
                <w:bCs w:val="1"/>
                <w:color w:val="1A1A1A" w:themeColor="text1" w:themeTint="FF" w:themeShade="FF"/>
                <w:sz w:val="17"/>
                <w:szCs w:val="17"/>
              </w:rPr>
              <w:t>Slow DC tier (firmware)</w:t>
            </w:r>
          </w:p>
        </w:tc>
        <w:tc>
          <w:tcPr>
            <w:tcW w:w="4540" w:type="dxa"/>
            <w:tcMar/>
          </w:tcPr>
          <w:p w:rsidR="7095FFA2" w:rsidRDefault="7095FFA2" w14:paraId="155D13BE" w14:textId="2BDA40C7" w14:noSpellErr="1">
            <w:r w:rsidRPr="16FCE4EF" w:rsidR="50D9003D">
              <w:rPr>
                <w:b w:val="0"/>
                <w:bCs w:val="0"/>
                <w:color w:val="1A1A1A" w:themeColor="text1" w:themeTint="FF" w:themeShade="FF"/>
                <w:sz w:val="17"/>
                <w:szCs w:val="17"/>
              </w:rPr>
              <w:t>Per leg, from the jack side of R417–R420: R624–R627 15 kΩ (series), R628–R631 10 kΩ (to 3V3A), R632–R635 22 kΩ (to GND), C608–C611 2.2 µF → MCU ADC2 node = 1.556 V + 0.314 × leg, 0.29–2.85 V at every corner, source 4.7 kΩ, τ 6–10 ms, leg load ≈ 104 µA (driven output); 3V3A monitor R639/R640 10 kΩ/10 kΩ + C616 100 nF on PC4 for the ratiometric correction; 1 kHz dithered sampling, factory zero plus a power-up auto-zero (±30 mV acceptance); error ≤ 44 mV per leg and ≤ 88 mV per pair difference, worst case. The firmware sets the latch by switching ANA_FAULT to open-drain low → D606 → R638 → node F</w:t>
            </w:r>
          </w:p>
        </w:tc>
        <w:tc>
          <w:tcPr>
            <w:tcW w:w="3600" w:type="dxa"/>
            <w:tcMar/>
          </w:tcPr>
          <w:p w:rsidR="7095FFA2" w:rsidRDefault="7095FFA2" w14:paraId="2F6FECB6" w14:textId="24B8278B" w14:noSpellErr="1">
            <w:r w:rsidRPr="16FCE4EF" w:rsidR="50D9003D">
              <w:rPr>
                <w:b w:val="0"/>
                <w:bCs w:val="0"/>
                <w:color w:val="1A1A1A" w:themeColor="text1" w:themeTint="FF" w:themeShade="FF"/>
                <w:sz w:val="17"/>
                <w:szCs w:val="17"/>
              </w:rPr>
              <w:t>Four tiers on max(|each leg|, |L+ − L−|, |R+ − R−|): ≥ 1.0 V within 0.25 s, ≥ 0.5 V within 0.35 s, ≥ 0.3 V within 1.1 s, ≥ 0.2 V within 3 s (T4 0.11 V nominal, worst-case trip 0.022–0.198 V on a pair); no false trip for full-scale content above 4.7–9.3 Hz (per tier); armed whenever AVCC_EN is high; every sub-hardware-trip case ≤ 28.2 mJ at 16 Ω and ≤ 14.1 mJ at 32 Ω; residual ≤ 0.198 V across a driver (≤ 2.45 mW into 16 Ω, ≤ 1.23 mW into 32 Ω): accepted by the owner on 24 Sep 2026</w:t>
            </w:r>
          </w:p>
        </w:tc>
      </w:tr>
      <w:tr w:rsidR="7095FFA2" w:rsidTr="08AE90D4" w14:paraId="1327F1B8">
        <w:tc>
          <w:tcPr>
            <w:tcW w:w="1600" w:type="dxa"/>
            <w:tcMar/>
          </w:tcPr>
          <w:p w:rsidR="7095FFA2" w:rsidRDefault="7095FFA2" w14:paraId="29168D3A" w14:textId="3BCD8800" w14:noSpellErr="1">
            <w:r w:rsidRPr="7E56CB06" w:rsidR="73154AE7">
              <w:rPr>
                <w:b w:val="1"/>
                <w:bCs w:val="1"/>
                <w:color w:val="1A1A1A" w:themeColor="text1" w:themeTint="FF" w:themeShade="FF"/>
                <w:sz w:val="17"/>
                <w:szCs w:val="17"/>
              </w:rPr>
              <w:t>Hardware kill paths</w:t>
            </w:r>
          </w:p>
        </w:tc>
        <w:tc>
          <w:tcPr>
            <w:tcW w:w="4540" w:type="dxa"/>
            <w:tcMar/>
          </w:tcPr>
          <w:p w:rsidR="7095FFA2" w:rsidRDefault="7095FFA2" w14:paraId="4476AC12" w14:textId="34AB6EC4" w14:noSpellErr="1">
            <w:r w:rsidRPr="0197098B" w:rsidR="195D4110">
              <w:rPr>
                <w:b w:val="0"/>
                <w:bCs w:val="0"/>
                <w:color w:val="1A1A1A" w:themeColor="text1" w:themeTint="FF" w:themeShade="FF"/>
                <w:sz w:val="17"/>
                <w:szCs w:val="17"/>
              </w:rPr>
              <w:t>When the latch is set, Q607 pulls RAIL_EN (LM27762 EN+ and EN−), Q608 pulls AMP_EN (both OPA1622 EN) and Q611 pulls AVCC_EN (LP5907) low; each enable has a 100 kΩ pull-down and is driven by the MCU through a 10 kΩ series resistor (R507, R618 and the new R307), so a kill FET never fights a GPIO (Q611 pulls against 0.33 mA). Q609 (gate from RAILS_OK_N through R623 1 MΩ, C607 10 nF to GND) is a slow static interlock: on 1.9–9.4 ms after PGOOD goes bad, off 5–19 ms after it goes good, so it keeps AMP_EN low whenever the rails are off, also after a firmware clear</w:t>
            </w:r>
          </w:p>
        </w:tc>
        <w:tc>
          <w:tcPr>
            <w:tcW w:w="3600" w:type="dxa"/>
            <w:tcMar/>
          </w:tcPr>
          <w:p w:rsidR="7095FFA2" w:rsidRDefault="7095FFA2" w14:paraId="44FE6876" w14:textId="2D895588" w14:noSpellErr="1">
            <w:r w:rsidRPr="7E56CB06" w:rsidR="73154AE7">
              <w:rPr>
                <w:b w:val="0"/>
                <w:bCs w:val="0"/>
                <w:color w:val="1A1A1A" w:themeColor="text1" w:themeTint="FF" w:themeShade="FF"/>
                <w:sz w:val="17"/>
                <w:szCs w:val="17"/>
              </w:rPr>
              <w:t>No firmware needed; ≈ 35 µs from PGOOD bad to RAIL_EN, AMP_EN and AVCC_EN low; a short PGOOD glitch either latches or does nothing (never an un-latched AMP_EN dropout); EN stays below the OPA1622 input limit whenever the rails are off</w:t>
            </w:r>
          </w:p>
        </w:tc>
      </w:tr>
      <w:tr w:rsidR="7095FFA2" w:rsidTr="08AE90D4" w14:paraId="1046AD93">
        <w:tc>
          <w:tcPr>
            <w:tcW w:w="1600" w:type="dxa"/>
            <w:tcMar/>
          </w:tcPr>
          <w:p w:rsidR="7095FFA2" w:rsidRDefault="7095FFA2" w14:paraId="7AFE49CB" w14:textId="449EB5FD" w14:noSpellErr="1">
            <w:r w:rsidRPr="7E56CB06" w:rsidR="73154AE7">
              <w:rPr>
                <w:b w:val="1"/>
                <w:bCs w:val="1"/>
                <w:color w:val="1A1A1A" w:themeColor="text1" w:themeTint="FF" w:themeShade="FF"/>
                <w:sz w:val="17"/>
                <w:szCs w:val="17"/>
              </w:rPr>
              <w:t>Fault latch</w:t>
            </w:r>
          </w:p>
        </w:tc>
        <w:tc>
          <w:tcPr>
            <w:tcW w:w="4540" w:type="dxa"/>
            <w:tcMar/>
          </w:tcPr>
          <w:p w:rsidR="7095FFA2" w:rsidRDefault="7095FFA2" w14:paraId="2015EEC2" w14:textId="3D7C9CC1" w14:noSpellErr="1">
            <w:r w:rsidRPr="16FCE4EF" w:rsidR="50D9003D">
              <w:rPr>
                <w:b w:val="0"/>
                <w:bCs w:val="0"/>
                <w:color w:val="1A1A1A" w:themeColor="text1" w:themeTint="FF" w:themeShade="FF"/>
                <w:sz w:val="17"/>
                <w:szCs w:val="17"/>
              </w:rPr>
              <w:t>N-MOSFETs only (11 × 2N7002, Q601–Q611): the eight LM339 open-collector outputs, wired-OR → R611 10 kΩ → node F (47 kΩ to 3V3M, C605 100 nF to GND, 1N4148WS clamp D605: ≈ −0.7 V on a fault, ≤ 0.31 mA) → Q601 inverter → set request S → Q602 sets the Q604/Q605 cross-coupled latch (R614/R615 47 kΩ pull-ups, no latch capacitor; FLT high = fault). Q610 (gate RAILS_OK_N: R505 10 kΩ to 5V_ANA; the node carries only ≥ 1 MΩ RC branches and high-impedance gate and MCU inputs) pulls node F low when PGOOD is bad; D606 with R638 1 kΩ (node F to ANA_FAULT) lets a sustained TPS2553 overcurrent or the firmware set it; Q606 (MCU FLT_CLR) clears it; C605 starts node F at 0 V, so the latch sets at attach independent of the unpowered LM27762 PGOOD pin; the MCU reads FLT, ANA_FAULT and RAILS_OK_N (through R522 10 kΩ) as floating inputs without internal pulls</w:t>
            </w:r>
          </w:p>
        </w:tc>
        <w:tc>
          <w:tcPr>
            <w:tcW w:w="3600" w:type="dxa"/>
            <w:tcMar/>
          </w:tcPr>
          <w:p w:rsidR="7095FFA2" w:rsidRDefault="7095FFA2" w14:paraId="3965CBAF" w14:textId="365A8385" w14:noSpellErr="1">
            <w:r w:rsidRPr="16FCE4EF" w:rsidR="50D9003D">
              <w:rPr>
                <w:b w:val="0"/>
                <w:bCs w:val="0"/>
                <w:color w:val="1A1A1A" w:themeColor="text1" w:themeTint="FF" w:themeShade="FF"/>
                <w:sz w:val="17"/>
                <w:szCs w:val="17"/>
              </w:rPr>
              <w:t>Capture ≈ 35 µs, now genuine (with the real loads RAILS_OK_N steps to 4.31–5.15 V, 0.98 × 5V_ANA, and crosses 2.5 V in ≈ 1.0–1.3 µs; budget 0.1 ms, measured); node F stays low 1.5–7.7 ms after any PGOOD or fault pulse, so every pulse that turns Q610 on is latched; with ANA_FAULT low, F sits at 0.5–0.7 V against the Q601 VGS(th) minimum of 1.0 V (0.3–0.5 V margin, smaller at low temperature); a clear does not stick while a set request is present; C605 discharges through Q610 in a sub-µs ≈ 0.5 A pulse, fine for a 2N7002, so no series resistor is added there</w:t>
            </w:r>
          </w:p>
        </w:tc>
      </w:tr>
      <w:tr w:rsidR="7095FFA2" w:rsidTr="08AE90D4" w14:paraId="6F6D5777">
        <w:tc>
          <w:tcPr>
            <w:tcW w:w="1600" w:type="dxa"/>
            <w:tcMar/>
          </w:tcPr>
          <w:p w:rsidR="7095FFA2" w:rsidRDefault="7095FFA2" w14:paraId="7BC3B3F7" w14:textId="4D6FE3FA" w14:noSpellErr="1">
            <w:r w:rsidRPr="7E56CB06" w:rsidR="73154AE7">
              <w:rPr>
                <w:b w:val="1"/>
                <w:bCs w:val="1"/>
                <w:color w:val="1A1A1A" w:themeColor="text1" w:themeTint="FF" w:themeShade="FF"/>
                <w:sz w:val="17"/>
                <w:szCs w:val="17"/>
              </w:rPr>
              <w:t>Blanking</w:t>
            </w:r>
          </w:p>
        </w:tc>
        <w:tc>
          <w:tcPr>
            <w:tcW w:w="4540" w:type="dxa"/>
            <w:tcMar/>
          </w:tcPr>
          <w:p w:rsidR="7095FFA2" w:rsidRDefault="7095FFA2" w14:paraId="2954F54E" w14:textId="464DCABE" w14:noSpellErr="1">
            <w:r w:rsidRPr="0197098B" w:rsidR="195D4110">
              <w:rPr>
                <w:b w:val="0"/>
                <w:bCs w:val="0"/>
                <w:color w:val="1A1A1A" w:themeColor="text1" w:themeTint="FF" w:themeShade="FF"/>
                <w:sz w:val="17"/>
                <w:szCs w:val="17"/>
              </w:rPr>
              <w:t>Q603 holds S low after PGOOD goes good (R617 1 MΩ + C606 100 nF from PGOOD; 5V_ANA 4.40–5.25 V, 2N7002 VGS(th) 1.0–2.5 V, R 1 %, C ±10 %): the set path is armed 51–186 ms after PGOOD goes good (from a fully charged blanking capacitor, i.e. ≥ 600 ms of rails off) and re-blanked 19–94 ms after PGOOD goes bad</w:t>
            </w:r>
          </w:p>
        </w:tc>
        <w:tc>
          <w:tcPr>
            <w:tcW w:w="3600" w:type="dxa"/>
            <w:tcMar/>
          </w:tcPr>
          <w:p w:rsidR="7095FFA2" w:rsidRDefault="7095FFA2" w14:paraId="590B8780" w14:textId="3F2BB182" w14:noSpellErr="1">
            <w:r w:rsidRPr="0197098B" w:rsidR="195D4110">
              <w:rPr>
                <w:b w:val="0"/>
                <w:bCs w:val="0"/>
                <w:color w:val="1A1A1A" w:themeColor="text1" w:themeTint="FF" w:themeShade="FF"/>
                <w:sz w:val="17"/>
                <w:szCs w:val="17"/>
              </w:rPr>
              <w:t>Blocks only the set request and never clears a set latch (no hiccup); an overload that drops PGOOD sets the latch at once, while the PGOOD-bad request at start-up is blanked; firmware: FLT_CLR only ≥ 600 ms after ANA_EN or after the rails went off, a second FLT_CLR at PGOOD good + 20 ms, AMP_EN only ≥ 250 ms after PGOOD good (after the latest arming time, 186 ms); start-up rules for faults present at power-up (Section 5.3)</w:t>
            </w:r>
          </w:p>
        </w:tc>
      </w:tr>
      <w:tr w:rsidR="7095FFA2" w:rsidTr="08AE90D4" w14:paraId="144B4DE3">
        <w:tc>
          <w:tcPr>
            <w:tcW w:w="1600" w:type="dxa"/>
            <w:tcMar/>
          </w:tcPr>
          <w:p w:rsidR="7095FFA2" w:rsidRDefault="7095FFA2" w14:paraId="4B4FF2B9" w14:textId="564111F7" w14:noSpellErr="1">
            <w:r w:rsidRPr="7E56CB06" w:rsidR="73154AE7">
              <w:rPr>
                <w:b w:val="1"/>
                <w:bCs w:val="1"/>
                <w:color w:val="1A1A1A" w:themeColor="text1" w:themeTint="FF" w:themeShade="FF"/>
                <w:sz w:val="17"/>
                <w:szCs w:val="17"/>
              </w:rPr>
              <w:t>Energy at the terminals</w:t>
            </w:r>
          </w:p>
        </w:tc>
        <w:tc>
          <w:tcPr>
            <w:tcW w:w="4540" w:type="dxa"/>
            <w:tcMar/>
          </w:tcPr>
          <w:p w:rsidR="7095FFA2" w:rsidRDefault="7095FFA2" w14:paraId="743CAEBC" w14:textId="4F1EF8BB" w14:noSpellErr="1">
            <w:r w:rsidRPr="16FCE4EF" w:rsidR="50D9003D">
              <w:rPr>
                <w:b w:val="0"/>
                <w:bCs w:val="0"/>
                <w:color w:val="1A1A1A" w:themeColor="text1" w:themeTint="FF" w:themeShade="FF"/>
                <w:sz w:val="17"/>
                <w:szCs w:val="17"/>
              </w:rPr>
              <w:t>E = V²/R × (detector + node F + latch time) + the energy after the trip (tables below): a rail-stuck failure in High mode (4.01 V maximum rail) 21.4 mJ at 16 Ω and 11.0 mJ at 32 Ω worst case; digital DC with a healthy output stage ≤ 10.8 mJ at 16 Ω (unbalanced). After the trip both rails’ capacitors (C +10 %, maximum rails) hold 0.52 mJ and DAC back-power into a failed stage adds ≤ 1 µJ → ≤ 0.6 mJ; the LM27762 50 kΩ discharge is not relied on</w:t>
            </w:r>
          </w:p>
        </w:tc>
        <w:tc>
          <w:tcPr>
            <w:tcW w:w="3600" w:type="dxa"/>
            <w:tcMar/>
          </w:tcPr>
          <w:p w:rsidR="7095FFA2" w:rsidRDefault="7095FFA2" w14:paraId="43192613" w14:textId="47FCDF7F" w14:noSpellErr="1">
            <w:r w:rsidRPr="16FCE4EF" w:rsidR="18B1C0A3">
              <w:rPr>
                <w:b w:val="0"/>
                <w:bCs w:val="0"/>
                <w:color w:val="1A1A1A" w:themeColor="text1" w:themeTint="FF" w:themeShade="FF"/>
                <w:sz w:val="17"/>
                <w:szCs w:val="17"/>
              </w:rPr>
              <w:t>≤ 30 mJ at 16 Ω and ≤ 15 mJ at 32 Ω, worst case, including the after-trip energy; balanced digital DC on a healthy stage is not covered by this requirement (hardware alone 32.8 / 21.7 mJ) and is limited by the stream DC guard (≈ 10 / 12 mJ); OPA1622 shutdown is not treated as isolation (TI: the output is not high-impedance)</w:t>
            </w:r>
          </w:p>
        </w:tc>
      </w:tr>
      <w:tr w:rsidR="7095FFA2" w:rsidTr="08AE90D4" w14:paraId="1CCB396A">
        <w:tc>
          <w:tcPr>
            <w:tcW w:w="1600" w:type="dxa"/>
            <w:tcMar/>
          </w:tcPr>
          <w:p w:rsidR="7095FFA2" w:rsidRDefault="7095FFA2" w14:paraId="2CFC4BA5" w14:textId="5F123FF4" w14:noSpellErr="1">
            <w:r w:rsidRPr="7E56CB06" w:rsidR="73154AE7">
              <w:rPr>
                <w:b w:val="1"/>
                <w:bCs w:val="1"/>
                <w:color w:val="1A1A1A" w:themeColor="text1" w:themeTint="FF" w:themeShade="FF"/>
                <w:sz w:val="17"/>
                <w:szCs w:val="17"/>
              </w:rPr>
              <w:t>Power sequence and DAC pins</w:t>
            </w:r>
          </w:p>
        </w:tc>
        <w:tc>
          <w:tcPr>
            <w:tcW w:w="4540" w:type="dxa"/>
            <w:tcMar/>
          </w:tcPr>
          <w:p w:rsidR="7095FFA2" w:rsidRDefault="7095FFA2" w14:paraId="5455E979" w14:textId="57F026B8" w14:noSpellErr="1">
            <w:r w:rsidRPr="08AE90D4" w:rsidR="65D92719">
              <w:rPr>
                <w:b w:val="0"/>
                <w:bCs w:val="0"/>
                <w:color w:val="1A1A1A" w:themeColor="text1" w:themeTint="FF" w:themeShade="FF"/>
                <w:sz w:val="17"/>
                <w:szCs w:val="17"/>
              </w:rPr>
              <w:t>VREF tracks AVCC (C421 33 pF, τ ≈ 0.29 µs), and in normal operation the I/V converters hold the DAC pins at VREF. Power-up enables the legs before AVCC; controlled power-down stops MCLK (MCLK_EN low) and turns AVCC_EN off first, with RESETB still high (DAC muted) and the I/V converters and legs powered, then AMP_EN (adaptive, 3V3A monitor &lt; 0.1 V), RESETB, AUD_EN and the rails. In reset the DAC outputs are driven to ground (≈ 2.1 mA per pin with AVCC up), so the AVCC-on step with RESETB low leaves ≈ 18–35 mV at the leg until the soft start (measured). In a failed-output shutdown the OPA2210 positive common-mode limit drops below VREF 0.11–0.39 ms after the kill, while 3V3A needs 3.2–5.6 ms to fall below 0.3 V, so the I/V converters lose control of the pins for up to ≈ 5.5 ms (unclamped: toward −1.76 V, stopped only by the DAC’s internal protection at ≈ −0.6 V with ≤ 3.9 mA, or ≈ 0.33 V above AVCC); the fitted BAT54S clamps D405–D408 (pin 3 to the DAC pin, pin 1 to AGND, pin 2 to AVCC_L/AVCC_R, within 5 mm) hold each pin within ≈ −0.40 V…AVCC + 0.40 V at ≤ 4.4 mA and are reverse biased by ≈ 1.6–1.7 V in normal operation</w:t>
            </w:r>
          </w:p>
        </w:tc>
        <w:tc>
          <w:tcPr>
            <w:tcW w:w="3600" w:type="dxa"/>
            <w:tcMar/>
          </w:tcPr>
          <w:p w:rsidR="7095FFA2" w:rsidRDefault="7095FFA2" w14:paraId="1C8F5179" w14:textId="50CE0D7C" w14:noSpellErr="1">
            <w:r w:rsidRPr="08AE90D4" w:rsidR="294372C7">
              <w:rPr>
                <w:b w:val="0"/>
                <w:bCs w:val="0"/>
                <w:color w:val="1A1A1A" w:themeColor="text1" w:themeTint="FF" w:themeShade="FF"/>
                <w:sz w:val="17"/>
                <w:szCs w:val="17"/>
              </w:rPr>
              <w:t>ES9018K2M absolute maximum GND &lt; Vout &lt; AVCC on DACL, DACR, DACLB and DACRB (no margin, no injection rating): inside in every controlled transition (the clamps never conduct); at a sudden unplug above AVCC only while AVCC &lt; ≈ 31 mV (≤ 15 mV VREF lag); after an output-stage failure within ≈ −0.40 V…AVCC + 0.40 V for ≤ 5.5 ms (small residual risk of an already-failed board); measured on the four DAC pins at the R423–R426 DAC-side pads against AVCC_L/AVCC_R</w:t>
            </w:r>
          </w:p>
        </w:tc>
      </w:tr>
      <w:tr w:rsidR="7095FFA2" w:rsidTr="08AE90D4" w14:paraId="402F751B">
        <w:tc>
          <w:tcPr>
            <w:tcW w:w="1600" w:type="dxa"/>
            <w:tcMar/>
          </w:tcPr>
          <w:p w:rsidR="7095FFA2" w:rsidRDefault="7095FFA2" w14:paraId="1B972E8B" w14:textId="67E36DF1" w14:noSpellErr="1">
            <w:r w:rsidRPr="7E56CB06" w:rsidR="73154AE7">
              <w:rPr>
                <w:b w:val="1"/>
                <w:bCs w:val="1"/>
                <w:color w:val="1A1A1A" w:themeColor="text1" w:themeTint="FF" w:themeShade="FF"/>
                <w:sz w:val="17"/>
                <w:szCs w:val="17"/>
              </w:rPr>
              <w:t>Overload, cause and recovery</w:t>
            </w:r>
          </w:p>
        </w:tc>
        <w:tc>
          <w:tcPr>
            <w:tcW w:w="4540" w:type="dxa"/>
            <w:tcMar/>
          </w:tcPr>
          <w:p w:rsidR="7095FFA2" w:rsidRDefault="7095FFA2" w14:paraId="5BCD5D1E" w14:textId="60C154B5" w14:noSpellErr="1">
            <w:r w:rsidRPr="16FCE4EF" w:rsidR="50D9003D">
              <w:rPr>
                <w:b w:val="0"/>
                <w:bCs w:val="0"/>
                <w:color w:val="1A1A1A" w:themeColor="text1" w:themeTint="FF" w:themeShade="FF"/>
                <w:sz w:val="17"/>
                <w:szCs w:val="17"/>
              </w:rPr>
              <w:t>Analog current reaches the TPS2553 limit → rails droop → PGOOD bad (Q610) or, after the FAULT deglitch, D606 → latch set → rails, amplifiers and AVCC off. At the FLT interrupt the firmware first (≤ 50 µs) drives AMP_EN, RAIL_EN and AVCC_EN low, then AUD_EN and RESETB, and then stores the pre-trip ring-buffer averages of the four legs and the two pair differences, ANA_FAULT, RAILS_OK_N and whether it set the latch itself. The cause is classified from the pre-trip rolling 0.5-s averages plus the event history: a DC fault if they show DC on a leg or a pair or the firmware tripped, an overload if they show none while the overload flags are set; events that match neither pattern are logged as “ambiguous” and counted toward the DC three-strike limit (conservative, deliberate); unavailable readings count as a DC fault. FLT during a controlled power-down or before the first FLT_CLR after power-up is expected: not logged, not counted, no ceiling change</w:t>
            </w:r>
          </w:p>
        </w:tc>
        <w:tc>
          <w:tcPr>
            <w:tcW w:w="3600" w:type="dxa"/>
            <w:tcMar/>
          </w:tcPr>
          <w:p w:rsidR="7095FFA2" w:rsidRDefault="7095FFA2" w14:paraId="7C0435D2" w14:textId="599F3B79" w14:noSpellErr="1">
            <w:r w:rsidRPr="16FCE4EF" w:rsidR="50D9003D">
              <w:rPr>
                <w:b w:val="0"/>
                <w:bCs w:val="0"/>
                <w:color w:val="1A1A1A" w:themeColor="text1" w:themeTint="FF" w:themeShade="FF"/>
                <w:sz w:val="17"/>
                <w:szCs w:val="17"/>
              </w:rPr>
              <w:t>Overload: soft mute, volume ceiling −3 dB per event (down to −12 dB), clear after ≥ 1 s (FLT_CLR only after the rails have been off ≥ 600 ms), ceiling kept until replug; overloads count toward the 3-strike stop only once the ceiling has reached −12 dB. DC or ambiguous fault: clear after 2 s; 3 such faults within 10 s → latched until USB replug; red LED blinks. Overload tests in Section 7</w:t>
            </w:r>
          </w:p>
        </w:tc>
      </w:tr>
      <w:tr w:rsidR="7095FFA2" w:rsidTr="08AE90D4" w14:paraId="381E143C">
        <w:tc>
          <w:tcPr>
            <w:tcW w:w="1600" w:type="dxa"/>
            <w:tcMar/>
          </w:tcPr>
          <w:p w:rsidR="7095FFA2" w:rsidRDefault="7095FFA2" w14:paraId="44257E6A" w14:textId="70B49BEE" w14:noSpellErr="1">
            <w:r w:rsidRPr="7E56CB06" w:rsidR="73154AE7">
              <w:rPr>
                <w:b w:val="1"/>
                <w:bCs w:val="1"/>
                <w:color w:val="1A1A1A" w:themeColor="text1" w:themeTint="FF" w:themeShade="FF"/>
                <w:sz w:val="17"/>
                <w:szCs w:val="17"/>
              </w:rPr>
              <w:t>Unplug and brownout</w:t>
            </w:r>
          </w:p>
        </w:tc>
        <w:tc>
          <w:tcPr>
            <w:tcW w:w="4540" w:type="dxa"/>
            <w:tcMar/>
          </w:tcPr>
          <w:p w:rsidR="7095FFA2" w:rsidRDefault="7095FFA2" w14:paraId="18722A37" w14:textId="699282B2" w14:noSpellErr="1">
            <w:r w:rsidRPr="0197098B" w:rsidR="195D4110">
              <w:rPr>
                <w:b w:val="0"/>
                <w:bCs w:val="0"/>
                <w:color w:val="1A1A1A" w:themeColor="text1" w:themeTint="FF" w:themeShade="FF"/>
                <w:sz w:val="17"/>
                <w:szCs w:val="17"/>
              </w:rPr>
              <w:t>The VBUS analog watchdog (ADC1 continuous on VBUS_SENSE, 4.10 V nominal, 3.95–4.25 V, ≈ 3.8 µs worst-case latency) drops AMP_EN and RAIL_EN at once (target &lt; 5 µs), then RESETB, AUD_EN, AVCC_EN and ANA_EN; VBUS falls at up to ≈ 0.1 V/µs at 0.47 A; PGOOD goes bad at VBUS ≈ 3.70 V while 5V_ANA is still ≈ 3.6 V, so Q610 sets the latch as the hardware backstop</w:t>
            </w:r>
          </w:p>
        </w:tc>
        <w:tc>
          <w:tcPr>
            <w:tcW w:w="3600" w:type="dxa"/>
            <w:tcMar/>
          </w:tcPr>
          <w:p w:rsidR="7095FFA2" w:rsidRDefault="7095FFA2" w14:paraId="4EF899B0" w14:textId="62706976" w14:noSpellErr="1">
            <w:r w:rsidRPr="16FCE4EF" w:rsidR="18B1C0A3">
              <w:rPr>
                <w:b w:val="0"/>
                <w:bCs w:val="0"/>
                <w:color w:val="1A1A1A" w:themeColor="text1" w:themeTint="FF" w:themeShade="FF"/>
                <w:sz w:val="17"/>
                <w:szCs w:val="17"/>
              </w:rPr>
              <w:t>Pop ≤ 20 mV peak (target, measured); VREF lags AVCC by ≤ 15 mV (C421 33 pF), DAC pins measured at hot unplug under full load; watchdog-to-GPIO latency measured on Stage 2</w:t>
            </w:r>
          </w:p>
        </w:tc>
      </w:tr>
      <w:tr w:rsidR="7095FFA2" w:rsidTr="08AE90D4" w14:paraId="15A144FF">
        <w:tc>
          <w:tcPr>
            <w:tcW w:w="1600" w:type="dxa"/>
            <w:tcMar/>
          </w:tcPr>
          <w:p w:rsidR="7095FFA2" w:rsidRDefault="7095FFA2" w14:paraId="7C3D9D57" w14:textId="7985C9EB" w14:noSpellErr="1">
            <w:r w:rsidRPr="7E56CB06" w:rsidR="73154AE7">
              <w:rPr>
                <w:b w:val="1"/>
                <w:bCs w:val="1"/>
                <w:color w:val="1A1A1A" w:themeColor="text1" w:themeTint="FF" w:themeShade="FF"/>
                <w:sz w:val="17"/>
                <w:szCs w:val="17"/>
              </w:rPr>
              <w:t>Adapter short</w:t>
            </w:r>
          </w:p>
        </w:tc>
        <w:tc>
          <w:tcPr>
            <w:tcW w:w="4540" w:type="dxa"/>
            <w:tcMar/>
          </w:tcPr>
          <w:p w:rsidR="7095FFA2" w:rsidRDefault="7095FFA2" w14:paraId="6644B7F7" w14:textId="7263B0AF" w14:noSpellErr="1">
            <w:r w:rsidRPr="7E56CB06" w:rsidR="73154AE7">
              <w:rPr>
                <w:b w:val="0"/>
                <w:bCs w:val="0"/>
                <w:color w:val="1A1A1A" w:themeColor="text1" w:themeTint="FF" w:themeShade="FF"/>
                <w:sz w:val="17"/>
                <w:szCs w:val="17"/>
              </w:rPr>
              <w:t>A 4.4-to-3.5 mm adapter shorts leg−; with U401 = L+/L− and U402 = R+/R−, only one amplifier per package is shorted (TI continuous-short rating)</w:t>
            </w:r>
          </w:p>
        </w:tc>
        <w:tc>
          <w:tcPr>
            <w:tcW w:w="3600" w:type="dxa"/>
            <w:tcMar/>
          </w:tcPr>
          <w:p w:rsidR="7095FFA2" w:rsidRDefault="7095FFA2" w14:paraId="373961D5" w14:textId="6B419773" w14:noSpellErr="1">
            <w:r w:rsidRPr="7E56CB06" w:rsidR="73154AE7">
              <w:rPr>
                <w:b w:val="0"/>
                <w:bCs w:val="0"/>
                <w:color w:val="1A1A1A" w:themeColor="text1" w:themeTint="FF" w:themeShade="FF"/>
                <w:sz w:val="17"/>
                <w:szCs w:val="17"/>
              </w:rPr>
              <w:t>≈ 0.45 W per package; warning in the manual</w:t>
            </w:r>
          </w:p>
        </w:tc>
      </w:tr>
      <w:tr w:rsidR="7095FFA2" w:rsidTr="08AE90D4" w14:paraId="4BC3CF7F">
        <w:tc>
          <w:tcPr>
            <w:tcW w:w="1600" w:type="dxa"/>
            <w:tcMar/>
          </w:tcPr>
          <w:p w:rsidR="7095FFA2" w:rsidRDefault="7095FFA2" w14:paraId="47294005" w14:textId="0256F7E8" w14:noSpellErr="1">
            <w:r w:rsidRPr="7E56CB06" w:rsidR="73154AE7">
              <w:rPr>
                <w:b w:val="1"/>
                <w:bCs w:val="1"/>
                <w:color w:val="1A1A1A" w:themeColor="text1" w:themeTint="FF" w:themeShade="FF"/>
                <w:sz w:val="17"/>
                <w:szCs w:val="17"/>
              </w:rPr>
              <w:t>Jack ESD and bring-up safety</w:t>
            </w:r>
          </w:p>
        </w:tc>
        <w:tc>
          <w:tcPr>
            <w:tcW w:w="4540" w:type="dxa"/>
            <w:tcMar/>
          </w:tcPr>
          <w:p w:rsidR="7095FFA2" w:rsidRDefault="7095FFA2" w14:paraId="2C66C5BD" w14:textId="7B34DEAC" w14:noSpellErr="1">
            <w:r w:rsidRPr="0197098B" w:rsidR="195D4110">
              <w:rPr>
                <w:b w:val="0"/>
                <w:bCs w:val="0"/>
                <w:color w:val="1A1A1A" w:themeColor="text1" w:themeTint="FF" w:themeShade="FF"/>
                <w:sz w:val="17"/>
                <w:szCs w:val="17"/>
              </w:rPr>
              <w:t>4 × LESD5D5.0CT1G (5 V standoff, 12 pF), one per jack leg; bring-up with dummy resistors only; every new board is first powered without headphones, each leg checked by DMM</w:t>
            </w:r>
          </w:p>
        </w:tc>
        <w:tc>
          <w:tcPr>
            <w:tcW w:w="3600" w:type="dxa"/>
            <w:tcMar/>
          </w:tcPr>
          <w:p w:rsidR="7095FFA2" w:rsidRDefault="7095FFA2" w14:noSpellErr="1" w14:paraId="4D56BE51" w14:textId="7412C570">
            <w:r w:rsidRPr="7095FFA2" w:rsidR="7095FFA2">
              <w:rPr>
                <w:b w:val="0"/>
                <w:bCs w:val="0"/>
                <w:color w:val="1A1A1A" w:themeColor="text1" w:themeTint="FF" w:themeShade="FF"/>
                <w:sz w:val="17"/>
                <w:szCs w:val="17"/>
              </w:rPr>
              <w:t>Never test on real headphones</w:t>
            </w:r>
          </w:p>
        </w:tc>
      </w:tr>
    </w:tbl>
    <w:p w:rsidR="7095FFA2" w:rsidRDefault="7095FFA2" w14:paraId="381816B7" w14:textId="101E6A18" w14:noSpellErr="1">
      <w:r w:rsidRPr="5285C327" w:rsidR="290D185D">
        <w:rPr>
          <w:sz w:val="20"/>
          <w:szCs w:val="20"/>
        </w:rPr>
        <w:t>Protection envelope, worst case, for the hardware detector (removed = RAIL_EN, AMP_EN and AVCC_EN pulled low): a DC fault ≥ 2 V on any leg is removed within 100 ms and ≥ 1 V within 250 ms. Each leg filter node (R601–R604 100 kΩ + C601–C604 1 µF) drives two LM339 comparators directly, a positive one (IN− = node, IN+ = VTH+) and a negative one (IN+ = node, IN− = VTH−); VTH+ = V+ × 10 kΩ/(R607 47 kΩ + R636 15 kΩ + R609 10 kΩ) = +0.517…+0.567 V and VTH− = V− × 10 kΩ/(R608 47 kΩ + R637 10 kΩ + R610 10 kΩ) = −0.531…−0.581 V. The worst case combines the rails (3.789–4.014 V / 3.618–3.828 V), 1 % resistors, the comparator offset (5 mV at 25 °C, ≤ 9 mV over 0–70 °C), its input bias current (250 nA maximum at 25 °C, ≤ 400 nA per input over 0–70 °C, flowing out; two inputs per node through 100 kΩ shift the node by 0…+81 mV), C601–C604 −15 %/+10 % (tolerance and DC bias), the node F delay through R611 into C605 and the latch capture (35 µs): leg trip +0.43…+0.58 V and −0.52…−0.67 V, so 0.43–0.67 V worst case (nominal ≈ 0.55 V), τ 84–111 ms, idle margin ≥ 0.43 V. In a rail-stuck fault one input of a comparator can lie above its common-mode range; TI states that one input can exceed VCC and the comparator provides a proper output state as long as the other input remains in the common-mode range (TI LM339 datasheet, SLCS006Z), which the threshold input always does, so the output stays valid. No input goes more than 0.3 V below the comparator’s negative supply, because every node stays within the rails. No false trip for full-scale content above 9.5 Hz worst case (6.2 Hz nominal). Opposite-sign legs below the hardware trip can put up to 1.15 V across a balanced driver without a hardware trip; the firmware tiers cover that case:</w:t>
      </w:r>
    </w:p>
    <w:tbl>
      <w:tblPr>
        <w:tblStyle w:val="LightList-Accent1"/>
        <w:tblW w:w="0" w:type="auto"/>
        <w:tblLook w:val="04A0" w:firstRow="1" w:lastRow="0" w:firstColumn="1" w:lastColumn="0" w:noHBand="0" w:noVBand="1"/>
      </w:tblPr>
      <w:tblGrid>
        <w:gridCol w:w="2800"/>
        <w:gridCol w:w="2100"/>
        <w:gridCol w:w="2100"/>
        <w:gridCol w:w="2740"/>
      </w:tblGrid>
      <w:tr w:rsidR="7E56CB06" w:rsidTr="16FCE4EF" w14:paraId="7BA32E05">
        <w:trPr>
          <w:trHeight w:val="300"/>
          <w:tblHeader/>
        </w:trPr>
        <w:tc>
          <w:tcPr>
            <w:tcW w:w="2800" w:type="dxa"/>
            <w:tcMar/>
          </w:tcPr>
          <w:p w:rsidR="7E56CB06" w:rsidRDefault="7E56CB06" w14:noSpellErr="1" w14:paraId="155927C3" w14:textId="5EB25070">
            <w:r w:rsidRPr="7E56CB06" w:rsidR="7E56CB06">
              <w:rPr>
                <w:sz w:val="17"/>
                <w:szCs w:val="17"/>
              </w:rPr>
              <w:t>DC on a leg</w:t>
            </w:r>
          </w:p>
        </w:tc>
        <w:tc>
          <w:tcPr>
            <w:tcW w:w="2100" w:type="dxa"/>
            <w:tcMar/>
          </w:tcPr>
          <w:p w:rsidR="7E56CB06" w:rsidRDefault="7E56CB06" w14:noSpellErr="1" w14:paraId="3BF09F63" w14:textId="57903734">
            <w:r w:rsidRPr="7E56CB06" w:rsidR="7E56CB06">
              <w:rPr>
                <w:sz w:val="17"/>
                <w:szCs w:val="17"/>
              </w:rPr>
              <w:t>Removal time, nominal</w:t>
            </w:r>
          </w:p>
        </w:tc>
        <w:tc>
          <w:tcPr>
            <w:tcW w:w="2100" w:type="dxa"/>
            <w:tcMar/>
          </w:tcPr>
          <w:p w:rsidR="7E56CB06" w:rsidRDefault="7E56CB06" w14:noSpellErr="1" w14:paraId="56F954AF" w14:textId="506E1DF8">
            <w:r w:rsidRPr="7E56CB06" w:rsidR="7E56CB06">
              <w:rPr>
                <w:sz w:val="17"/>
                <w:szCs w:val="17"/>
              </w:rPr>
              <w:t>Removal time, worst case</w:t>
            </w:r>
          </w:p>
        </w:tc>
        <w:tc>
          <w:tcPr>
            <w:tcW w:w="2740" w:type="dxa"/>
            <w:tcMar/>
          </w:tcPr>
          <w:p w:rsidR="7E56CB06" w:rsidRDefault="7E56CB06" w14:noSpellErr="1" w14:paraId="7079A374" w14:textId="494C04BC">
            <w:r w:rsidRPr="7E56CB06" w:rsidR="7E56CB06">
              <w:rPr>
                <w:sz w:val="17"/>
                <w:szCs w:val="17"/>
              </w:rPr>
              <w:t>Requirement</w:t>
            </w:r>
          </w:p>
        </w:tc>
      </w:tr>
      <w:tr w:rsidR="7E56CB06" w:rsidTr="16FCE4EF" w14:paraId="2ADFC848">
        <w:tc>
          <w:tcPr>
            <w:tcW w:w="2800" w:type="dxa"/>
            <w:tcMar/>
          </w:tcPr>
          <w:p w:rsidR="7E56CB06" w:rsidRDefault="7E56CB06" w14:noSpellErr="1" w14:paraId="47035A18" w14:textId="60616531">
            <w:r w:rsidRPr="7E56CB06" w:rsidR="7E56CB06">
              <w:rPr>
                <w:color w:val="1A1A1A" w:themeColor="text1" w:themeTint="FF" w:themeShade="FF"/>
                <w:sz w:val="17"/>
                <w:szCs w:val="17"/>
              </w:rPr>
              <w:t>1.0 V</w:t>
            </w:r>
          </w:p>
        </w:tc>
        <w:tc>
          <w:tcPr>
            <w:tcW w:w="2100" w:type="dxa"/>
            <w:tcMar/>
          </w:tcPr>
          <w:p w:rsidR="7E56CB06" w:rsidRDefault="7E56CB06" w14:paraId="37E6B7A0" w14:textId="593F4BF5" w14:noSpellErr="1">
            <w:r w:rsidRPr="16FCE4EF" w:rsidR="260812C2">
              <w:rPr>
                <w:color w:val="1A1A1A" w:themeColor="text1" w:themeTint="FF" w:themeShade="FF"/>
                <w:sz w:val="17"/>
                <w:szCs w:val="17"/>
              </w:rPr>
              <w:t>80 ms</w:t>
            </w:r>
          </w:p>
        </w:tc>
        <w:tc>
          <w:tcPr>
            <w:tcW w:w="2100" w:type="dxa"/>
            <w:tcMar/>
          </w:tcPr>
          <w:p w:rsidR="7E56CB06" w:rsidRDefault="7E56CB06" w14:paraId="6037145E" w14:textId="521D32B9" w14:noSpellErr="1">
            <w:r w:rsidRPr="16FCE4EF" w:rsidR="260812C2">
              <w:rPr>
                <w:color w:val="1A1A1A" w:themeColor="text1" w:themeTint="FF" w:themeShade="FF"/>
                <w:sz w:val="17"/>
                <w:szCs w:val="17"/>
              </w:rPr>
              <w:t>125 ms</w:t>
            </w:r>
          </w:p>
        </w:tc>
        <w:tc>
          <w:tcPr>
            <w:tcW w:w="2740" w:type="dxa"/>
            <w:tcMar/>
          </w:tcPr>
          <w:p w:rsidR="7E56CB06" w:rsidRDefault="7E56CB06" w14:paraId="73045034" w14:textId="4AFB197D" w14:noSpellErr="1">
            <w:r w:rsidRPr="16FCE4EF" w:rsidR="260812C2">
              <w:rPr>
                <w:color w:val="1A1A1A" w:themeColor="text1" w:themeTint="FF" w:themeShade="FF"/>
                <w:sz w:val="17"/>
                <w:szCs w:val="17"/>
              </w:rPr>
              <w:t>≤ 250 ms (50 % margin)</w:t>
            </w:r>
          </w:p>
        </w:tc>
      </w:tr>
      <w:tr w:rsidR="7E56CB06" w:rsidTr="16FCE4EF" w14:paraId="72CFCB9E">
        <w:tc>
          <w:tcPr>
            <w:tcW w:w="2800" w:type="dxa"/>
            <w:tcMar/>
          </w:tcPr>
          <w:p w:rsidR="7E56CB06" w:rsidRDefault="7E56CB06" w14:noSpellErr="1" w14:paraId="62B1CDD5" w14:textId="621079F2">
            <w:r w:rsidRPr="7E56CB06" w:rsidR="7E56CB06">
              <w:rPr>
                <w:color w:val="1A1A1A" w:themeColor="text1" w:themeTint="FF" w:themeShade="FF"/>
                <w:sz w:val="17"/>
                <w:szCs w:val="17"/>
              </w:rPr>
              <w:t>1.5 V</w:t>
            </w:r>
          </w:p>
        </w:tc>
        <w:tc>
          <w:tcPr>
            <w:tcW w:w="2100" w:type="dxa"/>
            <w:tcMar/>
          </w:tcPr>
          <w:p w:rsidR="7E56CB06" w:rsidRDefault="7E56CB06" w14:paraId="28A16C3F" w14:textId="5AEE60B6" w14:noSpellErr="1">
            <w:r w:rsidRPr="16FCE4EF" w:rsidR="260812C2">
              <w:rPr>
                <w:color w:val="1A1A1A" w:themeColor="text1" w:themeTint="FF" w:themeShade="FF"/>
                <w:sz w:val="17"/>
                <w:szCs w:val="17"/>
              </w:rPr>
              <w:t>46 ms</w:t>
            </w:r>
          </w:p>
        </w:tc>
        <w:tc>
          <w:tcPr>
            <w:tcW w:w="2100" w:type="dxa"/>
            <w:tcMar/>
          </w:tcPr>
          <w:p w:rsidR="7E56CB06" w:rsidRDefault="7E56CB06" w14:paraId="43A45D43" w14:textId="53CC477A" w14:noSpellErr="1">
            <w:r w:rsidRPr="16FCE4EF" w:rsidR="260812C2">
              <w:rPr>
                <w:color w:val="1A1A1A" w:themeColor="text1" w:themeTint="FF" w:themeShade="FF"/>
                <w:sz w:val="17"/>
                <w:szCs w:val="17"/>
              </w:rPr>
              <w:t>67 ms</w:t>
            </w:r>
          </w:p>
        </w:tc>
        <w:tc>
          <w:tcPr>
            <w:tcW w:w="2740" w:type="dxa"/>
            <w:tcMar/>
          </w:tcPr>
          <w:p w:rsidR="7E56CB06" w:rsidRDefault="7E56CB06" w14:noSpellErr="1" w14:paraId="53F360C1" w14:textId="4CAA2E3E">
            <w:r w:rsidRPr="7E56CB06" w:rsidR="7E56CB06">
              <w:rPr>
                <w:color w:val="1A1A1A" w:themeColor="text1" w:themeTint="FF" w:themeShade="FF"/>
                <w:sz w:val="17"/>
                <w:szCs w:val="17"/>
              </w:rPr>
              <w:t>—</w:t>
            </w:r>
          </w:p>
        </w:tc>
      </w:tr>
      <w:tr w:rsidR="7E56CB06" w:rsidTr="16FCE4EF" w14:paraId="1C98C7CE">
        <w:tc>
          <w:tcPr>
            <w:tcW w:w="2800" w:type="dxa"/>
            <w:tcMar/>
          </w:tcPr>
          <w:p w:rsidR="7E56CB06" w:rsidRDefault="7E56CB06" w14:noSpellErr="1" w14:paraId="12D134B5" w14:textId="63BF8EB3">
            <w:r w:rsidRPr="7E56CB06" w:rsidR="7E56CB06">
              <w:rPr>
                <w:color w:val="1A1A1A" w:themeColor="text1" w:themeTint="FF" w:themeShade="FF"/>
                <w:sz w:val="17"/>
                <w:szCs w:val="17"/>
              </w:rPr>
              <w:t>2.0 V</w:t>
            </w:r>
          </w:p>
        </w:tc>
        <w:tc>
          <w:tcPr>
            <w:tcW w:w="2100" w:type="dxa"/>
            <w:tcMar/>
          </w:tcPr>
          <w:p w:rsidR="7E56CB06" w:rsidRDefault="7E56CB06" w14:paraId="6D7D80FB" w14:textId="5C9D7577" w14:noSpellErr="1">
            <w:r w:rsidRPr="0197098B" w:rsidR="6DFD3463">
              <w:rPr>
                <w:color w:val="1A1A1A" w:themeColor="text1" w:themeTint="FF" w:themeShade="FF"/>
                <w:sz w:val="17"/>
                <w:szCs w:val="17"/>
              </w:rPr>
              <w:t>33 ms</w:t>
            </w:r>
          </w:p>
        </w:tc>
        <w:tc>
          <w:tcPr>
            <w:tcW w:w="2100" w:type="dxa"/>
            <w:tcMar/>
          </w:tcPr>
          <w:p w:rsidR="7E56CB06" w:rsidRDefault="7E56CB06" w14:paraId="354FF2E2" w14:textId="557B5C3B" w14:noSpellErr="1">
            <w:r w:rsidRPr="16FCE4EF" w:rsidR="260812C2">
              <w:rPr>
                <w:color w:val="1A1A1A" w:themeColor="text1" w:themeTint="FF" w:themeShade="FF"/>
                <w:sz w:val="17"/>
                <w:szCs w:val="17"/>
              </w:rPr>
              <w:t>47 ms</w:t>
            </w:r>
          </w:p>
        </w:tc>
        <w:tc>
          <w:tcPr>
            <w:tcW w:w="2740" w:type="dxa"/>
            <w:tcMar/>
          </w:tcPr>
          <w:p w:rsidR="7E56CB06" w:rsidRDefault="7E56CB06" w14:paraId="439EDB19" w14:textId="4E5942FF" w14:noSpellErr="1">
            <w:r w:rsidRPr="16FCE4EF" w:rsidR="260812C2">
              <w:rPr>
                <w:color w:val="1A1A1A" w:themeColor="text1" w:themeTint="FF" w:themeShade="FF"/>
                <w:sz w:val="17"/>
                <w:szCs w:val="17"/>
              </w:rPr>
              <w:t>≤ 100 ms (53 % margin)</w:t>
            </w:r>
          </w:p>
        </w:tc>
      </w:tr>
      <w:tr w:rsidR="7E56CB06" w:rsidTr="16FCE4EF" w14:paraId="51ABA6A5">
        <w:tc>
          <w:tcPr>
            <w:tcW w:w="2800" w:type="dxa"/>
            <w:tcMar/>
          </w:tcPr>
          <w:p w:rsidR="7E56CB06" w:rsidRDefault="7E56CB06" w14:paraId="32E3FDD9" w14:textId="656EA374" w14:noSpellErr="1">
            <w:r w:rsidRPr="0197098B" w:rsidR="6DFD3463">
              <w:rPr>
                <w:color w:val="1A1A1A" w:themeColor="text1" w:themeTint="FF" w:themeShade="FF"/>
                <w:sz w:val="17"/>
                <w:szCs w:val="17"/>
              </w:rPr>
              <w:t>2.19 V (full-scale digital DC at 1.55 Vrms)</w:t>
            </w:r>
          </w:p>
        </w:tc>
        <w:tc>
          <w:tcPr>
            <w:tcW w:w="2100" w:type="dxa"/>
            <w:tcMar/>
          </w:tcPr>
          <w:p w:rsidR="7E56CB06" w:rsidRDefault="7E56CB06" w14:noSpellErr="1" w14:paraId="5A3A5A98" w14:textId="5E4C8A38">
            <w:r w:rsidRPr="7E56CB06" w:rsidR="7E56CB06">
              <w:rPr>
                <w:color w:val="1A1A1A" w:themeColor="text1" w:themeTint="FF" w:themeShade="FF"/>
                <w:sz w:val="17"/>
                <w:szCs w:val="17"/>
              </w:rPr>
              <w:t>30 ms</w:t>
            </w:r>
          </w:p>
        </w:tc>
        <w:tc>
          <w:tcPr>
            <w:tcW w:w="2100" w:type="dxa"/>
            <w:tcMar/>
          </w:tcPr>
          <w:p w:rsidR="7E56CB06" w:rsidRDefault="7E56CB06" w14:paraId="10E91326" w14:textId="572A70FC" w14:noSpellErr="1">
            <w:r w:rsidRPr="16FCE4EF" w:rsidR="260812C2">
              <w:rPr>
                <w:color w:val="1A1A1A" w:themeColor="text1" w:themeTint="FF" w:themeShade="FF"/>
                <w:sz w:val="17"/>
                <w:szCs w:val="17"/>
              </w:rPr>
              <w:t>42 ms</w:t>
            </w:r>
          </w:p>
        </w:tc>
        <w:tc>
          <w:tcPr>
            <w:tcW w:w="2740" w:type="dxa"/>
            <w:tcMar/>
          </w:tcPr>
          <w:p w:rsidR="7E56CB06" w:rsidRDefault="7E56CB06" w14:noSpellErr="1" w14:paraId="253FDE20" w14:textId="500857C0">
            <w:r w:rsidRPr="7E56CB06" w:rsidR="7E56CB06">
              <w:rPr>
                <w:color w:val="1A1A1A" w:themeColor="text1" w:themeTint="FF" w:themeShade="FF"/>
                <w:sz w:val="17"/>
                <w:szCs w:val="17"/>
              </w:rPr>
              <w:t>—</w:t>
            </w:r>
          </w:p>
        </w:tc>
      </w:tr>
      <w:tr w:rsidR="7E56CB06" w:rsidTr="16FCE4EF" w14:paraId="15291F30">
        <w:tc>
          <w:tcPr>
            <w:tcW w:w="2800" w:type="dxa"/>
            <w:tcMar/>
          </w:tcPr>
          <w:p w:rsidR="7E56CB06" w:rsidRDefault="7E56CB06" w14:paraId="12C990C6" w14:textId="671DB835" w14:noSpellErr="1">
            <w:r w:rsidRPr="16FCE4EF" w:rsidR="260812C2">
              <w:rPr>
                <w:color w:val="1A1A1A" w:themeColor="text1" w:themeTint="FF" w:themeShade="FF"/>
                <w:sz w:val="17"/>
                <w:szCs w:val="17"/>
              </w:rPr>
              <w:t>3.83–4.01 V (rail-stuck)</w:t>
            </w:r>
          </w:p>
        </w:tc>
        <w:tc>
          <w:tcPr>
            <w:tcW w:w="2100" w:type="dxa"/>
            <w:tcMar/>
          </w:tcPr>
          <w:p w:rsidR="7E56CB06" w:rsidRDefault="7E56CB06" w14:paraId="4FE2E657" w14:textId="5FFB9EF9" w14:noSpellErr="1">
            <w:r w:rsidRPr="16FCE4EF" w:rsidR="260812C2">
              <w:rPr>
                <w:color w:val="1A1A1A" w:themeColor="text1" w:themeTint="FF" w:themeShade="FF"/>
                <w:sz w:val="17"/>
                <w:szCs w:val="17"/>
              </w:rPr>
              <w:t>—</w:t>
            </w:r>
          </w:p>
        </w:tc>
        <w:tc>
          <w:tcPr>
            <w:tcW w:w="2100" w:type="dxa"/>
            <w:tcMar/>
          </w:tcPr>
          <w:p w:rsidR="7E56CB06" w:rsidRDefault="7E56CB06" w14:paraId="6FDC2E6E" w14:textId="58D985BD" w14:noSpellErr="1">
            <w:r w:rsidRPr="16FCE4EF" w:rsidR="260812C2">
              <w:rPr>
                <w:color w:val="1A1A1A" w:themeColor="text1" w:themeTint="FF" w:themeShade="FF"/>
                <w:sz w:val="17"/>
                <w:szCs w:val="17"/>
              </w:rPr>
              <w:t>19–23 ms</w:t>
            </w:r>
          </w:p>
        </w:tc>
        <w:tc>
          <w:tcPr>
            <w:tcW w:w="2740" w:type="dxa"/>
            <w:tcMar/>
          </w:tcPr>
          <w:p w:rsidR="7E56CB06" w:rsidRDefault="7E56CB06" w14:noSpellErr="1" w14:paraId="349FC6C8" w14:textId="51B76C81">
            <w:r w:rsidRPr="7E56CB06" w:rsidR="7E56CB06">
              <w:rPr>
                <w:color w:val="1A1A1A" w:themeColor="text1" w:themeTint="FF" w:themeShade="FF"/>
                <w:sz w:val="17"/>
                <w:szCs w:val="17"/>
              </w:rPr>
              <w:t>—</w:t>
            </w:r>
          </w:p>
        </w:tc>
      </w:tr>
    </w:tbl>
    <w:p w:rsidR="7E56CB06" w:rsidP="7E56CB06" w:rsidRDefault="7E56CB06" w14:paraId="2F6FB1C9" w14:textId="24D02F64" w14:noSpellErr="1">
      <w:pPr>
        <w:pStyle w:val="Normal"/>
      </w:pPr>
      <w:r w:rsidRPr="16FCE4EF" w:rsidR="260812C2">
        <w:rPr>
          <w:sz w:val="20"/>
          <w:szCs w:val="20"/>
        </w:rPr>
        <w:t>Terminal energy E = V²/R × (detector + node F + latch time) + the energy after the trip, recalculated with the worst-case LM339 window detector (amended 24 Sep 2026) (the rail-stuck column includes the after-trip energy; nominal values in brackets):</w:t>
      </w:r>
    </w:p>
    <w:tbl>
      <w:tblPr>
        <w:tblStyle w:val="LightList-Accent1"/>
        <w:tblW w:w="0" w:type="auto"/>
        <w:tblLook w:val="04A0" w:firstRow="1" w:lastRow="0" w:firstColumn="1" w:lastColumn="0" w:noHBand="0" w:noVBand="1"/>
      </w:tblPr>
      <w:tblGrid>
        <w:gridCol w:w="1300"/>
        <w:gridCol w:w="4220"/>
        <w:gridCol w:w="4220"/>
      </w:tblGrid>
      <w:tr w:rsidR="19EA6D23" w:rsidTr="16FCE4EF" w14:paraId="15A614CF">
        <w:trPr>
          <w:trHeight w:val="300"/>
          <w:tblHeader/>
        </w:trPr>
        <w:tc>
          <w:tcPr>
            <w:tcW w:w="1300" w:type="dxa"/>
            <w:tcMar/>
          </w:tcPr>
          <w:p w:rsidR="19EA6D23" w:rsidRDefault="19EA6D23" w14:noSpellErr="1" w14:paraId="1872A7EA" w14:textId="0E6E5386">
            <w:r w:rsidRPr="19EA6D23" w:rsidR="19EA6D23">
              <w:rPr>
                <w:b w:val="1"/>
                <w:bCs w:val="1"/>
                <w:color w:val="FFFFFF" w:themeColor="background1" w:themeTint="FF" w:themeShade="FF"/>
                <w:sz w:val="17"/>
                <w:szCs w:val="17"/>
              </w:rPr>
              <w:t>Load</w:t>
            </w:r>
          </w:p>
        </w:tc>
        <w:tc>
          <w:tcPr>
            <w:tcW w:w="4220" w:type="dxa"/>
            <w:tcMar/>
          </w:tcPr>
          <w:p w:rsidR="19EA6D23" w:rsidRDefault="19EA6D23" w14:paraId="6839BCFE" w14:textId="074C3A4A" w14:noSpellErr="1">
            <w:r w:rsidRPr="7E56CB06" w:rsidR="34197B88">
              <w:rPr>
                <w:b w:val="1"/>
                <w:bCs w:val="1"/>
                <w:color w:val="FFFFFF" w:themeColor="background1" w:themeTint="FF" w:themeShade="FF"/>
                <w:sz w:val="17"/>
                <w:szCs w:val="17"/>
              </w:rPr>
              <w:t>Rail-stuck failure, High mode, worst case incl. after-trip (nominal)</w:t>
            </w:r>
          </w:p>
        </w:tc>
        <w:tc>
          <w:tcPr>
            <w:tcW w:w="4220" w:type="dxa"/>
            <w:tcMar/>
          </w:tcPr>
          <w:p w:rsidR="19EA6D23" w:rsidRDefault="19EA6D23" w14:paraId="19310EAD" w14:textId="002A210E" w14:noSpellErr="1">
            <w:r w:rsidRPr="16FCE4EF" w:rsidR="4321CB7C">
              <w:rPr>
                <w:b w:val="1"/>
                <w:bCs w:val="1"/>
                <w:color w:val="FFFFFF" w:themeColor="background1" w:themeTint="FF" w:themeShade="FF"/>
                <w:sz w:val="17"/>
                <w:szCs w:val="17"/>
              </w:rPr>
              <w:t>Digital DC on a healthy output stage, worst case (V at the leg, removal time, energy; balanced ±x not covered by the rail-stuck limit)</w:t>
            </w:r>
          </w:p>
        </w:tc>
      </w:tr>
      <w:tr w:rsidR="19EA6D23" w:rsidTr="16FCE4EF" w14:paraId="31E2BFEB">
        <w:tc>
          <w:tcPr>
            <w:tcW w:w="1300" w:type="dxa"/>
            <w:tcMar/>
          </w:tcPr>
          <w:p w:rsidR="19EA6D23" w:rsidRDefault="19EA6D23" w14:noSpellErr="1" w14:paraId="5C54CC9C" w14:textId="173F8183">
            <w:r w:rsidRPr="19EA6D23" w:rsidR="19EA6D23">
              <w:rPr>
                <w:b w:val="1"/>
                <w:bCs w:val="1"/>
                <w:color w:val="1A1A1A" w:themeColor="text1" w:themeTint="FF" w:themeShade="FF"/>
                <w:sz w:val="17"/>
                <w:szCs w:val="17"/>
              </w:rPr>
              <w:t>16 Ω</w:t>
            </w:r>
          </w:p>
        </w:tc>
        <w:tc>
          <w:tcPr>
            <w:tcW w:w="4220" w:type="dxa"/>
            <w:tcMar/>
          </w:tcPr>
          <w:p w:rsidR="19EA6D23" w:rsidRDefault="19EA6D23" w14:paraId="6F293FA2" w14:textId="101D6847" w14:noSpellErr="1">
            <w:r w:rsidRPr="16FCE4EF" w:rsidR="1194F2CF">
              <w:rPr>
                <w:b w:val="0"/>
                <w:bCs w:val="0"/>
                <w:color w:val="1A1A1A" w:themeColor="text1" w:themeTint="FF" w:themeShade="FF"/>
                <w:sz w:val="17"/>
                <w:szCs w:val="17"/>
              </w:rPr>
              <w:t>21.4 mJ (15.5 mJ); limit 30 mJ</w:t>
            </w:r>
          </w:p>
        </w:tc>
        <w:tc>
          <w:tcPr>
            <w:tcW w:w="4220" w:type="dxa"/>
            <w:tcMar/>
          </w:tcPr>
          <w:p w:rsidR="19EA6D23" w:rsidRDefault="19EA6D23" w14:paraId="2A0D4B3B" w14:textId="08FB4F0B" w14:noSpellErr="1">
            <w:r w:rsidRPr="16FCE4EF" w:rsidR="1194F2CF">
              <w:rPr>
                <w:b w:val="0"/>
                <w:bCs w:val="0"/>
                <w:color w:val="1A1A1A" w:themeColor="text1" w:themeTint="FF" w:themeShade="FF"/>
                <w:sz w:val="17"/>
                <w:szCs w:val="17"/>
              </w:rPr>
              <w:t>1.81 V (swing-limited), 52.8 ms, 10.8 mJ; balanced ±x, hardware only: 2.32 V across the driver (current-limited), 97 ms, 32.8 mJ (stream DC guard ≈ 10 mJ)</w:t>
            </w:r>
          </w:p>
        </w:tc>
      </w:tr>
      <w:tr w:rsidR="19EA6D23" w:rsidTr="16FCE4EF" w14:paraId="2F3F86E2">
        <w:tc>
          <w:tcPr>
            <w:tcW w:w="1300" w:type="dxa"/>
            <w:tcMar/>
          </w:tcPr>
          <w:p w:rsidR="19EA6D23" w:rsidRDefault="19EA6D23" w14:noSpellErr="1" w14:paraId="78A00194" w14:textId="2010AF80">
            <w:r w:rsidRPr="19EA6D23" w:rsidR="19EA6D23">
              <w:rPr>
                <w:b w:val="1"/>
                <w:bCs w:val="1"/>
                <w:color w:val="1A1A1A" w:themeColor="text1" w:themeTint="FF" w:themeShade="FF"/>
                <w:sz w:val="17"/>
                <w:szCs w:val="17"/>
              </w:rPr>
              <w:t>32 Ω</w:t>
            </w:r>
          </w:p>
        </w:tc>
        <w:tc>
          <w:tcPr>
            <w:tcW w:w="4220" w:type="dxa"/>
            <w:tcMar/>
          </w:tcPr>
          <w:p w:rsidR="19EA6D23" w:rsidRDefault="19EA6D23" w14:paraId="6A012B34" w14:textId="18EE9644" w14:noSpellErr="1">
            <w:r w:rsidRPr="16FCE4EF" w:rsidR="1194F2CF">
              <w:rPr>
                <w:b w:val="0"/>
                <w:bCs w:val="0"/>
                <w:color w:val="1A1A1A" w:themeColor="text1" w:themeTint="FF" w:themeShade="FF"/>
                <w:sz w:val="17"/>
                <w:szCs w:val="17"/>
              </w:rPr>
              <w:t>11.0 mJ (8.0 mJ); limit 15 mJ</w:t>
            </w:r>
          </w:p>
        </w:tc>
        <w:tc>
          <w:tcPr>
            <w:tcW w:w="4220" w:type="dxa"/>
            <w:tcMar/>
          </w:tcPr>
          <w:p w:rsidR="19EA6D23" w:rsidRDefault="19EA6D23" w14:paraId="578C7F13" w14:textId="11CC7D08" w14:noSpellErr="1">
            <w:r w:rsidRPr="16FCE4EF" w:rsidR="1194F2CF">
              <w:rPr>
                <w:b w:val="0"/>
                <w:bCs w:val="0"/>
                <w:color w:val="1A1A1A" w:themeColor="text1" w:themeTint="FF" w:themeShade="FF"/>
                <w:sz w:val="17"/>
                <w:szCs w:val="17"/>
              </w:rPr>
              <w:t>2.17 V (swing-limited), 42.4 ms, 6.3 mJ; balanced ±x, hardware only: 3.62 V across the driver, 52.8 ms, 21.7 mJ (stream DC guard ≈ 12 mJ)</w:t>
            </w:r>
          </w:p>
        </w:tc>
      </w:tr>
      <w:tr w:rsidR="19EA6D23" w:rsidTr="16FCE4EF" w14:paraId="7AA14652">
        <w:tc>
          <w:tcPr>
            <w:tcW w:w="1300" w:type="dxa"/>
            <w:tcMar/>
          </w:tcPr>
          <w:p w:rsidR="19EA6D23" w:rsidRDefault="19EA6D23" w14:noSpellErr="1" w14:paraId="27AFF523" w14:textId="28E1DD7D">
            <w:r w:rsidRPr="19EA6D23" w:rsidR="19EA6D23">
              <w:rPr>
                <w:b w:val="1"/>
                <w:bCs w:val="1"/>
                <w:color w:val="1A1A1A" w:themeColor="text1" w:themeTint="FF" w:themeShade="FF"/>
                <w:sz w:val="17"/>
                <w:szCs w:val="17"/>
              </w:rPr>
              <w:t>60 Ω</w:t>
            </w:r>
          </w:p>
        </w:tc>
        <w:tc>
          <w:tcPr>
            <w:tcW w:w="4220" w:type="dxa"/>
            <w:tcMar/>
          </w:tcPr>
          <w:p w:rsidR="19EA6D23" w:rsidRDefault="19EA6D23" w14:paraId="290785C9" w14:textId="21BFC441" w14:noSpellErr="1">
            <w:r w:rsidRPr="16FCE4EF" w:rsidR="1194F2CF">
              <w:rPr>
                <w:b w:val="0"/>
                <w:bCs w:val="0"/>
                <w:color w:val="1A1A1A" w:themeColor="text1" w:themeTint="FF" w:themeShade="FF"/>
                <w:sz w:val="17"/>
                <w:szCs w:val="17"/>
              </w:rPr>
              <w:t>6.1 mJ (4.5 mJ)</w:t>
            </w:r>
          </w:p>
        </w:tc>
        <w:tc>
          <w:tcPr>
            <w:tcW w:w="4220" w:type="dxa"/>
            <w:tcMar/>
          </w:tcPr>
          <w:p w:rsidR="19EA6D23" w:rsidRDefault="19EA6D23" w14:paraId="7DC09686" w14:textId="1A9DAB05" w14:noSpellErr="1">
            <w:r w:rsidRPr="16FCE4EF" w:rsidR="1194F2CF">
              <w:rPr>
                <w:b w:val="0"/>
                <w:bCs w:val="0"/>
                <w:color w:val="1A1A1A" w:themeColor="text1" w:themeTint="FF" w:themeShade="FF"/>
                <w:sz w:val="17"/>
                <w:szCs w:val="17"/>
              </w:rPr>
              <w:t>2.19 V (full scale), 42.0 ms, 3.4 mJ</w:t>
            </w:r>
          </w:p>
        </w:tc>
      </w:tr>
      <w:tr w:rsidR="19EA6D23" w:rsidTr="16FCE4EF" w14:paraId="7A4383B6">
        <w:tc>
          <w:tcPr>
            <w:tcW w:w="1300" w:type="dxa"/>
            <w:tcMar/>
          </w:tcPr>
          <w:p w:rsidR="19EA6D23" w:rsidRDefault="19EA6D23" w14:noSpellErr="1" w14:paraId="415BF1A5" w14:textId="31B30B7A">
            <w:r w:rsidRPr="19EA6D23" w:rsidR="19EA6D23">
              <w:rPr>
                <w:b w:val="1"/>
                <w:bCs w:val="1"/>
                <w:color w:val="1A1A1A" w:themeColor="text1" w:themeTint="FF" w:themeShade="FF"/>
                <w:sz w:val="17"/>
                <w:szCs w:val="17"/>
              </w:rPr>
              <w:t>300 Ω</w:t>
            </w:r>
          </w:p>
        </w:tc>
        <w:tc>
          <w:tcPr>
            <w:tcW w:w="4220" w:type="dxa"/>
            <w:tcMar/>
          </w:tcPr>
          <w:p w:rsidR="19EA6D23" w:rsidRDefault="19EA6D23" w14:paraId="6FD88090" w14:textId="2A90F23E" w14:noSpellErr="1">
            <w:r w:rsidRPr="16FCE4EF" w:rsidR="1194F2CF">
              <w:rPr>
                <w:b w:val="0"/>
                <w:bCs w:val="0"/>
                <w:color w:val="1A1A1A" w:themeColor="text1" w:themeTint="FF" w:themeShade="FF"/>
                <w:sz w:val="17"/>
                <w:szCs w:val="17"/>
              </w:rPr>
              <w:t>1.6 mJ (1.2 mJ)</w:t>
            </w:r>
          </w:p>
        </w:tc>
        <w:tc>
          <w:tcPr>
            <w:tcW w:w="4220" w:type="dxa"/>
            <w:tcMar/>
          </w:tcPr>
          <w:p w:rsidR="19EA6D23" w:rsidRDefault="19EA6D23" w14:paraId="32CEA851" w14:textId="236ED902" w14:noSpellErr="1">
            <w:r w:rsidRPr="16FCE4EF" w:rsidR="1194F2CF">
              <w:rPr>
                <w:b w:val="0"/>
                <w:bCs w:val="0"/>
                <w:color w:val="1A1A1A" w:themeColor="text1" w:themeTint="FF" w:themeShade="FF"/>
                <w:sz w:val="17"/>
                <w:szCs w:val="17"/>
              </w:rPr>
              <w:t>2.19 V (full scale), 42.0 ms, 0.7 mJ</w:t>
            </w:r>
          </w:p>
        </w:tc>
      </w:tr>
    </w:tbl>
    <w:p w:rsidR="19EA6D23" w:rsidP="19EA6D23" w:rsidRDefault="19EA6D23" w14:paraId="7877E0E5" w14:textId="7C9A51ED" w14:noSpellErr="1">
      <w:pPr>
        <w:pStyle w:val="Normal"/>
      </w:pPr>
      <w:r w:rsidRPr="16FCE4EF" w:rsidR="1194F2CF">
        <w:rPr>
          <w:sz w:val="20"/>
          <w:szCs w:val="20"/>
        </w:rPr>
        <w:t>After the trip both rails’ capacitors, with C +10 % at the maximum rail voltage, hold 0.52 mJ, and DAC back-power into a failed stage adds ≤ 1 µJ, so the after-trip bound is ≤ 0.6 mJ (the LM27762 50 kΩ discharge is not relied on). Requirement (hard, worst case): ≤ 30 mJ at 16 Ω and ≤ 15 mJ at 32 Ω for a rail-stuck failure in High mode, including the after-trip energy; the worst-case estimates are 21.4 / 11.0 mJ. Balanced digital DC (the digital path driving the legs to ±x on a healthy stage) is larger and is not covered by the rail-stuck requirement: with the hardware detector alone it reaches 32.8 mJ at 16 Ω (current-limited, 2.32 V across the driver, 97 ms) and 21.7 mJ at 32 Ω (3.62 V, 52.8 ms), while the stream DC guard zeroes a large digital DC within ≈ 30 ms (≈ 10 mJ at 16 Ω, ≈ 12 mJ at 32 Ω). In Default mode a rail-stuck fault into 16–32 Ω exceeds the TPS2553 limit, so the PGOOD/overcurrent path latches first; the table is the High-mode worst case. Risk kept: a rail-stuck failure in High mode can put up to ≈ 21.4 mJ into a 16 Ω IEM; v2 option: a fast “leg within 0.5 V of a rail” detector (≈ 1 ms).</w:t>
      </w:r>
    </w:p>
    <w:p w:rsidR="7E56CB06" w:rsidP="7E56CB06" w:rsidRDefault="7E56CB06" w14:paraId="404BF7AA" w14:textId="38A36CD1" w14:noSpellErr="1">
      <w:pPr>
        <w:pStyle w:val="Normal"/>
      </w:pPr>
      <w:r w:rsidRPr="16FCE4EF" w:rsidR="260812C2">
        <w:rPr>
          <w:sz w:val="20"/>
          <w:szCs w:val="20"/>
        </w:rPr>
        <w:t>Slow DC-sense network and firmware DC tiers (redesigned in the amendment of 24 Sep 2026): per leg, R624–R627 15 kΩ from the jack side of R417–R420 to the ADC node, R628–R631 10 kΩ from the node to 3V3A (the bias exists only while AVCC is on: no suspend current, no back-feed into unpowered legs, and it has collapsed before AMP_EN drops at power-down), R632–R635 22 kΩ to GND and C608–C611 2.2 µF (≈ 1.3 µF effective at 1.6 V). The node is 1.556 V + 0.314 × leg and stays within 0.29–2.85 V at every rail, 3V3A ±2 % and resistor corner (≥ 0.29 V from 0 V and ≥ 0.38 V from the 3.234 V minimum ADC reference); the source impedance is 4.7 kΩ, inside the 50 kΩ CH32V307 limit, and τ is 6–10 ms (1 kHz attenuated ≈ 32 dB). ADC2 samples each channel at 1 kHz with ±20 % dithered timing in a fixed scan order (CC1, CC2, the four DC-sense channels and the 3V3A monitor on PC4), with 239.5-cycle sampling and the first conversion after each channel switch discarded; every reading is corrected ratiometrically with the 3V3A monitor, and each leg’s zero is re-read at every power-up while muted and accepted only within ±30 mV of the stored factory zero (otherwise a fault is reported). Error budget per leg, worst case after the factory zero and the power-up auto-zero: pin leakage 1 µA × 15 kΩ = 15 mV, ADC 2 LSB 5.1 mV, in-session drift (±15 °C, 0.3 % of the bias) 14.8 mV, 3V3A/3V3M ratio after the monitor correction 4.8 mV, sampling charge 0.1 mV and aliasing residual with dithered sampling 4 mV, so ≤ 44 mV per leg (23 mV RSS) and ≤ 88 mV on a pair difference (32 mV RSS), with no clipping inside the rail range. With AMP_EN low and AVCC on (option B or a fault) the bias adds 3.3 mV (32 Ω), 31 mV (300 Ω) and 61 mV (600 Ω) at the jack on top of the VREF path; programming mode (AVCC on, rails off) back-feeds ≤ 0.41 mA into the unpowered output stage (bench only). Four firmware tiers act on max(|each leg|, |L+ − L−|, |R+ − R−|) of the calibrated readings and set the latch through ANA_FAULT, D606 and R638 into node F, the same hardware kill path. They are armed whenever AVCC_EN is high, and AVCC_EN is set only while AMP_EN is high and the rails are good (default power order), because a disabled leg with VREF present shows VREF·RL/(4 kΩ + RL) at the jack (13.5 mV at 32 Ω, 119 mV at 300 Ω, 222 mV at 600 Ω, 1.70 V open-circuit):</w:t>
      </w:r>
    </w:p>
    <w:tbl>
      <w:tblPr>
        <w:tblStyle w:val="LightList-Accent1"/>
        <w:tblW w:w="0" w:type="auto"/>
        <w:tblLook w:val="04A0" w:firstRow="1" w:lastRow="0" w:firstColumn="1" w:lastColumn="0" w:noHBand="0" w:noVBand="1"/>
      </w:tblPr>
      <w:tblGrid>
        <w:gridCol w:w="1100"/>
        <w:gridCol w:w="1700"/>
        <w:gridCol w:w="3540"/>
        <w:gridCol w:w="1600"/>
        <w:gridCol w:w="1800"/>
      </w:tblGrid>
      <w:tr w:rsidR="16FCE4EF" w:rsidTr="28821672" w14:paraId="6DF1384E">
        <w:trPr>
          <w:trHeight w:val="300"/>
          <w:tblHeader/>
        </w:trPr>
        <w:tc>
          <w:tcPr>
            <w:tcW w:w="1100" w:type="dxa"/>
            <w:tcMar/>
          </w:tcPr>
          <w:p w:rsidR="16FCE4EF" w:rsidRDefault="16FCE4EF" w14:noSpellErr="1" w14:paraId="4160AE70" w14:textId="473729C3">
            <w:r w:rsidRPr="16FCE4EF" w:rsidR="16FCE4EF">
              <w:rPr>
                <w:sz w:val="17"/>
                <w:szCs w:val="17"/>
              </w:rPr>
              <w:t>Tier</w:t>
            </w:r>
          </w:p>
        </w:tc>
        <w:tc>
          <w:tcPr>
            <w:tcW w:w="1700" w:type="dxa"/>
            <w:tcMar/>
          </w:tcPr>
          <w:p w:rsidR="16FCE4EF" w:rsidRDefault="16FCE4EF" w14:noSpellErr="1" w14:paraId="74C21420" w14:textId="40151087">
            <w:r w:rsidRPr="16FCE4EF" w:rsidR="16FCE4EF">
              <w:rPr>
                <w:sz w:val="17"/>
                <w:szCs w:val="17"/>
              </w:rPr>
              <w:t>Window mean</w:t>
            </w:r>
          </w:p>
        </w:tc>
        <w:tc>
          <w:tcPr>
            <w:tcW w:w="3540" w:type="dxa"/>
            <w:tcMar/>
          </w:tcPr>
          <w:p w:rsidR="16FCE4EF" w:rsidRDefault="16FCE4EF" w14:noSpellErr="1" w14:paraId="77E6909A" w14:textId="38F2F74B">
            <w:r w:rsidRPr="16FCE4EF" w:rsidR="16FCE4EF">
              <w:rPr>
                <w:sz w:val="17"/>
                <w:szCs w:val="17"/>
              </w:rPr>
              <w:t>Threshold</w:t>
            </w:r>
          </w:p>
        </w:tc>
        <w:tc>
          <w:tcPr>
            <w:tcW w:w="1600" w:type="dxa"/>
            <w:tcMar/>
          </w:tcPr>
          <w:p w:rsidR="16FCE4EF" w:rsidRDefault="16FCE4EF" w14:noSpellErr="1" w14:paraId="1AC726F4" w14:textId="31D0DE0F">
            <w:r w:rsidRPr="16FCE4EF" w:rsidR="16FCE4EF">
              <w:rPr>
                <w:sz w:val="17"/>
                <w:szCs w:val="17"/>
              </w:rPr>
              <w:t>Removal within</w:t>
            </w:r>
          </w:p>
        </w:tc>
        <w:tc>
          <w:tcPr>
            <w:tcW w:w="1800" w:type="dxa"/>
            <w:tcMar/>
          </w:tcPr>
          <w:p w:rsidR="16FCE4EF" w:rsidRDefault="16FCE4EF" w14:noSpellErr="1" w14:paraId="6D27F2BF" w14:textId="2AAEC4D3">
            <w:r w:rsidRPr="16FCE4EF" w:rsidR="16FCE4EF">
              <w:rPr>
                <w:sz w:val="17"/>
                <w:szCs w:val="17"/>
              </w:rPr>
              <w:t>No false trip for full-scale content above</w:t>
            </w:r>
          </w:p>
        </w:tc>
      </w:tr>
      <w:tr w:rsidR="16FCE4EF" w:rsidTr="28821672" w14:paraId="24401BF3">
        <w:tc>
          <w:tcPr>
            <w:tcW w:w="1100" w:type="dxa"/>
            <w:tcMar/>
          </w:tcPr>
          <w:p w:rsidR="16FCE4EF" w:rsidRDefault="16FCE4EF" w14:noSpellErr="1" w14:paraId="31564591" w14:textId="41C42548">
            <w:r w:rsidRPr="16FCE4EF" w:rsidR="16FCE4EF">
              <w:rPr>
                <w:color w:val="1A1A1A" w:themeColor="text1" w:themeTint="FF" w:themeShade="FF"/>
                <w:sz w:val="17"/>
                <w:szCs w:val="17"/>
              </w:rPr>
              <w:t>T1</w:t>
            </w:r>
          </w:p>
        </w:tc>
        <w:tc>
          <w:tcPr>
            <w:tcW w:w="1700" w:type="dxa"/>
            <w:tcMar/>
          </w:tcPr>
          <w:p w:rsidR="16FCE4EF" w:rsidRDefault="16FCE4EF" w14:noSpellErr="1" w14:paraId="64C032E6" w14:textId="3AA20C0C">
            <w:r w:rsidRPr="16FCE4EF" w:rsidR="16FCE4EF">
              <w:rPr>
                <w:color w:val="1A1A1A" w:themeColor="text1" w:themeTint="FF" w:themeShade="FF"/>
                <w:sz w:val="17"/>
                <w:szCs w:val="17"/>
              </w:rPr>
              <w:t>0.2 s</w:t>
            </w:r>
          </w:p>
        </w:tc>
        <w:tc>
          <w:tcPr>
            <w:tcW w:w="3540" w:type="dxa"/>
            <w:tcMar/>
          </w:tcPr>
          <w:p w:rsidR="16FCE4EF" w:rsidRDefault="16FCE4EF" w14:noSpellErr="1" w14:paraId="50F5B781" w14:textId="337FF2D0">
            <w:r w:rsidRPr="16FCE4EF" w:rsidR="16FCE4EF">
              <w:rPr>
                <w:color w:val="1A1A1A" w:themeColor="text1" w:themeTint="FF" w:themeShade="FF"/>
                <w:sz w:val="17"/>
                <w:szCs w:val="17"/>
              </w:rPr>
              <w:t>1.0 V</w:t>
            </w:r>
          </w:p>
        </w:tc>
        <w:tc>
          <w:tcPr>
            <w:tcW w:w="1600" w:type="dxa"/>
            <w:tcMar/>
          </w:tcPr>
          <w:p w:rsidR="16FCE4EF" w:rsidRDefault="16FCE4EF" w14:noSpellErr="1" w14:paraId="7FA7AFDE" w14:textId="2C5DD994">
            <w:r w:rsidRPr="16FCE4EF" w:rsidR="16FCE4EF">
              <w:rPr>
                <w:color w:val="1A1A1A" w:themeColor="text1" w:themeTint="FF" w:themeShade="FF"/>
                <w:sz w:val="17"/>
                <w:szCs w:val="17"/>
              </w:rPr>
              <w:t>0.25 s</w:t>
            </w:r>
          </w:p>
        </w:tc>
        <w:tc>
          <w:tcPr>
            <w:tcW w:w="1800" w:type="dxa"/>
            <w:tcMar/>
          </w:tcPr>
          <w:p w:rsidR="16FCE4EF" w:rsidRDefault="16FCE4EF" w14:noSpellErr="1" w14:paraId="2628228C" w14:textId="253BC058">
            <w:r w:rsidRPr="16FCE4EF" w:rsidR="16FCE4EF">
              <w:rPr>
                <w:color w:val="1A1A1A" w:themeColor="text1" w:themeTint="FF" w:themeShade="FF"/>
                <w:sz w:val="17"/>
                <w:szCs w:val="17"/>
              </w:rPr>
              <w:t>7.0 Hz</w:t>
            </w:r>
          </w:p>
        </w:tc>
      </w:tr>
      <w:tr w:rsidR="16FCE4EF" w:rsidTr="28821672" w14:paraId="7BFBD714">
        <w:tc>
          <w:tcPr>
            <w:tcW w:w="1100" w:type="dxa"/>
            <w:tcMar/>
          </w:tcPr>
          <w:p w:rsidR="16FCE4EF" w:rsidRDefault="16FCE4EF" w14:noSpellErr="1" w14:paraId="62573A2F" w14:textId="3C5120CD">
            <w:r w:rsidRPr="16FCE4EF" w:rsidR="16FCE4EF">
              <w:rPr>
                <w:color w:val="1A1A1A" w:themeColor="text1" w:themeTint="FF" w:themeShade="FF"/>
                <w:sz w:val="17"/>
                <w:szCs w:val="17"/>
              </w:rPr>
              <w:t>T2</w:t>
            </w:r>
          </w:p>
        </w:tc>
        <w:tc>
          <w:tcPr>
            <w:tcW w:w="1700" w:type="dxa"/>
            <w:tcMar/>
          </w:tcPr>
          <w:p w:rsidR="16FCE4EF" w:rsidRDefault="16FCE4EF" w14:noSpellErr="1" w14:paraId="28970A4D" w14:textId="352F0791">
            <w:r w:rsidRPr="16FCE4EF" w:rsidR="16FCE4EF">
              <w:rPr>
                <w:color w:val="1A1A1A" w:themeColor="text1" w:themeTint="FF" w:themeShade="FF"/>
                <w:sz w:val="17"/>
                <w:szCs w:val="17"/>
              </w:rPr>
              <w:t>0.3 s</w:t>
            </w:r>
          </w:p>
        </w:tc>
        <w:tc>
          <w:tcPr>
            <w:tcW w:w="3540" w:type="dxa"/>
            <w:tcMar/>
          </w:tcPr>
          <w:p w:rsidR="16FCE4EF" w:rsidRDefault="16FCE4EF" w14:noSpellErr="1" w14:paraId="65FA84EC" w14:textId="2E0CEE55">
            <w:r w:rsidRPr="16FCE4EF" w:rsidR="16FCE4EF">
              <w:rPr>
                <w:color w:val="1A1A1A" w:themeColor="text1" w:themeTint="FF" w:themeShade="FF"/>
                <w:sz w:val="17"/>
                <w:szCs w:val="17"/>
              </w:rPr>
              <w:t>0.5 V</w:t>
            </w:r>
          </w:p>
        </w:tc>
        <w:tc>
          <w:tcPr>
            <w:tcW w:w="1600" w:type="dxa"/>
            <w:tcMar/>
          </w:tcPr>
          <w:p w:rsidR="16FCE4EF" w:rsidRDefault="16FCE4EF" w14:noSpellErr="1" w14:paraId="349E1A15" w14:textId="26EAD519">
            <w:r w:rsidRPr="16FCE4EF" w:rsidR="16FCE4EF">
              <w:rPr>
                <w:color w:val="1A1A1A" w:themeColor="text1" w:themeTint="FF" w:themeShade="FF"/>
                <w:sz w:val="17"/>
                <w:szCs w:val="17"/>
              </w:rPr>
              <w:t>0.35 s</w:t>
            </w:r>
          </w:p>
        </w:tc>
        <w:tc>
          <w:tcPr>
            <w:tcW w:w="1800" w:type="dxa"/>
            <w:tcMar/>
          </w:tcPr>
          <w:p w:rsidR="16FCE4EF" w:rsidRDefault="16FCE4EF" w14:noSpellErr="1" w14:paraId="4A3FCB3F" w14:textId="1FC8BBDD">
            <w:r w:rsidRPr="16FCE4EF" w:rsidR="16FCE4EF">
              <w:rPr>
                <w:color w:val="1A1A1A" w:themeColor="text1" w:themeTint="FF" w:themeShade="FF"/>
                <w:sz w:val="17"/>
                <w:szCs w:val="17"/>
              </w:rPr>
              <w:t>9.3 Hz</w:t>
            </w:r>
          </w:p>
        </w:tc>
      </w:tr>
      <w:tr w:rsidR="16FCE4EF" w:rsidTr="28821672" w14:paraId="65D95610">
        <w:tc>
          <w:tcPr>
            <w:tcW w:w="1100" w:type="dxa"/>
            <w:tcMar/>
          </w:tcPr>
          <w:p w:rsidR="16FCE4EF" w:rsidRDefault="16FCE4EF" w14:noSpellErr="1" w14:paraId="2128B2D9" w14:textId="36DE1C52">
            <w:r w:rsidRPr="16FCE4EF" w:rsidR="16FCE4EF">
              <w:rPr>
                <w:color w:val="1A1A1A" w:themeColor="text1" w:themeTint="FF" w:themeShade="FF"/>
                <w:sz w:val="17"/>
                <w:szCs w:val="17"/>
              </w:rPr>
              <w:t>T3</w:t>
            </w:r>
          </w:p>
        </w:tc>
        <w:tc>
          <w:tcPr>
            <w:tcW w:w="1700" w:type="dxa"/>
            <w:tcMar/>
          </w:tcPr>
          <w:p w:rsidR="16FCE4EF" w:rsidRDefault="16FCE4EF" w14:noSpellErr="1" w14:paraId="64052489" w14:textId="2FBC0316">
            <w:r w:rsidRPr="16FCE4EF" w:rsidR="16FCE4EF">
              <w:rPr>
                <w:color w:val="1A1A1A" w:themeColor="text1" w:themeTint="FF" w:themeShade="FF"/>
                <w:sz w:val="17"/>
                <w:szCs w:val="17"/>
              </w:rPr>
              <w:t>1 s</w:t>
            </w:r>
          </w:p>
        </w:tc>
        <w:tc>
          <w:tcPr>
            <w:tcW w:w="3540" w:type="dxa"/>
            <w:tcMar/>
          </w:tcPr>
          <w:p w:rsidR="16FCE4EF" w:rsidRDefault="16FCE4EF" w14:noSpellErr="1" w14:paraId="738A9CE0" w14:textId="2899E9DA">
            <w:r w:rsidRPr="16FCE4EF" w:rsidR="16FCE4EF">
              <w:rPr>
                <w:color w:val="1A1A1A" w:themeColor="text1" w:themeTint="FF" w:themeShade="FF"/>
                <w:sz w:val="17"/>
                <w:szCs w:val="17"/>
              </w:rPr>
              <w:t>0.3 V</w:t>
            </w:r>
          </w:p>
        </w:tc>
        <w:tc>
          <w:tcPr>
            <w:tcW w:w="1600" w:type="dxa"/>
            <w:tcMar/>
          </w:tcPr>
          <w:p w:rsidR="16FCE4EF" w:rsidRDefault="16FCE4EF" w14:noSpellErr="1" w14:paraId="373ED25B" w14:textId="2177D09E">
            <w:r w:rsidRPr="16FCE4EF" w:rsidR="16FCE4EF">
              <w:rPr>
                <w:color w:val="1A1A1A" w:themeColor="text1" w:themeTint="FF" w:themeShade="FF"/>
                <w:sz w:val="17"/>
                <w:szCs w:val="17"/>
              </w:rPr>
              <w:t>1.1 s</w:t>
            </w:r>
          </w:p>
        </w:tc>
        <w:tc>
          <w:tcPr>
            <w:tcW w:w="1800" w:type="dxa"/>
            <w:tcMar/>
          </w:tcPr>
          <w:p w:rsidR="16FCE4EF" w:rsidRDefault="16FCE4EF" w14:noSpellErr="1" w14:paraId="26F1F6E6" w14:textId="1A55B762">
            <w:r w:rsidRPr="16FCE4EF" w:rsidR="16FCE4EF">
              <w:rPr>
                <w:color w:val="1A1A1A" w:themeColor="text1" w:themeTint="FF" w:themeShade="FF"/>
                <w:sz w:val="17"/>
                <w:szCs w:val="17"/>
              </w:rPr>
              <w:t>4.7 Hz</w:t>
            </w:r>
          </w:p>
        </w:tc>
      </w:tr>
      <w:tr w:rsidR="16FCE4EF" w:rsidTr="28821672" w14:paraId="70AB6C34">
        <w:tc>
          <w:tcPr>
            <w:tcW w:w="1100" w:type="dxa"/>
            <w:tcMar/>
          </w:tcPr>
          <w:p w:rsidR="16FCE4EF" w:rsidRDefault="16FCE4EF" w14:noSpellErr="1" w14:paraId="1EE408EA" w14:textId="316B17D7">
            <w:r w:rsidRPr="16FCE4EF" w:rsidR="16FCE4EF">
              <w:rPr>
                <w:color w:val="1A1A1A" w:themeColor="text1" w:themeTint="FF" w:themeShade="FF"/>
                <w:sz w:val="17"/>
                <w:szCs w:val="17"/>
              </w:rPr>
              <w:t>T4</w:t>
            </w:r>
          </w:p>
        </w:tc>
        <w:tc>
          <w:tcPr>
            <w:tcW w:w="1700" w:type="dxa"/>
            <w:tcMar/>
          </w:tcPr>
          <w:p w:rsidR="16FCE4EF" w:rsidRDefault="16FCE4EF" w14:noSpellErr="1" w14:paraId="5571EB1D" w14:textId="2A48FE9B">
            <w:r w:rsidRPr="16FCE4EF" w:rsidR="16FCE4EF">
              <w:rPr>
                <w:color w:val="1A1A1A" w:themeColor="text1" w:themeTint="FF" w:themeShade="FF"/>
                <w:sz w:val="17"/>
                <w:szCs w:val="17"/>
              </w:rPr>
              <w:t>2 s</w:t>
            </w:r>
          </w:p>
        </w:tc>
        <w:tc>
          <w:tcPr>
            <w:tcW w:w="3540" w:type="dxa"/>
            <w:tcMar/>
          </w:tcPr>
          <w:p w:rsidR="16FCE4EF" w:rsidRDefault="16FCE4EF" w14:noSpellErr="1" w14:paraId="1334C4A0" w14:textId="2326E55F">
            <w:r w:rsidRPr="16FCE4EF" w:rsidR="16FCE4EF">
              <w:rPr>
                <w:color w:val="1A1A1A" w:themeColor="text1" w:themeTint="FF" w:themeShade="FF"/>
                <w:sz w:val="17"/>
                <w:szCs w:val="17"/>
              </w:rPr>
              <w:t>0.11 V (worst-case trip 0.022–0.198 V differential, 0.066–0.154 V per leg)</w:t>
            </w:r>
          </w:p>
        </w:tc>
        <w:tc>
          <w:tcPr>
            <w:tcW w:w="1600" w:type="dxa"/>
            <w:tcMar/>
          </w:tcPr>
          <w:p w:rsidR="16FCE4EF" w:rsidRDefault="16FCE4EF" w14:noSpellErr="1" w14:paraId="44B916CF" w14:textId="1C04CC23">
            <w:r w:rsidRPr="16FCE4EF" w:rsidR="16FCE4EF">
              <w:rPr>
                <w:color w:val="1A1A1A" w:themeColor="text1" w:themeTint="FF" w:themeShade="FF"/>
                <w:sz w:val="17"/>
                <w:szCs w:val="17"/>
              </w:rPr>
              <w:t>3 s</w:t>
            </w:r>
          </w:p>
        </w:tc>
        <w:tc>
          <w:tcPr>
            <w:tcW w:w="1800" w:type="dxa"/>
            <w:tcMar/>
          </w:tcPr>
          <w:p w:rsidR="16FCE4EF" w:rsidRDefault="16FCE4EF" w14:noSpellErr="1" w14:paraId="7CFAFDDD" w14:textId="14E2B2E7">
            <w:r w:rsidRPr="16FCE4EF" w:rsidR="16FCE4EF">
              <w:rPr>
                <w:color w:val="1A1A1A" w:themeColor="text1" w:themeTint="FF" w:themeShade="FF"/>
                <w:sz w:val="17"/>
                <w:szCs w:val="17"/>
              </w:rPr>
              <w:t>5.8 Hz</w:t>
            </w:r>
          </w:p>
        </w:tc>
      </w:tr>
    </w:tbl>
    <w:p w:rsidR="16FCE4EF" w:rsidP="16FCE4EF" w:rsidRDefault="16FCE4EF" w14:noSpellErr="1" w14:paraId="20BF1050" w14:textId="5ACBC9EF">
      <w:pPr>
        <w:pStyle w:val="Normal"/>
      </w:pPr>
      <w:r w:rsidRPr="16FCE4EF" w:rsidR="16FCE4EF">
        <w:rPr>
          <w:sz w:val="20"/>
          <w:szCs w:val="20"/>
        </w:rPr>
        <w:t>Accepted envelope below the hardware trip, worst case including the 88 mV pair error: up to 1.15 V across a balanced driver for ≤ 0.25 s (20.7 mJ at 16 Ω, 10.4 mJ at 32 Ω); just below T1 (1.09 V) for ≤ 0.35 s, 25.9 / 12.9 mJ; just below T2 (0.59 V) for ≤ 1.1 s, 23.8 / 11.9 mJ; just below T3 (0.39 V) for ≤ 3 s, 28.2 / 14.1 mJ. Every sub-hardware-trip case therefore stays ≤ 30 mJ at 16 Ω and ≤ 15 mJ at 32 Ω. The residual below T4, ≤ 0.198 V across the driver (≤ 2.45 mW into 16 Ω, ≤ 1.23 mW into 32 Ω, continuous), was accepted by the owner on 24 Sep 2026 and now holds for balanced headphones too. A stream DC guard in the MCU before the DAC keeps DC in the program material from tripping the board: no zero crossing for 25 ms with |mean| ≥ 0.25 FS zeroes the output at once, and a 0.2-s mean ≥ −30 dBFS soft-mutes it, with unmute after 1 s below −40 dBFS; the mute is reported to the host log instead of latching. Because the blanking also hides faults present at power-up, three start-up rules are mandatory: a start-up fault if PGOOD is not good within 20 ms of RAIL_EN (RAIL_EN and ANA_EN low); from RAIL_EN until the set path is armed, the four DC-sense channels are sampled at 1 kHz and RAIL_EN is dropped directly if any leg exceeds 0.5 V (a stuck leg is bounded to ≈ 10 mJ); and every new board is first powered without headphones, with each leg checked by DMM. FLT, RAILS_OK_N and ANA_FAULT are always floating inputs without internal pulls (ANA_FAULT is only ever driven open-drain low), checked by a unit test on the GPIO configuration table. The recovery rule counts DC faults (3 within 10 s latch the board off until USB replug); events that match neither the DC nor the overload pattern are logged as “ambiguous” and counted toward the DC limit (conservative, deliberate); overloads count only once the volume ceiling has reached −12 dB, because Default mode at full volume into 60 Ω balanced needs three −3 dB steps and the v0.6 rule could lock the board off within ≈ 5 s.</w:t>
      </w:r>
    </w:p>
    <w:p w:rsidR="19EA6D23" w:rsidP="19EA6D23" w:rsidRDefault="19EA6D23" w14:paraId="5D1EEBB5" w14:textId="39A43DD9" w14:noSpellErr="1">
      <w:pPr>
        <w:pStyle w:val="Normal"/>
      </w:pPr>
      <w:r w:rsidRPr="16FCE4EF" w:rsidR="1194F2CF">
        <w:rPr>
          <w:sz w:val="20"/>
          <w:szCs w:val="20"/>
        </w:rPr>
        <w:t>Power-up sequence after USB configuration, order A (default; controlled power-down and fault shutdown in Section 3.2). VREF tracks AVCC, so the DAC pins stay inside GND…AVCC in every step. Enabling the legs while VREF = 0, and disabling them after VREF has collapsed, keeps the disabled-state path through the difference-amplifier network (VREF through ≈ 4 kΩ into the load: 13.5 mV at 32 Ω and 119 mV at 300 Ω) out of every enable and disable. With RESETB low the ES9018K2M drives its outputs to ground (≈ 2.1 mA per pin), so the AVCC-on step leaves ≈ 18–35 mV at the leg (1–2 % I/V gain mismatch) until RESETB is released and the ESS soft start ramps it out over ≈ 105 ms (register 14); this is measured on main board 1 together with the alternatives A′ (AUD_EN together with AVCC_EN) and B (DAC first, legs last; last row), and the pop target stays at risk until then:</w:t>
      </w:r>
    </w:p>
    <w:tbl>
      <w:tblPr>
        <w:tblStyle w:val="LightList-Accent1"/>
        <w:tblW w:w="0" w:type="auto"/>
        <w:tblLook w:val="04A0" w:firstRow="1" w:lastRow="0" w:firstColumn="1" w:lastColumn="0" w:noHBand="0" w:noVBand="1"/>
      </w:tblPr>
      <w:tblGrid>
        <w:gridCol w:w="700"/>
        <w:gridCol w:w="5040"/>
        <w:gridCol w:w="4000"/>
      </w:tblGrid>
      <w:tr w:rsidR="0197098B" w:rsidTr="16FCE4EF" w14:paraId="78C309D4">
        <w:trPr>
          <w:trHeight w:val="300"/>
          <w:tblHeader/>
        </w:trPr>
        <w:tc>
          <w:tcPr>
            <w:tcW w:w="700" w:type="dxa"/>
            <w:tcMar/>
          </w:tcPr>
          <w:p w:rsidR="0197098B" w:rsidRDefault="0197098B" w14:noSpellErr="1" w14:paraId="30521CAA" w14:textId="2B924D24">
            <w:r w:rsidRPr="0197098B" w:rsidR="0197098B">
              <w:rPr>
                <w:sz w:val="17"/>
                <w:szCs w:val="17"/>
              </w:rPr>
              <w:t>Step</w:t>
            </w:r>
          </w:p>
        </w:tc>
        <w:tc>
          <w:tcPr>
            <w:tcW w:w="5040" w:type="dxa"/>
            <w:tcMar/>
          </w:tcPr>
          <w:p w:rsidR="0197098B" w:rsidRDefault="0197098B" w14:noSpellErr="1" w14:paraId="18178010" w14:textId="247033E8">
            <w:r w:rsidRPr="0197098B" w:rsidR="0197098B">
              <w:rPr>
                <w:sz w:val="17"/>
                <w:szCs w:val="17"/>
              </w:rPr>
              <w:t>Action</w:t>
            </w:r>
          </w:p>
        </w:tc>
        <w:tc>
          <w:tcPr>
            <w:tcW w:w="4000" w:type="dxa"/>
            <w:tcMar/>
          </w:tcPr>
          <w:p w:rsidR="0197098B" w:rsidRDefault="0197098B" w14:noSpellErr="1" w14:paraId="5F2F2C7E" w14:textId="1D4E1AAC">
            <w:r w:rsidRPr="0197098B" w:rsidR="0197098B">
              <w:rPr>
                <w:sz w:val="17"/>
                <w:szCs w:val="17"/>
              </w:rPr>
              <w:t>Note</w:t>
            </w:r>
          </w:p>
        </w:tc>
      </w:tr>
      <w:tr w:rsidR="0197098B" w:rsidTr="16FCE4EF" w14:paraId="49354FCC">
        <w:tc>
          <w:tcPr>
            <w:tcW w:w="700" w:type="dxa"/>
            <w:tcMar/>
          </w:tcPr>
          <w:p w:rsidR="0197098B" w:rsidRDefault="0197098B" w14:noSpellErr="1" w14:paraId="49B7F3C8" w14:textId="34637B21">
            <w:r w:rsidRPr="0197098B" w:rsidR="0197098B">
              <w:rPr>
                <w:color w:val="1A1A1A" w:themeColor="text1" w:themeTint="FF" w:themeShade="FF"/>
                <w:sz w:val="17"/>
                <w:szCs w:val="17"/>
              </w:rPr>
              <w:t>1</w:t>
            </w:r>
          </w:p>
        </w:tc>
        <w:tc>
          <w:tcPr>
            <w:tcW w:w="5040" w:type="dxa"/>
            <w:tcMar/>
          </w:tcPr>
          <w:p w:rsidR="0197098B" w:rsidRDefault="0197098B" w14:noSpellErr="1" w14:paraId="147007BC" w14:textId="2D4161E5">
            <w:r w:rsidRPr="0197098B" w:rsidR="0197098B">
              <w:rPr>
                <w:color w:val="1A1A1A" w:themeColor="text1" w:themeTint="FF" w:themeShade="FF"/>
                <w:sz w:val="17"/>
                <w:szCs w:val="17"/>
              </w:rPr>
              <w:t>ANA_EN high (ILIM_HI per CC) → TPS2553 soft start → 5V_ANA</w:t>
            </w:r>
          </w:p>
        </w:tc>
        <w:tc>
          <w:tcPr>
            <w:tcW w:w="4000" w:type="dxa"/>
            <w:tcMar/>
          </w:tcPr>
          <w:p w:rsidR="0197098B" w:rsidRDefault="0197098B" w14:noSpellErr="1" w14:paraId="5B5553BF" w14:textId="261F48A9">
            <w:r w:rsidRPr="0197098B" w:rsidR="0197098B">
              <w:rPr>
                <w:color w:val="1A1A1A" w:themeColor="text1" w:themeTint="FF" w:themeShade="FF"/>
                <w:sz w:val="17"/>
                <w:szCs w:val="17"/>
              </w:rPr>
              <w:t>Headphone supply first; the blanking capacitor charges from RAILS_OK_N (PGOOD bad) through R617</w:t>
            </w:r>
          </w:p>
        </w:tc>
      </w:tr>
      <w:tr w:rsidR="0197098B" w:rsidTr="16FCE4EF" w14:paraId="259AB82E">
        <w:tc>
          <w:tcPr>
            <w:tcW w:w="700" w:type="dxa"/>
            <w:tcMar/>
          </w:tcPr>
          <w:p w:rsidR="0197098B" w:rsidRDefault="0197098B" w14:noSpellErr="1" w14:paraId="6FC04771" w14:textId="3D34A91E">
            <w:r w:rsidRPr="0197098B" w:rsidR="0197098B">
              <w:rPr>
                <w:color w:val="1A1A1A" w:themeColor="text1" w:themeTint="FF" w:themeShade="FF"/>
                <w:sz w:val="17"/>
                <w:szCs w:val="17"/>
              </w:rPr>
              <w:t>2</w:t>
            </w:r>
          </w:p>
        </w:tc>
        <w:tc>
          <w:tcPr>
            <w:tcW w:w="5040" w:type="dxa"/>
            <w:tcMar/>
          </w:tcPr>
          <w:p w:rsidR="0197098B" w:rsidRDefault="0197098B" w14:noSpellErr="1" w14:paraId="7F475B03" w14:textId="36128FE2">
            <w:r w:rsidRPr="0197098B" w:rsidR="0197098B">
              <w:rPr>
                <w:color w:val="1A1A1A" w:themeColor="text1" w:themeTint="FF" w:themeShade="FF"/>
                <w:sz w:val="17"/>
                <w:szCs w:val="17"/>
              </w:rPr>
              <w:t>≥ 600 ms after ANA_EN (or after the rails were last turned off): FLT_CLR, confirm FLT low</w:t>
            </w:r>
          </w:p>
        </w:tc>
        <w:tc>
          <w:tcPr>
            <w:tcW w:w="4000" w:type="dxa"/>
            <w:tcMar/>
          </w:tcPr>
          <w:p w:rsidR="0197098B" w:rsidRDefault="0197098B" w14:noSpellErr="1" w14:paraId="46514161" w14:textId="2EF076A6">
            <w:r w:rsidRPr="0197098B" w:rsidR="0197098B">
              <w:rPr>
                <w:color w:val="1A1A1A" w:themeColor="text1" w:themeTint="FF" w:themeShade="FF"/>
                <w:sz w:val="17"/>
                <w:szCs w:val="17"/>
              </w:rPr>
              <w:t>Clears the power-on latch set; the blanking capacitor is fully charged</w:t>
            </w:r>
          </w:p>
        </w:tc>
      </w:tr>
      <w:tr w:rsidR="0197098B" w:rsidTr="16FCE4EF" w14:paraId="27CAE95A">
        <w:tc>
          <w:tcPr>
            <w:tcW w:w="700" w:type="dxa"/>
            <w:tcMar/>
          </w:tcPr>
          <w:p w:rsidR="0197098B" w:rsidRDefault="0197098B" w14:noSpellErr="1" w14:paraId="1F896BDF" w14:textId="4605D71B">
            <w:r w:rsidRPr="0197098B" w:rsidR="0197098B">
              <w:rPr>
                <w:color w:val="1A1A1A" w:themeColor="text1" w:themeTint="FF" w:themeShade="FF"/>
                <w:sz w:val="17"/>
                <w:szCs w:val="17"/>
              </w:rPr>
              <w:t>3</w:t>
            </w:r>
          </w:p>
        </w:tc>
        <w:tc>
          <w:tcPr>
            <w:tcW w:w="5040" w:type="dxa"/>
            <w:tcMar/>
          </w:tcPr>
          <w:p w:rsidR="0197098B" w:rsidRDefault="0197098B" w14:noSpellErr="1" w14:paraId="2327FCE9" w14:textId="3EE3BDDF">
            <w:r w:rsidRPr="0197098B" w:rsidR="0197098B">
              <w:rPr>
                <w:color w:val="1A1A1A" w:themeColor="text1" w:themeTint="FF" w:themeShade="FF"/>
                <w:sz w:val="17"/>
                <w:szCs w:val="17"/>
              </w:rPr>
              <w:t>RAIL_EN high (≥ 10 ms after ANA_EN) → +3.90 V / −3.72 V → PGOOD good</w:t>
            </w:r>
          </w:p>
        </w:tc>
        <w:tc>
          <w:tcPr>
            <w:tcW w:w="4000" w:type="dxa"/>
            <w:tcMar/>
          </w:tcPr>
          <w:p w:rsidR="0197098B" w:rsidRDefault="0197098B" w14:noSpellErr="1" w14:paraId="234E9C5E" w14:textId="37C1A4A3">
            <w:r w:rsidRPr="0197098B" w:rsidR="0197098B">
              <w:rPr>
                <w:color w:val="1A1A1A" w:themeColor="text1" w:themeTint="FF" w:themeShade="FF"/>
                <w:sz w:val="17"/>
                <w:szCs w:val="17"/>
              </w:rPr>
              <w:t>Start-up fault if PGOOD is not good within 20 ms; firmware DC watch at 1 kHz until the set path is armed (RAIL_EN dropped if a leg exceeds 0.5 V); the firmware ignores its ANA_FAULT classification for 20 ms (rail inrush)</w:t>
            </w:r>
          </w:p>
        </w:tc>
      </w:tr>
      <w:tr w:rsidR="0197098B" w:rsidTr="16FCE4EF" w14:paraId="49AFDBC3">
        <w:tc>
          <w:tcPr>
            <w:tcW w:w="700" w:type="dxa"/>
            <w:tcMar/>
          </w:tcPr>
          <w:p w:rsidR="0197098B" w:rsidRDefault="0197098B" w14:noSpellErr="1" w14:paraId="435E5C69" w14:textId="4ED70518">
            <w:r w:rsidRPr="0197098B" w:rsidR="0197098B">
              <w:rPr>
                <w:color w:val="1A1A1A" w:themeColor="text1" w:themeTint="FF" w:themeShade="FF"/>
                <w:sz w:val="17"/>
                <w:szCs w:val="17"/>
              </w:rPr>
              <w:t>4</w:t>
            </w:r>
          </w:p>
        </w:tc>
        <w:tc>
          <w:tcPr>
            <w:tcW w:w="5040" w:type="dxa"/>
            <w:tcMar/>
          </w:tcPr>
          <w:p w:rsidR="0197098B" w:rsidRDefault="0197098B" w14:noSpellErr="1" w14:paraId="29205269" w14:textId="47B4EBDC">
            <w:r w:rsidRPr="0197098B" w:rsidR="0197098B">
              <w:rPr>
                <w:color w:val="1A1A1A" w:themeColor="text1" w:themeTint="FF" w:themeShade="FF"/>
                <w:sz w:val="17"/>
                <w:szCs w:val="17"/>
              </w:rPr>
              <w:t>PGOOD good + 20 ms: second FLT_CLR</w:t>
            </w:r>
          </w:p>
        </w:tc>
        <w:tc>
          <w:tcPr>
            <w:tcW w:w="4000" w:type="dxa"/>
            <w:tcMar/>
          </w:tcPr>
          <w:p w:rsidR="0197098B" w:rsidRDefault="0197098B" w14:noSpellErr="1" w14:paraId="38247430" w14:textId="4092D2A0">
            <w:r w:rsidRPr="0197098B" w:rsidR="0197098B">
              <w:rPr>
                <w:color w:val="1A1A1A" w:themeColor="text1" w:themeTint="FF" w:themeShade="FF"/>
                <w:sz w:val="17"/>
                <w:szCs w:val="17"/>
              </w:rPr>
              <w:t>Clears a spurious set from the rail inrush (TPS2553 FAULT); set path armed 51–186 ms after PGOOD good</w:t>
            </w:r>
          </w:p>
        </w:tc>
      </w:tr>
      <w:tr w:rsidR="0197098B" w:rsidTr="16FCE4EF" w14:paraId="6BD92158">
        <w:tc>
          <w:tcPr>
            <w:tcW w:w="700" w:type="dxa"/>
            <w:tcMar/>
          </w:tcPr>
          <w:p w:rsidR="0197098B" w:rsidRDefault="0197098B" w14:noSpellErr="1" w14:paraId="592142D2" w14:textId="57A83315">
            <w:r w:rsidRPr="0197098B" w:rsidR="0197098B">
              <w:rPr>
                <w:color w:val="1A1A1A" w:themeColor="text1" w:themeTint="FF" w:themeShade="FF"/>
                <w:sz w:val="17"/>
                <w:szCs w:val="17"/>
              </w:rPr>
              <w:t>5</w:t>
            </w:r>
          </w:p>
        </w:tc>
        <w:tc>
          <w:tcPr>
            <w:tcW w:w="5040" w:type="dxa"/>
            <w:tcMar/>
          </w:tcPr>
          <w:p w:rsidR="0197098B" w:rsidRDefault="0197098B" w14:noSpellErr="1" w14:paraId="5D624F8E" w14:textId="508619D9">
            <w:r w:rsidRPr="0197098B" w:rsidR="0197098B">
              <w:rPr>
                <w:color w:val="1A1A1A" w:themeColor="text1" w:themeTint="FF" w:themeShade="FF"/>
                <w:sz w:val="17"/>
                <w:szCs w:val="17"/>
              </w:rPr>
              <w:t>≥ 250 ms after PGOOD good: AMP_EN high while AVCC is still off (VREF = 0 V, I/V outputs at 0 V)</w:t>
            </w:r>
          </w:p>
        </w:tc>
        <w:tc>
          <w:tcPr>
            <w:tcW w:w="4000" w:type="dxa"/>
            <w:tcMar/>
          </w:tcPr>
          <w:p w:rsidR="0197098B" w:rsidRDefault="0197098B" w14:noSpellErr="1" w14:paraId="64211946" w14:textId="4964009D">
            <w:r w:rsidRPr="0197098B" w:rsidR="0197098B">
              <w:rPr>
                <w:color w:val="1A1A1A" w:themeColor="text1" w:themeTint="FF" w:themeShade="FF"/>
                <w:sz w:val="17"/>
                <w:szCs w:val="17"/>
              </w:rPr>
              <w:t>The legs start at ≈ 0 V</w:t>
            </w:r>
          </w:p>
        </w:tc>
      </w:tr>
      <w:tr w:rsidR="0197098B" w:rsidTr="16FCE4EF" w14:paraId="664C6EDD">
        <w:tc>
          <w:tcPr>
            <w:tcW w:w="700" w:type="dxa"/>
            <w:tcMar/>
          </w:tcPr>
          <w:p w:rsidR="0197098B" w:rsidRDefault="0197098B" w14:noSpellErr="1" w14:paraId="4D97780C" w14:textId="60796112">
            <w:r w:rsidRPr="0197098B" w:rsidR="0197098B">
              <w:rPr>
                <w:color w:val="1A1A1A" w:themeColor="text1" w:themeTint="FF" w:themeShade="FF"/>
                <w:sz w:val="17"/>
                <w:szCs w:val="17"/>
              </w:rPr>
              <w:t>6</w:t>
            </w:r>
          </w:p>
        </w:tc>
        <w:tc>
          <w:tcPr>
            <w:tcW w:w="5040" w:type="dxa"/>
            <w:tcMar/>
          </w:tcPr>
          <w:p w:rsidR="0197098B" w:rsidRDefault="0197098B" w14:noSpellErr="1" w14:paraId="5C1DFFD3" w14:textId="595747D6">
            <w:r w:rsidRPr="0197098B" w:rsidR="0197098B">
              <w:rPr>
                <w:color w:val="1A1A1A" w:themeColor="text1" w:themeTint="FF" w:themeShade="FF"/>
                <w:sz w:val="17"/>
                <w:szCs w:val="17"/>
              </w:rPr>
              <w:t>AVCC_EN high → VCCA, AVCC_L/R and VREF rise together (τ ≈ 2.55 µs); slow DC tier armed</w:t>
            </w:r>
          </w:p>
        </w:tc>
        <w:tc>
          <w:tcPr>
            <w:tcW w:w="4000" w:type="dxa"/>
            <w:tcMar/>
          </w:tcPr>
          <w:p w:rsidR="0197098B" w:rsidRDefault="0197098B" w14:noSpellErr="1" w14:paraId="64B65611" w14:textId="52352E9A">
            <w:r w:rsidRPr="0197098B" w:rsidR="0197098B">
              <w:rPr>
                <w:color w:val="1A1A1A" w:themeColor="text1" w:themeTint="FF" w:themeShade="FF"/>
                <w:sz w:val="17"/>
                <w:szCs w:val="17"/>
              </w:rPr>
              <w:t>Common mode: the active legs hold the jack at ≈ 0 V ± 3.4 mV common-mode leakage; RESETB is still low, so the ≈ 18–35 mV step of the DAC reset state remains until step 8 (measured); ESS: VCCA first, AVCC with it</w:t>
            </w:r>
          </w:p>
        </w:tc>
      </w:tr>
      <w:tr w:rsidR="0197098B" w:rsidTr="16FCE4EF" w14:paraId="21624AAB">
        <w:tc>
          <w:tcPr>
            <w:tcW w:w="700" w:type="dxa"/>
            <w:tcMar/>
          </w:tcPr>
          <w:p w:rsidR="0197098B" w:rsidRDefault="0197098B" w14:noSpellErr="1" w14:paraId="59E67144" w14:textId="694A8F0F">
            <w:r w:rsidRPr="0197098B" w:rsidR="0197098B">
              <w:rPr>
                <w:color w:val="1A1A1A" w:themeColor="text1" w:themeTint="FF" w:themeShade="FF"/>
                <w:sz w:val="17"/>
                <w:szCs w:val="17"/>
              </w:rPr>
              <w:t>7</w:t>
            </w:r>
          </w:p>
        </w:tc>
        <w:tc>
          <w:tcPr>
            <w:tcW w:w="5040" w:type="dxa"/>
            <w:tcMar/>
          </w:tcPr>
          <w:p w:rsidR="0197098B" w:rsidRDefault="0197098B" w14:noSpellErr="1" w14:paraId="25B849D3" w14:textId="622875D3">
            <w:r w:rsidRPr="0197098B" w:rsidR="0197098B">
              <w:rPr>
                <w:color w:val="1A1A1A" w:themeColor="text1" w:themeTint="FF" w:themeShade="FF"/>
                <w:sz w:val="17"/>
                <w:szCs w:val="17"/>
              </w:rPr>
              <w:t>+5 ms: AUD_EN high → 3V3D (DVCC, CPLD, oscillators powered, X201 disabled by MCLK_EN low) and 1V3 (DVDD); ≥ 2 ms after 1V3 is up: MCLK_EN high (SPI register) → MCLK</w:t>
            </w:r>
          </w:p>
        </w:tc>
        <w:tc>
          <w:tcPr>
            <w:tcW w:w="4000" w:type="dxa"/>
            <w:tcMar/>
          </w:tcPr>
          <w:p w:rsidR="0197098B" w:rsidRDefault="0197098B" w14:noSpellErr="1" w14:paraId="6988D932" w14:textId="5B065C97">
            <w:r w:rsidRPr="0197098B" w:rsidR="0197098B">
              <w:rPr>
                <w:color w:val="1A1A1A" w:themeColor="text1" w:themeTint="FF" w:themeShade="FF"/>
                <w:sz w:val="17"/>
                <w:szCs w:val="17"/>
              </w:rPr>
              <w:t>ESS: DVCC later, DVDD with or after DVCC (DVDD ≤ DVCC during the ramp); MCLK only after DVDD is up</w:t>
            </w:r>
          </w:p>
        </w:tc>
      </w:tr>
      <w:tr w:rsidR="0197098B" w:rsidTr="16FCE4EF" w14:paraId="338E9F94">
        <w:tc>
          <w:tcPr>
            <w:tcW w:w="700" w:type="dxa"/>
            <w:tcMar/>
          </w:tcPr>
          <w:p w:rsidR="0197098B" w:rsidRDefault="0197098B" w14:noSpellErr="1" w14:paraId="22FA4DCC" w14:textId="721BBD0C">
            <w:r w:rsidRPr="0197098B" w:rsidR="0197098B">
              <w:rPr>
                <w:color w:val="1A1A1A" w:themeColor="text1" w:themeTint="FF" w:themeShade="FF"/>
                <w:sz w:val="17"/>
                <w:szCs w:val="17"/>
              </w:rPr>
              <w:t>8</w:t>
            </w:r>
          </w:p>
        </w:tc>
        <w:tc>
          <w:tcPr>
            <w:tcW w:w="5040" w:type="dxa"/>
            <w:tcMar/>
          </w:tcPr>
          <w:p w:rsidR="0197098B" w:rsidRDefault="0197098B" w14:noSpellErr="1" w14:paraId="18988AA2" w14:textId="6AF9A3D0">
            <w:r w:rsidRPr="0197098B" w:rsidR="0197098B">
              <w:rPr>
                <w:color w:val="1A1A1A" w:themeColor="text1" w:themeTint="FF" w:themeShade="FF"/>
                <w:sz w:val="17"/>
                <w:szCs w:val="17"/>
              </w:rPr>
              <w:t>RESETB high ≥ 1 ms after MCLK is stable → I²C init: register 1 = 0x80 (32-bit I²S, input auto-select off), register 10 = 0x00 (slave, asynchronous, stop_div = 0, required above 96 kHz), mute, master trim → ESS soft start ramps the outputs to ½ AVCC → soft unmute when streaming</w:t>
            </w:r>
          </w:p>
        </w:tc>
        <w:tc>
          <w:tcPr>
            <w:tcW w:w="4000" w:type="dxa"/>
            <w:tcMar/>
          </w:tcPr>
          <w:p w:rsidR="0197098B" w:rsidRDefault="0197098B" w14:noSpellErr="1" w14:paraId="54323962" w14:textId="63D78A94">
            <w:r w:rsidRPr="0197098B" w:rsidR="0197098B">
              <w:rPr>
                <w:color w:val="1A1A1A" w:themeColor="text1" w:themeTint="FF" w:themeShade="FF"/>
                <w:sz w:val="17"/>
                <w:szCs w:val="17"/>
              </w:rPr>
              <w:t>The CPLD starts with both family enables low and the PLL in reset; the MCU enables X202 through SPI after ≥ 1 ms → lock. MCU outputs toward the CPLD stay low or high-impedance while 3V3D is off; I²C pull-ups on 3V3D. Rate change: MCLK never changes; a family change runs the break-before-make sequence (Section 3.1) with the PLL held in reset; AMP_EN stays high</w:t>
            </w:r>
          </w:p>
        </w:tc>
      </w:tr>
      <w:tr w:rsidR="0197098B" w:rsidTr="16FCE4EF" w14:paraId="2E08A7AB">
        <w:tc>
          <w:tcPr>
            <w:tcW w:w="700" w:type="dxa"/>
            <w:tcMar/>
          </w:tcPr>
          <w:p w:rsidR="0197098B" w:rsidRDefault="0197098B" w14:paraId="16BD20F4" w14:textId="7AECEB09" w14:noSpellErr="1">
            <w:r w:rsidRPr="16FCE4EF" w:rsidR="2149621F">
              <w:rPr>
                <w:color w:val="1A1A1A" w:themeColor="text1" w:themeTint="FF" w:themeShade="FF"/>
                <w:sz w:val="17"/>
                <w:szCs w:val="17"/>
              </w:rPr>
              <w:t>A′, B</w:t>
            </w:r>
          </w:p>
        </w:tc>
        <w:tc>
          <w:tcPr>
            <w:tcW w:w="5040" w:type="dxa"/>
            <w:tcMar/>
          </w:tcPr>
          <w:p w:rsidR="0197098B" w:rsidRDefault="0197098B" w14:paraId="6188F995" w14:textId="73CAD1CD" w14:noSpellErr="1">
            <w:r w:rsidRPr="16FCE4EF" w:rsidR="2149621F">
              <w:rPr>
                <w:color w:val="1A1A1A" w:themeColor="text1" w:themeTint="FF" w:themeShade="FF"/>
                <w:sz w:val="17"/>
                <w:szCs w:val="17"/>
              </w:rPr>
              <w:t>Firmware alternatives, chosen only if their pop measured on main board 1 is lower: A′ runs steps 1–5, then AVCC_EN and AUD_EN together (allowed by ESS: DVCC with or after VCCA), then steps 7–8; B runs steps 1–4, then AVCC_EN, AUD_EN, MCLK_EN, RESETB and soft start with AMP_EN low, then AMP_EN</w:t>
            </w:r>
          </w:p>
        </w:tc>
        <w:tc>
          <w:tcPr>
            <w:tcW w:w="4000" w:type="dxa"/>
            <w:tcMar/>
          </w:tcPr>
          <w:p w:rsidR="0197098B" w:rsidRDefault="0197098B" w14:paraId="3B56CBCD" w14:textId="6CA8B891" w14:noSpellErr="1">
            <w:r w:rsidRPr="16FCE4EF" w:rsidR="2149621F">
              <w:rPr>
                <w:color w:val="1A1A1A" w:themeColor="text1" w:themeTint="FF" w:themeShade="FF"/>
                <w:sz w:val="17"/>
                <w:szCs w:val="17"/>
              </w:rPr>
              <w:t>B exposes the jack to the disabled-leg path (VREF through ≈ 4 kΩ, plus the DC-sense bias: 3.3 mV at 32 Ω, 31 mV at 300 Ω) for ≈ 0.2 s</w:t>
            </w:r>
          </w:p>
        </w:tc>
      </w:tr>
    </w:tbl>
    <w:p w:rsidR="7095FFA2" w:rsidP="7095FFA2" w:rsidRDefault="7095FFA2" w14:noSpellErr="1" w14:paraId="142209A0" w14:textId="3878676A">
      <w:pPr>
        <w:pStyle w:val="Heading1"/>
      </w:pPr>
      <w:r w:rsidRPr="7095FFA2" w:rsidR="7095FFA2">
        <w:rPr>
          <w:color w:val="173A5A" w:themeColor="accent6" w:themeTint="FF" w:themeShade="BF"/>
        </w:rPr>
        <w:t>6. Cost budget</w:t>
      </w:r>
    </w:p>
    <w:p w:rsidR="7095FFA2" w:rsidRDefault="7095FFA2" w14:paraId="530DDAF4" w14:textId="7A6CFD18" w14:noSpellErr="1">
      <w:r w:rsidRPr="0197098B" w:rsidR="195D4110">
        <w:rPr>
          <w:sz w:val="20"/>
          <w:szCs w:val="20"/>
        </w:rPr>
        <w:t>Budget for the 5-board sample run on JLCPCB Economic PCBA, at the fixed rate of 31.7 NTD per US$ that the cost gate uses. Pricing rule: the LCSC tier that matches the run quantity (1+ tier for one-per-board ICs, 10+ for two-per-board parts), with a US$0.10 minimum per purchasing line for parts under US$0.05 (attrition and minimum-quantity allowance); the OPA2210 is priced from its JLCPCB part page, because the PCBA order is charged at JLCPCB prices (its JLCPCB stock is unverified). Prices were refreshed to LCSC on 24 Sep 2026. Parts List v0.6 is the source of truth for cost.</w:t>
      </w:r>
    </w:p>
    <w:tbl>
      <w:tblPr>
        <w:tblStyle w:val="LightList-Accent1"/>
        <w:tblW w:w="0" w:type="auto"/>
        <w:tblLook w:val="04A0" w:firstRow="1" w:lastRow="0" w:firstColumn="1" w:lastColumn="0" w:noHBand="0" w:noVBand="1"/>
      </w:tblPr>
      <w:tblGrid>
        <w:gridCol w:w="4400"/>
        <w:gridCol w:w="2940"/>
        <w:gridCol w:w="1200"/>
        <w:gridCol w:w="1200"/>
      </w:tblGrid>
      <w:tr w:rsidR="7095FFA2" w:rsidTr="08AE90D4" w14:paraId="16BA5090">
        <w:trPr>
          <w:trHeight w:val="300"/>
          <w:tblHeader/>
        </w:trPr>
        <w:tc>
          <w:tcPr>
            <w:tcW w:w="4400" w:type="dxa"/>
            <w:tcMar/>
          </w:tcPr>
          <w:p w:rsidR="7095FFA2" w:rsidRDefault="7095FFA2" w14:noSpellErr="1" w14:paraId="2354CF4A" w14:textId="66B21B49">
            <w:r w:rsidRPr="7095FFA2" w:rsidR="7095FFA2">
              <w:rPr>
                <w:b w:val="1"/>
                <w:bCs w:val="1"/>
                <w:color w:val="FFFFFF" w:themeColor="background1" w:themeTint="FF" w:themeShade="FF"/>
                <w:sz w:val="17"/>
                <w:szCs w:val="17"/>
              </w:rPr>
              <w:t>Item</w:t>
            </w:r>
          </w:p>
        </w:tc>
        <w:tc>
          <w:tcPr>
            <w:tcW w:w="2940" w:type="dxa"/>
            <w:tcMar/>
          </w:tcPr>
          <w:p w:rsidR="7095FFA2" w:rsidRDefault="7095FFA2" w14:noSpellErr="1" w14:paraId="71FB2061" w14:textId="5F90020D">
            <w:r w:rsidRPr="7095FFA2" w:rsidR="7095FFA2">
              <w:rPr>
                <w:b w:val="1"/>
                <w:bCs w:val="1"/>
                <w:color w:val="FFFFFF" w:themeColor="background1" w:themeTint="FF" w:themeShade="FF"/>
                <w:sz w:val="17"/>
                <w:szCs w:val="17"/>
              </w:rPr>
              <w:t>Basis</w:t>
            </w:r>
          </w:p>
        </w:tc>
        <w:tc>
          <w:tcPr>
            <w:tcW w:w="1200" w:type="dxa"/>
            <w:tcMar/>
          </w:tcPr>
          <w:p w:rsidR="7095FFA2" w:rsidRDefault="7095FFA2" w14:noSpellErr="1" w14:paraId="36F2A1DA" w14:textId="586DE8D1">
            <w:r w:rsidRPr="7095FFA2" w:rsidR="7095FFA2">
              <w:rPr>
                <w:b w:val="1"/>
                <w:bCs w:val="1"/>
                <w:color w:val="FFFFFF" w:themeColor="background1" w:themeTint="FF" w:themeShade="FF"/>
                <w:sz w:val="17"/>
                <w:szCs w:val="17"/>
              </w:rPr>
              <w:t>US$, 5 boards</w:t>
            </w:r>
          </w:p>
        </w:tc>
        <w:tc>
          <w:tcPr>
            <w:tcW w:w="1200" w:type="dxa"/>
            <w:tcMar/>
          </w:tcPr>
          <w:p w:rsidR="7095FFA2" w:rsidRDefault="7095FFA2" w14:noSpellErr="1" w14:paraId="5F7641DC" w14:textId="514BCF95">
            <w:r w:rsidRPr="7095FFA2" w:rsidR="7095FFA2">
              <w:rPr>
                <w:b w:val="1"/>
                <w:bCs w:val="1"/>
                <w:color w:val="FFFFFF" w:themeColor="background1" w:themeTint="FF" w:themeShade="FF"/>
                <w:sz w:val="17"/>
                <w:szCs w:val="17"/>
              </w:rPr>
              <w:t>NTD per board</w:t>
            </w:r>
          </w:p>
        </w:tc>
      </w:tr>
      <w:tr w:rsidR="7095FFA2" w:rsidTr="08AE90D4" w14:paraId="2B6E2F2F">
        <w:tc>
          <w:tcPr>
            <w:tcW w:w="4400" w:type="dxa"/>
            <w:tcMar/>
          </w:tcPr>
          <w:p w:rsidR="7095FFA2" w:rsidRDefault="7095FFA2" w14:noSpellErr="1" w14:paraId="506548C1" w14:textId="6861300A">
            <w:r w:rsidRPr="7095FFA2" w:rsidR="7095FFA2">
              <w:rPr>
                <w:b w:val="0"/>
                <w:bCs w:val="0"/>
                <w:color w:val="1A1A1A" w:themeColor="text1" w:themeTint="FF" w:themeShade="FF"/>
                <w:sz w:val="17"/>
                <w:szCs w:val="17"/>
              </w:rPr>
              <w:t>USB-C input and sensing</w:t>
            </w:r>
          </w:p>
        </w:tc>
        <w:tc>
          <w:tcPr>
            <w:tcW w:w="2940" w:type="dxa"/>
            <w:tcMar/>
          </w:tcPr>
          <w:p w:rsidR="7095FFA2" w:rsidRDefault="7095FFA2" w14:noSpellErr="1" w14:paraId="1E22DDA2" w14:textId="613F16CE">
            <w:r w:rsidRPr="7095FFA2" w:rsidR="7095FFA2">
              <w:rPr>
                <w:b w:val="0"/>
                <w:bCs w:val="0"/>
                <w:color w:val="1A1A1A" w:themeColor="text1" w:themeTint="FF" w:themeShade="FF"/>
                <w:sz w:val="17"/>
                <w:szCs w:val="17"/>
              </w:rPr>
              <w:t>LCSC prices</w:t>
            </w:r>
          </w:p>
        </w:tc>
        <w:tc>
          <w:tcPr>
            <w:tcW w:w="1200" w:type="dxa"/>
            <w:tcMar/>
          </w:tcPr>
          <w:p w:rsidR="7095FFA2" w:rsidP="7095FFA2" w:rsidRDefault="7095FFA2" w14:paraId="412947FA" w14:textId="5A1CFD92" w14:noSpellErr="1">
            <w:pPr>
              <w:jc w:val="right"/>
            </w:pPr>
            <w:r w:rsidRPr="0197098B" w:rsidR="19E99F88">
              <w:rPr>
                <w:b w:val="0"/>
                <w:bCs w:val="0"/>
                <w:color w:val="1A1A1A" w:themeColor="text1" w:themeTint="FF" w:themeShade="FF"/>
                <w:sz w:val="17"/>
                <w:szCs w:val="17"/>
              </w:rPr>
              <w:t>1.40</w:t>
            </w:r>
          </w:p>
        </w:tc>
        <w:tc>
          <w:tcPr>
            <w:tcW w:w="1200" w:type="dxa"/>
            <w:tcMar/>
          </w:tcPr>
          <w:p w:rsidR="7095FFA2" w:rsidP="7095FFA2" w:rsidRDefault="7095FFA2" w14:paraId="6EF4FF2D" w14:textId="52FAE456" w14:noSpellErr="1">
            <w:pPr>
              <w:jc w:val="right"/>
            </w:pPr>
            <w:r w:rsidRPr="0197098B" w:rsidR="19E99F88">
              <w:rPr>
                <w:b w:val="0"/>
                <w:bCs w:val="0"/>
                <w:color w:val="1A1A1A" w:themeColor="text1" w:themeTint="FF" w:themeShade="FF"/>
                <w:sz w:val="17"/>
                <w:szCs w:val="17"/>
              </w:rPr>
              <w:t>9</w:t>
            </w:r>
          </w:p>
        </w:tc>
      </w:tr>
      <w:tr w:rsidR="7095FFA2" w:rsidTr="08AE90D4" w14:paraId="3A14C989">
        <w:tc>
          <w:tcPr>
            <w:tcW w:w="4400" w:type="dxa"/>
            <w:tcMar/>
          </w:tcPr>
          <w:p w:rsidR="7095FFA2" w:rsidRDefault="7095FFA2" w14:paraId="2AA71B2D" w14:textId="6A1044CB" w14:noSpellErr="1">
            <w:r w:rsidRPr="1C1022CA" w:rsidR="1A39B8DA">
              <w:rPr>
                <w:b w:val="0"/>
                <w:bCs w:val="0"/>
                <w:color w:val="1A1A1A" w:themeColor="text1" w:themeTint="FF" w:themeShade="FF"/>
                <w:sz w:val="17"/>
                <w:szCs w:val="17"/>
              </w:rPr>
              <w:t>USB bridge: CH32V307 + CPLD + crystal + three oscillators</w:t>
            </w:r>
          </w:p>
        </w:tc>
        <w:tc>
          <w:tcPr>
            <w:tcW w:w="2940" w:type="dxa"/>
            <w:tcMar/>
          </w:tcPr>
          <w:p w:rsidR="7095FFA2" w:rsidRDefault="7095FFA2" w14:noSpellErr="1" w14:paraId="640103C2" w14:textId="62EE2B8F">
            <w:r w:rsidRPr="7095FFA2" w:rsidR="7095FFA2">
              <w:rPr>
                <w:b w:val="0"/>
                <w:bCs w:val="0"/>
                <w:color w:val="1A1A1A" w:themeColor="text1" w:themeTint="FF" w:themeShade="FF"/>
                <w:sz w:val="17"/>
                <w:szCs w:val="17"/>
              </w:rPr>
              <w:t>LCSC prices</w:t>
            </w:r>
          </w:p>
        </w:tc>
        <w:tc>
          <w:tcPr>
            <w:tcW w:w="1200" w:type="dxa"/>
            <w:tcMar/>
          </w:tcPr>
          <w:p w:rsidR="7095FFA2" w:rsidP="7095FFA2" w:rsidRDefault="7095FFA2" w14:paraId="7E6F7E8B" w14:textId="5BCC1253" w14:noSpellErr="1">
            <w:pPr>
              <w:jc w:val="right"/>
            </w:pPr>
            <w:r w:rsidRPr="0197098B" w:rsidR="380066CF">
              <w:rPr>
                <w:b w:val="0"/>
                <w:bCs w:val="0"/>
                <w:color w:val="1A1A1A" w:themeColor="text1" w:themeTint="FF" w:themeShade="FF"/>
                <w:sz w:val="17"/>
                <w:szCs w:val="17"/>
              </w:rPr>
              <w:t>37.24</w:t>
            </w:r>
          </w:p>
        </w:tc>
        <w:tc>
          <w:tcPr>
            <w:tcW w:w="1200" w:type="dxa"/>
            <w:tcMar/>
          </w:tcPr>
          <w:p w:rsidR="7095FFA2" w:rsidP="7095FFA2" w:rsidRDefault="7095FFA2" w14:paraId="57CEABFC" w14:textId="54A9F917" w14:noSpellErr="1">
            <w:pPr>
              <w:jc w:val="right"/>
            </w:pPr>
            <w:r w:rsidRPr="0197098B" w:rsidR="380066CF">
              <w:rPr>
                <w:b w:val="0"/>
                <w:bCs w:val="0"/>
                <w:color w:val="1A1A1A" w:themeColor="text1" w:themeTint="FF" w:themeShade="FF"/>
                <w:sz w:val="17"/>
                <w:szCs w:val="17"/>
              </w:rPr>
              <w:t>236</w:t>
            </w:r>
          </w:p>
        </w:tc>
      </w:tr>
      <w:tr w:rsidR="7095FFA2" w:rsidTr="08AE90D4" w14:paraId="51F76BDB">
        <w:tc>
          <w:tcPr>
            <w:tcW w:w="4400" w:type="dxa"/>
            <w:tcMar/>
          </w:tcPr>
          <w:p w:rsidR="7095FFA2" w:rsidRDefault="7095FFA2" w14:noSpellErr="1" w14:paraId="385C08D5" w14:textId="6BBF598C">
            <w:r w:rsidRPr="7095FFA2" w:rsidR="7095FFA2">
              <w:rPr>
                <w:b w:val="0"/>
                <w:bCs w:val="0"/>
                <w:color w:val="1A1A1A" w:themeColor="text1" w:themeTint="FF" w:themeShade="FF"/>
                <w:sz w:val="17"/>
                <w:szCs w:val="17"/>
              </w:rPr>
              <w:t>DAC (ES9018K2M) and its supplies</w:t>
            </w:r>
          </w:p>
        </w:tc>
        <w:tc>
          <w:tcPr>
            <w:tcW w:w="2940" w:type="dxa"/>
            <w:tcMar/>
          </w:tcPr>
          <w:p w:rsidR="7095FFA2" w:rsidRDefault="7095FFA2" w14:noSpellErr="1" w14:paraId="44C63FD4" w14:textId="649D4050">
            <w:r w:rsidRPr="7095FFA2" w:rsidR="7095FFA2">
              <w:rPr>
                <w:b w:val="0"/>
                <w:bCs w:val="0"/>
                <w:color w:val="1A1A1A" w:themeColor="text1" w:themeTint="FF" w:themeShade="FF"/>
                <w:sz w:val="17"/>
                <w:szCs w:val="17"/>
              </w:rPr>
              <w:t>LCSC prices</w:t>
            </w:r>
          </w:p>
        </w:tc>
        <w:tc>
          <w:tcPr>
            <w:tcW w:w="1200" w:type="dxa"/>
            <w:tcMar/>
          </w:tcPr>
          <w:p w:rsidR="7095FFA2" w:rsidP="7095FFA2" w:rsidRDefault="7095FFA2" w14:paraId="6CA2B5F7" w14:textId="5D7B2714" w14:noSpellErr="1">
            <w:pPr>
              <w:jc w:val="right"/>
            </w:pPr>
            <w:r w:rsidRPr="0197098B" w:rsidR="19E99F88">
              <w:rPr>
                <w:b w:val="0"/>
                <w:bCs w:val="0"/>
                <w:color w:val="1A1A1A" w:themeColor="text1" w:themeTint="FF" w:themeShade="FF"/>
                <w:sz w:val="17"/>
                <w:szCs w:val="17"/>
              </w:rPr>
              <w:t>19.15</w:t>
            </w:r>
          </w:p>
        </w:tc>
        <w:tc>
          <w:tcPr>
            <w:tcW w:w="1200" w:type="dxa"/>
            <w:tcMar/>
          </w:tcPr>
          <w:p w:rsidR="7095FFA2" w:rsidP="7095FFA2" w:rsidRDefault="7095FFA2" w14:noSpellErr="1" w14:paraId="54F52BC7" w14:textId="56590DD8">
            <w:pPr>
              <w:jc w:val="right"/>
            </w:pPr>
            <w:r w:rsidRPr="7095FFA2" w:rsidR="7095FFA2">
              <w:rPr>
                <w:b w:val="0"/>
                <w:bCs w:val="0"/>
                <w:color w:val="1A1A1A" w:themeColor="text1" w:themeTint="FF" w:themeShade="FF"/>
                <w:sz w:val="17"/>
                <w:szCs w:val="17"/>
              </w:rPr>
              <w:t>121</w:t>
            </w:r>
          </w:p>
        </w:tc>
      </w:tr>
      <w:tr w:rsidR="7095FFA2" w:rsidTr="08AE90D4" w14:paraId="4C61D603">
        <w:tc>
          <w:tcPr>
            <w:tcW w:w="4400" w:type="dxa"/>
            <w:tcMar/>
          </w:tcPr>
          <w:p w:rsidR="7095FFA2" w:rsidRDefault="7095FFA2" w14:paraId="1AFB6FC7" w14:textId="6D6E6E4D" w14:noSpellErr="1">
            <w:r w:rsidRPr="08AE90D4" w:rsidR="433793B1">
              <w:rPr>
                <w:b w:val="0"/>
                <w:bCs w:val="0"/>
                <w:color w:val="1A1A1A" w:themeColor="text1" w:themeTint="FF" w:themeShade="FF"/>
                <w:sz w:val="17"/>
                <w:szCs w:val="17"/>
              </w:rPr>
              <w:t>I/V converters and output legs: 2 × OPA2210 + 2 × OPA1622 + 0.1 % resistors + 4 × BAT54S clamps</w:t>
            </w:r>
          </w:p>
        </w:tc>
        <w:tc>
          <w:tcPr>
            <w:tcW w:w="2940" w:type="dxa"/>
            <w:tcMar/>
          </w:tcPr>
          <w:p w:rsidR="7095FFA2" w:rsidRDefault="7095FFA2" w14:paraId="3EFC2E78" w14:textId="664C5511" w14:noSpellErr="1">
            <w:r w:rsidRPr="19EA6D23" w:rsidR="7095FFA2">
              <w:rPr>
                <w:b w:val="0"/>
                <w:bCs w:val="0"/>
                <w:color w:val="1A1A1A" w:themeColor="text1" w:themeTint="FF" w:themeShade="FF"/>
                <w:sz w:val="17"/>
                <w:szCs w:val="17"/>
              </w:rPr>
              <w:t>LCSC prices; OPA2210 at the JLCPCB price</w:t>
            </w:r>
          </w:p>
        </w:tc>
        <w:tc>
          <w:tcPr>
            <w:tcW w:w="1200" w:type="dxa"/>
            <w:tcMar/>
          </w:tcPr>
          <w:p w:rsidR="7095FFA2" w:rsidP="7095FFA2" w:rsidRDefault="7095FFA2" w14:paraId="2762D430" w14:textId="5F2A3BD5" w14:noSpellErr="1">
            <w:pPr>
              <w:jc w:val="right"/>
            </w:pPr>
            <w:r w:rsidRPr="08AE90D4" w:rsidR="65D92719">
              <w:rPr>
                <w:b w:val="0"/>
                <w:bCs w:val="0"/>
                <w:color w:val="1A1A1A" w:themeColor="text1" w:themeTint="FF" w:themeShade="FF"/>
                <w:sz w:val="17"/>
                <w:szCs w:val="17"/>
              </w:rPr>
              <w:t>33.47</w:t>
            </w:r>
          </w:p>
        </w:tc>
        <w:tc>
          <w:tcPr>
            <w:tcW w:w="1200" w:type="dxa"/>
            <w:tcMar/>
          </w:tcPr>
          <w:p w:rsidR="7095FFA2" w:rsidP="7095FFA2" w:rsidRDefault="7095FFA2" w14:paraId="1AA7E7CC" w14:textId="58082299" w14:noSpellErr="1">
            <w:pPr>
              <w:jc w:val="right"/>
            </w:pPr>
            <w:r w:rsidRPr="08AE90D4" w:rsidR="0E6CDDAA">
              <w:rPr>
                <w:b w:val="0"/>
                <w:bCs w:val="0"/>
                <w:color w:val="1A1A1A" w:themeColor="text1" w:themeTint="FF" w:themeShade="FF"/>
                <w:sz w:val="17"/>
                <w:szCs w:val="17"/>
              </w:rPr>
              <w:t>212</w:t>
            </w:r>
          </w:p>
        </w:tc>
      </w:tr>
      <w:tr w:rsidR="7095FFA2" w:rsidTr="08AE90D4" w14:paraId="4AA4493E">
        <w:tc>
          <w:tcPr>
            <w:tcW w:w="4400" w:type="dxa"/>
            <w:tcMar/>
          </w:tcPr>
          <w:p w:rsidR="7095FFA2" w:rsidRDefault="7095FFA2" w14:paraId="2C72A646" w14:textId="6F1D830E" w14:noSpellErr="1">
            <w:r w:rsidRPr="0197098B" w:rsidR="19E99F88">
              <w:rPr>
                <w:b w:val="0"/>
                <w:bCs w:val="0"/>
                <w:color w:val="1A1A1A" w:themeColor="text1" w:themeTint="FF" w:themeShade="FF"/>
                <w:sz w:val="17"/>
                <w:szCs w:val="17"/>
              </w:rPr>
              <w:t>Power: domains, current limit and +3.90 V / −3.72 V rails</w:t>
            </w:r>
          </w:p>
        </w:tc>
        <w:tc>
          <w:tcPr>
            <w:tcW w:w="2940" w:type="dxa"/>
            <w:tcMar/>
          </w:tcPr>
          <w:p w:rsidR="7095FFA2" w:rsidRDefault="7095FFA2" w14:noSpellErr="1" w14:paraId="7A8349A1" w14:textId="67FB69D2">
            <w:r w:rsidRPr="7095FFA2" w:rsidR="7095FFA2">
              <w:rPr>
                <w:b w:val="0"/>
                <w:bCs w:val="0"/>
                <w:color w:val="1A1A1A" w:themeColor="text1" w:themeTint="FF" w:themeShade="FF"/>
                <w:sz w:val="17"/>
                <w:szCs w:val="17"/>
              </w:rPr>
              <w:t>LCSC prices</w:t>
            </w:r>
          </w:p>
        </w:tc>
        <w:tc>
          <w:tcPr>
            <w:tcW w:w="1200" w:type="dxa"/>
            <w:tcMar/>
          </w:tcPr>
          <w:p w:rsidR="7095FFA2" w:rsidP="7095FFA2" w:rsidRDefault="7095FFA2" w14:paraId="7CC53ED9" w14:textId="60D95096" w14:noSpellErr="1">
            <w:pPr>
              <w:jc w:val="right"/>
            </w:pPr>
            <w:r w:rsidRPr="0197098B" w:rsidR="195D4110">
              <w:rPr>
                <w:b w:val="0"/>
                <w:bCs w:val="0"/>
                <w:color w:val="1A1A1A" w:themeColor="text1" w:themeTint="FF" w:themeShade="FF"/>
                <w:sz w:val="17"/>
                <w:szCs w:val="17"/>
              </w:rPr>
              <w:t>11.52</w:t>
            </w:r>
          </w:p>
        </w:tc>
        <w:tc>
          <w:tcPr>
            <w:tcW w:w="1200" w:type="dxa"/>
            <w:tcMar/>
          </w:tcPr>
          <w:p w:rsidR="7095FFA2" w:rsidP="7095FFA2" w:rsidRDefault="7095FFA2" w14:paraId="5378742B" w14:textId="59B7375A" w14:noSpellErr="1">
            <w:pPr>
              <w:jc w:val="right"/>
            </w:pPr>
            <w:r w:rsidRPr="0197098B" w:rsidR="19E99F88">
              <w:rPr>
                <w:b w:val="0"/>
                <w:bCs w:val="0"/>
                <w:color w:val="1A1A1A" w:themeColor="text1" w:themeTint="FF" w:themeShade="FF"/>
                <w:sz w:val="17"/>
                <w:szCs w:val="17"/>
              </w:rPr>
              <w:t>73</w:t>
            </w:r>
          </w:p>
        </w:tc>
      </w:tr>
      <w:tr w:rsidR="7095FFA2" w:rsidTr="08AE90D4" w14:paraId="23CFB994">
        <w:tc>
          <w:tcPr>
            <w:tcW w:w="4400" w:type="dxa"/>
            <w:tcMar/>
          </w:tcPr>
          <w:p w:rsidR="7095FFA2" w:rsidRDefault="7095FFA2" w14:noSpellErr="1" w14:paraId="2D4F7DFD" w14:textId="70CC97CF">
            <w:r w:rsidRPr="7095FFA2" w:rsidR="7095FFA2">
              <w:rPr>
                <w:b w:val="0"/>
                <w:bCs w:val="0"/>
                <w:color w:val="1A1A1A" w:themeColor="text1" w:themeTint="FF" w:themeShade="FF"/>
                <w:sz w:val="17"/>
                <w:szCs w:val="17"/>
              </w:rPr>
              <w:t>Protection and control</w:t>
            </w:r>
          </w:p>
        </w:tc>
        <w:tc>
          <w:tcPr>
            <w:tcW w:w="2940" w:type="dxa"/>
            <w:tcMar/>
          </w:tcPr>
          <w:p w:rsidR="7095FFA2" w:rsidRDefault="7095FFA2" w14:paraId="7E2FBBEC" w14:textId="69AA7E93" w14:noSpellErr="1">
            <w:r w:rsidRPr="16FCE4EF" w:rsidR="69E00166">
              <w:rPr>
                <w:b w:val="0"/>
                <w:bCs w:val="0"/>
                <w:color w:val="1A1A1A" w:themeColor="text1" w:themeTint="FF" w:themeShade="FF"/>
                <w:sz w:val="17"/>
                <w:szCs w:val="17"/>
              </w:rPr>
              <w:t>LCSC prices (2 × LM339DR, Extended)</w:t>
            </w:r>
          </w:p>
        </w:tc>
        <w:tc>
          <w:tcPr>
            <w:tcW w:w="1200" w:type="dxa"/>
            <w:tcMar/>
          </w:tcPr>
          <w:p w:rsidR="7095FFA2" w:rsidP="7095FFA2" w:rsidRDefault="7095FFA2" w14:paraId="7680D4B5" w14:textId="62886557" w14:noSpellErr="1">
            <w:pPr>
              <w:jc w:val="right"/>
            </w:pPr>
            <w:r w:rsidRPr="16FCE4EF" w:rsidR="50D9003D">
              <w:rPr>
                <w:b w:val="0"/>
                <w:bCs w:val="0"/>
                <w:color w:val="1A1A1A" w:themeColor="text1" w:themeTint="FF" w:themeShade="FF"/>
                <w:sz w:val="17"/>
                <w:szCs w:val="17"/>
              </w:rPr>
              <w:t>3.57</w:t>
            </w:r>
          </w:p>
        </w:tc>
        <w:tc>
          <w:tcPr>
            <w:tcW w:w="1200" w:type="dxa"/>
            <w:tcMar/>
          </w:tcPr>
          <w:p w:rsidR="7095FFA2" w:rsidP="7095FFA2" w:rsidRDefault="7095FFA2" w14:paraId="7E212323" w14:textId="5B664C1B" w14:noSpellErr="1">
            <w:pPr>
              <w:jc w:val="right"/>
            </w:pPr>
            <w:r w:rsidRPr="16FCE4EF" w:rsidR="50D9003D">
              <w:rPr>
                <w:b w:val="0"/>
                <w:bCs w:val="0"/>
                <w:color w:val="1A1A1A" w:themeColor="text1" w:themeTint="FF" w:themeShade="FF"/>
                <w:sz w:val="17"/>
                <w:szCs w:val="17"/>
              </w:rPr>
              <w:t>23</w:t>
            </w:r>
          </w:p>
        </w:tc>
      </w:tr>
      <w:tr w:rsidR="7095FFA2" w:rsidTr="08AE90D4" w14:paraId="26468AAD">
        <w:tc>
          <w:tcPr>
            <w:tcW w:w="4400" w:type="dxa"/>
            <w:tcMar/>
          </w:tcPr>
          <w:p w:rsidR="7095FFA2" w:rsidRDefault="7095FFA2" w14:noSpellErr="1" w14:paraId="3B528F66" w14:textId="727BAC90">
            <w:r w:rsidRPr="7095FFA2" w:rsidR="7095FFA2">
              <w:rPr>
                <w:b w:val="0"/>
                <w:bCs w:val="0"/>
                <w:color w:val="1A1A1A" w:themeColor="text1" w:themeTint="FF" w:themeShade="FF"/>
                <w:sz w:val="17"/>
                <w:szCs w:val="17"/>
              </w:rPr>
              <w:t>Outputs, indicators, test, board (the 4.4 mm jack is 218 NTD of this)</w:t>
            </w:r>
          </w:p>
        </w:tc>
        <w:tc>
          <w:tcPr>
            <w:tcW w:w="2940" w:type="dxa"/>
            <w:tcMar/>
          </w:tcPr>
          <w:p w:rsidR="7095FFA2" w:rsidRDefault="7095FFA2" w14:noSpellErr="1" w14:paraId="5A051290" w14:textId="6B599354">
            <w:r w:rsidRPr="7095FFA2" w:rsidR="7095FFA2">
              <w:rPr>
                <w:b w:val="0"/>
                <w:bCs w:val="0"/>
                <w:color w:val="1A1A1A" w:themeColor="text1" w:themeTint="FF" w:themeShade="FF"/>
                <w:sz w:val="17"/>
                <w:szCs w:val="17"/>
              </w:rPr>
              <w:t>LCSC prices</w:t>
            </w:r>
          </w:p>
        </w:tc>
        <w:tc>
          <w:tcPr>
            <w:tcW w:w="1200" w:type="dxa"/>
            <w:tcMar/>
          </w:tcPr>
          <w:p w:rsidR="7095FFA2" w:rsidP="7095FFA2" w:rsidRDefault="7095FFA2" w14:paraId="72B1A54C" w14:textId="64377A18" w14:noSpellErr="1">
            <w:pPr>
              <w:jc w:val="right"/>
            </w:pPr>
            <w:r w:rsidRPr="0197098B" w:rsidR="19E99F88">
              <w:rPr>
                <w:b w:val="0"/>
                <w:bCs w:val="0"/>
                <w:color w:val="1A1A1A" w:themeColor="text1" w:themeTint="FF" w:themeShade="FF"/>
                <w:sz w:val="17"/>
                <w:szCs w:val="17"/>
              </w:rPr>
              <w:t>36.24</w:t>
            </w:r>
          </w:p>
        </w:tc>
        <w:tc>
          <w:tcPr>
            <w:tcW w:w="1200" w:type="dxa"/>
            <w:tcMar/>
          </w:tcPr>
          <w:p w:rsidR="7095FFA2" w:rsidP="7095FFA2" w:rsidRDefault="7095FFA2" w14:noSpellErr="1" w14:paraId="7DA869E6" w14:textId="5D1560DC">
            <w:pPr>
              <w:jc w:val="right"/>
            </w:pPr>
            <w:r w:rsidRPr="7095FFA2" w:rsidR="7095FFA2">
              <w:rPr>
                <w:b w:val="0"/>
                <w:bCs w:val="0"/>
                <w:color w:val="1A1A1A" w:themeColor="text1" w:themeTint="FF" w:themeShade="FF"/>
                <w:sz w:val="17"/>
                <w:szCs w:val="17"/>
              </w:rPr>
              <w:t>230</w:t>
            </w:r>
          </w:p>
        </w:tc>
      </w:tr>
      <w:tr w:rsidR="7095FFA2" w:rsidTr="08AE90D4" w14:paraId="38686844">
        <w:tc>
          <w:tcPr>
            <w:tcW w:w="4400" w:type="dxa"/>
            <w:tcMar/>
          </w:tcPr>
          <w:p w:rsidR="7095FFA2" w:rsidRDefault="7095FFA2" w14:noSpellErr="1" w14:paraId="25A19743" w14:textId="742AC151">
            <w:r w:rsidRPr="7095FFA2" w:rsidR="7095FFA2">
              <w:rPr>
                <w:b w:val="0"/>
                <w:bCs w:val="0"/>
                <w:color w:val="1A1A1A" w:themeColor="text1" w:themeTint="FF" w:themeShade="FF"/>
                <w:sz w:val="17"/>
                <w:szCs w:val="17"/>
              </w:rPr>
              <w:t>Minimum-spend allowance (US$0.10 per purchasing line under US$0.05)</w:t>
            </w:r>
          </w:p>
        </w:tc>
        <w:tc>
          <w:tcPr>
            <w:tcW w:w="2940" w:type="dxa"/>
            <w:tcMar/>
          </w:tcPr>
          <w:p w:rsidR="7095FFA2" w:rsidRDefault="7095FFA2" w14:noSpellErr="1" w14:paraId="76EAA101" w14:textId="6D08A815">
            <w:r w:rsidRPr="7095FFA2" w:rsidR="7095FFA2">
              <w:rPr>
                <w:b w:val="0"/>
                <w:bCs w:val="0"/>
                <w:color w:val="1A1A1A" w:themeColor="text1" w:themeTint="FF" w:themeShade="FF"/>
                <w:sz w:val="17"/>
                <w:szCs w:val="17"/>
              </w:rPr>
              <w:t>Pricing rule</w:t>
            </w:r>
          </w:p>
        </w:tc>
        <w:tc>
          <w:tcPr>
            <w:tcW w:w="1200" w:type="dxa"/>
            <w:tcMar/>
          </w:tcPr>
          <w:p w:rsidR="7095FFA2" w:rsidP="7095FFA2" w:rsidRDefault="7095FFA2" w14:paraId="3274466A" w14:textId="65E68ED9" w14:noSpellErr="1">
            <w:pPr>
              <w:jc w:val="right"/>
            </w:pPr>
            <w:r w:rsidRPr="16FCE4EF" w:rsidR="5CAA9B45">
              <w:rPr>
                <w:b w:val="0"/>
                <w:bCs w:val="0"/>
                <w:color w:val="1A1A1A" w:themeColor="text1" w:themeTint="FF" w:themeShade="FF"/>
                <w:sz w:val="17"/>
                <w:szCs w:val="17"/>
              </w:rPr>
              <w:t>0.69</w:t>
            </w:r>
          </w:p>
        </w:tc>
        <w:tc>
          <w:tcPr>
            <w:tcW w:w="1200" w:type="dxa"/>
            <w:tcMar/>
          </w:tcPr>
          <w:p w:rsidR="7095FFA2" w:rsidP="7095FFA2" w:rsidRDefault="7095FFA2" w14:paraId="74C9056D" w14:textId="5EC4759D" w14:noSpellErr="1">
            <w:pPr>
              <w:jc w:val="right"/>
            </w:pPr>
            <w:r w:rsidRPr="0197098B" w:rsidR="195D4110">
              <w:rPr>
                <w:b w:val="0"/>
                <w:bCs w:val="0"/>
                <w:color w:val="1A1A1A" w:themeColor="text1" w:themeTint="FF" w:themeShade="FF"/>
                <w:sz w:val="17"/>
                <w:szCs w:val="17"/>
              </w:rPr>
              <w:t>4</w:t>
            </w:r>
          </w:p>
        </w:tc>
      </w:tr>
      <w:tr w:rsidR="7095FFA2" w:rsidTr="08AE90D4" w14:paraId="57BDF84E">
        <w:tc>
          <w:tcPr>
            <w:tcW w:w="4400" w:type="dxa"/>
            <w:tcMar/>
          </w:tcPr>
          <w:p w:rsidR="7095FFA2" w:rsidRDefault="7095FFA2" w14:paraId="6478ED05" w14:textId="75D9D612" w14:noSpellErr="1">
            <w:r w:rsidRPr="08AE90D4" w:rsidR="34BDB23B">
              <w:rPr>
                <w:b w:val="1"/>
                <w:bCs w:val="1"/>
                <w:color w:val="1A1A1A" w:themeColor="text1" w:themeTint="FF" w:themeShade="FF"/>
                <w:sz w:val="17"/>
                <w:szCs w:val="17"/>
              </w:rPr>
              <w:t>Subtotal, parts (4,542 NTD)</w:t>
            </w:r>
          </w:p>
        </w:tc>
        <w:tc>
          <w:tcPr>
            <w:tcW w:w="2940" w:type="dxa"/>
            <w:tcMar/>
          </w:tcPr>
          <w:p w:rsidR="7095FFA2" w:rsidRDefault="7095FFA2" w14:paraId="4BD74083" w14:textId="6EB7BCD6" w14:noSpellErr="1">
            <w:r w:rsidRPr="16FCE4EF" w:rsidR="50D9003D">
              <w:rPr>
                <w:b w:val="1"/>
                <w:bCs w:val="1"/>
                <w:color w:val="1A1A1A" w:themeColor="text1" w:themeTint="FF" w:themeShade="FF"/>
                <w:sz w:val="17"/>
                <w:szCs w:val="17"/>
              </w:rPr>
              <w:t>Parts List v0.6 (amended)</w:t>
            </w:r>
          </w:p>
        </w:tc>
        <w:tc>
          <w:tcPr>
            <w:tcW w:w="1200" w:type="dxa"/>
            <w:tcMar/>
          </w:tcPr>
          <w:p w:rsidR="7095FFA2" w:rsidP="7095FFA2" w:rsidRDefault="7095FFA2" w14:paraId="7CFCC6EB" w14:textId="6795A39A" w14:noSpellErr="1">
            <w:pPr>
              <w:jc w:val="right"/>
            </w:pPr>
            <w:r w:rsidRPr="08AE90D4" w:rsidR="34BDB23B">
              <w:rPr>
                <w:b w:val="1"/>
                <w:bCs w:val="1"/>
                <w:color w:val="1A1A1A" w:themeColor="text1" w:themeTint="FF" w:themeShade="FF"/>
                <w:sz w:val="17"/>
                <w:szCs w:val="17"/>
              </w:rPr>
              <w:t>143.27</w:t>
            </w:r>
          </w:p>
        </w:tc>
        <w:tc>
          <w:tcPr>
            <w:tcW w:w="1200" w:type="dxa"/>
            <w:tcMar/>
          </w:tcPr>
          <w:p w:rsidR="7095FFA2" w:rsidP="7095FFA2" w:rsidRDefault="7095FFA2" w14:paraId="43A357E6" w14:textId="60738A5E" w14:noSpellErr="1">
            <w:pPr>
              <w:jc w:val="right"/>
            </w:pPr>
            <w:r w:rsidRPr="08AE90D4" w:rsidR="34BDB23B">
              <w:rPr>
                <w:b w:val="1"/>
                <w:bCs w:val="1"/>
                <w:color w:val="1A1A1A" w:themeColor="text1" w:themeTint="FF" w:themeShade="FF"/>
                <w:sz w:val="17"/>
                <w:szCs w:val="17"/>
              </w:rPr>
              <w:t>908</w:t>
            </w:r>
          </w:p>
        </w:tc>
      </w:tr>
      <w:tr w:rsidR="7095FFA2" w:rsidTr="08AE90D4" w14:paraId="27F95707">
        <w:tc>
          <w:tcPr>
            <w:tcW w:w="4400" w:type="dxa"/>
            <w:tcMar/>
          </w:tcPr>
          <w:p w:rsidR="7095FFA2" w:rsidRDefault="7095FFA2" w14:noSpellErr="1" w14:paraId="64F84C1F" w14:textId="7788EAD3">
            <w:r w:rsidRPr="7095FFA2" w:rsidR="7095FFA2">
              <w:rPr>
                <w:b w:val="0"/>
                <w:bCs w:val="0"/>
                <w:color w:val="1A1A1A" w:themeColor="text1" w:themeTint="FF" w:themeShade="FF"/>
                <w:sz w:val="17"/>
                <w:szCs w:val="17"/>
              </w:rPr>
              <w:t>5 bare 4-layer PCBs</w:t>
            </w:r>
          </w:p>
        </w:tc>
        <w:tc>
          <w:tcPr>
            <w:tcW w:w="2940" w:type="dxa"/>
            <w:tcMar/>
          </w:tcPr>
          <w:p w:rsidR="7095FFA2" w:rsidRDefault="7095FFA2" w14:noSpellErr="1" w14:paraId="42D86E0A" w14:textId="7066D197">
            <w:r w:rsidRPr="7095FFA2" w:rsidR="7095FFA2">
              <w:rPr>
                <w:b w:val="0"/>
                <w:bCs w:val="0"/>
                <w:color w:val="1A1A1A" w:themeColor="text1" w:themeTint="FF" w:themeShade="FF"/>
                <w:sz w:val="17"/>
                <w:szCs w:val="17"/>
              </w:rPr>
              <w:t>Estimate</w:t>
            </w:r>
          </w:p>
        </w:tc>
        <w:tc>
          <w:tcPr>
            <w:tcW w:w="1200" w:type="dxa"/>
            <w:tcMar/>
          </w:tcPr>
          <w:p w:rsidR="7095FFA2" w:rsidP="7095FFA2" w:rsidRDefault="7095FFA2" w14:noSpellErr="1" w14:paraId="703907A9" w14:textId="6944B85B">
            <w:pPr>
              <w:jc w:val="right"/>
            </w:pPr>
            <w:r w:rsidRPr="7095FFA2" w:rsidR="7095FFA2">
              <w:rPr>
                <w:b w:val="0"/>
                <w:bCs w:val="0"/>
                <w:color w:val="1A1A1A" w:themeColor="text1" w:themeTint="FF" w:themeShade="FF"/>
                <w:sz w:val="17"/>
                <w:szCs w:val="17"/>
              </w:rPr>
              <w:t>10.00</w:t>
            </w:r>
          </w:p>
        </w:tc>
        <w:tc>
          <w:tcPr>
            <w:tcW w:w="1200" w:type="dxa"/>
            <w:tcMar/>
          </w:tcPr>
          <w:p w:rsidR="7095FFA2" w:rsidP="7095FFA2" w:rsidRDefault="7095FFA2" w14:noSpellErr="1" w14:paraId="64ACE614" w14:textId="62229F1F">
            <w:pPr>
              <w:jc w:val="right"/>
            </w:pPr>
            <w:r w:rsidRPr="7095FFA2" w:rsidR="7095FFA2">
              <w:rPr>
                <w:b w:val="0"/>
                <w:bCs w:val="0"/>
                <w:color w:val="1A1A1A" w:themeColor="text1" w:themeTint="FF" w:themeShade="FF"/>
                <w:sz w:val="17"/>
                <w:szCs w:val="17"/>
              </w:rPr>
              <w:t>63</w:t>
            </w:r>
          </w:p>
        </w:tc>
      </w:tr>
      <w:tr w:rsidR="7095FFA2" w:rsidTr="08AE90D4" w14:paraId="5E76BC2A">
        <w:tc>
          <w:tcPr>
            <w:tcW w:w="4400" w:type="dxa"/>
            <w:tcMar/>
          </w:tcPr>
          <w:p w:rsidR="7095FFA2" w:rsidRDefault="7095FFA2" w14:noSpellErr="1" w14:paraId="589EB190" w14:textId="7937FF94">
            <w:r w:rsidRPr="7095FFA2" w:rsidR="7095FFA2">
              <w:rPr>
                <w:b w:val="0"/>
                <w:bCs w:val="0"/>
                <w:color w:val="1A1A1A" w:themeColor="text1" w:themeTint="FF" w:themeShade="FF"/>
                <w:sz w:val="17"/>
                <w:szCs w:val="17"/>
              </w:rPr>
              <w:t>Economic PCBA setup</w:t>
            </w:r>
          </w:p>
        </w:tc>
        <w:tc>
          <w:tcPr>
            <w:tcW w:w="2940" w:type="dxa"/>
            <w:tcMar/>
          </w:tcPr>
          <w:p w:rsidR="7095FFA2" w:rsidRDefault="7095FFA2" w14:noSpellErr="1" w14:paraId="403D0E81" w14:textId="7215E658">
            <w:r w:rsidRPr="7095FFA2" w:rsidR="7095FFA2">
              <w:rPr>
                <w:b w:val="0"/>
                <w:bCs w:val="0"/>
                <w:color w:val="1A1A1A" w:themeColor="text1" w:themeTint="FF" w:themeShade="FF"/>
                <w:sz w:val="17"/>
                <w:szCs w:val="17"/>
              </w:rPr>
              <w:t>JLCPCB price list</w:t>
            </w:r>
          </w:p>
        </w:tc>
        <w:tc>
          <w:tcPr>
            <w:tcW w:w="1200" w:type="dxa"/>
            <w:tcMar/>
          </w:tcPr>
          <w:p w:rsidR="7095FFA2" w:rsidP="7095FFA2" w:rsidRDefault="7095FFA2" w14:noSpellErr="1" w14:paraId="734E9860" w14:textId="6AF3CD1C">
            <w:pPr>
              <w:jc w:val="right"/>
            </w:pPr>
            <w:r w:rsidRPr="7095FFA2" w:rsidR="7095FFA2">
              <w:rPr>
                <w:b w:val="0"/>
                <w:bCs w:val="0"/>
                <w:color w:val="1A1A1A" w:themeColor="text1" w:themeTint="FF" w:themeShade="FF"/>
                <w:sz w:val="17"/>
                <w:szCs w:val="17"/>
              </w:rPr>
              <w:t>8.18</w:t>
            </w:r>
          </w:p>
        </w:tc>
        <w:tc>
          <w:tcPr>
            <w:tcW w:w="1200" w:type="dxa"/>
            <w:tcMar/>
          </w:tcPr>
          <w:p w:rsidR="7095FFA2" w:rsidP="7095FFA2" w:rsidRDefault="7095FFA2" w14:noSpellErr="1" w14:paraId="3434C1BB" w14:textId="63D1B3E0">
            <w:pPr>
              <w:jc w:val="right"/>
            </w:pPr>
            <w:r w:rsidRPr="7095FFA2" w:rsidR="7095FFA2">
              <w:rPr>
                <w:b w:val="0"/>
                <w:bCs w:val="0"/>
                <w:color w:val="1A1A1A" w:themeColor="text1" w:themeTint="FF" w:themeShade="FF"/>
                <w:sz w:val="17"/>
                <w:szCs w:val="17"/>
              </w:rPr>
              <w:t>52</w:t>
            </w:r>
          </w:p>
        </w:tc>
      </w:tr>
      <w:tr w:rsidR="7095FFA2" w:rsidTr="08AE90D4" w14:paraId="1B9192DD">
        <w:tc>
          <w:tcPr>
            <w:tcW w:w="4400" w:type="dxa"/>
            <w:tcMar/>
          </w:tcPr>
          <w:p w:rsidR="7095FFA2" w:rsidRDefault="7095FFA2" w14:noSpellErr="1" w14:paraId="39057381" w14:textId="7AE71455">
            <w:r w:rsidRPr="7095FFA2" w:rsidR="7095FFA2">
              <w:rPr>
                <w:b w:val="0"/>
                <w:bCs w:val="0"/>
                <w:color w:val="1A1A1A" w:themeColor="text1" w:themeTint="FF" w:themeShade="FF"/>
                <w:sz w:val="17"/>
                <w:szCs w:val="17"/>
              </w:rPr>
              <w:t>Stencil</w:t>
            </w:r>
          </w:p>
        </w:tc>
        <w:tc>
          <w:tcPr>
            <w:tcW w:w="2940" w:type="dxa"/>
            <w:tcMar/>
          </w:tcPr>
          <w:p w:rsidR="7095FFA2" w:rsidRDefault="7095FFA2" w14:noSpellErr="1" w14:paraId="72C649F7" w14:textId="73C4FB19">
            <w:r w:rsidRPr="7095FFA2" w:rsidR="7095FFA2">
              <w:rPr>
                <w:b w:val="0"/>
                <w:bCs w:val="0"/>
                <w:color w:val="1A1A1A" w:themeColor="text1" w:themeTint="FF" w:themeShade="FF"/>
                <w:sz w:val="17"/>
                <w:szCs w:val="17"/>
              </w:rPr>
              <w:t>JLCPCB price list</w:t>
            </w:r>
          </w:p>
        </w:tc>
        <w:tc>
          <w:tcPr>
            <w:tcW w:w="1200" w:type="dxa"/>
            <w:tcMar/>
          </w:tcPr>
          <w:p w:rsidR="7095FFA2" w:rsidP="7095FFA2" w:rsidRDefault="7095FFA2" w14:noSpellErr="1" w14:paraId="5D4DC505" w14:textId="6CA2E1DD">
            <w:pPr>
              <w:jc w:val="right"/>
            </w:pPr>
            <w:r w:rsidRPr="7095FFA2" w:rsidR="7095FFA2">
              <w:rPr>
                <w:b w:val="0"/>
                <w:bCs w:val="0"/>
                <w:color w:val="1A1A1A" w:themeColor="text1" w:themeTint="FF" w:themeShade="FF"/>
                <w:sz w:val="17"/>
                <w:szCs w:val="17"/>
              </w:rPr>
              <w:t>1.53</w:t>
            </w:r>
          </w:p>
        </w:tc>
        <w:tc>
          <w:tcPr>
            <w:tcW w:w="1200" w:type="dxa"/>
            <w:tcMar/>
          </w:tcPr>
          <w:p w:rsidR="7095FFA2" w:rsidP="7095FFA2" w:rsidRDefault="7095FFA2" w14:noSpellErr="1" w14:paraId="5F2578CC" w14:textId="6580C8A1">
            <w:pPr>
              <w:jc w:val="right"/>
            </w:pPr>
            <w:r w:rsidRPr="7095FFA2" w:rsidR="7095FFA2">
              <w:rPr>
                <w:b w:val="0"/>
                <w:bCs w:val="0"/>
                <w:color w:val="1A1A1A" w:themeColor="text1" w:themeTint="FF" w:themeShade="FF"/>
                <w:sz w:val="17"/>
                <w:szCs w:val="17"/>
              </w:rPr>
              <w:t>10</w:t>
            </w:r>
          </w:p>
        </w:tc>
      </w:tr>
      <w:tr w:rsidR="7095FFA2" w:rsidTr="08AE90D4" w14:paraId="18B3F3A1">
        <w:tc>
          <w:tcPr>
            <w:tcW w:w="4400" w:type="dxa"/>
            <w:tcMar/>
          </w:tcPr>
          <w:p w:rsidR="7095FFA2" w:rsidRDefault="7095FFA2" w14:paraId="6F8D0EEA" w14:textId="7C962916" w14:noSpellErr="1">
            <w:r w:rsidRPr="08AE90D4" w:rsidR="362722ED">
              <w:rPr>
                <w:b w:val="0"/>
                <w:bCs w:val="0"/>
                <w:color w:val="1A1A1A" w:themeColor="text1" w:themeTint="FF" w:themeShade="FF"/>
                <w:sz w:val="17"/>
                <w:szCs w:val="17"/>
              </w:rPr>
              <w:t>Extended part types (21 × US$3.07)</w:t>
            </w:r>
          </w:p>
        </w:tc>
        <w:tc>
          <w:tcPr>
            <w:tcW w:w="2940" w:type="dxa"/>
            <w:tcMar/>
          </w:tcPr>
          <w:p w:rsidR="7095FFA2" w:rsidRDefault="7095FFA2" w14:paraId="28587F23" w14:textId="75740FDA" w14:noSpellErr="1">
            <w:r w:rsidRPr="08AE90D4" w:rsidR="4F527836">
              <w:rPr>
                <w:b w:val="0"/>
                <w:bCs w:val="0"/>
                <w:color w:val="1A1A1A" w:themeColor="text1" w:themeTint="FF" w:themeShade="FF"/>
                <w:sz w:val="17"/>
                <w:szCs w:val="17"/>
              </w:rPr>
              <w:t>Includes the through-hole 4.4 mm jack (conservative), X202 (class assumed), the LM339DR and the BAT54S (D405–D408)</w:t>
            </w:r>
          </w:p>
        </w:tc>
        <w:tc>
          <w:tcPr>
            <w:tcW w:w="1200" w:type="dxa"/>
            <w:tcMar/>
          </w:tcPr>
          <w:p w:rsidR="7095FFA2" w:rsidP="7095FFA2" w:rsidRDefault="7095FFA2" w14:paraId="603C5299" w14:textId="6E51F69E" w14:noSpellErr="1">
            <w:pPr>
              <w:jc w:val="right"/>
            </w:pPr>
            <w:r w:rsidRPr="08AE90D4" w:rsidR="362722ED">
              <w:rPr>
                <w:b w:val="0"/>
                <w:bCs w:val="0"/>
                <w:color w:val="1A1A1A" w:themeColor="text1" w:themeTint="FF" w:themeShade="FF"/>
                <w:sz w:val="17"/>
                <w:szCs w:val="17"/>
              </w:rPr>
              <w:t>64.47</w:t>
            </w:r>
          </w:p>
        </w:tc>
        <w:tc>
          <w:tcPr>
            <w:tcW w:w="1200" w:type="dxa"/>
            <w:tcMar/>
          </w:tcPr>
          <w:p w:rsidR="7095FFA2" w:rsidP="7095FFA2" w:rsidRDefault="7095FFA2" w14:paraId="1AF7F99D" w14:textId="672FDD62" w14:noSpellErr="1">
            <w:pPr>
              <w:jc w:val="right"/>
            </w:pPr>
            <w:r w:rsidRPr="08AE90D4" w:rsidR="362722ED">
              <w:rPr>
                <w:b w:val="0"/>
                <w:bCs w:val="0"/>
                <w:color w:val="1A1A1A" w:themeColor="text1" w:themeTint="FF" w:themeShade="FF"/>
                <w:sz w:val="17"/>
                <w:szCs w:val="17"/>
              </w:rPr>
              <w:t>409</w:t>
            </w:r>
          </w:p>
        </w:tc>
      </w:tr>
      <w:tr w:rsidR="7095FFA2" w:rsidTr="08AE90D4" w14:paraId="3A17A9B5">
        <w:tc>
          <w:tcPr>
            <w:tcW w:w="4400" w:type="dxa"/>
            <w:tcMar/>
          </w:tcPr>
          <w:p w:rsidR="7095FFA2" w:rsidRDefault="7095FFA2" w14:paraId="1FA02E5D" w14:textId="7E453DD7" w14:noSpellErr="1">
            <w:r w:rsidRPr="08AE90D4" w:rsidR="34BDB23B">
              <w:rPr>
                <w:b w:val="0"/>
                <w:bCs w:val="0"/>
                <w:color w:val="1A1A1A" w:themeColor="text1" w:themeTint="FF" w:themeShade="FF"/>
                <w:sz w:val="17"/>
                <w:szCs w:val="17"/>
              </w:rPr>
              <w:t>SMT joints (781 per board × US$0.0016 × 5)</w:t>
            </w:r>
          </w:p>
        </w:tc>
        <w:tc>
          <w:tcPr>
            <w:tcW w:w="2940" w:type="dxa"/>
            <w:tcMar/>
          </w:tcPr>
          <w:p w:rsidR="7095FFA2" w:rsidRDefault="7095FFA2" w14:noSpellErr="1" w14:paraId="108DEB3F" w14:textId="7723249B">
            <w:r w:rsidRPr="7095FFA2" w:rsidR="7095FFA2">
              <w:rPr>
                <w:b w:val="0"/>
                <w:bCs w:val="0"/>
                <w:color w:val="1A1A1A" w:themeColor="text1" w:themeTint="FF" w:themeShade="FF"/>
                <w:sz w:val="17"/>
                <w:szCs w:val="17"/>
              </w:rPr>
              <w:t>JLCPCB price list</w:t>
            </w:r>
          </w:p>
        </w:tc>
        <w:tc>
          <w:tcPr>
            <w:tcW w:w="1200" w:type="dxa"/>
            <w:tcMar/>
          </w:tcPr>
          <w:p w:rsidR="7095FFA2" w:rsidP="7095FFA2" w:rsidRDefault="7095FFA2" w14:paraId="65C7EB62" w14:textId="70010B5F" w14:noSpellErr="1">
            <w:pPr>
              <w:jc w:val="right"/>
            </w:pPr>
            <w:r w:rsidRPr="08AE90D4" w:rsidR="34BDB23B">
              <w:rPr>
                <w:b w:val="0"/>
                <w:bCs w:val="0"/>
                <w:color w:val="1A1A1A" w:themeColor="text1" w:themeTint="FF" w:themeShade="FF"/>
                <w:sz w:val="17"/>
                <w:szCs w:val="17"/>
              </w:rPr>
              <w:t>6.25</w:t>
            </w:r>
          </w:p>
        </w:tc>
        <w:tc>
          <w:tcPr>
            <w:tcW w:w="1200" w:type="dxa"/>
            <w:tcMar/>
          </w:tcPr>
          <w:p w:rsidR="7095FFA2" w:rsidP="7095FFA2" w:rsidRDefault="7095FFA2" w14:paraId="32D56C63" w14:textId="68DEF223" w14:noSpellErr="1">
            <w:pPr>
              <w:jc w:val="right"/>
            </w:pPr>
            <w:r w:rsidRPr="08AE90D4" w:rsidR="58C6C413">
              <w:rPr>
                <w:b w:val="0"/>
                <w:bCs w:val="0"/>
                <w:color w:val="1A1A1A" w:themeColor="text1" w:themeTint="FF" w:themeShade="FF"/>
                <w:sz w:val="17"/>
                <w:szCs w:val="17"/>
              </w:rPr>
              <w:t>40</w:t>
            </w:r>
          </w:p>
        </w:tc>
      </w:tr>
      <w:tr w:rsidR="7095FFA2" w:rsidTr="08AE90D4" w14:paraId="14249E4E">
        <w:tc>
          <w:tcPr>
            <w:tcW w:w="4400" w:type="dxa"/>
            <w:tcMar/>
          </w:tcPr>
          <w:p w:rsidR="7095FFA2" w:rsidRDefault="7095FFA2" w14:paraId="15F6801D" w14:textId="7FF45298" w14:noSpellErr="1">
            <w:r w:rsidRPr="1C1022CA" w:rsidR="1A39B8DA">
              <w:rPr>
                <w:b w:val="0"/>
                <w:bCs w:val="0"/>
                <w:color w:val="1A1A1A" w:themeColor="text1" w:themeTint="FF" w:themeShade="FF"/>
                <w:sz w:val="17"/>
                <w:szCs w:val="17"/>
              </w:rPr>
              <w:t>X-ray (8 leadless parts per board × 5 × US$0.82)</w:t>
            </w:r>
          </w:p>
        </w:tc>
        <w:tc>
          <w:tcPr>
            <w:tcW w:w="2940" w:type="dxa"/>
            <w:tcMar/>
          </w:tcPr>
          <w:p w:rsidR="7095FFA2" w:rsidRDefault="7095FFA2" w14:paraId="4F04C274" w14:textId="78D2395C" w14:noSpellErr="1">
            <w:r w:rsidRPr="1C1022CA" w:rsidR="1A39B8DA">
              <w:rPr>
                <w:b w:val="0"/>
                <w:bCs w:val="0"/>
                <w:color w:val="1A1A1A" w:themeColor="text1" w:themeTint="FF" w:themeShade="FF"/>
                <w:sz w:val="17"/>
                <w:szCs w:val="17"/>
              </w:rPr>
              <w:t>CPLD, DAC, 2 × OPA1622, LM27762, three oscillators (oscillators conservative)</w:t>
            </w:r>
          </w:p>
        </w:tc>
        <w:tc>
          <w:tcPr>
            <w:tcW w:w="1200" w:type="dxa"/>
            <w:tcMar/>
          </w:tcPr>
          <w:p w:rsidR="7095FFA2" w:rsidP="7095FFA2" w:rsidRDefault="7095FFA2" w14:paraId="2DDF5A62" w14:textId="71B02020" w14:noSpellErr="1">
            <w:pPr>
              <w:jc w:val="right"/>
            </w:pPr>
            <w:r w:rsidRPr="1C1022CA" w:rsidR="1A39B8DA">
              <w:rPr>
                <w:b w:val="0"/>
                <w:bCs w:val="0"/>
                <w:color w:val="1A1A1A" w:themeColor="text1" w:themeTint="FF" w:themeShade="FF"/>
                <w:sz w:val="17"/>
                <w:szCs w:val="17"/>
              </w:rPr>
              <w:t>32.80</w:t>
            </w:r>
          </w:p>
        </w:tc>
        <w:tc>
          <w:tcPr>
            <w:tcW w:w="1200" w:type="dxa"/>
            <w:tcMar/>
          </w:tcPr>
          <w:p w:rsidR="7095FFA2" w:rsidP="7095FFA2" w:rsidRDefault="7095FFA2" w14:paraId="1998A511" w14:textId="6A8E06E4" w14:noSpellErr="1">
            <w:pPr>
              <w:jc w:val="right"/>
            </w:pPr>
            <w:r w:rsidRPr="1C1022CA" w:rsidR="1A39B8DA">
              <w:rPr>
                <w:b w:val="0"/>
                <w:bCs w:val="0"/>
                <w:color w:val="1A1A1A" w:themeColor="text1" w:themeTint="FF" w:themeShade="FF"/>
                <w:sz w:val="17"/>
                <w:szCs w:val="17"/>
              </w:rPr>
              <w:t>208</w:t>
            </w:r>
          </w:p>
        </w:tc>
      </w:tr>
      <w:tr w:rsidR="7095FFA2" w:rsidTr="08AE90D4" w14:paraId="798C5EC1">
        <w:tc>
          <w:tcPr>
            <w:tcW w:w="4400" w:type="dxa"/>
            <w:tcMar/>
          </w:tcPr>
          <w:p w:rsidR="7095FFA2" w:rsidRDefault="7095FFA2" w14:noSpellErr="1" w14:paraId="1C083A6B" w14:textId="01A36759">
            <w:r w:rsidRPr="7095FFA2" w:rsidR="7095FFA2">
              <w:rPr>
                <w:b w:val="0"/>
                <w:bCs w:val="0"/>
                <w:color w:val="1A1A1A" w:themeColor="text1" w:themeTint="FF" w:themeShade="FF"/>
                <w:sz w:val="17"/>
                <w:szCs w:val="17"/>
              </w:rPr>
              <w:t>Through-hole joints (4.4 mm jack, 7 joints × 5 × US$0.0164 + US$3.58)</w:t>
            </w:r>
          </w:p>
        </w:tc>
        <w:tc>
          <w:tcPr>
            <w:tcW w:w="2940" w:type="dxa"/>
            <w:tcMar/>
          </w:tcPr>
          <w:p w:rsidR="7095FFA2" w:rsidRDefault="7095FFA2" w14:noSpellErr="1" w14:paraId="17DF49D1" w14:textId="7A814E1D">
            <w:r w:rsidRPr="7095FFA2" w:rsidR="7095FFA2">
              <w:rPr>
                <w:b w:val="0"/>
                <w:bCs w:val="0"/>
                <w:color w:val="1A1A1A" w:themeColor="text1" w:themeTint="FF" w:themeShade="FF"/>
                <w:sz w:val="17"/>
                <w:szCs w:val="17"/>
              </w:rPr>
              <w:t>JLCPCB price list</w:t>
            </w:r>
          </w:p>
        </w:tc>
        <w:tc>
          <w:tcPr>
            <w:tcW w:w="1200" w:type="dxa"/>
            <w:tcMar/>
          </w:tcPr>
          <w:p w:rsidR="7095FFA2" w:rsidP="7095FFA2" w:rsidRDefault="7095FFA2" w14:noSpellErr="1" w14:paraId="4E12004D" w14:textId="735F34E1">
            <w:pPr>
              <w:jc w:val="right"/>
            </w:pPr>
            <w:r w:rsidRPr="7095FFA2" w:rsidR="7095FFA2">
              <w:rPr>
                <w:b w:val="0"/>
                <w:bCs w:val="0"/>
                <w:color w:val="1A1A1A" w:themeColor="text1" w:themeTint="FF" w:themeShade="FF"/>
                <w:sz w:val="17"/>
                <w:szCs w:val="17"/>
              </w:rPr>
              <w:t>4.15</w:t>
            </w:r>
          </w:p>
        </w:tc>
        <w:tc>
          <w:tcPr>
            <w:tcW w:w="1200" w:type="dxa"/>
            <w:tcMar/>
          </w:tcPr>
          <w:p w:rsidR="7095FFA2" w:rsidP="7095FFA2" w:rsidRDefault="7095FFA2" w14:noSpellErr="1" w14:paraId="5C234546" w14:textId="6C3D1BA5">
            <w:pPr>
              <w:jc w:val="right"/>
            </w:pPr>
            <w:r w:rsidRPr="7095FFA2" w:rsidR="7095FFA2">
              <w:rPr>
                <w:b w:val="0"/>
                <w:bCs w:val="0"/>
                <w:color w:val="1A1A1A" w:themeColor="text1" w:themeTint="FF" w:themeShade="FF"/>
                <w:sz w:val="17"/>
                <w:szCs w:val="17"/>
              </w:rPr>
              <w:t>26</w:t>
            </w:r>
          </w:p>
        </w:tc>
      </w:tr>
      <w:tr w:rsidR="7095FFA2" w:rsidTr="08AE90D4" w14:paraId="406F6D95">
        <w:tc>
          <w:tcPr>
            <w:tcW w:w="4400" w:type="dxa"/>
            <w:tcMar/>
          </w:tcPr>
          <w:p w:rsidR="7095FFA2" w:rsidRDefault="7095FFA2" w14:noSpellErr="1" w14:paraId="56D1FBE7" w14:textId="03527C1A">
            <w:r w:rsidRPr="7095FFA2" w:rsidR="7095FFA2">
              <w:rPr>
                <w:b w:val="0"/>
                <w:bCs w:val="0"/>
                <w:color w:val="1A1A1A" w:themeColor="text1" w:themeTint="FF" w:themeShade="FF"/>
                <w:sz w:val="17"/>
                <w:szCs w:val="17"/>
              </w:rPr>
              <w:t>Confirm Parts Placement</w:t>
            </w:r>
          </w:p>
        </w:tc>
        <w:tc>
          <w:tcPr>
            <w:tcW w:w="2940" w:type="dxa"/>
            <w:tcMar/>
          </w:tcPr>
          <w:p w:rsidR="7095FFA2" w:rsidRDefault="7095FFA2" w14:noSpellErr="1" w14:paraId="32F22F8D" w14:textId="7C3062DE">
            <w:r w:rsidRPr="7095FFA2" w:rsidR="7095FFA2">
              <w:rPr>
                <w:b w:val="0"/>
                <w:bCs w:val="0"/>
                <w:color w:val="1A1A1A" w:themeColor="text1" w:themeTint="FF" w:themeShade="FF"/>
                <w:sz w:val="17"/>
                <w:szCs w:val="17"/>
              </w:rPr>
              <w:t>JLCPCB price list</w:t>
            </w:r>
          </w:p>
        </w:tc>
        <w:tc>
          <w:tcPr>
            <w:tcW w:w="1200" w:type="dxa"/>
            <w:tcMar/>
          </w:tcPr>
          <w:p w:rsidR="7095FFA2" w:rsidP="7095FFA2" w:rsidRDefault="7095FFA2" w14:noSpellErr="1" w14:paraId="761969B4" w14:textId="750E49A2">
            <w:pPr>
              <w:jc w:val="right"/>
            </w:pPr>
            <w:r w:rsidRPr="7095FFA2" w:rsidR="7095FFA2">
              <w:rPr>
                <w:b w:val="0"/>
                <w:bCs w:val="0"/>
                <w:color w:val="1A1A1A" w:themeColor="text1" w:themeTint="FF" w:themeShade="FF"/>
                <w:sz w:val="17"/>
                <w:szCs w:val="17"/>
              </w:rPr>
              <w:t>0.45</w:t>
            </w:r>
          </w:p>
        </w:tc>
        <w:tc>
          <w:tcPr>
            <w:tcW w:w="1200" w:type="dxa"/>
            <w:tcMar/>
          </w:tcPr>
          <w:p w:rsidR="7095FFA2" w:rsidP="7095FFA2" w:rsidRDefault="7095FFA2" w14:noSpellErr="1" w14:paraId="1A419D86" w14:textId="6DEC3066">
            <w:pPr>
              <w:jc w:val="right"/>
            </w:pPr>
            <w:r w:rsidRPr="7095FFA2" w:rsidR="7095FFA2">
              <w:rPr>
                <w:b w:val="0"/>
                <w:bCs w:val="0"/>
                <w:color w:val="1A1A1A" w:themeColor="text1" w:themeTint="FF" w:themeShade="FF"/>
                <w:sz w:val="17"/>
                <w:szCs w:val="17"/>
              </w:rPr>
              <w:t>3</w:t>
            </w:r>
          </w:p>
        </w:tc>
      </w:tr>
      <w:tr w:rsidR="7095FFA2" w:rsidTr="08AE90D4" w14:paraId="5E70249A">
        <w:tc>
          <w:tcPr>
            <w:tcW w:w="4400" w:type="dxa"/>
            <w:tcMar/>
          </w:tcPr>
          <w:p w:rsidR="7095FFA2" w:rsidRDefault="7095FFA2" w14:noSpellErr="1" w14:paraId="2CEE7A29" w14:textId="050190DB">
            <w:r w:rsidRPr="7095FFA2" w:rsidR="7095FFA2">
              <w:rPr>
                <w:b w:val="1"/>
                <w:bCs w:val="1"/>
                <w:color w:val="1A1A1A" w:themeColor="text1" w:themeTint="FF" w:themeShade="FF"/>
                <w:sz w:val="17"/>
                <w:szCs w:val="17"/>
              </w:rPr>
              <w:t>Subtotal, JLCPCB fees</w:t>
            </w:r>
          </w:p>
        </w:tc>
        <w:tc>
          <w:tcPr>
            <w:tcW w:w="2940" w:type="dxa"/>
            <w:tcMar/>
          </w:tcPr>
          <w:p w:rsidR="7095FFA2" w:rsidRDefault="7095FFA2" w14:paraId="13E6E636" w14:textId="7DDF779F" w14:noSpellErr="1">
            <w:r w:rsidRPr="7E56CB06" w:rsidR="73154AE7">
              <w:rPr>
                <w:b w:val="1"/>
                <w:bCs w:val="1"/>
                <w:color w:val="1A1A1A" w:themeColor="text1" w:themeTint="FF" w:themeShade="FF"/>
                <w:sz w:val="17"/>
                <w:szCs w:val="17"/>
              </w:rPr>
              <w:t>JLCPCB price list; any fixture or other assembly line in the real quote counts toward the gate</w:t>
            </w:r>
          </w:p>
        </w:tc>
        <w:tc>
          <w:tcPr>
            <w:tcW w:w="1200" w:type="dxa"/>
            <w:tcMar/>
          </w:tcPr>
          <w:p w:rsidR="7095FFA2" w:rsidP="7095FFA2" w:rsidRDefault="7095FFA2" w14:paraId="54E91B26" w14:textId="76BD5E63" w14:noSpellErr="1">
            <w:pPr>
              <w:jc w:val="right"/>
            </w:pPr>
            <w:r w:rsidRPr="08AE90D4" w:rsidR="34BDB23B">
              <w:rPr>
                <w:b w:val="1"/>
                <w:bCs w:val="1"/>
                <w:color w:val="1A1A1A" w:themeColor="text1" w:themeTint="FF" w:themeShade="FF"/>
                <w:sz w:val="17"/>
                <w:szCs w:val="17"/>
              </w:rPr>
              <w:t>117.83</w:t>
            </w:r>
          </w:p>
        </w:tc>
        <w:tc>
          <w:tcPr>
            <w:tcW w:w="1200" w:type="dxa"/>
            <w:tcMar/>
          </w:tcPr>
          <w:p w:rsidR="7095FFA2" w:rsidP="7095FFA2" w:rsidRDefault="7095FFA2" w14:paraId="6183CD7B" w14:textId="6F9B4527" w14:noSpellErr="1">
            <w:pPr>
              <w:jc w:val="right"/>
            </w:pPr>
            <w:r w:rsidRPr="08AE90D4" w:rsidR="34BDB23B">
              <w:rPr>
                <w:b w:val="1"/>
                <w:bCs w:val="1"/>
                <w:color w:val="1A1A1A" w:themeColor="text1" w:themeTint="FF" w:themeShade="FF"/>
                <w:sz w:val="17"/>
                <w:szCs w:val="17"/>
              </w:rPr>
              <w:t>747</w:t>
            </w:r>
          </w:p>
        </w:tc>
      </w:tr>
      <w:tr w:rsidR="7095FFA2" w:rsidTr="08AE90D4" w14:paraId="1440DB95">
        <w:tc>
          <w:tcPr>
            <w:tcW w:w="4400" w:type="dxa"/>
            <w:tcMar/>
          </w:tcPr>
          <w:p w:rsidR="7095FFA2" w:rsidRDefault="7095FFA2" w14:paraId="1DF56818" w14:textId="06B0A59C" w14:noSpellErr="1">
            <w:r w:rsidRPr="08AE90D4" w:rsidR="34BDB23B">
              <w:rPr>
                <w:b w:val="1"/>
                <w:bCs w:val="1"/>
                <w:color w:val="1A1A1A" w:themeColor="text1" w:themeTint="FF" w:themeShade="FF"/>
                <w:sz w:val="17"/>
                <w:szCs w:val="17"/>
              </w:rPr>
              <w:t>Total, 5-board run (8,594 NTD)</w:t>
            </w:r>
          </w:p>
        </w:tc>
        <w:tc>
          <w:tcPr>
            <w:tcW w:w="2940" w:type="dxa"/>
            <w:tcMar/>
          </w:tcPr>
          <w:p w:rsidR="7095FFA2" w:rsidRDefault="7095FFA2" w14:noSpellErr="1" w14:paraId="13ED1AA2" w14:textId="7F8E8C60">
            <w:r w:rsidRPr="7095FFA2" w:rsidR="7095FFA2">
              <w:rPr>
                <w:b w:val="1"/>
                <w:bCs w:val="1"/>
                <w:color w:val="1A1A1A" w:themeColor="text1" w:themeTint="FF" w:themeShade="FF"/>
                <w:sz w:val="17"/>
                <w:szCs w:val="17"/>
              </w:rPr>
              <w:t>Parts + PCBs + fees</w:t>
            </w:r>
          </w:p>
        </w:tc>
        <w:tc>
          <w:tcPr>
            <w:tcW w:w="1200" w:type="dxa"/>
            <w:tcMar/>
          </w:tcPr>
          <w:p w:rsidR="7095FFA2" w:rsidP="7095FFA2" w:rsidRDefault="7095FFA2" w14:paraId="79377B1D" w14:textId="786C7324" w14:noSpellErr="1">
            <w:pPr>
              <w:jc w:val="right"/>
            </w:pPr>
            <w:r w:rsidRPr="08AE90D4" w:rsidR="34BDB23B">
              <w:rPr>
                <w:b w:val="1"/>
                <w:bCs w:val="1"/>
                <w:color w:val="1A1A1A" w:themeColor="text1" w:themeTint="FF" w:themeShade="FF"/>
                <w:sz w:val="17"/>
                <w:szCs w:val="17"/>
              </w:rPr>
              <w:t>271.11</w:t>
            </w:r>
          </w:p>
        </w:tc>
        <w:tc>
          <w:tcPr>
            <w:tcW w:w="1200" w:type="dxa"/>
            <w:tcMar/>
          </w:tcPr>
          <w:p w:rsidR="7095FFA2" w:rsidP="7095FFA2" w:rsidRDefault="7095FFA2" w14:paraId="1DAF7421" w14:textId="714A59E8" w14:noSpellErr="1">
            <w:pPr>
              <w:jc w:val="right"/>
            </w:pPr>
            <w:r w:rsidRPr="08AE90D4" w:rsidR="34BDB23B">
              <w:rPr>
                <w:b w:val="1"/>
                <w:bCs w:val="1"/>
                <w:color w:val="1A1A1A" w:themeColor="text1" w:themeTint="FF" w:themeShade="FF"/>
                <w:sz w:val="17"/>
                <w:szCs w:val="17"/>
              </w:rPr>
              <w:t>1,719</w:t>
            </w:r>
          </w:p>
        </w:tc>
      </w:tr>
      <w:tr w:rsidR="7095FFA2" w:rsidTr="08AE90D4" w14:paraId="60120C93">
        <w:tc>
          <w:tcPr>
            <w:tcW w:w="4400" w:type="dxa"/>
            <w:tcMar/>
          </w:tcPr>
          <w:p w:rsidR="7095FFA2" w:rsidRDefault="7095FFA2" w14:paraId="2BF03A52" w14:textId="085FBA5D" w14:noSpellErr="1">
            <w:r w:rsidRPr="08AE90D4" w:rsidR="3C675BC3">
              <w:rPr>
                <w:b w:val="1"/>
                <w:bCs w:val="1"/>
                <w:color w:val="1A1A1A" w:themeColor="text1" w:themeTint="FF" w:themeShade="FF"/>
                <w:sz w:val="17"/>
                <w:szCs w:val="17"/>
              </w:rPr>
              <w:t>Cost-gate status: target 1,500 NTD per board; order gate 1,721 NTD per board (1,700 NTD ceiling + 21 NTD owner-approved for the DAC-pin clamps)</w:t>
            </w:r>
          </w:p>
        </w:tc>
        <w:tc>
          <w:tcPr>
            <w:tcW w:w="2940" w:type="dxa"/>
            <w:tcMar/>
          </w:tcPr>
          <w:p w:rsidR="7095FFA2" w:rsidRDefault="7095FFA2" w14:paraId="42A47C46" w14:textId="013DA121" w14:noSpellErr="1">
            <w:r w:rsidRPr="08AE90D4" w:rsidR="34BDB23B">
              <w:rPr>
                <w:b w:val="1"/>
                <w:bCs w:val="1"/>
                <w:color w:val="1A1A1A" w:themeColor="text1" w:themeTint="FF" w:themeShade="FF"/>
                <w:sz w:val="17"/>
                <w:szCs w:val="17"/>
              </w:rPr>
              <w:t>WARN above 1,500, FAIL above 1,721; 219 NTD over the target, only 2 NTD under the order gate</w:t>
            </w:r>
          </w:p>
        </w:tc>
        <w:tc>
          <w:tcPr>
            <w:tcW w:w="1200" w:type="dxa"/>
            <w:tcMar/>
          </w:tcPr>
          <w:p w:rsidR="7095FFA2" w:rsidP="7095FFA2" w:rsidRDefault="7095FFA2" w14:noSpellErr="1" w14:paraId="47D60E09" w14:textId="7A1B87E5">
            <w:pPr>
              <w:jc w:val="right"/>
            </w:pPr>
            <w:r w:rsidRPr="7095FFA2" w:rsidR="7095FFA2">
              <w:rPr>
                <w:b w:val="1"/>
                <w:bCs w:val="1"/>
                <w:color w:val="1A1A1A" w:themeColor="text1" w:themeTint="FF" w:themeShade="FF"/>
                <w:sz w:val="17"/>
                <w:szCs w:val="17"/>
              </w:rPr>
              <w:t>—</w:t>
            </w:r>
          </w:p>
        </w:tc>
        <w:tc>
          <w:tcPr>
            <w:tcW w:w="1200" w:type="dxa"/>
            <w:tcMar/>
          </w:tcPr>
          <w:p w:rsidR="7095FFA2" w:rsidP="7095FFA2" w:rsidRDefault="7095FFA2" w14:noSpellErr="1" w14:paraId="2489098B" w14:textId="72F96EA9">
            <w:pPr>
              <w:jc w:val="right"/>
            </w:pPr>
            <w:r w:rsidRPr="7095FFA2" w:rsidR="7095FFA2">
              <w:rPr>
                <w:b w:val="1"/>
                <w:bCs w:val="1"/>
                <w:color w:val="1A1A1A" w:themeColor="text1" w:themeTint="FF" w:themeShade="FF"/>
                <w:sz w:val="17"/>
                <w:szCs w:val="17"/>
              </w:rPr>
              <w:t>WARNING</w:t>
            </w:r>
          </w:p>
        </w:tc>
      </w:tr>
    </w:tbl>
    <w:p w:rsidR="7095FFA2" w:rsidRDefault="7095FFA2" w14:noSpellErr="1" w14:paraId="6591EF87" w14:textId="2F967F15">
      <w:r w:rsidRPr="7095FFA2" w:rsidR="7095FFA2">
        <w:rPr>
          <w:i w:val="1"/>
          <w:iCs w:val="1"/>
          <w:color w:val="595959" w:themeColor="accent2" w:themeTint="FF" w:themeShade="FF"/>
          <w:sz w:val="18"/>
          <w:szCs w:val="18"/>
        </w:rPr>
        <w:t>Lines are rounded to whole NTD, so a subtotal can differ by 1 NTD from the sum of its lines.</w:t>
      </w:r>
    </w:p>
    <w:p w:rsidR="7095FFA2" w:rsidRDefault="7095FFA2" w14:paraId="4832D44D" w14:textId="1A45F985" w14:noSpellErr="1">
      <w:r w:rsidRPr="0197098B" w:rsidR="2BBF8914">
        <w:rPr>
          <w:sz w:val="20"/>
          <w:szCs w:val="20"/>
        </w:rPr>
        <w:t>Outside the ceiling: shipping, import tax, the WCH-LinkE and the CPLD probe (J-Link or AGM DAP-Link), the jack samples, the enclosure and the Stage 2 boards for the firmware gate (Section 8). Inside the ceiling: every JLCPCB line of the real quote, including any fixture or other assembly line. The fixture sentence on the X202 and OPA2210 part pages is standard text on every JLCPCB part page, so no fixture fee is expected for Economic PCBA. At quote approval both the gated subtotal and the total payable (gated subtotal + shipping + tax from the quote) are recorded.</w:t>
      </w:r>
    </w:p>
    <w:p w:rsidR="7095FFA2" w:rsidRDefault="7095FFA2" w14:paraId="6AFFF21C" w14:textId="406DA67D" w14:noSpellErr="1">
      <w:r w:rsidRPr="08AE90D4" w:rsidR="34BDB23B">
        <w:rPr>
          <w:sz w:val="20"/>
          <w:szCs w:val="20"/>
        </w:rPr>
        <w:t>Counts: 154 BOM lines (143 fitted; DNF: C101, D102, U205, R215, R216/R217, R703, J703 and the no-part pad lines), 48 purchasing lines, 267 placed parts per board, 21 Extended + 27 Basic part types, 781 SMT joints + 7 through-hole joints per board, 8 leadless parts per board (X-ray).</w:t>
      </w:r>
    </w:p>
    <w:p w:rsidR="7095FFA2" w:rsidRDefault="7095FFA2" w14:paraId="3F2B45FC" w14:textId="2C961512" w14:noSpellErr="1">
      <w:r w:rsidRPr="08AE90D4" w:rsidR="32EA6082">
        <w:rPr>
          <w:sz w:val="20"/>
          <w:szCs w:val="20"/>
        </w:rPr>
        <w:t>Extended types (21): CH32V307RCT6, AGRV2KQ32, ES9018K2M, OPA1622IDRCR, OPA2210IDR, LM27762DSSR, TPS2553DBVR, LM339DR (two fitted, one type), LP5907MFX-3.3, ME6211C33M5G-N (two fitted, one type), ME6216A13M3G, USBLC6-2SC6, the three oscillators X201 (SCTF SX3M80.000B20F30TNN, C5179978), X202 (YXC OT322524.576MJBA4SL, C2831388) and X203 (SCTF SX2M22.5792M20F30TNN, C5452663), RT0603BRD072KL (2.00 kΩ 0.1 %), the USB-C receptacle, the 3.5 mm jack, the 4.4 mm jack, LESD5D5.0CT1G and the BAT54S clamps D405–D408 (JSMSEMI, C916425; JLCPCB available 628,982); the DNF mux U205 and the DNF TVS D102 are not counted. Every line’s class is taken from its JLCPCB part page or the basic-parts list, except X202, whose class is not shown (assumed Extended); everything else is Basic.</w:t>
      </w:r>
    </w:p>
    <w:p w:rsidR="7095FFA2" w:rsidRDefault="7095FFA2" w14:paraId="39F28B0A" w14:textId="360E3098" w14:noSpellErr="1">
      <w:r w:rsidRPr="08AE90D4" w:rsidR="34BDB23B">
        <w:rPr>
          <w:sz w:val="20"/>
          <w:szCs w:val="20"/>
        </w:rPr>
        <w:t>Cost gate: target 1,500 NTD per board (WARN above) → WARN, 219 NTD over; order gate 1,721 NTD per board (FAIL above) → WARNING, only 2 NTD under the order gate, so the margin is small and the real JLCPCB quote decides. Ceiling 1,700 NTD per board, set when the third oscillator was added, plus the owner-approved 21 NTD for the DAC-pin clamps (24 Sep 2026) → order gate 1,721 NTD per board; on 24 Sep 2026 the owner confirmed the budget is flexible as long as it does not surge and decided to fit the clamps D405–D408, knowing that they take the estimate over the 1,700 NTD ceiling; the gate covers every JLCPCB line of the real quote, and the actual JLCPCB quote from the real BOM/CPL files must pass the order gate before ordering. Sensitivities: the OPA1612AIDR fallback instead of the OPA2210 gives ≈ 1,725 NTD per board at the LCSC 10+ price (US$1.0942) and up to ≈ 1,740 NTD at the JLCPCB part-page price (US$1.33, tier not shown; page of 28 Aug 2026), above the order gate, so it is an owner decision, taken only if the OPA2210 cannot be bought; the OPA2210 bought at the LCSC price (US$2.67) adds ≈ 106 NTD per board (≈ 1,825 NTD), over the order gate, so the OPA1612 fallback is used instead in that case; the drop-in LM339BIDR instead of the LM339DR saves ≈ 3.6 NTD per board (≈ 1,715 NTD); the JLCPCB-vs-LCSC price differences are ≈ −24 NTD per board (indicative); and the lower-fee case (no Extended fee on the through-hole jack, no X-ray on the three oscillators) is ≈ −98 NTD per board (≈ 1,621 NTD). No cheaper 4.4 mm jack exists at LCSC (no SMD option).</w:t>
      </w:r>
    </w:p>
    <w:p w:rsidR="7095FFA2" w:rsidRDefault="7095FFA2" w14:paraId="421A4CBF" w14:textId="264EC418" w14:noSpellErr="1">
      <w:r w:rsidRPr="0197098B" w:rsidR="195D4110">
        <w:rPr>
          <w:sz w:val="20"/>
          <w:szCs w:val="20"/>
        </w:rPr>
        <w:t>Stock and library purchases before ordering (checked Jun–Sep 2026): CH32V307RCT6 (LCSC 193 / JLCPCB 364), ES9018K2M 724 and AGRV2KQ32 980 are reserved in the JLCPCB parts library; the 4.4 mm jack J701 (C2762984) has only 21 at JLCPCB (LCSC 721), so 7 (5 + 2) are bought into the library; the OPA2210IDR JLCPCB stock is unverified (the 76 figure is 12 months old): check it in the JLCPCB Parts Manager now and buy 12 (10 + 2 spares) if ≥ 12, otherwise switch U403/U404 to the OPA1612AIDR (C94590); ME6216A13M3G ≈ 3,100 and X201 2,503 in stock at LCSC.</w:t>
      </w:r>
    </w:p>
    <w:p w:rsidR="7095FFA2" w:rsidRDefault="7095FFA2" w14:paraId="2D2FB5E2" w14:textId="7CB9945C" w14:noSpellErr="1">
      <w:r w:rsidRPr="08AE90D4" w:rsidR="34BDB23B">
        <w:rPr>
          <w:sz w:val="20"/>
          <w:szCs w:val="20"/>
        </w:rPr>
        <w:t>Why the estimate changed: 1,540 NTD per board with one oscillator → 1,602 NTD with the 24.576 MHz oscillator (+62 NTD: the part with its decoupling capacitor 16.2, its Extended-part fee 19.5, its X-ray 26.0 and eight more SMT joints 0.4) → 1,666 NTD with the 22.5792 MHz oscillator (+64 NTD: the part with its capacitor and three resistors 17.5, its Extended-part fee 19.5, its X-ray 26.0 and twelve more SMT joints 0.6) → 1,647 NTD per board in v0.6 (80 MHz MCLK, OPA2210 at the JLCPCB price, protection parts) → 1,650 NTD per board in v0.7 (+3 NTD: protection and power fixes) → 1,691 NTD per board in v0.8 (+41 NTD: prices refreshed to LCSC on 24 Sep 2026, +≈ 103 NTD per run, mainly the 10 µF 0805 at US$0.085; the LM393B’s Extended-part fee, +19.5 NTD per board; 32 more SMT joints and 16 more placed parts) → 1,697 NTD per board in the amendment of 24 Sep 2026 (+6 NTD: the two LM339DR and their four decoupling capacitors in place of the LM393BIDR and the BAV99 diodes, the new DC-sense network values and the 3V3A monitor; 14 more SMT joints) → 1,719 NTD per board with the DAC-pin clamps D405–D408 fitted (owner decision of 24 Sep 2026; +21 NTD: one more Extended type 19.5, the four BAT54S 1.3 and twelve more SMT joints 0.6).</w:t>
      </w:r>
    </w:p>
    <w:p w:rsidR="7095FFA2" w:rsidRDefault="7095FFA2" w14:paraId="78A63F4E" w14:textId="562F0B56" w14:noSpellErr="1">
      <w:r w:rsidRPr="08AE90D4" w:rsidR="34BDB23B">
        <w:rPr>
          <w:sz w:val="20"/>
          <w:szCs w:val="20"/>
        </w:rPr>
        <w:t>Reference only, not the budget basis: a 100-unit build on Standard PCBA comes to ≈ 809 NTD per board. The budget and the cost gate use the 5-board sample run above.</w:t>
      </w:r>
    </w:p>
    <w:p w:rsidR="7095FFA2" w:rsidP="7095FFA2" w:rsidRDefault="7095FFA2" w14:noSpellErr="1" w14:paraId="41045DD5" w14:textId="7A17B8D4">
      <w:pPr>
        <w:pStyle w:val="Heading1"/>
      </w:pPr>
      <w:r w:rsidRPr="7095FFA2" w:rsidR="7095FFA2">
        <w:rPr>
          <w:color w:val="173A5A" w:themeColor="accent6" w:themeTint="FF" w:themeShade="BF"/>
        </w:rPr>
        <w:t>7. Design for JLCPCB (DFF/DFA/DFT rules) and tests</w:t>
      </w:r>
    </w:p>
    <w:p w:rsidR="7095FFA2" w:rsidRDefault="7095FFA2" w14:noSpellErr="1" w14:paraId="65E87502" w14:textId="5E12D396">
      <w:r w:rsidRPr="7095FFA2" w:rsidR="7095FFA2">
        <w:rPr>
          <w:sz w:val="20"/>
          <w:szCs w:val="20"/>
        </w:rPr>
        <w:t>These rules apply to every revision and use JLCPCB’s PCBA price list; the 5-board sample run is built on Economic PCBA. The rules that can be checked automatically also run in CI (Section 8).</w:t>
      </w:r>
    </w:p>
    <w:tbl>
      <w:tblPr>
        <w:tblStyle w:val="LightList-Accent1"/>
        <w:tblW w:w="0" w:type="auto"/>
        <w:tblLook w:val="04A0" w:firstRow="1" w:lastRow="0" w:firstColumn="1" w:lastColumn="0" w:noHBand="0" w:noVBand="1"/>
      </w:tblPr>
      <w:tblGrid>
        <w:gridCol w:w="700"/>
        <w:gridCol w:w="950"/>
        <w:gridCol w:w="8090"/>
      </w:tblGrid>
      <w:tr w:rsidR="7095FFA2" w:rsidTr="08AE90D4" w14:paraId="603C12C2">
        <w:trPr>
          <w:trHeight w:val="300"/>
          <w:tblHeader/>
        </w:trPr>
        <w:tc>
          <w:tcPr>
            <w:tcW w:w="700" w:type="dxa"/>
            <w:tcMar/>
          </w:tcPr>
          <w:p w:rsidR="7095FFA2" w:rsidRDefault="7095FFA2" w14:noSpellErr="1" w14:paraId="4B44207C" w14:textId="695CB43C">
            <w:r w:rsidRPr="7095FFA2" w:rsidR="7095FFA2">
              <w:rPr>
                <w:b w:val="1"/>
                <w:bCs w:val="1"/>
                <w:color w:val="FFFFFF" w:themeColor="background1" w:themeTint="FF" w:themeShade="FF"/>
                <w:sz w:val="17"/>
                <w:szCs w:val="17"/>
              </w:rPr>
              <w:t>ID</w:t>
            </w:r>
          </w:p>
        </w:tc>
        <w:tc>
          <w:tcPr>
            <w:tcW w:w="950" w:type="dxa"/>
            <w:tcMar/>
          </w:tcPr>
          <w:p w:rsidR="7095FFA2" w:rsidRDefault="7095FFA2" w14:noSpellErr="1" w14:paraId="5DEB5D95" w14:textId="623A9B00">
            <w:r w:rsidRPr="7095FFA2" w:rsidR="7095FFA2">
              <w:rPr>
                <w:b w:val="1"/>
                <w:bCs w:val="1"/>
                <w:color w:val="FFFFFF" w:themeColor="background1" w:themeTint="FF" w:themeShade="FF"/>
                <w:sz w:val="17"/>
                <w:szCs w:val="17"/>
              </w:rPr>
              <w:t>Type</w:t>
            </w:r>
          </w:p>
        </w:tc>
        <w:tc>
          <w:tcPr>
            <w:tcW w:w="8090" w:type="dxa"/>
            <w:tcMar/>
          </w:tcPr>
          <w:p w:rsidR="7095FFA2" w:rsidRDefault="7095FFA2" w14:noSpellErr="1" w14:paraId="4180F243" w14:textId="5B1881C4">
            <w:r w:rsidRPr="7095FFA2" w:rsidR="7095FFA2">
              <w:rPr>
                <w:b w:val="1"/>
                <w:bCs w:val="1"/>
                <w:color w:val="FFFFFF" w:themeColor="background1" w:themeTint="FF" w:themeShade="FF"/>
                <w:sz w:val="17"/>
                <w:szCs w:val="17"/>
              </w:rPr>
              <w:t>Rule</w:t>
            </w:r>
          </w:p>
        </w:tc>
      </w:tr>
      <w:tr w:rsidR="7095FFA2" w:rsidTr="08AE90D4" w14:paraId="62AD9D6E">
        <w:tc>
          <w:tcPr>
            <w:tcW w:w="700" w:type="dxa"/>
            <w:tcMar/>
          </w:tcPr>
          <w:p w:rsidR="7095FFA2" w:rsidRDefault="7095FFA2" w14:noSpellErr="1" w14:paraId="1DA65BD5" w14:textId="722DE239">
            <w:r w:rsidRPr="7095FFA2" w:rsidR="7095FFA2">
              <w:rPr>
                <w:b w:val="1"/>
                <w:bCs w:val="1"/>
                <w:color w:val="1A1A1A" w:themeColor="text1" w:themeTint="FF" w:themeShade="FF"/>
                <w:sz w:val="17"/>
                <w:szCs w:val="17"/>
              </w:rPr>
              <w:t>R01</w:t>
            </w:r>
          </w:p>
        </w:tc>
        <w:tc>
          <w:tcPr>
            <w:tcW w:w="950" w:type="dxa"/>
            <w:tcMar/>
          </w:tcPr>
          <w:p w:rsidR="7095FFA2" w:rsidRDefault="7095FFA2" w14:noSpellErr="1" w14:paraId="52DC030C" w14:textId="6B0BC8FD">
            <w:r w:rsidRPr="7095FFA2" w:rsidR="7095FFA2">
              <w:rPr>
                <w:b w:val="0"/>
                <w:bCs w:val="0"/>
                <w:color w:val="1A1A1A" w:themeColor="text1" w:themeTint="FF" w:themeShade="FF"/>
                <w:sz w:val="17"/>
                <w:szCs w:val="17"/>
              </w:rPr>
              <w:t>DFA</w:t>
            </w:r>
          </w:p>
        </w:tc>
        <w:tc>
          <w:tcPr>
            <w:tcW w:w="8090" w:type="dxa"/>
            <w:tcMar/>
          </w:tcPr>
          <w:p w:rsidR="7095FFA2" w:rsidRDefault="7095FFA2" w14:noSpellErr="1" w14:paraId="4650280F" w14:textId="63E9AFC1">
            <w:r w:rsidRPr="7095FFA2" w:rsidR="7095FFA2">
              <w:rPr>
                <w:b w:val="0"/>
                <w:bCs w:val="0"/>
                <w:color w:val="1A1A1A" w:themeColor="text1" w:themeTint="FF" w:themeShade="FF"/>
                <w:sz w:val="17"/>
                <w:szCs w:val="17"/>
              </w:rPr>
              <w:t>The sample run uses Economic PCBA: setup US$8.18, stencil US$1.53, 2–50 boards per order, one side only (all SMT parts on the top side).</w:t>
            </w:r>
          </w:p>
        </w:tc>
      </w:tr>
      <w:tr w:rsidR="7095FFA2" w:rsidTr="08AE90D4" w14:paraId="39EA1562">
        <w:tc>
          <w:tcPr>
            <w:tcW w:w="700" w:type="dxa"/>
            <w:tcMar/>
          </w:tcPr>
          <w:p w:rsidR="7095FFA2" w:rsidRDefault="7095FFA2" w14:noSpellErr="1" w14:paraId="29088D38" w14:textId="7AFF1036">
            <w:r w:rsidRPr="7095FFA2" w:rsidR="7095FFA2">
              <w:rPr>
                <w:b w:val="1"/>
                <w:bCs w:val="1"/>
                <w:color w:val="1A1A1A" w:themeColor="text1" w:themeTint="FF" w:themeShade="FF"/>
                <w:sz w:val="17"/>
                <w:szCs w:val="17"/>
              </w:rPr>
              <w:t>R02</w:t>
            </w:r>
          </w:p>
        </w:tc>
        <w:tc>
          <w:tcPr>
            <w:tcW w:w="950" w:type="dxa"/>
            <w:tcMar/>
          </w:tcPr>
          <w:p w:rsidR="7095FFA2" w:rsidRDefault="7095FFA2" w14:noSpellErr="1" w14:paraId="26E824B6" w14:textId="73DCF6FA">
            <w:r w:rsidRPr="7095FFA2" w:rsidR="7095FFA2">
              <w:rPr>
                <w:b w:val="0"/>
                <w:bCs w:val="0"/>
                <w:color w:val="1A1A1A" w:themeColor="text1" w:themeTint="FF" w:themeShade="FF"/>
                <w:sz w:val="17"/>
                <w:szCs w:val="17"/>
              </w:rPr>
              <w:t>DFA</w:t>
            </w:r>
          </w:p>
        </w:tc>
        <w:tc>
          <w:tcPr>
            <w:tcW w:w="8090" w:type="dxa"/>
            <w:tcMar/>
          </w:tcPr>
          <w:p w:rsidR="7095FFA2" w:rsidRDefault="7095FFA2" w14:paraId="29B75390" w14:textId="6CBADDBE" w14:noSpellErr="1">
            <w:r w:rsidRPr="08AE90D4" w:rsidR="3FA8BD07">
              <w:rPr>
                <w:b w:val="0"/>
                <w:bCs w:val="0"/>
                <w:color w:val="1A1A1A" w:themeColor="text1" w:themeTint="FF" w:themeShade="FF"/>
                <w:sz w:val="17"/>
                <w:szCs w:val="17"/>
              </w:rPr>
              <w:t>Every fitted part has an LCSC number and a JLCPCB class taken from its JLCPCB part page or the basic-parts list, except X202, whose class is not shown (assumed Extended) (Parts List v0.6). Prefer Basic parts (no per-type fee): where the exact value is Extended, Basic E24 values or Basic combinations are used (100 k + 47 k, 1 k ∥ 5.1 k, 15 k + 1 k, 100 k + 100 k + 5.1 k, 2 × 330 pF, 2 × 2.2 Ω). Each Extended type costs US$3.07; this board has 21 Extended + 27 Basic types (the through-hole jack counted as Extended, conservatively, and X202 assumed Extended).</w:t>
            </w:r>
          </w:p>
        </w:tc>
      </w:tr>
      <w:tr w:rsidR="7095FFA2" w:rsidTr="08AE90D4" w14:paraId="35044782">
        <w:tc>
          <w:tcPr>
            <w:tcW w:w="700" w:type="dxa"/>
            <w:tcMar/>
          </w:tcPr>
          <w:p w:rsidR="7095FFA2" w:rsidRDefault="7095FFA2" w14:noSpellErr="1" w14:paraId="47AFC460" w14:textId="03D03E33">
            <w:r w:rsidRPr="7095FFA2" w:rsidR="7095FFA2">
              <w:rPr>
                <w:b w:val="1"/>
                <w:bCs w:val="1"/>
                <w:color w:val="1A1A1A" w:themeColor="text1" w:themeTint="FF" w:themeShade="FF"/>
                <w:sz w:val="17"/>
                <w:szCs w:val="17"/>
              </w:rPr>
              <w:t>R03</w:t>
            </w:r>
          </w:p>
        </w:tc>
        <w:tc>
          <w:tcPr>
            <w:tcW w:w="950" w:type="dxa"/>
            <w:tcMar/>
          </w:tcPr>
          <w:p w:rsidR="7095FFA2" w:rsidRDefault="7095FFA2" w14:noSpellErr="1" w14:paraId="755431A2" w14:textId="7CAE24F7">
            <w:r w:rsidRPr="7095FFA2" w:rsidR="7095FFA2">
              <w:rPr>
                <w:b w:val="0"/>
                <w:bCs w:val="0"/>
                <w:color w:val="1A1A1A" w:themeColor="text1" w:themeTint="FF" w:themeShade="FF"/>
                <w:sz w:val="17"/>
                <w:szCs w:val="17"/>
              </w:rPr>
              <w:t>DFA</w:t>
            </w:r>
          </w:p>
        </w:tc>
        <w:tc>
          <w:tcPr>
            <w:tcW w:w="8090" w:type="dxa"/>
            <w:tcMar/>
          </w:tcPr>
          <w:p w:rsidR="7095FFA2" w:rsidRDefault="7095FFA2" w14:paraId="728B0CDC" w14:textId="758C0BBB" w14:noSpellErr="1">
            <w:r w:rsidRPr="16FCE4EF" w:rsidR="6D1D8083">
              <w:rPr>
                <w:b w:val="0"/>
                <w:bCs w:val="0"/>
                <w:color w:val="1A1A1A" w:themeColor="text1" w:themeTint="FF" w:themeShade="FF"/>
                <w:sz w:val="17"/>
                <w:szCs w:val="17"/>
              </w:rPr>
              <w:t>X-ray costs US$0.82 per leadless part, so prefer leaded packages where an equivalent exists. Leadless here (8 per board): AGRV2KQ32, ES9018K2M, 2 × OPA1622, LM27762 and the three oscillators (counted conservatively). The CH32V307RCT6 (LQFP-64), 2 × OPA2210 (SOIC-8), 2 × LM339DR (SOIC-14), TPS2553 (SOT-23-6) and the DNF mux U205 (SOT-363) are leaded.</w:t>
            </w:r>
          </w:p>
        </w:tc>
      </w:tr>
      <w:tr w:rsidR="7095FFA2" w:rsidTr="08AE90D4" w14:paraId="34E4E176">
        <w:tc>
          <w:tcPr>
            <w:tcW w:w="700" w:type="dxa"/>
            <w:tcMar/>
          </w:tcPr>
          <w:p w:rsidR="7095FFA2" w:rsidRDefault="7095FFA2" w14:noSpellErr="1" w14:paraId="7748A657" w14:textId="0CA16C30">
            <w:r w:rsidRPr="7095FFA2" w:rsidR="7095FFA2">
              <w:rPr>
                <w:b w:val="1"/>
                <w:bCs w:val="1"/>
                <w:color w:val="1A1A1A" w:themeColor="text1" w:themeTint="FF" w:themeShade="FF"/>
                <w:sz w:val="17"/>
                <w:szCs w:val="17"/>
              </w:rPr>
              <w:t>R04</w:t>
            </w:r>
          </w:p>
        </w:tc>
        <w:tc>
          <w:tcPr>
            <w:tcW w:w="950" w:type="dxa"/>
            <w:tcMar/>
          </w:tcPr>
          <w:p w:rsidR="7095FFA2" w:rsidRDefault="7095FFA2" w14:noSpellErr="1" w14:paraId="6A568BEB" w14:textId="057F52F4">
            <w:r w:rsidRPr="7095FFA2" w:rsidR="7095FFA2">
              <w:rPr>
                <w:b w:val="0"/>
                <w:bCs w:val="0"/>
                <w:color w:val="1A1A1A" w:themeColor="text1" w:themeTint="FF" w:themeShade="FF"/>
                <w:sz w:val="17"/>
                <w:szCs w:val="17"/>
              </w:rPr>
              <w:t>DFA</w:t>
            </w:r>
          </w:p>
        </w:tc>
        <w:tc>
          <w:tcPr>
            <w:tcW w:w="8090" w:type="dxa"/>
            <w:tcMar/>
          </w:tcPr>
          <w:p w:rsidR="7095FFA2" w:rsidRDefault="7095FFA2" w14:paraId="7F2FBAF0" w14:textId="7E5D39B8" w14:noSpellErr="1">
            <w:r w:rsidRPr="08AE90D4" w:rsidR="34BDB23B">
              <w:rPr>
                <w:b w:val="0"/>
                <w:bCs w:val="0"/>
                <w:color w:val="1A1A1A" w:themeColor="text1" w:themeTint="FF" w:themeShade="FF"/>
                <w:sz w:val="17"/>
                <w:szCs w:val="17"/>
              </w:rPr>
              <w:t>Joint fees: SMT US$0.0016 per joint (781 per board); through-hole US$0.0164 per joint + US$3.58 per order. Only the 4.4 mm jack is through-hole (7 joints); confirm that the USB-C receptacle’s shell pegs do not add a through-hole line.</w:t>
            </w:r>
          </w:p>
        </w:tc>
      </w:tr>
      <w:tr w:rsidR="7095FFA2" w:rsidTr="08AE90D4" w14:paraId="434D294A">
        <w:tc>
          <w:tcPr>
            <w:tcW w:w="700" w:type="dxa"/>
            <w:tcMar/>
          </w:tcPr>
          <w:p w:rsidR="7095FFA2" w:rsidRDefault="7095FFA2" w14:noSpellErr="1" w14:paraId="58EC5483" w14:textId="15729A2D">
            <w:r w:rsidRPr="7095FFA2" w:rsidR="7095FFA2">
              <w:rPr>
                <w:b w:val="1"/>
                <w:bCs w:val="1"/>
                <w:color w:val="1A1A1A" w:themeColor="text1" w:themeTint="FF" w:themeShade="FF"/>
                <w:sz w:val="17"/>
                <w:szCs w:val="17"/>
              </w:rPr>
              <w:t>R05</w:t>
            </w:r>
          </w:p>
        </w:tc>
        <w:tc>
          <w:tcPr>
            <w:tcW w:w="950" w:type="dxa"/>
            <w:tcMar/>
          </w:tcPr>
          <w:p w:rsidR="7095FFA2" w:rsidRDefault="7095FFA2" w14:noSpellErr="1" w14:paraId="1B03A7DE" w14:textId="0E5080F1">
            <w:r w:rsidRPr="7095FFA2" w:rsidR="7095FFA2">
              <w:rPr>
                <w:b w:val="0"/>
                <w:bCs w:val="0"/>
                <w:color w:val="1A1A1A" w:themeColor="text1" w:themeTint="FF" w:themeShade="FF"/>
                <w:sz w:val="17"/>
                <w:szCs w:val="17"/>
              </w:rPr>
              <w:t>DFA</w:t>
            </w:r>
          </w:p>
        </w:tc>
        <w:tc>
          <w:tcPr>
            <w:tcW w:w="8090" w:type="dxa"/>
            <w:tcMar/>
          </w:tcPr>
          <w:p w:rsidR="7095FFA2" w:rsidRDefault="7095FFA2" w14:paraId="52986405" w14:textId="072E67B5" w14:noSpellErr="1">
            <w:r w:rsidRPr="08AE90D4" w:rsidR="438C12F1">
              <w:rPr>
                <w:b w:val="0"/>
                <w:bCs w:val="0"/>
                <w:color w:val="1A1A1A" w:themeColor="text1" w:themeTint="FF" w:themeShade="FF"/>
                <w:sz w:val="17"/>
                <w:szCs w:val="17"/>
              </w:rPr>
              <w:t>Turn on “Confirm Parts Placement” (US$0.45) and check the 3D preview for rotation and polarity errors. The fixture sentence on the X202 and OPA2210 JLCPCB pages is standard text on every part page; any fixture or other assembly line in the real quote counts toward the 1,721 NTD order gate.</w:t>
            </w:r>
          </w:p>
        </w:tc>
      </w:tr>
      <w:tr w:rsidR="7095FFA2" w:rsidTr="08AE90D4" w14:paraId="706D79CE">
        <w:tc>
          <w:tcPr>
            <w:tcW w:w="700" w:type="dxa"/>
            <w:tcMar/>
          </w:tcPr>
          <w:p w:rsidR="7095FFA2" w:rsidRDefault="7095FFA2" w14:noSpellErr="1" w14:paraId="10F7923F" w14:textId="1E43C82A">
            <w:r w:rsidRPr="7095FFA2" w:rsidR="7095FFA2">
              <w:rPr>
                <w:b w:val="1"/>
                <w:bCs w:val="1"/>
                <w:color w:val="1A1A1A" w:themeColor="text1" w:themeTint="FF" w:themeShade="FF"/>
                <w:sz w:val="17"/>
                <w:szCs w:val="17"/>
              </w:rPr>
              <w:t>R06</w:t>
            </w:r>
          </w:p>
        </w:tc>
        <w:tc>
          <w:tcPr>
            <w:tcW w:w="950" w:type="dxa"/>
            <w:tcMar/>
          </w:tcPr>
          <w:p w:rsidR="7095FFA2" w:rsidRDefault="7095FFA2" w14:noSpellErr="1" w14:paraId="52E5DA91" w14:textId="1721AEEE">
            <w:r w:rsidRPr="7095FFA2" w:rsidR="7095FFA2">
              <w:rPr>
                <w:b w:val="0"/>
                <w:bCs w:val="0"/>
                <w:color w:val="1A1A1A" w:themeColor="text1" w:themeTint="FF" w:themeShade="FF"/>
                <w:sz w:val="17"/>
                <w:szCs w:val="17"/>
              </w:rPr>
              <w:t>DFA</w:t>
            </w:r>
          </w:p>
        </w:tc>
        <w:tc>
          <w:tcPr>
            <w:tcW w:w="8090" w:type="dxa"/>
            <w:tcMar/>
          </w:tcPr>
          <w:p w:rsidR="7095FFA2" w:rsidRDefault="7095FFA2" w14:paraId="1FCFF2FB" w14:textId="0FFF95B2" w14:noSpellErr="1">
            <w:r w:rsidRPr="0197098B" w:rsidR="195D4110">
              <w:rPr>
                <w:b w:val="0"/>
                <w:bCs w:val="0"/>
                <w:color w:val="1A1A1A" w:themeColor="text1" w:themeTint="FF" w:themeShade="FF"/>
                <w:sz w:val="17"/>
                <w:szCs w:val="17"/>
              </w:rPr>
              <w:t>Reserve low-stock parts in the JLCPCB parts library before ordering: CH32V307RCT6, ES9018K2M and AGRV2KQ32; buy 7 × 4.4 mm jacks (J701, JLCPCB stock 21) into the library, and 12 × OPA2210IDR (10 + 2 spares) if the JLCPCB Parts Manager shows ≥ 12, otherwise switch U403/U404 to the OPA1612AIDR.</w:t>
            </w:r>
          </w:p>
        </w:tc>
      </w:tr>
      <w:tr w:rsidR="7095FFA2" w:rsidTr="08AE90D4" w14:paraId="44CB76B9">
        <w:tc>
          <w:tcPr>
            <w:tcW w:w="700" w:type="dxa"/>
            <w:tcMar/>
          </w:tcPr>
          <w:p w:rsidR="7095FFA2" w:rsidRDefault="7095FFA2" w14:noSpellErr="1" w14:paraId="2F2DF0D8" w14:textId="2714F627">
            <w:r w:rsidRPr="7095FFA2" w:rsidR="7095FFA2">
              <w:rPr>
                <w:b w:val="1"/>
                <w:bCs w:val="1"/>
                <w:color w:val="1A1A1A" w:themeColor="text1" w:themeTint="FF" w:themeShade="FF"/>
                <w:sz w:val="17"/>
                <w:szCs w:val="17"/>
              </w:rPr>
              <w:t>R07</w:t>
            </w:r>
          </w:p>
        </w:tc>
        <w:tc>
          <w:tcPr>
            <w:tcW w:w="950" w:type="dxa"/>
            <w:tcMar/>
          </w:tcPr>
          <w:p w:rsidR="7095FFA2" w:rsidRDefault="7095FFA2" w14:noSpellErr="1" w14:paraId="5E413B89" w14:textId="1FF2DCEB">
            <w:r w:rsidRPr="7095FFA2" w:rsidR="7095FFA2">
              <w:rPr>
                <w:b w:val="0"/>
                <w:bCs w:val="0"/>
                <w:color w:val="1A1A1A" w:themeColor="text1" w:themeTint="FF" w:themeShade="FF"/>
                <w:sz w:val="17"/>
                <w:szCs w:val="17"/>
              </w:rPr>
              <w:t>DFT</w:t>
            </w:r>
          </w:p>
        </w:tc>
        <w:tc>
          <w:tcPr>
            <w:tcW w:w="8090" w:type="dxa"/>
            <w:tcMar/>
          </w:tcPr>
          <w:p w:rsidR="7095FFA2" w:rsidRDefault="7095FFA2" w14:paraId="66932ECA" w14:textId="18D0C3AF" w14:noSpellErr="1">
            <w:r w:rsidRPr="0197098B" w:rsidR="0ABFB3A0">
              <w:rPr>
                <w:b w:val="0"/>
                <w:bCs w:val="0"/>
                <w:color w:val="1A1A1A" w:themeColor="text1" w:themeTint="FF" w:themeShade="FF"/>
                <w:sz w:val="17"/>
                <w:szCs w:val="17"/>
              </w:rPr>
              <w:t>Test pad on every rail and switched domain and on the clock, I²S, enable, protection and CC nodes; 32 pads, TP701–TP732: TP701 5V_SYS, TP702 5V_ANA, TP703 3V3M, TP704 3V3D, TP705 3V3A, TP706 1V3, TP707 +3.90 V, TP708 −3.72 V, TP709 VREF, TP710 AVCC_L, TP711 MCLK, TP712 family-clock node, TP713 OSC48_EN, TP714 OSC44_EN, TP715 BCLK, TP716 LRCLK, TP717 SDATA, TP718 AMP_EN, TP719 RAIL_EN, TP720 AVCC_EN, TP721 RAILS_OK_N, TP722 FLT, TP723 ANA_FAULT, TP724 node F, TP725 VBUS_SENSE, TP726 CC1, TP727 CC2, TP728–TP731 GND, TP732 PROG (MCU PC13; shorted to GND at reset for the programming mode).</w:t>
            </w:r>
          </w:p>
        </w:tc>
      </w:tr>
      <w:tr w:rsidR="7095FFA2" w:rsidTr="08AE90D4" w14:paraId="1463DD3E">
        <w:tc>
          <w:tcPr>
            <w:tcW w:w="700" w:type="dxa"/>
            <w:tcMar/>
          </w:tcPr>
          <w:p w:rsidR="7095FFA2" w:rsidRDefault="7095FFA2" w14:noSpellErr="1" w14:paraId="43386ED4" w14:textId="2FE62424">
            <w:r w:rsidRPr="7095FFA2" w:rsidR="7095FFA2">
              <w:rPr>
                <w:b w:val="1"/>
                <w:bCs w:val="1"/>
                <w:color w:val="1A1A1A" w:themeColor="text1" w:themeTint="FF" w:themeShade="FF"/>
                <w:sz w:val="17"/>
                <w:szCs w:val="17"/>
              </w:rPr>
              <w:t>R08</w:t>
            </w:r>
          </w:p>
        </w:tc>
        <w:tc>
          <w:tcPr>
            <w:tcW w:w="950" w:type="dxa"/>
            <w:tcMar/>
          </w:tcPr>
          <w:p w:rsidR="7095FFA2" w:rsidRDefault="7095FFA2" w14:noSpellErr="1" w14:paraId="68D9FD5B" w14:textId="28C40AE8">
            <w:r w:rsidRPr="7095FFA2" w:rsidR="7095FFA2">
              <w:rPr>
                <w:b w:val="0"/>
                <w:bCs w:val="0"/>
                <w:color w:val="1A1A1A" w:themeColor="text1" w:themeTint="FF" w:themeShade="FF"/>
                <w:sz w:val="17"/>
                <w:szCs w:val="17"/>
              </w:rPr>
              <w:t>DFT</w:t>
            </w:r>
          </w:p>
        </w:tc>
        <w:tc>
          <w:tcPr>
            <w:tcW w:w="8090" w:type="dxa"/>
            <w:tcMar/>
          </w:tcPr>
          <w:p w:rsidR="7095FFA2" w:rsidRDefault="7095FFA2" w14:paraId="50DAFE6A" w14:textId="21A1F1AC" w14:noSpellErr="1">
            <w:r w:rsidRPr="0197098B" w:rsidR="19E99F88">
              <w:rPr>
                <w:b w:val="0"/>
                <w:bCs w:val="0"/>
                <w:color w:val="1A1A1A" w:themeColor="text1" w:themeTint="FF" w:themeShade="FF"/>
                <w:sz w:val="17"/>
                <w:szCs w:val="17"/>
              </w:rPr>
              <w:t>Debug pads for the MCU (J201 for the WCH-LinkE: 3V3 sense only, SWDIO, SWCLK, NRST, GND, plus a BOOT0-to-3V3 pad and a USART1 TX pad, PA9, with an optional RX pad, PA10) and the CPLD (J202, 2-wire Compact-JTAG for a J-Link or AGM DAP-Link: 3V3D sense only, JTCK, JTMS, NRST, GND; the probe never powers 3V3D); DNF 1 × 6 I²S test header J703 (MCLK, BCLK, LRCLK, SDATA, GND, 3V3 ref) with a firmware test mode that tristates the CPLD I²S outputs. The J703 MCLK pin is a monitor output only, through R703 1 kΩ (DNF, fitted with J703): in test mode an external 3.3 V source (QA403, via series resistors) drives only BCLK, LRCLK and SDATA, and the DAC stays in asynchronous mode on X201.</w:t>
            </w:r>
          </w:p>
        </w:tc>
      </w:tr>
      <w:tr w:rsidR="7095FFA2" w:rsidTr="08AE90D4" w14:paraId="5CF9730D">
        <w:tc>
          <w:tcPr>
            <w:tcW w:w="700" w:type="dxa"/>
            <w:tcMar/>
          </w:tcPr>
          <w:p w:rsidR="7095FFA2" w:rsidRDefault="7095FFA2" w14:noSpellErr="1" w14:paraId="19699A99" w14:textId="38B75221">
            <w:r w:rsidRPr="7095FFA2" w:rsidR="7095FFA2">
              <w:rPr>
                <w:b w:val="1"/>
                <w:bCs w:val="1"/>
                <w:color w:val="1A1A1A" w:themeColor="text1" w:themeTint="FF" w:themeShade="FF"/>
                <w:sz w:val="17"/>
                <w:szCs w:val="17"/>
              </w:rPr>
              <w:t>R09</w:t>
            </w:r>
          </w:p>
        </w:tc>
        <w:tc>
          <w:tcPr>
            <w:tcW w:w="950" w:type="dxa"/>
            <w:tcMar/>
          </w:tcPr>
          <w:p w:rsidR="7095FFA2" w:rsidRDefault="7095FFA2" w14:noSpellErr="1" w14:paraId="1105E998" w14:textId="319538E5">
            <w:r w:rsidRPr="7095FFA2" w:rsidR="7095FFA2">
              <w:rPr>
                <w:b w:val="0"/>
                <w:bCs w:val="0"/>
                <w:color w:val="1A1A1A" w:themeColor="text1" w:themeTint="FF" w:themeShade="FF"/>
                <w:sz w:val="17"/>
                <w:szCs w:val="17"/>
              </w:rPr>
              <w:t>DFT</w:t>
            </w:r>
          </w:p>
        </w:tc>
        <w:tc>
          <w:tcPr>
            <w:tcW w:w="8090" w:type="dxa"/>
            <w:tcMar/>
          </w:tcPr>
          <w:p w:rsidR="7095FFA2" w:rsidRDefault="7095FFA2" w14:noSpellErr="1" w14:paraId="73CBE9BC" w14:textId="2A731FA9">
            <w:r w:rsidRPr="7095FFA2" w:rsidR="7095FFA2">
              <w:rPr>
                <w:b w:val="0"/>
                <w:bCs w:val="0"/>
                <w:color w:val="1A1A1A" w:themeColor="text1" w:themeTint="FF" w:themeShade="FF"/>
                <w:sz w:val="17"/>
                <w:szCs w:val="17"/>
              </w:rPr>
              <w:t>Fiducials and polarity marks.</w:t>
            </w:r>
          </w:p>
        </w:tc>
      </w:tr>
      <w:tr w:rsidR="7095FFA2" w:rsidTr="08AE90D4" w14:paraId="68299DE5">
        <w:tc>
          <w:tcPr>
            <w:tcW w:w="700" w:type="dxa"/>
            <w:tcMar/>
          </w:tcPr>
          <w:p w:rsidR="7095FFA2" w:rsidRDefault="7095FFA2" w14:noSpellErr="1" w14:paraId="18C5BF1D" w14:textId="4188801E">
            <w:r w:rsidRPr="7095FFA2" w:rsidR="7095FFA2">
              <w:rPr>
                <w:b w:val="1"/>
                <w:bCs w:val="1"/>
                <w:color w:val="1A1A1A" w:themeColor="text1" w:themeTint="FF" w:themeShade="FF"/>
                <w:sz w:val="17"/>
                <w:szCs w:val="17"/>
              </w:rPr>
              <w:t>R10</w:t>
            </w:r>
          </w:p>
        </w:tc>
        <w:tc>
          <w:tcPr>
            <w:tcW w:w="950" w:type="dxa"/>
            <w:tcMar/>
          </w:tcPr>
          <w:p w:rsidR="7095FFA2" w:rsidRDefault="7095FFA2" w14:noSpellErr="1" w14:paraId="1856980A" w14:textId="3A6666E2">
            <w:r w:rsidRPr="7095FFA2" w:rsidR="7095FFA2">
              <w:rPr>
                <w:b w:val="0"/>
                <w:bCs w:val="0"/>
                <w:color w:val="1A1A1A" w:themeColor="text1" w:themeTint="FF" w:themeShade="FF"/>
                <w:sz w:val="17"/>
                <w:szCs w:val="17"/>
              </w:rPr>
              <w:t>DFF</w:t>
            </w:r>
          </w:p>
        </w:tc>
        <w:tc>
          <w:tcPr>
            <w:tcW w:w="8090" w:type="dxa"/>
            <w:tcMar/>
          </w:tcPr>
          <w:p w:rsidR="7095FFA2" w:rsidRDefault="7095FFA2" w14:paraId="145D78DC" w14:textId="33444DA6" w14:noSpellErr="1">
            <w:r w:rsidRPr="0197098B" w:rsidR="76781750">
              <w:rPr>
                <w:b w:val="0"/>
                <w:bCs w:val="0"/>
                <w:color w:val="1A1A1A" w:themeColor="text1" w:themeTint="FF" w:themeShade="FF"/>
                <w:sz w:val="17"/>
                <w:szCs w:val="17"/>
              </w:rPr>
              <w:t>JLCPCB’s standard 4-layer impedance-controlled stack-up for the 90 Ω USB pair; solid ground plane; digital, charge-pump (2 MHz) and analog areas separated; the unbalanced jack sleeve gets a dedicated return with ≥ 4 vias (≤ 5.7 mΩ shared ground for −75 dB crosstalk at 32 Ω); both family oscillators and their shared node sit next to the CPLD PLL clock pin (PIN_1) with short traces, the X201 trace to the DAC XI is ≤ 20 mm, and the idle oscillator’s trace is kept short (a disabled output-enable oscillator may keep running internally); copper pours on the LDO VIN, GND and VOUT pins (dissipation table, Section 5.3); USB-C A6/B6 and A7/B7 tied at J101; jack and USB-C pin numbers confirmed by continuity tests on bought samples before layout.</w:t>
            </w:r>
          </w:p>
        </w:tc>
      </w:tr>
    </w:tbl>
    <w:p w:rsidR="7095FFA2" w:rsidRDefault="7095FFA2" w14:paraId="117AF9A2" w14:textId="52924CD4" w14:noSpellErr="1">
      <w:r w:rsidRPr="0197098B" w:rsidR="2BBF8914">
        <w:rPr>
          <w:sz w:val="20"/>
          <w:szCs w:val="20"/>
        </w:rPr>
        <w:t>Tests added or changed in v0.5, its amendment, v0.6, v0.7 and v0.8 (automated where marked):</w:t>
      </w:r>
    </w:p>
    <w:tbl>
      <w:tblPr>
        <w:tblStyle w:val="LightList-Accent1"/>
        <w:tblW w:w="0" w:type="auto"/>
        <w:tblLook w:val="04A0" w:firstRow="1" w:lastRow="0" w:firstColumn="1" w:lastColumn="0" w:noHBand="0" w:noVBand="1"/>
      </w:tblPr>
      <w:tblGrid>
        <w:gridCol w:w="2600"/>
        <w:gridCol w:w="1600"/>
        <w:gridCol w:w="5540"/>
      </w:tblGrid>
      <w:tr w:rsidR="682D97FD" w:rsidTr="08AE90D4" w14:paraId="7395F7D7">
        <w:trPr>
          <w:trHeight w:val="300"/>
          <w:tblHeader/>
        </w:trPr>
        <w:tc>
          <w:tcPr>
            <w:tcW w:w="2600" w:type="dxa"/>
            <w:tcMar/>
          </w:tcPr>
          <w:p w:rsidR="682D97FD" w:rsidRDefault="682D97FD" w14:noSpellErr="1" w14:paraId="66A04E82" w14:textId="4EEF00F9">
            <w:r w:rsidRPr="682D97FD" w:rsidR="682D97FD">
              <w:rPr>
                <w:b w:val="1"/>
                <w:bCs w:val="1"/>
                <w:color w:val="FFFFFF" w:themeColor="background1" w:themeTint="FF" w:themeShade="FF"/>
                <w:sz w:val="17"/>
                <w:szCs w:val="17"/>
              </w:rPr>
              <w:t>Test</w:t>
            </w:r>
          </w:p>
        </w:tc>
        <w:tc>
          <w:tcPr>
            <w:tcW w:w="1600" w:type="dxa"/>
            <w:tcMar/>
          </w:tcPr>
          <w:p w:rsidR="682D97FD" w:rsidRDefault="682D97FD" w14:noSpellErr="1" w14:paraId="1D294500" w14:textId="47CCE7BD">
            <w:r w:rsidRPr="682D97FD" w:rsidR="682D97FD">
              <w:rPr>
                <w:b w:val="1"/>
                <w:bCs w:val="1"/>
                <w:color w:val="FFFFFF" w:themeColor="background1" w:themeTint="FF" w:themeShade="FF"/>
                <w:sz w:val="17"/>
                <w:szCs w:val="17"/>
              </w:rPr>
              <w:t>When</w:t>
            </w:r>
          </w:p>
        </w:tc>
        <w:tc>
          <w:tcPr>
            <w:tcW w:w="5540" w:type="dxa"/>
            <w:tcMar/>
          </w:tcPr>
          <w:p w:rsidR="682D97FD" w:rsidRDefault="682D97FD" w14:noSpellErr="1" w14:paraId="35979C2C" w14:textId="40AACE81">
            <w:r w:rsidRPr="682D97FD" w:rsidR="682D97FD">
              <w:rPr>
                <w:b w:val="1"/>
                <w:bCs w:val="1"/>
                <w:color w:val="FFFFFF" w:themeColor="background1" w:themeTint="FF" w:themeShade="FF"/>
                <w:sz w:val="17"/>
                <w:szCs w:val="17"/>
              </w:rPr>
              <w:t>Pass criterion</w:t>
            </w:r>
          </w:p>
        </w:tc>
      </w:tr>
      <w:tr w:rsidR="682D97FD" w:rsidTr="08AE90D4" w14:paraId="56B38370">
        <w:tc>
          <w:tcPr>
            <w:tcW w:w="2600" w:type="dxa"/>
            <w:tcMar/>
          </w:tcPr>
          <w:p w:rsidR="682D97FD" w:rsidRDefault="682D97FD" w14:noSpellErr="1" w14:paraId="4C7DAFA5" w14:textId="57C02EF6">
            <w:r w:rsidRPr="682D97FD" w:rsidR="682D97FD">
              <w:rPr>
                <w:b w:val="1"/>
                <w:bCs w:val="1"/>
                <w:color w:val="1A1A1A" w:themeColor="text1" w:themeTint="FF" w:themeShade="FF"/>
                <w:sz w:val="17"/>
                <w:szCs w:val="17"/>
              </w:rPr>
              <w:t>End-of-line calibration (automated, QA403 + scripts)</w:t>
            </w:r>
          </w:p>
        </w:tc>
        <w:tc>
          <w:tcPr>
            <w:tcW w:w="1600" w:type="dxa"/>
            <w:tcMar/>
          </w:tcPr>
          <w:p w:rsidR="682D97FD" w:rsidRDefault="682D97FD" w14:noSpellErr="1" w14:paraId="74F2A474" w14:textId="509E15BA">
            <w:r w:rsidRPr="682D97FD" w:rsidR="682D97FD">
              <w:rPr>
                <w:b w:val="0"/>
                <w:bCs w:val="0"/>
                <w:color w:val="1A1A1A" w:themeColor="text1" w:themeTint="FF" w:themeShade="FF"/>
                <w:sz w:val="17"/>
                <w:szCs w:val="17"/>
              </w:rPr>
              <w:t>Every board</w:t>
            </w:r>
          </w:p>
        </w:tc>
        <w:tc>
          <w:tcPr>
            <w:tcW w:w="5540" w:type="dxa"/>
            <w:tcMar/>
          </w:tcPr>
          <w:p w:rsidR="682D97FD" w:rsidRDefault="682D97FD" w14:paraId="6732A535" w14:textId="497BFC7E" w14:noSpellErr="1">
            <w:r w:rsidRPr="0197098B" w:rsidR="2402AE08">
              <w:rPr>
                <w:b w:val="0"/>
                <w:bCs w:val="0"/>
                <w:color w:val="1A1A1A" w:themeColor="text1" w:themeTint="FF" w:themeShade="FF"/>
                <w:sz w:val="17"/>
                <w:szCs w:val="17"/>
              </w:rPr>
              <w:t>Full-scale level per leg → master trim to 1.55 Vrms ± 0.1 dB and per-channel fine trim, written to MCU flash</w:t>
            </w:r>
          </w:p>
        </w:tc>
      </w:tr>
      <w:tr w:rsidR="682D97FD" w:rsidTr="08AE90D4" w14:paraId="320991E2">
        <w:tc>
          <w:tcPr>
            <w:tcW w:w="2600" w:type="dxa"/>
            <w:tcMar/>
          </w:tcPr>
          <w:p w:rsidR="682D97FD" w:rsidRDefault="682D97FD" w14:paraId="5EE80F79" w14:textId="60915CF3" w14:noSpellErr="1">
            <w:r w:rsidRPr="19EA6D23" w:rsidR="682D97FD">
              <w:rPr>
                <w:b w:val="1"/>
                <w:bCs w:val="1"/>
                <w:color w:val="1A1A1A" w:themeColor="text1" w:themeTint="FF" w:themeShade="FF"/>
                <w:sz w:val="17"/>
                <w:szCs w:val="17"/>
              </w:rPr>
              <w:t>Offset screening (automated, DC-capable DMM)</w:t>
            </w:r>
          </w:p>
        </w:tc>
        <w:tc>
          <w:tcPr>
            <w:tcW w:w="1600" w:type="dxa"/>
            <w:tcMar/>
          </w:tcPr>
          <w:p w:rsidR="682D97FD" w:rsidRDefault="682D97FD" w14:noSpellErr="1" w14:paraId="6EAF1635" w14:textId="596F43B7">
            <w:r w:rsidRPr="682D97FD" w:rsidR="682D97FD">
              <w:rPr>
                <w:b w:val="0"/>
                <w:bCs w:val="0"/>
                <w:color w:val="1A1A1A" w:themeColor="text1" w:themeTint="FF" w:themeShade="FF"/>
                <w:sz w:val="17"/>
                <w:szCs w:val="17"/>
              </w:rPr>
              <w:t>Every board</w:t>
            </w:r>
          </w:p>
        </w:tc>
        <w:tc>
          <w:tcPr>
            <w:tcW w:w="5540" w:type="dxa"/>
            <w:tcMar/>
          </w:tcPr>
          <w:p w:rsidR="682D97FD" w:rsidRDefault="682D97FD" w14:paraId="19450307" w14:textId="524D2A7B" w14:noSpellErr="1">
            <w:r w:rsidRPr="19EA6D23" w:rsidR="682D97FD">
              <w:rPr>
                <w:b w:val="0"/>
                <w:bCs w:val="0"/>
                <w:color w:val="1A1A1A" w:themeColor="text1" w:themeTint="FF" w:themeShade="FF"/>
                <w:sz w:val="17"/>
                <w:szCs w:val="17"/>
              </w:rPr>
              <w:t>DC offset of every leg with a DC-capable DMM (≥ 4½ digits, SCPI over USB), because the QA403 inputs are AC-coupled: ≤ ±10 mV unbalanced, ≤ ±20 mV balanced; the QA403 stays for level, THD+N and dynamic range</w:t>
            </w:r>
          </w:p>
        </w:tc>
      </w:tr>
      <w:tr w:rsidR="682D97FD" w:rsidTr="08AE90D4" w14:paraId="18BB1A04">
        <w:tc>
          <w:tcPr>
            <w:tcW w:w="2600" w:type="dxa"/>
            <w:tcMar/>
          </w:tcPr>
          <w:p w:rsidR="682D97FD" w:rsidRDefault="682D97FD" w14:noSpellErr="1" w14:paraId="7A6EC659" w14:textId="69628AF0">
            <w:r w:rsidRPr="682D97FD" w:rsidR="682D97FD">
              <w:rPr>
                <w:b w:val="1"/>
                <w:bCs w:val="1"/>
                <w:color w:val="1A1A1A" w:themeColor="text1" w:themeTint="FF" w:themeShade="FF"/>
                <w:sz w:val="17"/>
                <w:szCs w:val="17"/>
              </w:rPr>
              <w:t>THD+N and dynamic range (automated)</w:t>
            </w:r>
          </w:p>
        </w:tc>
        <w:tc>
          <w:tcPr>
            <w:tcW w:w="1600" w:type="dxa"/>
            <w:tcMar/>
          </w:tcPr>
          <w:p w:rsidR="682D97FD" w:rsidRDefault="682D97FD" w14:noSpellErr="1" w14:paraId="7FBB3144" w14:textId="624071B4">
            <w:r w:rsidRPr="682D97FD" w:rsidR="682D97FD">
              <w:rPr>
                <w:b w:val="0"/>
                <w:bCs w:val="0"/>
                <w:color w:val="1A1A1A" w:themeColor="text1" w:themeTint="FF" w:themeShade="FF"/>
                <w:sz w:val="17"/>
                <w:szCs w:val="17"/>
              </w:rPr>
              <w:t>Every board</w:t>
            </w:r>
          </w:p>
        </w:tc>
        <w:tc>
          <w:tcPr>
            <w:tcW w:w="5540" w:type="dxa"/>
            <w:tcMar/>
          </w:tcPr>
          <w:p w:rsidR="682D97FD" w:rsidRDefault="682D97FD" w14:paraId="56E9CDC0" w14:textId="5B1E5878" w14:noSpellErr="1">
            <w:r w:rsidRPr="7E56CB06" w:rsidR="79CBF506">
              <w:rPr>
                <w:b w:val="0"/>
                <w:bCs w:val="0"/>
                <w:color w:val="1A1A1A" w:themeColor="text1" w:themeTint="FF" w:themeShade="FF"/>
                <w:sz w:val="17"/>
                <w:szCs w:val="17"/>
              </w:rPr>
              <w:t>Section 2 targets at the calibrated level; dynamic-range results recorded with the analyzer loopback floor</w:t>
            </w:r>
          </w:p>
        </w:tc>
      </w:tr>
      <w:tr w:rsidR="682D97FD" w:rsidTr="08AE90D4" w14:paraId="29BBFCD0">
        <w:tc>
          <w:tcPr>
            <w:tcW w:w="2600" w:type="dxa"/>
            <w:tcMar/>
          </w:tcPr>
          <w:p w:rsidR="682D97FD" w:rsidRDefault="682D97FD" w14:paraId="4AA1A644" w14:textId="7233B8ED" w14:noSpellErr="1">
            <w:r w:rsidRPr="7E56CB06" w:rsidR="79CBF506">
              <w:rPr>
                <w:b w:val="1"/>
                <w:bCs w:val="1"/>
                <w:color w:val="1A1A1A" w:themeColor="text1" w:themeTint="FF" w:themeShade="FF"/>
                <w:sz w:val="17"/>
                <w:szCs w:val="17"/>
              </w:rPr>
              <w:t>Protection: removal and energy</w:t>
            </w:r>
          </w:p>
        </w:tc>
        <w:tc>
          <w:tcPr>
            <w:tcW w:w="1600" w:type="dxa"/>
            <w:tcMar/>
          </w:tcPr>
          <w:p w:rsidR="682D97FD" w:rsidRDefault="682D97FD" w14:noSpellErr="1" w14:paraId="224FED29" w14:textId="6B119FB1">
            <w:r w:rsidRPr="682D97FD" w:rsidR="682D97FD">
              <w:rPr>
                <w:b w:val="0"/>
                <w:bCs w:val="0"/>
                <w:color w:val="1A1A1A" w:themeColor="text1" w:themeTint="FF" w:themeShade="FF"/>
                <w:sz w:val="17"/>
                <w:szCs w:val="17"/>
              </w:rPr>
              <w:t>Each board revision</w:t>
            </w:r>
          </w:p>
        </w:tc>
        <w:tc>
          <w:tcPr>
            <w:tcW w:w="5540" w:type="dxa"/>
            <w:tcMar/>
          </w:tcPr>
          <w:p w:rsidR="682D97FD" w:rsidRDefault="682D97FD" w14:paraId="70DFA83E" w14:textId="63EF8675" w14:noSpellErr="1">
            <w:r w:rsidRPr="08AE90D4" w:rsidR="593DA0F3">
              <w:rPr>
                <w:b w:val="0"/>
                <w:bCs w:val="0"/>
                <w:color w:val="1A1A1A" w:themeColor="text1" w:themeTint="FF" w:themeShade="FF"/>
                <w:sz w:val="17"/>
                <w:szCs w:val="17"/>
              </w:rPr>
              <w:t>(a) Detector test: an external lab source on a jack contact (its link R417–R420 removed) at 1.0 V, 2.0 V and 3.8 V; tests detection and the control signals only. (b) Failed-output emulation: the board’s own +3.90 V (TP707) or −3.72 V (TP708) switched onto a jack contact (link removed) by an external MOSFET switch, bypassing the amplifier enable, into 16 Ω and 32 Ω dummy loads; the terminal voltage is scoped and V²/R integrated until it stays below 0.1 V. Pass: FLT high, RAIL_EN, AMP_EN and AVCC_EN low within the worst-case envelope (no allowance beyond the hard 100 ms / 250 ms / energy limits), total energy ≤ 30 mJ (16 Ω) / ≤ 15 mJ (32 Ω); on main board 1 the four DAC pins (at the R423–R426 DAC-side pads) are probed against AVCC_L/AVCC_R during this emulation (pass: with the clamps D405–D408 fitted every pin stays within −0.4 V…AVCC + 0.4 V; the 3V3A decay is recorded with the clamps fitted). (c) Digital DC test signal (healthy output stage), including opposite-sign DC on a balanced pair. (d) SPICE of a failed output stage</w:t>
            </w:r>
          </w:p>
        </w:tc>
      </w:tr>
      <w:tr w:rsidR="682D97FD" w:rsidTr="08AE90D4" w14:paraId="15E85CA4">
        <w:tc>
          <w:tcPr>
            <w:tcW w:w="2600" w:type="dxa"/>
            <w:tcMar/>
          </w:tcPr>
          <w:p w:rsidR="682D97FD" w:rsidRDefault="682D97FD" w14:paraId="42654CEA" w14:textId="7B04E6EA" w14:noSpellErr="1">
            <w:r w:rsidRPr="7E56CB06" w:rsidR="79CBF506">
              <w:rPr>
                <w:b w:val="1"/>
                <w:bCs w:val="1"/>
                <w:color w:val="1A1A1A" w:themeColor="text1" w:themeTint="FF" w:themeShade="FF"/>
                <w:sz w:val="17"/>
                <w:szCs w:val="17"/>
              </w:rPr>
              <w:t>Overload and plug short (30 min each, High mode, maximum volume)</w:t>
            </w:r>
          </w:p>
        </w:tc>
        <w:tc>
          <w:tcPr>
            <w:tcW w:w="1600" w:type="dxa"/>
            <w:tcMar/>
          </w:tcPr>
          <w:p w:rsidR="682D97FD" w:rsidRDefault="682D97FD" w14:noSpellErr="1" w14:paraId="4D0A9F17" w14:textId="73E2CDAE">
            <w:r w:rsidRPr="682D97FD" w:rsidR="682D97FD">
              <w:rPr>
                <w:b w:val="0"/>
                <w:bCs w:val="0"/>
                <w:color w:val="1A1A1A" w:themeColor="text1" w:themeTint="FF" w:themeShade="FF"/>
                <w:sz w:val="17"/>
                <w:szCs w:val="17"/>
              </w:rPr>
              <w:t>Each board revision</w:t>
            </w:r>
          </w:p>
        </w:tc>
        <w:tc>
          <w:tcPr>
            <w:tcW w:w="5540" w:type="dxa"/>
            <w:tcMar/>
          </w:tcPr>
          <w:p w:rsidR="682D97FD" w:rsidRDefault="682D97FD" w14:paraId="2D33C9EC" w14:textId="6CC0B472" w14:noSpellErr="1">
            <w:r w:rsidRPr="7E56CB06" w:rsidR="79CBF506">
              <w:rPr>
                <w:b w:val="0"/>
                <w:bCs w:val="0"/>
                <w:color w:val="1A1A1A" w:themeColor="text1" w:themeTint="FF" w:themeShade="FF"/>
                <w:sz w:val="17"/>
                <w:szCs w:val="17"/>
              </w:rPr>
              <w:t>4.4 mm 16 Ω, 4.4-to-3.5 mm adapter, 3.5 mm 16 Ω, 60 Ω balanced full scale: the latch sets, recovery needs the firmware clear, all parts stay within ratings and the board recovers; near the Default-mode limit, rails and output scoped for clipping before a trip; 4.4 mm plug shorting leg+ to leg−: survival test</w:t>
            </w:r>
          </w:p>
        </w:tc>
      </w:tr>
      <w:tr w:rsidR="682D97FD" w:rsidTr="08AE90D4" w14:paraId="5D639D84">
        <w:tc>
          <w:tcPr>
            <w:tcW w:w="2600" w:type="dxa"/>
            <w:tcMar/>
          </w:tcPr>
          <w:p w:rsidR="682D97FD" w:rsidRDefault="682D97FD" w14:paraId="59BEDF0A" w14:textId="03D614E7" w14:noSpellErr="1">
            <w:r w:rsidRPr="7E56CB06" w:rsidR="79CBF506">
              <w:rPr>
                <w:b w:val="1"/>
                <w:bCs w:val="1"/>
                <w:color w:val="1A1A1A" w:themeColor="text1" w:themeTint="FF" w:themeShade="FF"/>
                <w:sz w:val="17"/>
                <w:szCs w:val="17"/>
              </w:rPr>
              <w:t>Latch timing and firmware DC tier</w:t>
            </w:r>
          </w:p>
        </w:tc>
        <w:tc>
          <w:tcPr>
            <w:tcW w:w="1600" w:type="dxa"/>
            <w:tcMar/>
          </w:tcPr>
          <w:p w:rsidR="682D97FD" w:rsidRDefault="682D97FD" w14:paraId="201A1A30" w14:textId="7CB3FBAB" w14:noSpellErr="1">
            <w:r w:rsidRPr="28821672" w:rsidR="47A96067">
              <w:rPr>
                <w:b w:val="0"/>
                <w:bCs w:val="0"/>
                <w:color w:val="1A1A1A" w:themeColor="text1" w:themeTint="FF" w:themeShade="FF"/>
                <w:sz w:val="17"/>
                <w:szCs w:val="17"/>
              </w:rPr>
              <w:t>Each board revision</w:t>
            </w:r>
          </w:p>
        </w:tc>
        <w:tc>
          <w:tcPr>
            <w:tcW w:w="5540" w:type="dxa"/>
            <w:tcMar/>
          </w:tcPr>
          <w:p w:rsidR="682D97FD" w:rsidRDefault="682D97FD" w14:paraId="1AFB0E19" w14:textId="7591E26F" w14:noSpellErr="1">
            <w:r w:rsidRPr="16FCE4EF" w:rsidR="15F71C39">
              <w:rPr>
                <w:b w:val="0"/>
                <w:bCs w:val="0"/>
                <w:color w:val="1A1A1A" w:themeColor="text1" w:themeTint="FF" w:themeShade="FF"/>
                <w:sz w:val="17"/>
                <w:szCs w:val="17"/>
              </w:rPr>
              <w:t>Short PGOOD pulses emulating the real open-drain release (OUT+ pulled below 95 % with a switched load, or the node released through an open-drain FET; never forced with a low-impedance generator) for 5 µs, 20 µs, 100 µs and 1 ms while the MCU keeps requesting AMP_EN → either nothing happens or the latch sets, never an un-latched AMP_EN dropout. RAILS_OK_N rise (≈ 1.0–1.3 µs to 2.5 V) and latch capture; blanking and arming times (re-blank 19–94 ms, arming 51–186 ms). Start-up rules: PGOOD timeout and start-up DC watch (&gt; 0.5 V drops RAIL_EN). Firmware DC tiers: single-leg and opposite-sign balanced DC from the digital path at each tier threshold → latch within 0.25 / 0.35 / 1.1 / 3 s; DC-sense auto-zero, dithered sampling and ratiometric correction with the 3V3A monitor checked; stream DC guard with a DC test file → mute, no latch</w:t>
            </w:r>
          </w:p>
        </w:tc>
      </w:tr>
      <w:tr w:rsidR="682D97FD" w:rsidTr="08AE90D4" w14:paraId="23E38AD1">
        <w:tc>
          <w:tcPr>
            <w:tcW w:w="2600" w:type="dxa"/>
            <w:tcMar/>
          </w:tcPr>
          <w:p w:rsidR="682D97FD" w:rsidRDefault="682D97FD" w14:noSpellErr="1" w14:paraId="13B96B20" w14:textId="0CA742E4">
            <w:r w:rsidRPr="682D97FD" w:rsidR="682D97FD">
              <w:rPr>
                <w:b w:val="1"/>
                <w:bCs w:val="1"/>
                <w:color w:val="1A1A1A" w:themeColor="text1" w:themeTint="FF" w:themeShade="FF"/>
                <w:sz w:val="17"/>
                <w:szCs w:val="17"/>
              </w:rPr>
              <w:t>USB</w:t>
            </w:r>
          </w:p>
        </w:tc>
        <w:tc>
          <w:tcPr>
            <w:tcW w:w="1600" w:type="dxa"/>
            <w:tcMar/>
          </w:tcPr>
          <w:p w:rsidR="682D97FD" w:rsidRDefault="682D97FD" w14:paraId="76DEC7C7" w14:textId="058529A8" w14:noSpellErr="1">
            <w:r w:rsidRPr="19EA6D23" w:rsidR="682D97FD">
              <w:rPr>
                <w:b w:val="0"/>
                <w:bCs w:val="0"/>
                <w:color w:val="1A1A1A" w:themeColor="text1" w:themeTint="FF" w:themeShade="FF"/>
                <w:sz w:val="17"/>
                <w:szCs w:val="17"/>
              </w:rPr>
              <w:t>Stage 2 board before layout (gate) and each board revision</w:t>
            </w:r>
          </w:p>
        </w:tc>
        <w:tc>
          <w:tcPr>
            <w:tcW w:w="5540" w:type="dxa"/>
            <w:tcMar/>
          </w:tcPr>
          <w:p w:rsidR="682D97FD" w:rsidRDefault="682D97FD" w14:paraId="364546FC" w14:textId="7E63106C" w14:noSpellErr="1">
            <w:r w:rsidRPr="16FCE4EF" w:rsidR="15F71C39">
              <w:rPr>
                <w:b w:val="0"/>
                <w:bCs w:val="0"/>
                <w:color w:val="1A1A1A" w:themeColor="text1" w:themeTint="FF" w:themeShade="FF"/>
                <w:sz w:val="17"/>
                <w:szCs w:val="17"/>
              </w:rPr>
              <w:t>Current in every state (USB power meter): attached-not-configured ≤ 100 mA, configured digital ≤ 262 mA; suspend current vs time from the last bus activity, ≤ 2.5 mA by 10 ms, including the DAC-first power-down with the adaptive AMP_EN and the real LP5907, both LEDs off, on Stage 2 and on the main board; attach inrush charge ≤ 50 µC; VBUS droop at each domain enable; Default and High mode on a Type-C 1.5 A source and on a USB-A port; CC change handled within tSinkAdj; watchdog-to-GPIO latency &lt; 5 µs (Stage 2); VBUS hot-plug ring with a USB-A-to-C cable into a live port (scope C102; D102 fitted only if the peak exceeds 5.8 V)</w:t>
            </w:r>
          </w:p>
        </w:tc>
      </w:tr>
      <w:tr w:rsidR="682D97FD" w:rsidTr="08AE90D4" w14:paraId="274AEC1F">
        <w:tc>
          <w:tcPr>
            <w:tcW w:w="2600" w:type="dxa"/>
            <w:tcMar/>
          </w:tcPr>
          <w:p w:rsidR="682D97FD" w:rsidRDefault="682D97FD" w14:noSpellErr="1" w14:paraId="3C9BA7CB" w14:textId="157870E1">
            <w:r w:rsidRPr="682D97FD" w:rsidR="682D97FD">
              <w:rPr>
                <w:b w:val="1"/>
                <w:bCs w:val="1"/>
                <w:color w:val="1A1A1A" w:themeColor="text1" w:themeTint="FF" w:themeShade="FF"/>
                <w:sz w:val="17"/>
                <w:szCs w:val="17"/>
              </w:rPr>
              <w:t>Pop</w:t>
            </w:r>
          </w:p>
        </w:tc>
        <w:tc>
          <w:tcPr>
            <w:tcW w:w="1600" w:type="dxa"/>
            <w:tcMar/>
          </w:tcPr>
          <w:p w:rsidR="682D97FD" w:rsidRDefault="682D97FD" w14:noSpellErr="1" w14:paraId="30EC35F0" w14:textId="0E5657A5">
            <w:r w:rsidRPr="682D97FD" w:rsidR="682D97FD">
              <w:rPr>
                <w:b w:val="0"/>
                <w:bCs w:val="0"/>
                <w:color w:val="1A1A1A" w:themeColor="text1" w:themeTint="FF" w:themeShade="FF"/>
                <w:sz w:val="17"/>
                <w:szCs w:val="17"/>
              </w:rPr>
              <w:t>Each board revision</w:t>
            </w:r>
          </w:p>
        </w:tc>
        <w:tc>
          <w:tcPr>
            <w:tcW w:w="5540" w:type="dxa"/>
            <w:tcMar/>
          </w:tcPr>
          <w:p w:rsidR="682D97FD" w:rsidRDefault="682D97FD" w14:paraId="390CBCC6" w14:textId="07343E69" w14:noSpellErr="1">
            <w:r w:rsidRPr="16FCE4EF" w:rsidR="15F71C39">
              <w:rPr>
                <w:b w:val="0"/>
                <w:bCs w:val="0"/>
                <w:color w:val="1A1A1A" w:themeColor="text1" w:themeTint="FF" w:themeShade="FF"/>
                <w:sz w:val="17"/>
                <w:szCs w:val="17"/>
              </w:rPr>
              <w:t>Pop (peak of the transient beyond the settled DC step, 20 Hz–20 kHz, AC-coupled): ≤ 5 mV peak for controlled transitions (power-on after configuration, suspend/resume, rate and rate-family change, fault recovery); ≤ 20 mV peak at unplug or brownout (target); 32 Ω and 300 Ω; AVCC-on / RESETB pop with orders A, A′ and B on main board 1, I/V outputs and legs scoped during the AVCC ramp with RESETB low (at risk until measured); power-down pop with the adaptive AMP_EN</w:t>
            </w:r>
          </w:p>
        </w:tc>
      </w:tr>
      <w:tr w:rsidR="682D97FD" w:rsidTr="08AE90D4" w14:paraId="769DDB8C">
        <w:tc>
          <w:tcPr>
            <w:tcW w:w="2600" w:type="dxa"/>
            <w:tcMar/>
          </w:tcPr>
          <w:p w:rsidR="682D97FD" w:rsidRDefault="682D97FD" w14:noSpellErr="1" w14:paraId="510D168C" w14:textId="1E499EDE">
            <w:r w:rsidRPr="682D97FD" w:rsidR="682D97FD">
              <w:rPr>
                <w:b w:val="1"/>
                <w:bCs w:val="1"/>
                <w:color w:val="1A1A1A" w:themeColor="text1" w:themeTint="FF" w:themeShade="FF"/>
                <w:sz w:val="17"/>
                <w:szCs w:val="17"/>
              </w:rPr>
              <w:t>Jitter</w:t>
            </w:r>
          </w:p>
        </w:tc>
        <w:tc>
          <w:tcPr>
            <w:tcW w:w="1600" w:type="dxa"/>
            <w:tcMar/>
          </w:tcPr>
          <w:p w:rsidR="682D97FD" w:rsidRDefault="682D97FD" w14:noSpellErr="1" w14:paraId="6B2575E3" w14:textId="172785A2">
            <w:r w:rsidRPr="682D97FD" w:rsidR="682D97FD">
              <w:rPr>
                <w:b w:val="0"/>
                <w:bCs w:val="0"/>
                <w:color w:val="1A1A1A" w:themeColor="text1" w:themeTint="FF" w:themeShade="FF"/>
                <w:sz w:val="17"/>
                <w:szCs w:val="17"/>
              </w:rPr>
              <w:t>Each board revision</w:t>
            </w:r>
          </w:p>
        </w:tc>
        <w:tc>
          <w:tcPr>
            <w:tcW w:w="5540" w:type="dxa"/>
            <w:tcMar/>
          </w:tcPr>
          <w:p w:rsidR="682D97FD" w:rsidRDefault="682D97FD" w14:paraId="6B55D9D5" w14:textId="10056C66" w14:noSpellErr="1">
            <w:r w:rsidRPr="19EA6D23" w:rsidR="496B6A94">
              <w:rPr>
                <w:b w:val="0"/>
                <w:bCs w:val="0"/>
                <w:color w:val="1A1A1A" w:themeColor="text1" w:themeTint="FF" w:themeShade="FF"/>
                <w:sz w:val="17"/>
                <w:szCs w:val="17"/>
              </w:rPr>
              <w:t>J-test at the 48 kHz and 44.1 kHz families (both exact integer ratios, from X202 and X203 through the CPLD PLL) and at 384 kHz; spectra recorded (no numeric limit yet)</w:t>
            </w:r>
          </w:p>
        </w:tc>
      </w:tr>
      <w:tr w:rsidR="682D97FD" w:rsidTr="08AE90D4" w14:paraId="31AF2676">
        <w:tc>
          <w:tcPr>
            <w:tcW w:w="2600" w:type="dxa"/>
            <w:tcMar/>
          </w:tcPr>
          <w:p w:rsidR="682D97FD" w:rsidRDefault="682D97FD" w14:paraId="49143B4A" w14:textId="271ACCDB" w14:noSpellErr="1">
            <w:r w:rsidRPr="0197098B" w:rsidR="2402AE08">
              <w:rPr>
                <w:b w:val="1"/>
                <w:bCs w:val="1"/>
                <w:color w:val="1A1A1A" w:themeColor="text1" w:themeTint="FF" w:themeShade="FF"/>
                <w:sz w:val="17"/>
                <w:szCs w:val="17"/>
              </w:rPr>
              <w:t>Clock checks and programming (Stage 2 boards, firmware gate)</w:t>
            </w:r>
          </w:p>
        </w:tc>
        <w:tc>
          <w:tcPr>
            <w:tcW w:w="1600" w:type="dxa"/>
            <w:tcMar/>
          </w:tcPr>
          <w:p w:rsidR="682D97FD" w:rsidRDefault="682D97FD" w14:paraId="12CBACC7" w14:textId="1FF8B39F" w14:noSpellErr="1">
            <w:r w:rsidRPr="0197098B" w:rsidR="2402AE08">
              <w:rPr>
                <w:b w:val="0"/>
                <w:bCs w:val="0"/>
                <w:color w:val="1A1A1A" w:themeColor="text1" w:themeTint="FF" w:themeShade="FF"/>
                <w:sz w:val="17"/>
                <w:szCs w:val="17"/>
              </w:rPr>
              <w:t>Stage 2, before layout</w:t>
            </w:r>
          </w:p>
        </w:tc>
        <w:tc>
          <w:tcPr>
            <w:tcW w:w="5540" w:type="dxa"/>
            <w:tcMar/>
          </w:tcPr>
          <w:p w:rsidR="682D97FD" w:rsidRDefault="682D97FD" w14:paraId="7BD61EDF" w14:textId="18D69A63" w14:noSpellErr="1">
            <w:r w:rsidRPr="0197098B" w:rsidR="3376E312">
              <w:rPr>
                <w:b w:val="0"/>
                <w:bCs w:val="0"/>
                <w:color w:val="1A1A1A" w:themeColor="text1" w:themeTint="FF" w:themeShade="FF"/>
                <w:sz w:val="17"/>
                <w:szCs w:val="17"/>
              </w:rPr>
              <w:t>Family change: scope both enables and the shared node: never both enabled, node quiet for ≥ 1 ms before the new oscillator starts, disable time measured, no runt pulses, PLL relock; PLL lock at both family clocks; all eight rates bit-perfect to the DAC (lock status, FFT of the check output); on the shared-node board and on the mux board; the CPLD meets timing at 49.152 MHz (PLL output) and on the 36 MHz SPI clock; MCLK duty at the DAC XI; programming mode (PROG pad) and CPLD programming through J202</w:t>
            </w:r>
          </w:p>
        </w:tc>
      </w:tr>
      <w:tr w:rsidR="682D97FD" w:rsidTr="08AE90D4" w14:paraId="40ECB1FB">
        <w:tc>
          <w:tcPr>
            <w:tcW w:w="2600" w:type="dxa"/>
            <w:tcMar/>
          </w:tcPr>
          <w:p w:rsidR="682D97FD" w:rsidRDefault="682D97FD" w14:paraId="32231F16" w14:textId="2FEBFAD8" w14:noSpellErr="1">
            <w:r w:rsidRPr="19EA6D23" w:rsidR="682D97FD">
              <w:rPr>
                <w:b w:val="1"/>
                <w:bCs w:val="1"/>
                <w:color w:val="1A1A1A" w:themeColor="text1" w:themeTint="FF" w:themeShade="FF"/>
                <w:sz w:val="17"/>
                <w:szCs w:val="17"/>
              </w:rPr>
              <w:t>Rails, power and unplug</w:t>
            </w:r>
          </w:p>
        </w:tc>
        <w:tc>
          <w:tcPr>
            <w:tcW w:w="1600" w:type="dxa"/>
            <w:tcMar/>
          </w:tcPr>
          <w:p w:rsidR="682D97FD" w:rsidRDefault="682D97FD" w14:noSpellErr="1" w14:paraId="20C43C27" w14:textId="28C9E19C">
            <w:r w:rsidRPr="682D97FD" w:rsidR="682D97FD">
              <w:rPr>
                <w:b w:val="0"/>
                <w:bCs w:val="0"/>
                <w:color w:val="1A1A1A" w:themeColor="text1" w:themeTint="FF" w:themeShade="FF"/>
                <w:sz w:val="17"/>
                <w:szCs w:val="17"/>
              </w:rPr>
              <w:t>Bring-up</w:t>
            </w:r>
          </w:p>
        </w:tc>
        <w:tc>
          <w:tcPr>
            <w:tcW w:w="5540" w:type="dxa"/>
            <w:tcMar/>
          </w:tcPr>
          <w:p w:rsidR="682D97FD" w:rsidRDefault="682D97FD" w14:paraId="325E1BAC" w14:textId="21A7C860" w14:noSpellErr="1">
            <w:r w:rsidRPr="08AE90D4" w:rsidR="593DA0F3">
              <w:rPr>
                <w:b w:val="0"/>
                <w:bCs w:val="0"/>
                <w:color w:val="1A1A1A" w:themeColor="text1" w:themeTint="FF" w:themeShade="FF"/>
                <w:sz w:val="17"/>
                <w:szCs w:val="17"/>
              </w:rPr>
              <w:t>Negative-rail headroom at VBUS 4.60 V and 4.40 V and full load (predicted ≥ +0.05 V worst case at 70 mA per leg, host 4.75 V); supply order and DVDD ≤ DVCC on the scope; AUD_EN cycled 100 times at VBUS 4.40 V and 5.25 V (3V3D and 1V3 reach regulation) and the 3V3D/1V3 decay with the bleeders; the four DAC pins (R423–R426 DAC-side pads) against AVCC_L/AVCC_R at power-up, power-down, latch trip, failed-output emulation and hot unplug at full load (within −0.4 V…AVCC + 0.4 V in the failed-output emulation and at hot unplug, with D405–D408 fitted); capacitive-load test with 1 nF and long cables; LM27762 VIN ripple at light load; OPA1622 clean swing at ±3.8 V; regulator temperatures (IR or thermocouple); power tables in both modes (High and Default)</w:t>
            </w:r>
          </w:p>
        </w:tc>
      </w:tr>
    </w:tbl>
    <w:p w:rsidR="7095FFA2" w:rsidP="7095FFA2" w:rsidRDefault="7095FFA2" w14:noSpellErr="1" w14:paraId="76BD6683" w14:textId="17EAF8EC">
      <w:pPr>
        <w:pStyle w:val="Heading1"/>
      </w:pPr>
      <w:r w:rsidRPr="7095FFA2" w:rsidR="7095FFA2">
        <w:rPr>
          <w:color w:val="173A5A" w:themeColor="accent6" w:themeTint="FF" w:themeShade="BF"/>
        </w:rPr>
        <w:t>8. Automation and verification plan</w:t>
      </w:r>
    </w:p>
    <w:p w:rsidR="7095FFA2" w:rsidRDefault="7095FFA2" w14:noSpellErr="1" w14:paraId="2F27BF4B" w14:textId="7FF5FA43">
      <w:r w:rsidRPr="19EA6D23" w:rsidR="7EA93121">
        <w:rPr>
          <w:sz w:val="20"/>
          <w:szCs w:val="20"/>
        </w:rPr>
        <w:t>Every check runs automatically with an explicit pass/fail rule.</w:t>
      </w:r>
    </w:p>
    <w:tbl>
      <w:tblPr>
        <w:tblStyle w:val="LightList-Accent1"/>
        <w:tblW w:w="0" w:type="auto"/>
        <w:tblLook w:val="04A0" w:firstRow="1" w:lastRow="0" w:firstColumn="1" w:lastColumn="0" w:noHBand="0" w:noVBand="1"/>
      </w:tblPr>
      <w:tblGrid>
        <w:gridCol w:w="2600"/>
        <w:gridCol w:w="1600"/>
        <w:gridCol w:w="5540"/>
      </w:tblGrid>
      <w:tr w:rsidR="19EA6D23" w:rsidTr="08AE90D4" w14:paraId="493206E8">
        <w:trPr>
          <w:trHeight w:val="300"/>
          <w:tblHeader/>
        </w:trPr>
        <w:tc>
          <w:tcPr>
            <w:tcW w:w="2600" w:type="dxa"/>
            <w:tcMar/>
          </w:tcPr>
          <w:p w:rsidR="19EA6D23" w:rsidRDefault="19EA6D23" w14:noSpellErr="1" w14:paraId="64A9C236" w14:textId="36A84DDC">
            <w:r w:rsidRPr="19EA6D23" w:rsidR="19EA6D23">
              <w:rPr>
                <w:b w:val="1"/>
                <w:bCs w:val="1"/>
                <w:color w:val="FFFFFF" w:themeColor="background1" w:themeTint="FF" w:themeShade="FF"/>
                <w:sz w:val="17"/>
                <w:szCs w:val="17"/>
              </w:rPr>
              <w:t>Check</w:t>
            </w:r>
          </w:p>
        </w:tc>
        <w:tc>
          <w:tcPr>
            <w:tcW w:w="1600" w:type="dxa"/>
            <w:tcMar/>
          </w:tcPr>
          <w:p w:rsidR="19EA6D23" w:rsidRDefault="19EA6D23" w14:noSpellErr="1" w14:paraId="7C59C462" w14:textId="2F8634A0">
            <w:r w:rsidRPr="19EA6D23" w:rsidR="19EA6D23">
              <w:rPr>
                <w:b w:val="1"/>
                <w:bCs w:val="1"/>
                <w:color w:val="FFFFFF" w:themeColor="background1" w:themeTint="FF" w:themeShade="FF"/>
                <w:sz w:val="17"/>
                <w:szCs w:val="17"/>
              </w:rPr>
              <w:t>Runs when</w:t>
            </w:r>
          </w:p>
        </w:tc>
        <w:tc>
          <w:tcPr>
            <w:tcW w:w="5540" w:type="dxa"/>
            <w:tcMar/>
          </w:tcPr>
          <w:p w:rsidR="19EA6D23" w:rsidRDefault="19EA6D23" w14:noSpellErr="1" w14:paraId="3F2B749A" w14:textId="28641B64">
            <w:r w:rsidRPr="19EA6D23" w:rsidR="19EA6D23">
              <w:rPr>
                <w:b w:val="1"/>
                <w:bCs w:val="1"/>
                <w:color w:val="FFFFFF" w:themeColor="background1" w:themeTint="FF" w:themeShade="FF"/>
                <w:sz w:val="17"/>
                <w:szCs w:val="17"/>
              </w:rPr>
              <w:t>Pass/fail rule</w:t>
            </w:r>
          </w:p>
        </w:tc>
      </w:tr>
      <w:tr w:rsidR="19EA6D23" w:rsidTr="08AE90D4" w14:paraId="1D9EF0E7">
        <w:tc>
          <w:tcPr>
            <w:tcW w:w="2600" w:type="dxa"/>
            <w:tcMar/>
          </w:tcPr>
          <w:p w:rsidR="19EA6D23" w:rsidRDefault="19EA6D23" w14:noSpellErr="1" w14:paraId="188CDCE9" w14:textId="3F797BD9">
            <w:r w:rsidRPr="19EA6D23" w:rsidR="19EA6D23">
              <w:rPr>
                <w:b w:val="1"/>
                <w:bCs w:val="1"/>
                <w:color w:val="1A1A1A" w:themeColor="text1" w:themeTint="FF" w:themeShade="FF"/>
                <w:sz w:val="17"/>
                <w:szCs w:val="17"/>
              </w:rPr>
              <w:t>ERC and DRC (KiCad command line)</w:t>
            </w:r>
          </w:p>
        </w:tc>
        <w:tc>
          <w:tcPr>
            <w:tcW w:w="1600" w:type="dxa"/>
            <w:tcMar/>
          </w:tcPr>
          <w:p w:rsidR="19EA6D23" w:rsidRDefault="19EA6D23" w14:noSpellErr="1" w14:paraId="602E1701" w14:textId="3857629D">
            <w:r w:rsidRPr="19EA6D23" w:rsidR="19EA6D23">
              <w:rPr>
                <w:b w:val="0"/>
                <w:bCs w:val="0"/>
                <w:color w:val="1A1A1A" w:themeColor="text1" w:themeTint="FF" w:themeShade="FF"/>
                <w:sz w:val="17"/>
                <w:szCs w:val="17"/>
              </w:rPr>
              <w:t>Every commit (GitLab CI)</w:t>
            </w:r>
          </w:p>
        </w:tc>
        <w:tc>
          <w:tcPr>
            <w:tcW w:w="5540" w:type="dxa"/>
            <w:tcMar/>
          </w:tcPr>
          <w:p w:rsidR="19EA6D23" w:rsidRDefault="19EA6D23" w14:noSpellErr="1" w14:paraId="1DAD5179" w14:textId="31354961">
            <w:r w:rsidRPr="19EA6D23" w:rsidR="19EA6D23">
              <w:rPr>
                <w:b w:val="0"/>
                <w:bCs w:val="0"/>
                <w:color w:val="1A1A1A" w:themeColor="text1" w:themeTint="FF" w:themeShade="FF"/>
                <w:sz w:val="17"/>
                <w:szCs w:val="17"/>
              </w:rPr>
              <w:t>Zero errors</w:t>
            </w:r>
          </w:p>
        </w:tc>
      </w:tr>
      <w:tr w:rsidR="19EA6D23" w:rsidTr="08AE90D4" w14:paraId="2BC89950">
        <w:tc>
          <w:tcPr>
            <w:tcW w:w="2600" w:type="dxa"/>
            <w:tcMar/>
          </w:tcPr>
          <w:p w:rsidR="19EA6D23" w:rsidRDefault="19EA6D23" w14:noSpellErr="1" w14:paraId="19FB846E" w14:textId="484AA9D6">
            <w:r w:rsidRPr="19EA6D23" w:rsidR="19EA6D23">
              <w:rPr>
                <w:b w:val="1"/>
                <w:bCs w:val="1"/>
                <w:color w:val="1A1A1A" w:themeColor="text1" w:themeTint="FF" w:themeShade="FF"/>
                <w:sz w:val="17"/>
                <w:szCs w:val="17"/>
              </w:rPr>
              <w:t>Manufacturing outputs: Gerbers, drill, BOM, pick-and-place, schematic PDF</w:t>
            </w:r>
          </w:p>
        </w:tc>
        <w:tc>
          <w:tcPr>
            <w:tcW w:w="1600" w:type="dxa"/>
            <w:tcMar/>
          </w:tcPr>
          <w:p w:rsidR="19EA6D23" w:rsidRDefault="19EA6D23" w14:noSpellErr="1" w14:paraId="50AB6F95" w14:textId="4128909A">
            <w:r w:rsidRPr="19EA6D23" w:rsidR="19EA6D23">
              <w:rPr>
                <w:b w:val="0"/>
                <w:bCs w:val="0"/>
                <w:color w:val="1A1A1A" w:themeColor="text1" w:themeTint="FF" w:themeShade="FF"/>
                <w:sz w:val="17"/>
                <w:szCs w:val="17"/>
              </w:rPr>
              <w:t>Every commit</w:t>
            </w:r>
          </w:p>
        </w:tc>
        <w:tc>
          <w:tcPr>
            <w:tcW w:w="5540" w:type="dxa"/>
            <w:tcMar/>
          </w:tcPr>
          <w:p w:rsidR="19EA6D23" w:rsidRDefault="19EA6D23" w14:noSpellErr="1" w14:paraId="3578B290" w14:textId="3A06775E">
            <w:r w:rsidRPr="19EA6D23" w:rsidR="19EA6D23">
              <w:rPr>
                <w:b w:val="0"/>
                <w:bCs w:val="0"/>
                <w:color w:val="1A1A1A" w:themeColor="text1" w:themeTint="FF" w:themeShade="FF"/>
                <w:sz w:val="17"/>
                <w:szCs w:val="17"/>
              </w:rPr>
              <w:t>Files generated</w:t>
            </w:r>
          </w:p>
        </w:tc>
      </w:tr>
      <w:tr w:rsidR="19EA6D23" w:rsidTr="08AE90D4" w14:paraId="63E4E0B2">
        <w:tc>
          <w:tcPr>
            <w:tcW w:w="2600" w:type="dxa"/>
            <w:tcMar/>
          </w:tcPr>
          <w:p w:rsidR="19EA6D23" w:rsidRDefault="19EA6D23" w14:noSpellErr="1" w14:paraId="349C06B8" w14:textId="511BD7D3">
            <w:r w:rsidRPr="19EA6D23" w:rsidR="19EA6D23">
              <w:rPr>
                <w:b w:val="1"/>
                <w:bCs w:val="1"/>
                <w:color w:val="1A1A1A" w:themeColor="text1" w:themeTint="FF" w:themeShade="FF"/>
                <w:sz w:val="17"/>
                <w:szCs w:val="17"/>
              </w:rPr>
              <w:t>BOM check</w:t>
            </w:r>
          </w:p>
        </w:tc>
        <w:tc>
          <w:tcPr>
            <w:tcW w:w="1600" w:type="dxa"/>
            <w:tcMar/>
          </w:tcPr>
          <w:p w:rsidR="19EA6D23" w:rsidRDefault="19EA6D23" w14:noSpellErr="1" w14:paraId="14A6B33E" w14:textId="49F9BE97">
            <w:r w:rsidRPr="19EA6D23" w:rsidR="19EA6D23">
              <w:rPr>
                <w:b w:val="0"/>
                <w:bCs w:val="0"/>
                <w:color w:val="1A1A1A" w:themeColor="text1" w:themeTint="FF" w:themeShade="FF"/>
                <w:sz w:val="17"/>
                <w:szCs w:val="17"/>
              </w:rPr>
              <w:t>Every commit</w:t>
            </w:r>
          </w:p>
        </w:tc>
        <w:tc>
          <w:tcPr>
            <w:tcW w:w="5540" w:type="dxa"/>
            <w:tcMar/>
          </w:tcPr>
          <w:p w:rsidR="19EA6D23" w:rsidRDefault="19EA6D23" w14:paraId="3027C5F1" w14:textId="42D7A55B" w14:noSpellErr="1">
            <w:r w:rsidRPr="0197098B" w:rsidR="39F11D14">
              <w:rPr>
                <w:b w:val="0"/>
                <w:bCs w:val="0"/>
                <w:color w:val="1A1A1A" w:themeColor="text1" w:themeTint="FF" w:themeShade="FF"/>
                <w:sz w:val="17"/>
                <w:szCs w:val="17"/>
              </w:rPr>
              <w:t>Every fitted part has an LCSC number and a JLCPCB class from its part page or the basic-parts list (X202 assumed Extended; Parts List v0.6) and stock ≥ the 5-board quantity; Extended types and leadless parts counted and reported</w:t>
            </w:r>
          </w:p>
        </w:tc>
      </w:tr>
      <w:tr w:rsidR="19EA6D23" w:rsidTr="08AE90D4" w14:paraId="63065403">
        <w:tc>
          <w:tcPr>
            <w:tcW w:w="2600" w:type="dxa"/>
            <w:tcMar/>
          </w:tcPr>
          <w:p w:rsidR="19EA6D23" w:rsidRDefault="19EA6D23" w14:noSpellErr="1" w14:paraId="45D9FDAC" w14:textId="59ED05D0">
            <w:r w:rsidRPr="19EA6D23" w:rsidR="19EA6D23">
              <w:rPr>
                <w:b w:val="1"/>
                <w:bCs w:val="1"/>
                <w:color w:val="1A1A1A" w:themeColor="text1" w:themeTint="FF" w:themeShade="FF"/>
                <w:sz w:val="17"/>
                <w:szCs w:val="17"/>
              </w:rPr>
              <w:t>Cost gate</w:t>
            </w:r>
          </w:p>
        </w:tc>
        <w:tc>
          <w:tcPr>
            <w:tcW w:w="1600" w:type="dxa"/>
            <w:tcMar/>
          </w:tcPr>
          <w:p w:rsidR="19EA6D23" w:rsidRDefault="19EA6D23" w14:noSpellErr="1" w14:paraId="37F3AFE1" w14:textId="52CAEC94">
            <w:r w:rsidRPr="19EA6D23" w:rsidR="19EA6D23">
              <w:rPr>
                <w:b w:val="0"/>
                <w:bCs w:val="0"/>
                <w:color w:val="1A1A1A" w:themeColor="text1" w:themeTint="FF" w:themeShade="FF"/>
                <w:sz w:val="17"/>
                <w:szCs w:val="17"/>
              </w:rPr>
              <w:t>Every commit</w:t>
            </w:r>
          </w:p>
        </w:tc>
        <w:tc>
          <w:tcPr>
            <w:tcW w:w="5540" w:type="dxa"/>
            <w:tcMar/>
          </w:tcPr>
          <w:p w:rsidR="19EA6D23" w:rsidRDefault="19EA6D23" w14:paraId="6B699D6D" w14:textId="4BA8D358" w14:noSpellErr="1">
            <w:r w:rsidRPr="08AE90D4" w:rsidR="356586BF">
              <w:rPr>
                <w:b w:val="0"/>
                <w:bCs w:val="0"/>
                <w:color w:val="1A1A1A" w:themeColor="text1" w:themeTint="FF" w:themeShade="FF"/>
                <w:sz w:val="17"/>
                <w:szCs w:val="17"/>
              </w:rPr>
              <w:t>5-board run at a fixed 31.7 NTD/US$, covering every JLCPCB line (PCBs, PCBA fees including any fixture or other assembly line, parts): WARN if &gt; 1,500 NTD per board (target), FAIL if &gt; 1,721 NTD per board (order gate: the 1,700 NTD ceiling plus the owner-approved 21 NTD for the DAC-pin clamps); currently 1,719 NTD: WARN, 2 NTD under the order gate (planning estimate; the JLCPCB quote from the real BOM/CPL files must pass the order gate before ordering, and the gated subtotal and total payable are recorded at quote approval). A 100-unit reference line (≈ 809 NTD) is reported but not gated</w:t>
            </w:r>
          </w:p>
        </w:tc>
      </w:tr>
      <w:tr w:rsidR="19EA6D23" w:rsidTr="08AE90D4" w14:paraId="6A01A989">
        <w:tc>
          <w:tcPr>
            <w:tcW w:w="2600" w:type="dxa"/>
            <w:tcMar/>
          </w:tcPr>
          <w:p w:rsidR="19EA6D23" w:rsidRDefault="19EA6D23" w14:noSpellErr="1" w14:paraId="2327D5B0" w14:textId="62BE33CD">
            <w:r w:rsidRPr="19EA6D23" w:rsidR="19EA6D23">
              <w:rPr>
                <w:b w:val="1"/>
                <w:bCs w:val="1"/>
                <w:color w:val="1A1A1A" w:themeColor="text1" w:themeTint="FF" w:themeShade="FF"/>
                <w:sz w:val="17"/>
                <w:szCs w:val="17"/>
              </w:rPr>
              <w:t>Python DFF/DFA/DFT and layout rules</w:t>
            </w:r>
          </w:p>
        </w:tc>
        <w:tc>
          <w:tcPr>
            <w:tcW w:w="1600" w:type="dxa"/>
            <w:tcMar/>
          </w:tcPr>
          <w:p w:rsidR="19EA6D23" w:rsidRDefault="19EA6D23" w14:noSpellErr="1" w14:paraId="147EAED8" w14:textId="5B9C1A91">
            <w:r w:rsidRPr="19EA6D23" w:rsidR="19EA6D23">
              <w:rPr>
                <w:b w:val="0"/>
                <w:bCs w:val="0"/>
                <w:color w:val="1A1A1A" w:themeColor="text1" w:themeTint="FF" w:themeShade="FF"/>
                <w:sz w:val="17"/>
                <w:szCs w:val="17"/>
              </w:rPr>
              <w:t>Every commit</w:t>
            </w:r>
          </w:p>
        </w:tc>
        <w:tc>
          <w:tcPr>
            <w:tcW w:w="5540" w:type="dxa"/>
            <w:tcMar/>
          </w:tcPr>
          <w:p w:rsidR="19EA6D23" w:rsidRDefault="19EA6D23" w14:noSpellErr="1" w14:paraId="77B77D2A" w14:textId="547A0155">
            <w:r w:rsidRPr="19EA6D23" w:rsidR="19EA6D23">
              <w:rPr>
                <w:b w:val="0"/>
                <w:bCs w:val="0"/>
                <w:color w:val="1A1A1A" w:themeColor="text1" w:themeTint="FF" w:themeShade="FF"/>
                <w:sz w:val="17"/>
                <w:szCs w:val="17"/>
              </w:rPr>
              <w:t>All rules pass: analog/charge-pump separation, 90 Ω USB pair, decoupling capacitor near every IC power pin, test point on every rail and domain, fiducials present, jack-ground rule, short family-oscillator traces at the PLL pin</w:t>
            </w:r>
          </w:p>
        </w:tc>
      </w:tr>
      <w:tr w:rsidR="19EA6D23" w:rsidTr="08AE90D4" w14:paraId="3E3401D9">
        <w:tc>
          <w:tcPr>
            <w:tcW w:w="2600" w:type="dxa"/>
            <w:tcMar/>
          </w:tcPr>
          <w:p w:rsidR="19EA6D23" w:rsidRDefault="19EA6D23" w14:noSpellErr="1" w14:paraId="1FC59C6E" w14:textId="6B8F61CA">
            <w:r w:rsidRPr="19EA6D23" w:rsidR="19EA6D23">
              <w:rPr>
                <w:b w:val="1"/>
                <w:bCs w:val="1"/>
                <w:color w:val="1A1A1A" w:themeColor="text1" w:themeTint="FF" w:themeShade="FF"/>
                <w:sz w:val="17"/>
                <w:szCs w:val="17"/>
              </w:rPr>
              <w:t>Document lint</w:t>
            </w:r>
          </w:p>
        </w:tc>
        <w:tc>
          <w:tcPr>
            <w:tcW w:w="1600" w:type="dxa"/>
            <w:tcMar/>
          </w:tcPr>
          <w:p w:rsidR="19EA6D23" w:rsidRDefault="19EA6D23" w14:noSpellErr="1" w14:paraId="77E2528B" w14:textId="646D488E">
            <w:r w:rsidRPr="19EA6D23" w:rsidR="19EA6D23">
              <w:rPr>
                <w:b w:val="0"/>
                <w:bCs w:val="0"/>
                <w:color w:val="1A1A1A" w:themeColor="text1" w:themeTint="FF" w:themeShade="FF"/>
                <w:sz w:val="17"/>
                <w:szCs w:val="17"/>
              </w:rPr>
              <w:t>Every documentation merge request</w:t>
            </w:r>
          </w:p>
        </w:tc>
        <w:tc>
          <w:tcPr>
            <w:tcW w:w="5540" w:type="dxa"/>
            <w:tcMar/>
          </w:tcPr>
          <w:p w:rsidR="19EA6D23" w:rsidRDefault="19EA6D23" w14:noSpellErr="1" w14:paraId="6DE4F73A" w14:textId="5D4B2F52">
            <w:r w:rsidRPr="19EA6D23" w:rsidR="19EA6D23">
              <w:rPr>
                <w:b w:val="0"/>
                <w:bCs w:val="0"/>
                <w:color w:val="1A1A1A" w:themeColor="text1" w:themeTint="FF" w:themeShade="FF"/>
                <w:sz w:val="17"/>
                <w:szCs w:val="17"/>
              </w:rPr>
              <w:t>Generated DOCX/XLSX files contain no unresolved template tokens (for example ZQ-…-QZ), no empty cells in required tables and no internal file paths</w:t>
            </w:r>
          </w:p>
        </w:tc>
      </w:tr>
      <w:tr w:rsidR="19EA6D23" w:rsidTr="08AE90D4" w14:paraId="2A86C430">
        <w:tc>
          <w:tcPr>
            <w:tcW w:w="2600" w:type="dxa"/>
            <w:tcMar/>
          </w:tcPr>
          <w:p w:rsidR="19EA6D23" w:rsidRDefault="19EA6D23" w14:noSpellErr="1" w14:paraId="142720D9" w14:textId="74608FC7">
            <w:r w:rsidRPr="19EA6D23" w:rsidR="19EA6D23">
              <w:rPr>
                <w:b w:val="1"/>
                <w:bCs w:val="1"/>
                <w:color w:val="1A1A1A" w:themeColor="text1" w:themeTint="FF" w:themeShade="FF"/>
                <w:sz w:val="17"/>
                <w:szCs w:val="17"/>
              </w:rPr>
              <w:t>AI datasheet-review agent</w:t>
            </w:r>
          </w:p>
        </w:tc>
        <w:tc>
          <w:tcPr>
            <w:tcW w:w="1600" w:type="dxa"/>
            <w:tcMar/>
          </w:tcPr>
          <w:p w:rsidR="19EA6D23" w:rsidRDefault="19EA6D23" w14:noSpellErr="1" w14:paraId="30AEA367" w14:textId="6D3E768B">
            <w:r w:rsidRPr="19EA6D23" w:rsidR="19EA6D23">
              <w:rPr>
                <w:b w:val="0"/>
                <w:bCs w:val="0"/>
                <w:color w:val="1A1A1A" w:themeColor="text1" w:themeTint="FF" w:themeShade="FF"/>
                <w:sz w:val="17"/>
                <w:szCs w:val="17"/>
              </w:rPr>
              <w:t>Every merge request</w:t>
            </w:r>
          </w:p>
        </w:tc>
        <w:tc>
          <w:tcPr>
            <w:tcW w:w="5540" w:type="dxa"/>
            <w:tcMar/>
          </w:tcPr>
          <w:p w:rsidR="19EA6D23" w:rsidRDefault="19EA6D23" w14:noSpellErr="1" w14:paraId="52AED0A9" w14:textId="661C5D4F">
            <w:r w:rsidRPr="19EA6D23" w:rsidR="19EA6D23">
              <w:rPr>
                <w:b w:val="0"/>
                <w:bCs w:val="0"/>
                <w:color w:val="1A1A1A" w:themeColor="text1" w:themeTint="FF" w:themeShade="FF"/>
                <w:sz w:val="17"/>
                <w:szCs w:val="17"/>
              </w:rPr>
              <w:t>Reads the DAC, amplifier and regulator datasheets, extracts requirements, checks the schematic and comments on the MR; seeded by the Schematic Design Notes checklist and scored on 10–20 planted errors (catch rate and false alarms)</w:t>
            </w:r>
          </w:p>
        </w:tc>
      </w:tr>
      <w:tr w:rsidR="19EA6D23" w:rsidTr="08AE90D4" w14:paraId="1685EA4E">
        <w:tc>
          <w:tcPr>
            <w:tcW w:w="2600" w:type="dxa"/>
            <w:tcMar/>
          </w:tcPr>
          <w:p w:rsidR="19EA6D23" w:rsidRDefault="19EA6D23" w14:noSpellErr="1" w14:paraId="3D845085" w14:textId="7D31BDC4">
            <w:r w:rsidRPr="19EA6D23" w:rsidR="19EA6D23">
              <w:rPr>
                <w:b w:val="1"/>
                <w:bCs w:val="1"/>
                <w:color w:val="1A1A1A" w:themeColor="text1" w:themeTint="FF" w:themeShade="FF"/>
                <w:sz w:val="17"/>
                <w:szCs w:val="17"/>
              </w:rPr>
              <w:t>Firmware unit tests (PC build)</w:t>
            </w:r>
          </w:p>
        </w:tc>
        <w:tc>
          <w:tcPr>
            <w:tcW w:w="1600" w:type="dxa"/>
            <w:tcMar/>
          </w:tcPr>
          <w:p w:rsidR="19EA6D23" w:rsidRDefault="19EA6D23" w14:noSpellErr="1" w14:paraId="67AFD7B2" w14:textId="760FA488">
            <w:r w:rsidRPr="19EA6D23" w:rsidR="19EA6D23">
              <w:rPr>
                <w:b w:val="0"/>
                <w:bCs w:val="0"/>
                <w:color w:val="1A1A1A" w:themeColor="text1" w:themeTint="FF" w:themeShade="FF"/>
                <w:sz w:val="17"/>
                <w:szCs w:val="17"/>
              </w:rPr>
              <w:t>Every commit (GitLab CI)</w:t>
            </w:r>
          </w:p>
        </w:tc>
        <w:tc>
          <w:tcPr>
            <w:tcW w:w="5540" w:type="dxa"/>
            <w:tcMar/>
          </w:tcPr>
          <w:p w:rsidR="19EA6D23" w:rsidRDefault="19EA6D23" w14:noSpellErr="1" w14:paraId="6E4C2665" w14:textId="6EED8B4C">
            <w:r w:rsidRPr="19EA6D23" w:rsidR="19EA6D23">
              <w:rPr>
                <w:b w:val="0"/>
                <w:bCs w:val="0"/>
                <w:color w:val="1A1A1A" w:themeColor="text1" w:themeTint="FF" w:themeShade="FF"/>
                <w:sz w:val="17"/>
                <w:szCs w:val="17"/>
              </w:rPr>
              <w:t>The pure-logic firmware parts (descriptor tables, feedback math, ring buffer, volume mapping) compile on a PC and every unit test passes</w:t>
            </w:r>
          </w:p>
        </w:tc>
      </w:tr>
      <w:tr w:rsidR="19EA6D23" w:rsidTr="08AE90D4" w14:paraId="3E1F2D2D">
        <w:tc>
          <w:tcPr>
            <w:tcW w:w="2600" w:type="dxa"/>
            <w:tcMar/>
          </w:tcPr>
          <w:p w:rsidR="19EA6D23" w:rsidRDefault="19EA6D23" w14:noSpellErr="1" w14:paraId="4065DC96" w14:textId="0602EBC1">
            <w:r w:rsidRPr="19EA6D23" w:rsidR="19EA6D23">
              <w:rPr>
                <w:b w:val="1"/>
                <w:bCs w:val="1"/>
                <w:color w:val="1A1A1A" w:themeColor="text1" w:themeTint="FF" w:themeShade="FF"/>
                <w:sz w:val="17"/>
                <w:szCs w:val="17"/>
              </w:rPr>
              <w:t>Firmware gate</w:t>
            </w:r>
          </w:p>
        </w:tc>
        <w:tc>
          <w:tcPr>
            <w:tcW w:w="1600" w:type="dxa"/>
            <w:tcMar/>
          </w:tcPr>
          <w:p w:rsidR="19EA6D23" w:rsidRDefault="19EA6D23" w14:paraId="4106F257" w14:textId="7EE0D285" w14:noSpellErr="1">
            <w:r w:rsidRPr="0197098B" w:rsidR="63C109FB">
              <w:rPr>
                <w:b w:val="0"/>
                <w:bCs w:val="0"/>
                <w:color w:val="1A1A1A" w:themeColor="text1" w:themeTint="FF" w:themeShade="FF"/>
                <w:sz w:val="17"/>
                <w:szCs w:val="17"/>
              </w:rPr>
              <w:t>Before layout: the Stage 2 board, the first hardware (Section 8)</w:t>
            </w:r>
          </w:p>
        </w:tc>
        <w:tc>
          <w:tcPr>
            <w:tcW w:w="5540" w:type="dxa"/>
            <w:tcMar/>
          </w:tcPr>
          <w:p w:rsidR="19EA6D23" w:rsidRDefault="19EA6D23" w14:paraId="275A84DB" w14:textId="77BEB949" w14:noSpellErr="1">
            <w:r w:rsidRPr="16FCE4EF" w:rsidR="1194F2CF">
              <w:rPr>
                <w:b w:val="0"/>
                <w:bCs w:val="0"/>
                <w:color w:val="1A1A1A" w:themeColor="text1" w:themeTint="FF" w:themeShade="FF"/>
                <w:sz w:val="17"/>
                <w:szCs w:val="17"/>
              </w:rPr>
              <w:t>Enumerates bus-powered with the new descriptors; every rate plays on Windows 10/11, macOS and Linux with working feedback; BCLK/LRCLK average rates correct for every rate (frequency counter) and the DPLL locks; host volume and mute work; all eight rates bit-perfect to the DAC; the break-before-make family change passes on the shared-node and the mux board (never both enabled, ≥ 1 ms quiet node, no runt pulses, PLL relock) and the PLL locks at both family clocks; the CPLD meets timing at 49.152 MHz and the 36 MHz SPI link works with the real CPLD capture; the Stage 2 USB currents pass (unconfigured ≤ 100 mA, configured digital ≤ 262 mA, suspend ≤ 2.5 mA within 10 ms of the last bus activity, measured as current vs time) and the watchdog-to-GPIO latency is &lt; 5 µs (layout gate)</w:t>
            </w:r>
          </w:p>
        </w:tc>
      </w:tr>
      <w:tr w:rsidR="19EA6D23" w:rsidTr="08AE90D4" w14:paraId="4E0592ED">
        <w:tc>
          <w:tcPr>
            <w:tcW w:w="2600" w:type="dxa"/>
            <w:tcMar/>
          </w:tcPr>
          <w:p w:rsidR="19EA6D23" w:rsidRDefault="19EA6D23" w14:noSpellErr="1" w14:paraId="6DD5948F" w14:textId="0ED419BE">
            <w:r w:rsidRPr="19EA6D23" w:rsidR="19EA6D23">
              <w:rPr>
                <w:b w:val="1"/>
                <w:bCs w:val="1"/>
                <w:color w:val="1A1A1A" w:themeColor="text1" w:themeTint="FF" w:themeShade="FF"/>
                <w:sz w:val="17"/>
                <w:szCs w:val="17"/>
              </w:rPr>
              <w:t>Automated measurement, calibration and screening (Python + QuantAsylum QA403 + DC-capable DMM)</w:t>
            </w:r>
          </w:p>
        </w:tc>
        <w:tc>
          <w:tcPr>
            <w:tcW w:w="1600" w:type="dxa"/>
            <w:tcMar/>
          </w:tcPr>
          <w:p w:rsidR="19EA6D23" w:rsidRDefault="19EA6D23" w14:noSpellErr="1" w14:paraId="75083AAD" w14:textId="07B20082">
            <w:r w:rsidRPr="19EA6D23" w:rsidR="19EA6D23">
              <w:rPr>
                <w:b w:val="0"/>
                <w:bCs w:val="0"/>
                <w:color w:val="1A1A1A" w:themeColor="text1" w:themeTint="FF" w:themeShade="FF"/>
                <w:sz w:val="17"/>
                <w:szCs w:val="17"/>
              </w:rPr>
              <w:t>Every board</w:t>
            </w:r>
          </w:p>
        </w:tc>
        <w:tc>
          <w:tcPr>
            <w:tcW w:w="5540" w:type="dxa"/>
            <w:tcMar/>
          </w:tcPr>
          <w:p w:rsidR="19EA6D23" w:rsidRDefault="19EA6D23" w14:paraId="548BAC80" w14:textId="008FE746" w14:noSpellErr="1">
            <w:r w:rsidRPr="0197098B" w:rsidR="39F11D14">
              <w:rPr>
                <w:b w:val="0"/>
                <w:bCs w:val="0"/>
                <w:color w:val="1A1A1A" w:themeColor="text1" w:themeTint="FF" w:themeShade="FF"/>
                <w:sz w:val="17"/>
                <w:szCs w:val="17"/>
              </w:rPr>
              <w:t>Calibration to 1.55 Vrms per leg, offset screening with the DMM, THD+N, dynamic range (with the analyzer loopback floor), frequency response, crosstalk, output impedance and maximum power at 16–600 Ω on both jacks in both modes; auto-generated report compared against Section 2</w:t>
            </w:r>
          </w:p>
        </w:tc>
      </w:tr>
      <w:tr w:rsidR="19EA6D23" w:rsidTr="08AE90D4" w14:paraId="256FB20A">
        <w:tc>
          <w:tcPr>
            <w:tcW w:w="2600" w:type="dxa"/>
            <w:tcMar/>
          </w:tcPr>
          <w:p w:rsidR="19EA6D23" w:rsidRDefault="19EA6D23" w14:noSpellErr="1" w14:paraId="115F9EF5" w14:textId="17A547BB">
            <w:r w:rsidRPr="19EA6D23" w:rsidR="19EA6D23">
              <w:rPr>
                <w:b w:val="1"/>
                <w:bCs w:val="1"/>
                <w:color w:val="1A1A1A" w:themeColor="text1" w:themeTint="FF" w:themeShade="FF"/>
                <w:sz w:val="17"/>
                <w:szCs w:val="17"/>
              </w:rPr>
              <w:t>Automated THD-compensation tuning loop</w:t>
            </w:r>
          </w:p>
        </w:tc>
        <w:tc>
          <w:tcPr>
            <w:tcW w:w="1600" w:type="dxa"/>
            <w:tcMar/>
          </w:tcPr>
          <w:p w:rsidR="19EA6D23" w:rsidRDefault="19EA6D23" w14:noSpellErr="1" w14:paraId="217E000D" w14:textId="10832E7F">
            <w:r w:rsidRPr="19EA6D23" w:rsidR="19EA6D23">
              <w:rPr>
                <w:b w:val="0"/>
                <w:bCs w:val="0"/>
                <w:color w:val="1A1A1A" w:themeColor="text1" w:themeTint="FF" w:themeShade="FF"/>
                <w:sz w:val="17"/>
                <w:szCs w:val="17"/>
              </w:rPr>
              <w:t>Each board revision</w:t>
            </w:r>
          </w:p>
        </w:tc>
        <w:tc>
          <w:tcPr>
            <w:tcW w:w="5540" w:type="dxa"/>
            <w:tcMar/>
          </w:tcPr>
          <w:p w:rsidR="19EA6D23" w:rsidRDefault="19EA6D23" w14:noSpellErr="1" w14:paraId="3568386D" w14:textId="09611543">
            <w:r w:rsidRPr="19EA6D23" w:rsidR="19EA6D23">
              <w:rPr>
                <w:b w:val="0"/>
                <w:bCs w:val="0"/>
                <w:color w:val="1A1A1A" w:themeColor="text1" w:themeTint="FF" w:themeShade="FF"/>
                <w:sz w:val="17"/>
                <w:szCs w:val="17"/>
              </w:rPr>
              <w:t>Python sweeps the ES9018K2M THD-compensation registers 22–25 (2nd/3rd harmonic) while reading THD+N on the QA403; reports the best coefficients for the optional firmware setting</w:t>
            </w:r>
          </w:p>
        </w:tc>
      </w:tr>
    </w:tbl>
    <w:p w:rsidR="7095FFA2" w:rsidRDefault="7095FFA2" w14:paraId="165BBBEB" w14:textId="16A5B8A9" w14:noSpellErr="1">
      <w:r w:rsidRPr="682D97FD" w:rsidR="7EA93121">
        <w:rPr>
          <w:sz w:val="20"/>
          <w:szCs w:val="20"/>
        </w:rPr>
        <w:t>Firmware (owner decision, 24 Sep 2026): our own USB Audio Class 2.0 implementation on the CH32V307 high-speed USB port, built on WCH’s register-level USBHS device examples; the chip’s EVT package has high-speed device examples for HID, CDC serial, mass storage and network adapters, but none for audio. TinyUSB (MIT) is an alternative only if its CH32V307 high-speed audio path proves reliable: a 2023 report showed UAC2 control requests failing on this chip, and its driver contributor had not verified isochronous transfers. The USBAudioToI2S firmware (Apache-2.0) stays a known-good comparison on the same hardware and a reference; license notices are kept if any code is copied. The CPLD logic is ours too.</w:t>
      </w:r>
    </w:p>
    <w:p w:rsidR="682D97FD" w:rsidP="682D97FD" w:rsidRDefault="682D97FD" w14:paraId="5FCED639" w14:textId="182A5E6A" w14:noSpellErr="1">
      <w:pPr>
        <w:pStyle w:val="Normal"/>
      </w:pPr>
      <w:r w:rsidRPr="0197098B" w:rsidR="0FF4A477">
        <w:rPr>
          <w:sz w:val="20"/>
          <w:szCs w:val="20"/>
        </w:rPr>
        <w:t>The firmware gate runs before layout on the Stage 2 board, the first hardware. Because development and test boards are hard to get in Taiwan (owner constraint, 24 Sep 2026), Stage 1 (a desk setup of a WCH CH32V307V-EVT-R1 board, an AGM 2K-LUT CPLD board and an ES9018K2M I²S-input DAC board) is optional: it is used only if the owner can get the boards, nothing gates on it, and everything it was to prove moves to the Stage 2 gates. Stage 2 is mandatory: two JLCPCB-built boards with the frozen pin map, carrying USB-C and ESD, the 3V3M/3V3D LDOs with the 3V3D dropper and the bleeders, the CH32V307 with its crystal, the AGRV2KQ32 (with FB202), X201, X202 and X203 with R210–R218, the TPS2553 and LM27762 with the real latch and protection section on dummy loads, and now also the ES9018K2M with its real supplies (LP5907 3V3A, ME6216 1V3, DVCC ferrite) instead of the 3V3A and 1V3 dummy loads. A passive check output (each DAC pin to a test pad with 10 kΩ to GND) allows a voltage-mode check of the lock and of a sine by FFT; the boards also carry the I²S/MCLK test header, J201/J202 and current-measurement points on 3V3M and 3V3D. One board is built with the shared oscillator node and one with the mux U205 fitted: ≈ US$93 ≈ 2,940 NTD for the two assembled boards (was ≈ US$90 ≈ 2,860 NTD without the DAC), outside the board budget.</w:t>
      </w:r>
    </w:p>
    <w:p w:rsidR="19EA6D23" w:rsidP="19EA6D23" w:rsidRDefault="19EA6D23" w14:paraId="30CBA395" w14:textId="327040F2" w14:noSpellErr="1">
      <w:pPr>
        <w:pStyle w:val="Normal"/>
      </w:pPr>
      <w:r w:rsidRPr="16FCE4EF" w:rsidR="1194F2CF">
        <w:rPr>
          <w:sz w:val="20"/>
          <w:szCs w:val="20"/>
        </w:rPr>
        <w:t>USB compliance is part of the pre-layout gate. With the real CPLD design loaded, streaming 384 kHz at VBUS 4.60 V and 5.25 V and across rate and family changes, the Stage 2 board must show: USB enumeration and UAC2 streaming at all 8 rates with feedback; a bit-perfect path to the DAC (lock status, FFT of the check output); the 36 MHz SPI link with the real CPLD capture; PLL lock at both family clocks; the break-before-make clock handover; an attached-not-configured current ≤ 100 mA and a configured digital current ≤ 262 mA; a suspend current ≤ 2.5 mA within 10 ms of the last bus activity, including the DAC-first power-down with the real LP5907 (current vs time; Stop with LPDS, USBHS PHY suspended, wake on resume and HSE/PHY PLL restart within the 10 ms resume recovery, with EXTI on PB6/PB7 as the fallback wake); a watchdog-to-GPIO latency &lt; 5 µs; AUD_EN cycled 100 times at 4.40 V and 5.25 V; the 3V3D/1V3 decay with the bleeders; the RAILS_OK_N rise and latch capture; the blanking and arming times; the programming mode and CPLD programming through J202; and the DC-sense auto-zero, dithered sampling and ratiometric correction with the 3V3A monitor. Layout does not start unless all pass; the main boards repeat the full-board measurement at bring-up. The MCU–CPLD interface (SPI with chip-select framing) is ours to define; its specification and both pin maps are frozen before the Stage 2 board and the schematic. Modules, all part of the gate:</w:t>
      </w:r>
    </w:p>
    <w:tbl>
      <w:tblPr>
        <w:tblStyle w:val="LightList-Accent1"/>
        <w:tblW w:w="0" w:type="auto"/>
        <w:tblLook w:val="04A0" w:firstRow="1" w:lastRow="0" w:firstColumn="1" w:lastColumn="0" w:noHBand="0" w:noVBand="1"/>
      </w:tblPr>
      <w:tblGrid>
        <w:gridCol w:w="700"/>
        <w:gridCol w:w="9040"/>
      </w:tblGrid>
      <w:tr w:rsidR="7095FFA2" w:rsidTr="16FCE4EF" w14:paraId="700E187B">
        <w:trPr>
          <w:trHeight w:val="300"/>
          <w:tblHeader/>
        </w:trPr>
        <w:tc>
          <w:tcPr>
            <w:tcW w:w="700" w:type="dxa"/>
            <w:tcMar/>
          </w:tcPr>
          <w:p w:rsidR="7095FFA2" w:rsidRDefault="7095FFA2" w14:noSpellErr="1" w14:paraId="46F3CE1F" w14:textId="71148B72">
            <w:r w:rsidRPr="7095FFA2" w:rsidR="7095FFA2">
              <w:rPr>
                <w:b w:val="1"/>
                <w:bCs w:val="1"/>
                <w:color w:val="FFFFFF" w:themeColor="background1" w:themeTint="FF" w:themeShade="FF"/>
                <w:sz w:val="17"/>
                <w:szCs w:val="17"/>
              </w:rPr>
              <w:t>ID</w:t>
            </w:r>
          </w:p>
        </w:tc>
        <w:tc>
          <w:tcPr>
            <w:tcW w:w="9040" w:type="dxa"/>
            <w:tcMar/>
          </w:tcPr>
          <w:p w:rsidR="7095FFA2" w:rsidRDefault="7095FFA2" w14:paraId="4E37F582" w14:textId="69F27236" w14:noSpellErr="1">
            <w:r w:rsidRPr="682D97FD" w:rsidR="7EA93121">
              <w:rPr>
                <w:b w:val="1"/>
                <w:bCs w:val="1"/>
                <w:color w:val="FFFFFF" w:themeColor="background1" w:themeTint="FF" w:themeShade="FF"/>
                <w:sz w:val="17"/>
                <w:szCs w:val="17"/>
              </w:rPr>
              <w:t>Module</w:t>
            </w:r>
          </w:p>
        </w:tc>
      </w:tr>
      <w:tr w:rsidR="7095FFA2" w:rsidTr="16FCE4EF" w14:paraId="53D26AA6">
        <w:tc>
          <w:tcPr>
            <w:tcW w:w="700" w:type="dxa"/>
            <w:tcMar/>
          </w:tcPr>
          <w:p w:rsidR="7095FFA2" w:rsidRDefault="7095FFA2" w14:paraId="6C0B38AB" w14:textId="0107D2AB" w14:noSpellErr="1">
            <w:r w:rsidRPr="682D97FD" w:rsidR="7EA93121">
              <w:rPr>
                <w:b w:val="1"/>
                <w:bCs w:val="1"/>
                <w:color w:val="1A1A1A" w:themeColor="text1" w:themeTint="FF" w:themeShade="FF"/>
                <w:sz w:val="17"/>
                <w:szCs w:val="17"/>
              </w:rPr>
              <w:t>(1)</w:t>
            </w:r>
          </w:p>
        </w:tc>
        <w:tc>
          <w:tcPr>
            <w:tcW w:w="9040" w:type="dxa"/>
            <w:tcMar/>
          </w:tcPr>
          <w:p w:rsidR="7095FFA2" w:rsidRDefault="7095FFA2" w14:paraId="2F7C6B83" w14:textId="79E5B96F" w14:noSpellErr="1">
            <w:r w:rsidRPr="0197098B" w:rsidR="39791162">
              <w:rPr>
                <w:b w:val="0"/>
                <w:bCs w:val="0"/>
                <w:color w:val="1A1A1A" w:themeColor="text1" w:themeTint="FF" w:themeShade="FF"/>
                <w:sz w:val="17"/>
                <w:szCs w:val="17"/>
              </w:rPr>
              <w:t>USB core on the high-speed port: enumeration, descriptors, standard requests, suspend/resume. Bus-powered descriptors (bmAttributes 0x80, bMaxPower 0xFA = 500 mA); test VID/PID 1209:0001 during development (pid.codes reserves it for private testing only) and a real PID before publishing; serial number from the CH32V307 96-bit unique ID; HS feedback endpoint wMaxPacketSize 4, isochronous OUT wMaxPacketSize ≥ 392, bcdDevice bumped on every descriptor change</w:t>
            </w:r>
          </w:p>
        </w:tc>
      </w:tr>
      <w:tr w:rsidR="7095FFA2" w:rsidTr="16FCE4EF" w14:paraId="277482F6">
        <w:tc>
          <w:tcPr>
            <w:tcW w:w="700" w:type="dxa"/>
            <w:tcMar/>
          </w:tcPr>
          <w:p w:rsidR="7095FFA2" w:rsidRDefault="7095FFA2" w14:paraId="6A49013E" w14:textId="10FB19E4" w14:noSpellErr="1">
            <w:r w:rsidRPr="682D97FD" w:rsidR="7EA93121">
              <w:rPr>
                <w:b w:val="1"/>
                <w:bCs w:val="1"/>
                <w:color w:val="1A1A1A" w:themeColor="text1" w:themeTint="FF" w:themeShade="FF"/>
                <w:sz w:val="17"/>
                <w:szCs w:val="17"/>
              </w:rPr>
              <w:t>(2)</w:t>
            </w:r>
          </w:p>
        </w:tc>
        <w:tc>
          <w:tcPr>
            <w:tcW w:w="9040" w:type="dxa"/>
            <w:tcMar/>
          </w:tcPr>
          <w:p w:rsidR="7095FFA2" w:rsidRDefault="7095FFA2" w14:paraId="601DC700" w14:textId="09D900A8" w14:noSpellErr="1">
            <w:r w:rsidRPr="682D97FD" w:rsidR="7EA93121">
              <w:rPr>
                <w:b w:val="0"/>
                <w:bCs w:val="0"/>
                <w:color w:val="1A1A1A" w:themeColor="text1" w:themeTint="FF" w:themeShade="FF"/>
                <w:sz w:val="17"/>
                <w:szCs w:val="17"/>
              </w:rPr>
              <w:t>UAC2 controls: clock source with the advertised rates (CUR/RANGE) and clock valid; Feature Unit mute and volume (CUR/RANGE) mapped to the ES9018K2M attenuator over I²C, plus MCU fine scaling for channel trim; alternate settings for 16, 24 and 32 bit</w:t>
            </w:r>
          </w:p>
        </w:tc>
      </w:tr>
      <w:tr w:rsidR="7095FFA2" w:rsidTr="16FCE4EF" w14:paraId="54DF604F">
        <w:tc>
          <w:tcPr>
            <w:tcW w:w="700" w:type="dxa"/>
            <w:tcMar/>
          </w:tcPr>
          <w:p w:rsidR="7095FFA2" w:rsidRDefault="7095FFA2" w14:paraId="3445C2DD" w14:textId="20EE611D" w14:noSpellErr="1">
            <w:r w:rsidRPr="682D97FD" w:rsidR="7EA93121">
              <w:rPr>
                <w:b w:val="1"/>
                <w:bCs w:val="1"/>
                <w:color w:val="1A1A1A" w:themeColor="text1" w:themeTint="FF" w:themeShade="FF"/>
                <w:sz w:val="17"/>
                <w:szCs w:val="17"/>
              </w:rPr>
              <w:t>(3)</w:t>
            </w:r>
          </w:p>
        </w:tc>
        <w:tc>
          <w:tcPr>
            <w:tcW w:w="9040" w:type="dxa"/>
            <w:tcMar/>
          </w:tcPr>
          <w:p w:rsidR="7095FFA2" w:rsidRDefault="7095FFA2" w14:paraId="48336EF4" w14:textId="19CC47E1" w14:noSpellErr="1">
            <w:r w:rsidRPr="0197098B" w:rsidR="2BBF8914">
              <w:rPr>
                <w:b w:val="0"/>
                <w:bCs w:val="0"/>
                <w:color w:val="1A1A1A" w:themeColor="text1" w:themeTint="FF" w:themeShade="FF"/>
                <w:sz w:val="17"/>
                <w:szCs w:val="17"/>
              </w:rPr>
              <w:t>Streaming: isochronous OUT → ring buffer → DMA to the CPLD over SPI at 36 MHz with chip-select framing (MCU master; one CS frame per block of samples, each starting with a 16-bit header; 8-bit frames or a halfword swap in the CPLD set the word order, tested with a known pattern)</w:t>
            </w:r>
          </w:p>
        </w:tc>
      </w:tr>
      <w:tr w:rsidR="7095FFA2" w:rsidTr="16FCE4EF" w14:paraId="63D48F78">
        <w:tc>
          <w:tcPr>
            <w:tcW w:w="700" w:type="dxa"/>
            <w:tcMar/>
          </w:tcPr>
          <w:p w:rsidR="7095FFA2" w:rsidRDefault="7095FFA2" w14:paraId="6A2A239A" w14:textId="30E1A856" w14:noSpellErr="1">
            <w:r w:rsidRPr="682D97FD" w:rsidR="7EA93121">
              <w:rPr>
                <w:b w:val="1"/>
                <w:bCs w:val="1"/>
                <w:color w:val="1A1A1A" w:themeColor="text1" w:themeTint="FF" w:themeShade="FF"/>
                <w:sz w:val="17"/>
                <w:szCs w:val="17"/>
              </w:rPr>
              <w:t>(4)</w:t>
            </w:r>
          </w:p>
        </w:tc>
        <w:tc>
          <w:tcPr>
            <w:tcW w:w="9040" w:type="dxa"/>
            <w:tcMar/>
          </w:tcPr>
          <w:p w:rsidR="7095FFA2" w:rsidRDefault="7095FFA2" w14:paraId="7B63EE16" w14:textId="29BF8F1A" w14:noSpellErr="1">
            <w:r w:rsidRPr="0197098B" w:rsidR="39791162">
              <w:rPr>
                <w:b w:val="0"/>
                <w:bCs w:val="0"/>
                <w:color w:val="1A1A1A" w:themeColor="text1" w:themeTint="FF" w:themeShade="FF"/>
                <w:sz w:val="17"/>
                <w:szCs w:val="17"/>
              </w:rPr>
              <w:t>Feedback: an MCU timer counts the CPLD’s LRCLK against USB (micro)frames, plus a small FIFO-level correction, sent in 16.16 format. At 384 kHz, 32-bit stereo: 384 bytes per 125 µs microframe, up to 392 with one extra sample; feedback 48.0 samples per microframe = 0x300000. The same timer checks the LRCLK rate after every family change (within ±0.1 % of the target); the 44.1 kHz-family feedback value is non-integer (44.1 kHz = 0x002C1999 in 16.16)</w:t>
            </w:r>
          </w:p>
        </w:tc>
      </w:tr>
      <w:tr w:rsidR="7095FFA2" w:rsidTr="16FCE4EF" w14:paraId="27E3EB12">
        <w:tc>
          <w:tcPr>
            <w:tcW w:w="700" w:type="dxa"/>
            <w:tcMar/>
          </w:tcPr>
          <w:p w:rsidR="7095FFA2" w:rsidRDefault="7095FFA2" w14:paraId="1EFBFCE1" w14:textId="40D4EF8F" w14:noSpellErr="1">
            <w:r w:rsidRPr="682D97FD" w:rsidR="7EA93121">
              <w:rPr>
                <w:b w:val="1"/>
                <w:bCs w:val="1"/>
                <w:color w:val="1A1A1A" w:themeColor="text1" w:themeTint="FF" w:themeShade="FF"/>
                <w:sz w:val="17"/>
                <w:szCs w:val="17"/>
              </w:rPr>
              <w:t>(5)</w:t>
            </w:r>
          </w:p>
        </w:tc>
        <w:tc>
          <w:tcPr>
            <w:tcW w:w="9040" w:type="dxa"/>
            <w:tcMar/>
          </w:tcPr>
          <w:p w:rsidR="7095FFA2" w:rsidRDefault="7095FFA2" w14:paraId="43F9C175" w14:textId="39B2D653" w14:noSpellErr="1">
            <w:r w:rsidRPr="16FCE4EF" w:rsidR="5CAA9B45">
              <w:rPr>
                <w:b w:val="0"/>
                <w:bCs w:val="0"/>
                <w:color w:val="1A1A1A" w:themeColor="text1" w:themeTint="FF" w:themeShade="FF"/>
                <w:sz w:val="17"/>
                <w:szCs w:val="17"/>
              </w:rPr>
              <w:t>Application: ES9018K2M driver (register 1 = 0x80, register 10 = 0x00 with stop_div = 0 above 96 kHz, both in the unit tests; asynchronous mode, DPLL bandwidth, soft start, mute, lock status, master trim); break-before-make family change through the CPLD SPI registers (soft mute, I²S stopped, PLL reset, old enable low, ≥ 1 ms both off, new enable, ≥ 10 ms start-up, PLL lock, LRCLK check, DAC relock, unmute); power-state machine (order A: AMP_EN before AVCC_EN at power-up, options A′ and B selectable; FLT_CLR ≥ 600 ms after ANA_EN and again at PGOOD good + 20 ms; AMP_EN ≥ 250 ms after PGOOD good; controlled power-down: mute, MCLK_EN and AVCC_EN low at + 0.1 ms, AMP_EN low when the 3V3A monitor reads &lt; 0.1 V (deadline + 5.8 ms), then RESETB, AUD_EN, RAIL_EN and ANA_EN, low-power mode with both LEDs off; AUD_EN off ≥ 100 ms before re-enabling; programming mode on the PROG pad), CC monitoring every ≤ 5 ms with the tRpValueChange debounce, the 0.66 V / 1.23 V thresholds and the tSinkAdj response, ILIM_HI control, VBUS watchdog at 4.10 V on ADC1; DC-sense readings with dithered 1 kHz sampling, ratiometric correction by the 3V3A monitor and a power-up auto-zero; four firmware DC tiers on every leg and each balanced pair (≥ 1.0 V within 0.25 s, ≥ 0.5 V within 0.35 s, ≥ 0.3 V within 1.1 s, ≥ 0.2 V within 3 s, latch set through ANA_FAULT, armed whenever AVCC_EN is high); stream DC guard before the DAC (zero at once after 25 ms without a zero crossing at |mean| ≥ 0.25 FS; soft mute at a 0.2-s mean ≥ −30 dBFS, unmute after 1 s below −40 dBFS); start-up rules (PGOOD timeout 20 ms, start-up DC watch at 1 kHz); fault handling (FLT ISR drives the enables low first, then captures the cause from the 0.5-s averages and the event history, with an “ambiguous” class counted as DC; IWDG; FLT during a controlled power-down or before the first FLT_CLR masked; volume ceiling; 3-strike stop for DC faults and for overloads at the −12 dB ceiling); GPIO table with FLT, RAILS_OK_N and ANA_FAULT as floating inputs (unit-tested); calibration storage and test modes (DC fault injection by a digital DC signal; I²S-header tristate)</w:t>
            </w:r>
          </w:p>
        </w:tc>
      </w:tr>
      <w:tr w:rsidR="7095FFA2" w:rsidTr="16FCE4EF" w14:paraId="122C66D9">
        <w:tc>
          <w:tcPr>
            <w:tcW w:w="700" w:type="dxa"/>
            <w:tcMar/>
          </w:tcPr>
          <w:p w:rsidR="7095FFA2" w:rsidRDefault="7095FFA2" w14:paraId="2604266F" w14:textId="50C836C8" w14:noSpellErr="1">
            <w:r w:rsidRPr="682D97FD" w:rsidR="7EA93121">
              <w:rPr>
                <w:b w:val="1"/>
                <w:bCs w:val="1"/>
                <w:color w:val="1A1A1A" w:themeColor="text1" w:themeTint="FF" w:themeShade="FF"/>
                <w:sz w:val="17"/>
                <w:szCs w:val="17"/>
              </w:rPr>
              <w:t>(6)</w:t>
            </w:r>
          </w:p>
        </w:tc>
        <w:tc>
          <w:tcPr>
            <w:tcW w:w="9040" w:type="dxa"/>
            <w:tcMar/>
          </w:tcPr>
          <w:p w:rsidR="7095FFA2" w:rsidRDefault="7095FFA2" w14:paraId="4DBDECB8" w14:textId="49A61D8C" w14:noSpellErr="1">
            <w:r w:rsidRPr="0197098B" w:rsidR="0ABFB3A0">
              <w:rPr>
                <w:b w:val="0"/>
                <w:bCs w:val="0"/>
                <w:color w:val="1A1A1A" w:themeColor="text1" w:themeTint="FF" w:themeShade="FF"/>
                <w:sz w:val="17"/>
                <w:szCs w:val="17"/>
              </w:rPr>
              <w:t>CPLD logic: dual-clock FIFO with Gray-coded pointers (1024 × 32 bit in 4 × M9K, written in the SPI clock domain, read in the PLL bit-clock domain; no free-running system clock); I²S output engine clocked from the PLL (fed from PIN_1; ×2 on the selected family oscillator: 49.152 MHz or 45.1584 MHz) with exact integer dividers, SDATA and LRCLK changing on the falling BCLK edge; SPI link receiver in the SPI clock domain (SCK on the global network through ALTCLKCTRL; chip-select framed, 16-bit frame header); the oscillator enables (OSC48_EN, OSC44_EN), mutually exclusive and never changed in the same cycle, MCLK_EN for X201 and the PLL reset for the family change, all set by the MCU through registers in the SPI domain. No clock multiplexer in the fabric; the MCLK pin is unused (MCLK goes straight from X201 to the DAC). Built with AGM Supra (Windows-centred: CPLD builds on a Windows CI runner, or Supra on Linux if it proves usable)</w:t>
            </w:r>
          </w:p>
        </w:tc>
      </w:tr>
      <w:tr w:rsidR="7095FFA2" w:rsidTr="16FCE4EF" w14:paraId="13D9FB53">
        <w:tc>
          <w:tcPr>
            <w:tcW w:w="700" w:type="dxa"/>
            <w:tcMar/>
          </w:tcPr>
          <w:p w:rsidR="7095FFA2" w:rsidRDefault="7095FFA2" w14:paraId="4265AF32" w14:textId="60BB7E01" w14:noSpellErr="1">
            <w:r w:rsidRPr="682D97FD" w:rsidR="7EA93121">
              <w:rPr>
                <w:b w:val="1"/>
                <w:bCs w:val="1"/>
                <w:color w:val="1A1A1A" w:themeColor="text1" w:themeTint="FF" w:themeShade="FF"/>
                <w:sz w:val="17"/>
                <w:szCs w:val="17"/>
              </w:rPr>
              <w:t>(7)</w:t>
            </w:r>
          </w:p>
        </w:tc>
        <w:tc>
          <w:tcPr>
            <w:tcW w:w="9040" w:type="dxa"/>
            <w:tcMar/>
          </w:tcPr>
          <w:p w:rsidR="7095FFA2" w:rsidRDefault="7095FFA2" w14:paraId="2CF2809A" w14:textId="599964C5" w14:noSpellErr="1">
            <w:r w:rsidRPr="0197098B" w:rsidR="2BBF8914">
              <w:rPr>
                <w:b w:val="0"/>
                <w:bCs w:val="0"/>
                <w:color w:val="1A1A1A" w:themeColor="text1" w:themeTint="FF" w:themeShade="FF"/>
                <w:sz w:val="17"/>
                <w:szCs w:val="17"/>
              </w:rPr>
              <w:t>MCU–CPLD interface, ours to define: samples by DMA over SPI with chip-select framing (MCU master at 36 MHz; SCK to the CPLD global network through ALTCLKCTRL; 24.576 Mbit/s at 384 kHz / 32-bit stereo; second lane on SPI2 reserved; I²S is not used, because its frame rate is not locked to the audio rate), FIFO level returned on MISO during each frame, LRCLK back to a timer-capable MCU pin (PD2, TIM3_ETR); written as a specification and frozen with both pin maps before the Stage 2 board and the schematic</w:t>
            </w:r>
          </w:p>
        </w:tc>
      </w:tr>
    </w:tbl>
    <w:p w:rsidR="7095FFA2" w:rsidP="7095FFA2" w:rsidRDefault="7095FFA2" w14:noSpellErr="1" w14:paraId="6E5B0895" w14:textId="36C3CB3E">
      <w:pPr>
        <w:pStyle w:val="Heading1"/>
      </w:pPr>
      <w:r w:rsidRPr="7095FFA2" w:rsidR="7095FFA2">
        <w:rPr>
          <w:color w:val="173A5A" w:themeColor="accent6" w:themeTint="FF" w:themeShade="BF"/>
        </w:rPr>
        <w:t>9. Risks and open decisions</w:t>
      </w:r>
    </w:p>
    <w:p w:rsidR="7095FFA2" w:rsidP="7095FFA2" w:rsidRDefault="7095FFA2" w14:paraId="17E9BB33" w14:textId="16294D2A" w14:noSpellErr="1">
      <w:pPr>
        <w:pStyle w:val="Heading2"/>
      </w:pPr>
      <w:r w:rsidRPr="0197098B" w:rsidR="26810D61">
        <w:rPr>
          <w:color w:val="1F4D78"/>
        </w:rPr>
        <w:t>9.1 Risks</w:t>
      </w:r>
    </w:p>
    <w:tbl>
      <w:tblPr>
        <w:tblStyle w:val="LightList-Accent1"/>
        <w:tblW w:w="0" w:type="auto"/>
        <w:tblLook w:val="04A0" w:firstRow="1" w:lastRow="0" w:firstColumn="1" w:lastColumn="0" w:noHBand="0" w:noVBand="1"/>
      </w:tblPr>
      <w:tblGrid>
        <w:gridCol w:w="3150"/>
        <w:gridCol w:w="1650"/>
        <w:gridCol w:w="4940"/>
      </w:tblGrid>
      <w:tr w:rsidR="0197098B" w:rsidTr="08AE90D4" w14:paraId="44FC3E4B">
        <w:trPr>
          <w:trHeight w:val="300"/>
          <w:tblHeader/>
        </w:trPr>
        <w:tc>
          <w:tcPr>
            <w:tcW w:w="3150" w:type="dxa"/>
            <w:tcMar/>
          </w:tcPr>
          <w:p w:rsidR="0197098B" w:rsidRDefault="0197098B" w14:noSpellErr="1" w14:paraId="1DC5FEC5" w14:textId="0E0E6402">
            <w:r w:rsidRPr="0197098B" w:rsidR="0197098B">
              <w:rPr>
                <w:sz w:val="17"/>
                <w:szCs w:val="17"/>
              </w:rPr>
              <w:t>Risk</w:t>
            </w:r>
          </w:p>
        </w:tc>
        <w:tc>
          <w:tcPr>
            <w:tcW w:w="1650" w:type="dxa"/>
            <w:tcMar/>
          </w:tcPr>
          <w:p w:rsidR="0197098B" w:rsidRDefault="0197098B" w14:noSpellErr="1" w14:paraId="3E6EFC56" w14:textId="06EC4AC6">
            <w:r w:rsidRPr="0197098B" w:rsidR="0197098B">
              <w:rPr>
                <w:sz w:val="17"/>
                <w:szCs w:val="17"/>
              </w:rPr>
              <w:t>Impact</w:t>
            </w:r>
          </w:p>
        </w:tc>
        <w:tc>
          <w:tcPr>
            <w:tcW w:w="4940" w:type="dxa"/>
            <w:tcMar/>
          </w:tcPr>
          <w:p w:rsidR="0197098B" w:rsidRDefault="0197098B" w14:noSpellErr="1" w14:paraId="51BA91B7" w14:textId="7FCA318A">
            <w:r w:rsidRPr="0197098B" w:rsidR="0197098B">
              <w:rPr>
                <w:sz w:val="17"/>
                <w:szCs w:val="17"/>
              </w:rPr>
              <w:t>Mitigation</w:t>
            </w:r>
          </w:p>
        </w:tc>
      </w:tr>
      <w:tr w:rsidR="0197098B" w:rsidTr="08AE90D4" w14:paraId="4C8AE1B2">
        <w:tc>
          <w:tcPr>
            <w:tcW w:w="3150" w:type="dxa"/>
            <w:tcMar/>
          </w:tcPr>
          <w:p w:rsidR="0197098B" w:rsidRDefault="0197098B" w14:noSpellErr="1" w14:paraId="79C20615" w14:textId="16DF91FF">
            <w:r w:rsidRPr="0197098B" w:rsidR="0197098B">
              <w:rPr>
                <w:color w:val="1A1A1A" w:themeColor="text1" w:themeTint="FF" w:themeShade="FF"/>
                <w:sz w:val="17"/>
                <w:szCs w:val="17"/>
              </w:rPr>
              <w:t>Own UAC2 firmware and CPLD logic: top risk (host compatibility of high-speed isochronous streaming with feedback)</w:t>
            </w:r>
          </w:p>
        </w:tc>
        <w:tc>
          <w:tcPr>
            <w:tcW w:w="1650" w:type="dxa"/>
            <w:tcMar/>
          </w:tcPr>
          <w:p w:rsidR="0197098B" w:rsidRDefault="0197098B" w14:noSpellErr="1" w14:paraId="6BCEE172" w14:textId="0FBD78C3">
            <w:r w:rsidRPr="0197098B" w:rsidR="0197098B">
              <w:rPr>
                <w:color w:val="1A1A1A" w:themeColor="text1" w:themeTint="FF" w:themeShade="FF"/>
                <w:sz w:val="17"/>
                <w:szCs w:val="17"/>
              </w:rPr>
              <w:t>No working USB audio; schedule</w:t>
            </w:r>
          </w:p>
        </w:tc>
        <w:tc>
          <w:tcPr>
            <w:tcW w:w="4940" w:type="dxa"/>
            <w:tcMar/>
          </w:tcPr>
          <w:p w:rsidR="0197098B" w:rsidRDefault="0197098B" w14:noSpellErr="1" w14:paraId="7BFB6186" w14:textId="089B5F87">
            <w:r w:rsidRPr="0197098B" w:rsidR="0197098B">
              <w:rPr>
                <w:color w:val="1A1A1A" w:themeColor="text1" w:themeTint="FF" w:themeShade="FF"/>
                <w:sz w:val="17"/>
                <w:szCs w:val="17"/>
              </w:rPr>
              <w:t>Stage 2 board, the first hardware, before layout (Section 8; the Stage 1 desk setup is optional); USBAudioToI2S as a known-good comparison on the same hardware; PC-side unit tests in CI</w:t>
            </w:r>
          </w:p>
        </w:tc>
      </w:tr>
      <w:tr w:rsidR="0197098B" w:rsidTr="08AE90D4" w14:paraId="4C097734">
        <w:tc>
          <w:tcPr>
            <w:tcW w:w="3150" w:type="dxa"/>
            <w:tcMar/>
          </w:tcPr>
          <w:p w:rsidR="0197098B" w:rsidRDefault="0197098B" w14:noSpellErr="1" w14:paraId="343BBB9B" w14:textId="1FB0BFFC">
            <w:r w:rsidRPr="0197098B" w:rsidR="0197098B">
              <w:rPr>
                <w:color w:val="1A1A1A" w:themeColor="text1" w:themeTint="FF" w:themeShade="FF"/>
                <w:sz w:val="17"/>
                <w:szCs w:val="17"/>
              </w:rPr>
              <w:t>MCU–CPLD interface specification (SPI with chip-select framing) not yet written</w:t>
            </w:r>
          </w:p>
        </w:tc>
        <w:tc>
          <w:tcPr>
            <w:tcW w:w="1650" w:type="dxa"/>
            <w:tcMar/>
          </w:tcPr>
          <w:p w:rsidR="0197098B" w:rsidRDefault="0197098B" w14:noSpellErr="1" w14:paraId="7EBDD6EA" w14:textId="188EA6C0">
            <w:r w:rsidRPr="0197098B" w:rsidR="0197098B">
              <w:rPr>
                <w:color w:val="1A1A1A" w:themeColor="text1" w:themeTint="FF" w:themeShade="FF"/>
                <w:sz w:val="17"/>
                <w:szCs w:val="17"/>
              </w:rPr>
              <w:t>Rework of the pin maps or the CPLD logic</w:t>
            </w:r>
          </w:p>
        </w:tc>
        <w:tc>
          <w:tcPr>
            <w:tcW w:w="4940" w:type="dxa"/>
            <w:tcMar/>
          </w:tcPr>
          <w:p w:rsidR="0197098B" w:rsidRDefault="0197098B" w14:noSpellErr="1" w14:paraId="1588DC92" w14:textId="116C8D84">
            <w:r w:rsidRPr="0197098B" w:rsidR="0197098B">
              <w:rPr>
                <w:color w:val="1A1A1A" w:themeColor="text1" w:themeTint="FF" w:themeShade="FF"/>
                <w:sz w:val="17"/>
                <w:szCs w:val="17"/>
              </w:rPr>
              <w:t>Write the specification and freeze both pin maps (proposed in Schematic Design Notes v0.7) before the Stage 2 board and the schematic</w:t>
            </w:r>
          </w:p>
        </w:tc>
      </w:tr>
      <w:tr w:rsidR="0197098B" w:rsidTr="08AE90D4" w14:paraId="6A5F9078">
        <w:tc>
          <w:tcPr>
            <w:tcW w:w="3150" w:type="dxa"/>
            <w:tcMar/>
          </w:tcPr>
          <w:p w:rsidR="0197098B" w:rsidRDefault="0197098B" w14:noSpellErr="1" w14:paraId="35757B43" w14:textId="2881EDF9">
            <w:r w:rsidRPr="0197098B" w:rsidR="0197098B">
              <w:rPr>
                <w:color w:val="1A1A1A" w:themeColor="text1" w:themeTint="FF" w:themeShade="FF"/>
                <w:sz w:val="17"/>
                <w:szCs w:val="17"/>
              </w:rPr>
              <w:t>One CPLD PLL must lock at both family clocks (22.5792 and 24.576 MHz input; AGM lock range not published) and relock after each family change</w:t>
            </w:r>
          </w:p>
        </w:tc>
        <w:tc>
          <w:tcPr>
            <w:tcW w:w="1650" w:type="dxa"/>
            <w:tcMar/>
          </w:tcPr>
          <w:p w:rsidR="0197098B" w:rsidRDefault="0197098B" w14:noSpellErr="1" w14:paraId="40E6C4F4" w14:textId="215FD4BD">
            <w:r w:rsidRPr="0197098B" w:rsidR="0197098B">
              <w:rPr>
                <w:color w:val="1A1A1A" w:themeColor="text1" w:themeTint="FF" w:themeShade="FF"/>
                <w:sz w:val="17"/>
                <w:szCs w:val="17"/>
              </w:rPr>
              <w:t>Wrong rates, runt pulses or DPLL unlock</w:t>
            </w:r>
          </w:p>
        </w:tc>
        <w:tc>
          <w:tcPr>
            <w:tcW w:w="4940" w:type="dxa"/>
            <w:tcMar/>
          </w:tcPr>
          <w:p w:rsidR="0197098B" w:rsidRDefault="0197098B" w14:noSpellErr="1" w14:paraId="1989F961" w14:textId="1A3DBB81">
            <w:r w:rsidRPr="0197098B" w:rsidR="0197098B">
              <w:rPr>
                <w:color w:val="1A1A1A" w:themeColor="text1" w:themeTint="FF" w:themeShade="FF"/>
                <w:sz w:val="17"/>
                <w:szCs w:val="17"/>
              </w:rPr>
              <w:t>Stage 2 gate with a scope check at family changes; fallback: BCLK ÷ 1 directly from X202/X203 (duty 45–55 %, the DAC limit, zero margin)</w:t>
            </w:r>
          </w:p>
        </w:tc>
      </w:tr>
      <w:tr w:rsidR="0197098B" w:rsidTr="08AE90D4" w14:paraId="315720C8">
        <w:tc>
          <w:tcPr>
            <w:tcW w:w="3150" w:type="dxa"/>
            <w:tcMar/>
          </w:tcPr>
          <w:p w:rsidR="0197098B" w:rsidRDefault="0197098B" w14:noSpellErr="1" w14:paraId="4DB02E23" w14:textId="31531BF6">
            <w:r w:rsidRPr="0197098B" w:rsidR="0197098B">
              <w:rPr>
                <w:color w:val="1A1A1A" w:themeColor="text1" w:themeTint="FF" w:themeShade="FF"/>
                <w:sz w:val="17"/>
                <w:szCs w:val="17"/>
              </w:rPr>
              <w:t>CPLD programming: only 2-wire Compact-JTAG (JTMS, JTCK) through AGM Supra with a J-Link or AGM DAP-Link; a generic CMSIS-DAP probe (WCH-LinkE in DAP mode) is not confirmed</w:t>
            </w:r>
          </w:p>
        </w:tc>
        <w:tc>
          <w:tcPr>
            <w:tcW w:w="1650" w:type="dxa"/>
            <w:tcMar/>
          </w:tcPr>
          <w:p w:rsidR="0197098B" w:rsidRDefault="0197098B" w14:noSpellErr="1" w14:paraId="55B24808" w14:textId="2A3102BA">
            <w:r w:rsidRPr="0197098B" w:rsidR="0197098B">
              <w:rPr>
                <w:color w:val="1A1A1A" w:themeColor="text1" w:themeTint="FF" w:themeShade="FF"/>
                <w:sz w:val="17"/>
                <w:szCs w:val="17"/>
              </w:rPr>
              <w:t>The CPLD cannot be programmed</w:t>
            </w:r>
          </w:p>
        </w:tc>
        <w:tc>
          <w:tcPr>
            <w:tcW w:w="4940" w:type="dxa"/>
            <w:tcMar/>
          </w:tcPr>
          <w:p w:rsidR="0197098B" w:rsidRDefault="0197098B" w14:noSpellErr="1" w14:paraId="543F08DD" w14:textId="230EE97E">
            <w:r w:rsidRPr="0197098B" w:rsidR="0197098B">
              <w:rPr>
                <w:color w:val="1A1A1A" w:themeColor="text1" w:themeTint="FF" w:themeShade="FF"/>
                <w:sz w:val="17"/>
                <w:szCs w:val="17"/>
              </w:rPr>
              <w:t>J202 = 3V3D sense, JTCK, JTMS, NRST, GND; the owner buys a supported probe (confirm the models Supra accepts); programming mode through the PROG pad; Stage 2 gate</w:t>
            </w:r>
          </w:p>
        </w:tc>
      </w:tr>
      <w:tr w:rsidR="0197098B" w:rsidTr="08AE90D4" w14:paraId="244E5730">
        <w:tc>
          <w:tcPr>
            <w:tcW w:w="3150" w:type="dxa"/>
            <w:tcMar/>
          </w:tcPr>
          <w:p w:rsidR="0197098B" w:rsidRDefault="0197098B" w14:noSpellErr="1" w14:paraId="112E3369" w14:textId="3A2449F3">
            <w:r w:rsidRPr="0197098B" w:rsidR="0197098B">
              <w:rPr>
                <w:color w:val="1A1A1A" w:themeColor="text1" w:themeTint="FF" w:themeShade="FF"/>
                <w:sz w:val="17"/>
                <w:szCs w:val="17"/>
              </w:rPr>
              <w:t>Oscillator disable time and disabled-output state are not specified in the SCTF/YXC datasheets</w:t>
            </w:r>
          </w:p>
        </w:tc>
        <w:tc>
          <w:tcPr>
            <w:tcW w:w="1650" w:type="dxa"/>
            <w:tcMar/>
          </w:tcPr>
          <w:p w:rsidR="0197098B" w:rsidRDefault="0197098B" w14:noSpellErr="1" w14:paraId="5EF41508" w14:textId="330230B7">
            <w:r w:rsidRPr="0197098B" w:rsidR="0197098B">
              <w:rPr>
                <w:color w:val="1A1A1A" w:themeColor="text1" w:themeTint="FF" w:themeShade="FF"/>
                <w:sz w:val="17"/>
                <w:szCs w:val="17"/>
              </w:rPr>
              <w:t>Contention or runt pulses on the shared PLL input node</w:t>
            </w:r>
          </w:p>
        </w:tc>
        <w:tc>
          <w:tcPr>
            <w:tcW w:w="4940" w:type="dxa"/>
            <w:tcMar/>
          </w:tcPr>
          <w:p w:rsidR="0197098B" w:rsidRDefault="0197098B" w14:noSpellErr="1" w14:paraId="43F717D1" w14:textId="2BE0177B">
            <w:r w:rsidRPr="0197098B" w:rsidR="0197098B">
              <w:rPr>
                <w:color w:val="1A1A1A" w:themeColor="text1" w:themeTint="FF" w:themeShade="FF"/>
                <w:sz w:val="17"/>
                <w:szCs w:val="17"/>
              </w:rPr>
              <w:t>Break-before-make with ≥ 1 ms both off; measure on Stage 2 (scope on the shared node); fallback: mux fitted (U205), already built on one Stage 2 board; idle oscillator trace kept short. Gate: Stage 2</w:t>
            </w:r>
          </w:p>
        </w:tc>
      </w:tr>
      <w:tr w:rsidR="0197098B" w:rsidTr="08AE90D4" w14:paraId="42A56622">
        <w:tc>
          <w:tcPr>
            <w:tcW w:w="3150" w:type="dxa"/>
            <w:tcMar/>
          </w:tcPr>
          <w:p w:rsidR="0197098B" w:rsidRDefault="0197098B" w14:noSpellErr="1" w14:paraId="685B7512" w14:textId="42F577F0">
            <w:r w:rsidRPr="0197098B" w:rsidR="0197098B">
              <w:rPr>
                <w:color w:val="1A1A1A" w:themeColor="text1" w:themeTint="FF" w:themeShade="FF"/>
                <w:sz w:val="17"/>
                <w:szCs w:val="17"/>
              </w:rPr>
              <w:t>AGRV2K I/O state and weak pull-up strength during configuration</w:t>
            </w:r>
          </w:p>
        </w:tc>
        <w:tc>
          <w:tcPr>
            <w:tcW w:w="1650" w:type="dxa"/>
            <w:tcMar/>
          </w:tcPr>
          <w:p w:rsidR="0197098B" w:rsidRDefault="0197098B" w14:noSpellErr="1" w14:paraId="4449F078" w14:textId="3BD35EB4">
            <w:r w:rsidRPr="0197098B" w:rsidR="0197098B">
              <w:rPr>
                <w:color w:val="1A1A1A" w:themeColor="text1" w:themeTint="FF" w:themeShade="FF"/>
                <w:sz w:val="17"/>
                <w:szCs w:val="17"/>
              </w:rPr>
              <w:t>A family oscillator or X201 enabled while the CPLD configures</w:t>
            </w:r>
          </w:p>
        </w:tc>
        <w:tc>
          <w:tcPr>
            <w:tcW w:w="4940" w:type="dxa"/>
            <w:tcMar/>
          </w:tcPr>
          <w:p w:rsidR="0197098B" w:rsidRDefault="0197098B" w14:noSpellErr="1" w14:paraId="413DD8ED" w14:textId="34B14578">
            <w:r w:rsidRPr="0197098B" w:rsidR="0197098B">
              <w:rPr>
                <w:color w:val="1A1A1A" w:themeColor="text1" w:themeTint="FF" w:themeShade="FF"/>
                <w:sz w:val="17"/>
                <w:szCs w:val="17"/>
              </w:rPr>
              <w:t>The 2.2 kΩ pull-downs (R212, R213, R218) hold against ≥ 5.1 kΩ; datasheet check and Stage 2 scope check</w:t>
            </w:r>
          </w:p>
        </w:tc>
      </w:tr>
      <w:tr w:rsidR="0197098B" w:rsidTr="08AE90D4" w14:paraId="4B392F2F">
        <w:tc>
          <w:tcPr>
            <w:tcW w:w="3150" w:type="dxa"/>
            <w:tcMar/>
          </w:tcPr>
          <w:p w:rsidR="0197098B" w:rsidRDefault="0197098B" w14:noSpellErr="1" w14:paraId="58B39BC2" w14:textId="4BC6A5ED">
            <w:r w:rsidRPr="0197098B" w:rsidR="0197098B">
              <w:rPr>
                <w:color w:val="1A1A1A" w:themeColor="text1" w:themeTint="FF" w:themeShade="FF"/>
                <w:sz w:val="17"/>
                <w:szCs w:val="17"/>
              </w:rPr>
              <w:t>SPI clock quantised: 36 MHz (72 MHz ÷ 2) is the only workable setting, 68 % utilised at 384 kHz</w:t>
            </w:r>
          </w:p>
        </w:tc>
        <w:tc>
          <w:tcPr>
            <w:tcW w:w="1650" w:type="dxa"/>
            <w:tcMar/>
          </w:tcPr>
          <w:p w:rsidR="0197098B" w:rsidRDefault="0197098B" w14:noSpellErr="1" w14:paraId="50D5D204" w14:textId="44A48CB1">
            <w:r w:rsidRPr="0197098B" w:rsidR="0197098B">
              <w:rPr>
                <w:color w:val="1A1A1A" w:themeColor="text1" w:themeTint="FF" w:themeShade="FF"/>
                <w:sz w:val="17"/>
                <w:szCs w:val="17"/>
              </w:rPr>
              <w:t>Link too slow or marginal for 384 kHz / 32-bit stereo</w:t>
            </w:r>
          </w:p>
        </w:tc>
        <w:tc>
          <w:tcPr>
            <w:tcW w:w="4940" w:type="dxa"/>
            <w:tcMar/>
          </w:tcPr>
          <w:p w:rsidR="0197098B" w:rsidRDefault="0197098B" w14:noSpellErr="1" w14:paraId="5D32AC10" w14:textId="3D827375">
            <w:r w:rsidRPr="0197098B" w:rsidR="0197098B">
              <w:rPr>
                <w:color w:val="1A1A1A" w:themeColor="text1" w:themeTint="FF" w:themeShade="FF"/>
                <w:sz w:val="17"/>
                <w:szCs w:val="17"/>
              </w:rPr>
              <w:t>Stage 2 gate with the real CPLD capture; register reads at ≤ 18 MHz; second lane reserved (SPI2, PB12–PB15, two spare CPLD pins)</w:t>
            </w:r>
          </w:p>
        </w:tc>
      </w:tr>
      <w:tr w:rsidR="0197098B" w:rsidTr="08AE90D4" w14:paraId="7FB009E2">
        <w:tc>
          <w:tcPr>
            <w:tcW w:w="3150" w:type="dxa"/>
            <w:tcMar/>
          </w:tcPr>
          <w:p w:rsidR="0197098B" w:rsidRDefault="0197098B" w14:noSpellErr="1" w14:paraId="2FD3B4CE" w14:textId="5497D3EA">
            <w:r w:rsidRPr="0197098B" w:rsidR="0197098B">
              <w:rPr>
                <w:color w:val="1A1A1A" w:themeColor="text1" w:themeTint="FF" w:themeShade="FF"/>
                <w:sz w:val="17"/>
                <w:szCs w:val="17"/>
              </w:rPr>
              <w:t>MCU and CPLD currents are assumptions (oscillators at datasheet maxima; the CPLD is AG32 silicon with unpublished dynamic current)</w:t>
            </w:r>
          </w:p>
        </w:tc>
        <w:tc>
          <w:tcPr>
            <w:tcW w:w="1650" w:type="dxa"/>
            <w:tcMar/>
          </w:tcPr>
          <w:p w:rsidR="0197098B" w:rsidRDefault="0197098B" w14:noSpellErr="1" w14:paraId="27596B2D" w14:textId="4D75BAAE">
            <w:r w:rsidRPr="0197098B" w:rsidR="0197098B">
              <w:rPr>
                <w:color w:val="1A1A1A" w:themeColor="text1" w:themeTint="FF" w:themeShade="FF"/>
                <w:sz w:val="17"/>
                <w:szCs w:val="17"/>
              </w:rPr>
              <w:t>Unconfigured state above 100 mA; Default-mode budget</w:t>
            </w:r>
          </w:p>
        </w:tc>
        <w:tc>
          <w:tcPr>
            <w:tcW w:w="4940" w:type="dxa"/>
            <w:tcMar/>
          </w:tcPr>
          <w:p w:rsidR="0197098B" w:rsidRDefault="0197098B" w14:noSpellErr="1" w14:paraId="19E15E79" w14:textId="4653A172">
            <w:r w:rsidRPr="0197098B" w:rsidR="0197098B">
              <w:rPr>
                <w:color w:val="1A1A1A" w:themeColor="text1" w:themeTint="FF" w:themeShade="FF"/>
                <w:sz w:val="17"/>
                <w:szCs w:val="17"/>
              </w:rPr>
              <w:t>Measure on the Stage 2 board before layout (gate); lower the MCU clock before configuration if needed</w:t>
            </w:r>
          </w:p>
        </w:tc>
      </w:tr>
      <w:tr w:rsidR="0197098B" w:rsidTr="08AE90D4" w14:paraId="24C06D8A">
        <w:tc>
          <w:tcPr>
            <w:tcW w:w="3150" w:type="dxa"/>
            <w:tcMar/>
          </w:tcPr>
          <w:p w:rsidR="0197098B" w:rsidRDefault="0197098B" w14:paraId="65C35BCB" w14:textId="5D6901E7" w14:noSpellErr="1">
            <w:r w:rsidRPr="16FCE4EF" w:rsidR="2149621F">
              <w:rPr>
                <w:color w:val="1A1A1A" w:themeColor="text1" w:themeTint="FF" w:themeShade="FF"/>
                <w:sz w:val="17"/>
                <w:szCs w:val="17"/>
              </w:rPr>
              <w:t>USB Default-mode estimated maximum 0.475 A (25 mA margin)</w:t>
            </w:r>
          </w:p>
        </w:tc>
        <w:tc>
          <w:tcPr>
            <w:tcW w:w="1650" w:type="dxa"/>
            <w:tcMar/>
          </w:tcPr>
          <w:p w:rsidR="0197098B" w:rsidRDefault="0197098B" w14:noSpellErr="1" w14:paraId="32198843" w14:textId="5646E8AB">
            <w:r w:rsidRPr="0197098B" w:rsidR="0197098B">
              <w:rPr>
                <w:color w:val="1A1A1A" w:themeColor="text1" w:themeTint="FF" w:themeShade="FF"/>
                <w:sz w:val="17"/>
                <w:szCs w:val="17"/>
              </w:rPr>
              <w:t>Default-mode budget</w:t>
            </w:r>
          </w:p>
        </w:tc>
        <w:tc>
          <w:tcPr>
            <w:tcW w:w="4940" w:type="dxa"/>
            <w:tcMar/>
          </w:tcPr>
          <w:p w:rsidR="0197098B" w:rsidRDefault="0197098B" w14:noSpellErr="1" w14:paraId="1C6A6F89" w14:textId="4F24CF6F">
            <w:r w:rsidRPr="0197098B" w:rsidR="0197098B">
              <w:rPr>
                <w:color w:val="1A1A1A" w:themeColor="text1" w:themeTint="FF" w:themeShade="FF"/>
                <w:sz w:val="17"/>
                <w:szCs w:val="17"/>
              </w:rPr>
              <w:t>Stage 2 measurement (gate), then the main boards</w:t>
            </w:r>
          </w:p>
        </w:tc>
      </w:tr>
      <w:tr w:rsidR="0197098B" w:rsidTr="08AE90D4" w14:paraId="1EB4DFB8">
        <w:tc>
          <w:tcPr>
            <w:tcW w:w="3150" w:type="dxa"/>
            <w:tcMar/>
          </w:tcPr>
          <w:p w:rsidR="0197098B" w:rsidRDefault="0197098B" w14:paraId="193E15D7" w14:textId="663A2FE4" w14:noSpellErr="1">
            <w:r w:rsidRPr="16FCE4EF" w:rsidR="2149621F">
              <w:rPr>
                <w:color w:val="1A1A1A" w:themeColor="text1" w:themeTint="FF" w:themeShade="FF"/>
                <w:sz w:val="17"/>
                <w:szCs w:val="17"/>
              </w:rPr>
              <w:t>USB suspend: the USBHS suspend path is unproven on the CH32V307 (the WCH example has only a placeholder; Stop turns off the HSE and PLL); MCU Stop current ≤ 1.9 mA assumed in the ≈ 2.30 mA budget (0.20 mA margin, LEDs off); suspend level typically ≈ 8.2 ms, at worst 9.3 ms after the last bus activity</w:t>
            </w:r>
          </w:p>
        </w:tc>
        <w:tc>
          <w:tcPr>
            <w:tcW w:w="1650" w:type="dxa"/>
            <w:tcMar/>
          </w:tcPr>
          <w:p w:rsidR="0197098B" w:rsidRDefault="0197098B" w14:noSpellErr="1" w14:paraId="6AC9AE5F" w14:textId="5F1816A8">
            <w:r w:rsidRPr="0197098B" w:rsidR="0197098B">
              <w:rPr>
                <w:color w:val="1A1A1A" w:themeColor="text1" w:themeTint="FF" w:themeShade="FF"/>
                <w:sz w:val="17"/>
                <w:szCs w:val="17"/>
              </w:rPr>
              <w:t>USB 2.0 suspend compliance (v1 requirement)</w:t>
            </w:r>
          </w:p>
        </w:tc>
        <w:tc>
          <w:tcPr>
            <w:tcW w:w="4940" w:type="dxa"/>
            <w:tcMar/>
          </w:tcPr>
          <w:p w:rsidR="0197098B" w:rsidRDefault="0197098B" w14:noSpellErr="1" w14:paraId="36BDCA22" w14:textId="57F5FD6C">
            <w:r w:rsidRPr="0197098B" w:rsidR="0197098B">
              <w:rPr>
                <w:color w:val="1A1A1A" w:themeColor="text1" w:themeTint="FF" w:themeShade="FF"/>
                <w:sz w:val="17"/>
                <w:szCs w:val="17"/>
              </w:rPr>
              <w:t>Stage 2 gate: Stop with LPDS, PHY suspended, wake on resume, HSE/PHY PLL restart within the 10 ms resume recovery, current vs time with the real LP5907 and DAC; fallback wake: EXTI on PB6/PB7; again on the main boards</w:t>
            </w:r>
          </w:p>
        </w:tc>
      </w:tr>
      <w:tr w:rsidR="0197098B" w:rsidTr="08AE90D4" w14:paraId="73EE54A5">
        <w:tc>
          <w:tcPr>
            <w:tcW w:w="3150" w:type="dxa"/>
            <w:tcMar/>
          </w:tcPr>
          <w:p w:rsidR="0197098B" w:rsidRDefault="0197098B" w14:noSpellErr="1" w14:paraId="71023C91" w14:textId="6F0B5DE1">
            <w:r w:rsidRPr="0197098B" w:rsidR="0197098B">
              <w:rPr>
                <w:color w:val="1A1A1A" w:themeColor="text1" w:themeTint="FF" w:themeShade="FF"/>
                <w:sz w:val="17"/>
                <w:szCs w:val="17"/>
              </w:rPr>
              <w:t>Pop at AVCC-on: in reset the ES9018K2M drives its outputs to ground, so the AVCC-on step with RESETB low gives ≈ 18–35 mV at the leg (1–2 % I/V gain mismatch)</w:t>
            </w:r>
          </w:p>
        </w:tc>
        <w:tc>
          <w:tcPr>
            <w:tcW w:w="1650" w:type="dxa"/>
            <w:tcMar/>
          </w:tcPr>
          <w:p w:rsidR="0197098B" w:rsidRDefault="0197098B" w14:noSpellErr="1" w14:paraId="5AAC9A96" w14:textId="67E944A5">
            <w:r w:rsidRPr="0197098B" w:rsidR="0197098B">
              <w:rPr>
                <w:color w:val="1A1A1A" w:themeColor="text1" w:themeTint="FF" w:themeShade="FF"/>
                <w:sz w:val="17"/>
                <w:szCs w:val="17"/>
              </w:rPr>
              <w:t>Controlled pop target (≤ 5 mV) at risk</w:t>
            </w:r>
          </w:p>
        </w:tc>
        <w:tc>
          <w:tcPr>
            <w:tcW w:w="4940" w:type="dxa"/>
            <w:tcMar/>
          </w:tcPr>
          <w:p w:rsidR="0197098B" w:rsidRDefault="0197098B" w14:paraId="71299F5C" w14:textId="60C72B69" w14:noSpellErr="1">
            <w:r w:rsidRPr="16FCE4EF" w:rsidR="2149621F">
              <w:rPr>
                <w:color w:val="1A1A1A" w:themeColor="text1" w:themeTint="FF" w:themeShade="FF"/>
                <w:sz w:val="17"/>
                <w:szCs w:val="17"/>
              </w:rPr>
              <w:t>Power-down keeps RESETB high and stops MCLK before AVCC goes off; pop measured on main board 1 with orders A, A′ and B, and the lowest one is used; an injection resistor (rejected) and 0.1 % Rf (cost) are not adopted</w:t>
            </w:r>
          </w:p>
        </w:tc>
      </w:tr>
      <w:tr w:rsidR="0197098B" w:rsidTr="08AE90D4" w14:paraId="6CD9898A">
        <w:tc>
          <w:tcPr>
            <w:tcW w:w="3150" w:type="dxa"/>
            <w:tcMar/>
          </w:tcPr>
          <w:p w:rsidR="0197098B" w:rsidRDefault="0197098B" w14:noSpellErr="1" w14:paraId="2C1DF67B" w14:textId="77DC8BDE">
            <w:r w:rsidRPr="0197098B" w:rsidR="0197098B">
              <w:rPr>
                <w:color w:val="1A1A1A" w:themeColor="text1" w:themeTint="FF" w:themeShade="FF"/>
                <w:sz w:val="17"/>
                <w:szCs w:val="17"/>
              </w:rPr>
              <w:t>DAC pin-to-pin DC mismatch (assumed ≤ 1 mV) and null point (1.702 V from the current-output formula or 1.65 V from the voltage-source model; ±20 mV uncertainty assumed)</w:t>
            </w:r>
          </w:p>
        </w:tc>
        <w:tc>
          <w:tcPr>
            <w:tcW w:w="1650" w:type="dxa"/>
            <w:tcMar/>
          </w:tcPr>
          <w:p w:rsidR="0197098B" w:rsidRDefault="0197098B" w14:paraId="3ACF4247" w14:textId="70BA72A2" w14:noSpellErr="1">
            <w:r w:rsidRPr="08AE90D4" w:rsidR="71DDA83C">
              <w:rPr>
                <w:color w:val="1A1A1A" w:themeColor="text1" w:themeTint="FF" w:themeShade="FF"/>
                <w:sz w:val="17"/>
                <w:szCs w:val="17"/>
              </w:rPr>
              <w:t>Output DC offset (≤ 9.3 / 18.6 mV worst case if the null is 1.65 V)</w:t>
            </w:r>
          </w:p>
        </w:tc>
        <w:tc>
          <w:tcPr>
            <w:tcW w:w="4940" w:type="dxa"/>
            <w:tcMar/>
          </w:tcPr>
          <w:p w:rsidR="0197098B" w:rsidRDefault="0197098B" w14:noSpellErr="1" w14:paraId="6764DCCB" w14:textId="69985966">
            <w:r w:rsidRPr="0197098B" w:rsidR="0197098B">
              <w:rPr>
                <w:color w:val="1A1A1A" w:themeColor="text1" w:themeTint="FF" w:themeShade="FF"/>
                <w:sz w:val="17"/>
                <w:szCs w:val="17"/>
              </w:rPr>
              <w:t>VREF null test at bring-up; R433 0 Ω option (VREF 1.650 V); 100 % offset screening with a DC-capable DMM</w:t>
            </w:r>
          </w:p>
        </w:tc>
      </w:tr>
      <w:tr w:rsidR="0197098B" w:rsidTr="08AE90D4" w14:paraId="392B409E">
        <w:tc>
          <w:tcPr>
            <w:tcW w:w="3150" w:type="dxa"/>
            <w:tcMar/>
          </w:tcPr>
          <w:p w:rsidR="0197098B" w:rsidRDefault="0197098B" w14:noSpellErr="1" w14:paraId="7D93657F" w14:textId="00ADB9DB">
            <w:r w:rsidRPr="0197098B" w:rsidR="0197098B">
              <w:rPr>
                <w:color w:val="1A1A1A" w:themeColor="text1" w:themeTint="FF" w:themeShade="FF"/>
                <w:sz w:val="17"/>
                <w:szCs w:val="17"/>
              </w:rPr>
              <w:t>OPA1622 clean swing (≈ 1.3 V from the rail, from TI data at ±5 V) extrapolated to +3.90 V / −3.72 V; small full-scale margins (3.5 mm 60 Ω and 4.4 mm 120 Ω 0.6 dB, 300 Ω balanced +0.04 dB)</w:t>
            </w:r>
          </w:p>
        </w:tc>
        <w:tc>
          <w:tcPr>
            <w:tcW w:w="1650" w:type="dxa"/>
            <w:tcMar/>
          </w:tcPr>
          <w:p w:rsidR="0197098B" w:rsidRDefault="0197098B" w14:noSpellErr="1" w14:paraId="286FBDCB" w14:textId="798BA09F">
            <w:r w:rsidRPr="0197098B" w:rsidR="0197098B">
              <w:rPr>
                <w:color w:val="1A1A1A" w:themeColor="text1" w:themeTint="FF" w:themeShade="FF"/>
                <w:sz w:val="17"/>
                <w:szCs w:val="17"/>
              </w:rPr>
              <w:t>Output power table</w:t>
            </w:r>
          </w:p>
        </w:tc>
        <w:tc>
          <w:tcPr>
            <w:tcW w:w="4940" w:type="dxa"/>
            <w:tcMar/>
          </w:tcPr>
          <w:p w:rsidR="0197098B" w:rsidRDefault="0197098B" w14:noSpellErr="1" w14:paraId="27E4AA16" w14:textId="72698763">
            <w:r w:rsidRPr="0197098B" w:rsidR="0197098B">
              <w:rPr>
                <w:color w:val="1A1A1A" w:themeColor="text1" w:themeTint="FF" w:themeShade="FF"/>
                <w:sz w:val="17"/>
                <w:szCs w:val="17"/>
              </w:rPr>
              <w:t>Bench-verify the clean swing at ±3.8 V and the power table in both modes</w:t>
            </w:r>
          </w:p>
        </w:tc>
      </w:tr>
      <w:tr w:rsidR="0197098B" w:rsidTr="08AE90D4" w14:paraId="12975588">
        <w:tc>
          <w:tcPr>
            <w:tcW w:w="3150" w:type="dxa"/>
            <w:tcMar/>
          </w:tcPr>
          <w:p w:rsidR="0197098B" w:rsidRDefault="0197098B" w14:noSpellErr="1" w14:paraId="6D010127" w14:textId="097EE7D8">
            <w:r w:rsidRPr="0197098B" w:rsidR="0197098B">
              <w:rPr>
                <w:color w:val="1A1A1A" w:themeColor="text1" w:themeTint="FF" w:themeShade="FF"/>
                <w:sz w:val="17"/>
                <w:szCs w:val="17"/>
              </w:rPr>
              <w:t>LM27762 charge-pump resistance at 4.5 V input (3.0–3.5 Ω assumed): negative-rail headroom +0.05 V worst case at 70 mA per leg (4.4 mm 32 Ω, High mode, host 4.75 V, 3.5 Ω)</w:t>
            </w:r>
          </w:p>
        </w:tc>
        <w:tc>
          <w:tcPr>
            <w:tcW w:w="1650" w:type="dxa"/>
            <w:tcMar/>
          </w:tcPr>
          <w:p w:rsidR="0197098B" w:rsidRDefault="0197098B" w14:noSpellErr="1" w14:paraId="67BFB834" w14:textId="025CCE9C">
            <w:r w:rsidRPr="0197098B" w:rsidR="0197098B">
              <w:rPr>
                <w:color w:val="1A1A1A" w:themeColor="text1" w:themeTint="FF" w:themeShade="FF"/>
                <w:sz w:val="17"/>
                <w:szCs w:val="17"/>
              </w:rPr>
              <w:t>Short clipping on current peaks from a weak host</w:t>
            </w:r>
          </w:p>
        </w:tc>
        <w:tc>
          <w:tcPr>
            <w:tcW w:w="4940" w:type="dxa"/>
            <w:tcMar/>
          </w:tcPr>
          <w:p w:rsidR="0197098B" w:rsidRDefault="0197098B" w14:noSpellErr="1" w14:paraId="3AD7710E" w14:textId="7B3AB560">
            <w:r w:rsidRPr="0197098B" w:rsidR="0197098B">
              <w:rPr>
                <w:color w:val="1A1A1A" w:themeColor="text1" w:themeTint="FF" w:themeShade="FF"/>
                <w:sz w:val="17"/>
                <w:szCs w:val="17"/>
              </w:rPr>
              <w:t>70 mA envelope at 4.4 mm 32 Ω; measure the negative-rail headroom at VBUS 4.60 V and 4.40 V on the bench</w:t>
            </w:r>
          </w:p>
        </w:tc>
      </w:tr>
      <w:tr w:rsidR="0197098B" w:rsidTr="08AE90D4" w14:paraId="45D5E6E6">
        <w:tc>
          <w:tcPr>
            <w:tcW w:w="3150" w:type="dxa"/>
            <w:tcMar/>
          </w:tcPr>
          <w:p w:rsidR="0197098B" w:rsidRDefault="0197098B" w14:paraId="17B5AB9F" w14:textId="125015D5" w14:noSpellErr="1">
            <w:r w:rsidRPr="08AE90D4" w:rsidR="6806B725">
              <w:rPr>
                <w:color w:val="1A1A1A" w:themeColor="text1" w:themeTint="FF" w:themeShade="FF"/>
                <w:sz w:val="17"/>
                <w:szCs w:val="17"/>
              </w:rPr>
              <w:t>DAC pins after an output-stage failure: with a stuck leg the I/V converters lose control 0.11–0.39 ms after the kill while 3V3A needs 3.2–5.6 ms to fall; the fitted clamps D405–D408 hold each pin within ≈ −0.40 V…AVCC + 0.40 V (≤ 4.4 mA per pin) for up to ≈ 5.5 ms (unclamped: toward −1.76 V, the DAC’s own protection conducting at ≈ −0.6 V with ≤ 3.9 mA); ESS gives no allowance beyond GND &lt; Vout &lt; AVCC</w:t>
            </w:r>
          </w:p>
        </w:tc>
        <w:tc>
          <w:tcPr>
            <w:tcW w:w="1650" w:type="dxa"/>
            <w:tcMar/>
          </w:tcPr>
          <w:p w:rsidR="0197098B" w:rsidRDefault="0197098B" w14:paraId="2AF7F952" w14:textId="0B2DFC99" w14:noSpellErr="1">
            <w:r w:rsidRPr="08AE90D4" w:rsidR="6806B725">
              <w:rPr>
                <w:color w:val="1A1A1A" w:themeColor="text1" w:themeTint="FF" w:themeShade="FF"/>
                <w:sz w:val="17"/>
                <w:szCs w:val="17"/>
              </w:rPr>
              <w:t>Small residual risk to the DAC on a board whose output stage has already failed: ≤ 0.4 V beyond the rails for ≤ 5.5 ms; brief 3V3A back-feed through the upper diodes (≤ 4.4 mA per pin, ≈ 1 ms)</w:t>
            </w:r>
          </w:p>
        </w:tc>
        <w:tc>
          <w:tcPr>
            <w:tcW w:w="4940" w:type="dxa"/>
            <w:tcMar/>
          </w:tcPr>
          <w:p w:rsidR="0197098B" w:rsidRDefault="0197098B" w14:paraId="41C5C0F1" w14:textId="040BE35D" w14:noSpellErr="1">
            <w:r w:rsidRPr="08AE90D4" w:rsidR="6806B725">
              <w:rPr>
                <w:color w:val="1A1A1A" w:themeColor="text1" w:themeTint="FF" w:themeShade="FF"/>
                <w:sz w:val="17"/>
                <w:szCs w:val="17"/>
              </w:rPr>
              <w:t>Designed: BAT54S clamps D405–D408 fitted (owner decision, 24 Sep 2026) within 5 mm of the DAC pins; the four DAC pins probed on main board 1 during failed-output emulation and hot unplug (pass: within −0.4 V…AVCC + 0.4 V); 3V3A decay recorded with the clamps fitted</w:t>
            </w:r>
          </w:p>
        </w:tc>
      </w:tr>
      <w:tr w:rsidR="0197098B" w:rsidTr="08AE90D4" w14:paraId="36C4E311">
        <w:tc>
          <w:tcPr>
            <w:tcW w:w="3150" w:type="dxa"/>
            <w:tcMar/>
          </w:tcPr>
          <w:p w:rsidR="0197098B" w:rsidRDefault="0197098B" w14:paraId="65FA66F9" w14:textId="1B2143D2" w14:noSpellErr="1">
            <w:r w:rsidRPr="16FCE4EF" w:rsidR="2149621F">
              <w:rPr>
                <w:color w:val="1A1A1A" w:themeColor="text1" w:themeTint="FF" w:themeShade="FF"/>
                <w:sz w:val="17"/>
                <w:szCs w:val="17"/>
              </w:rPr>
              <w:t>Balanced digital DC on a healthy stage (legs driven ±x): larger than the rail-stuck case and not covered by its requirement (hardware alone 32.8 mJ at 16 Ω, 21.7 mJ at 32 Ω)</w:t>
            </w:r>
          </w:p>
        </w:tc>
        <w:tc>
          <w:tcPr>
            <w:tcW w:w="1650" w:type="dxa"/>
            <w:tcMar/>
          </w:tcPr>
          <w:p w:rsidR="0197098B" w:rsidRDefault="0197098B" w14:paraId="7F608179" w14:textId="13FF2A96" w14:noSpellErr="1">
            <w:r w:rsidRPr="16FCE4EF" w:rsidR="2149621F">
              <w:rPr>
                <w:color w:val="1A1A1A" w:themeColor="text1" w:themeTint="FF" w:themeShade="FF"/>
                <w:sz w:val="17"/>
                <w:szCs w:val="17"/>
              </w:rPr>
              <w:t>Energy into a balanced headphone from DC in the digital path</w:t>
            </w:r>
          </w:p>
        </w:tc>
        <w:tc>
          <w:tcPr>
            <w:tcW w:w="4940" w:type="dxa"/>
            <w:tcMar/>
          </w:tcPr>
          <w:p w:rsidR="0197098B" w:rsidRDefault="0197098B" w14:paraId="38D7FE0C" w14:textId="0CDD115A" w14:noSpellErr="1">
            <w:r w:rsidRPr="16FCE4EF" w:rsidR="2149621F">
              <w:rPr>
                <w:color w:val="1A1A1A" w:themeColor="text1" w:themeTint="FF" w:themeShade="FF"/>
                <w:sz w:val="17"/>
                <w:szCs w:val="17"/>
              </w:rPr>
              <w:t>Stream DC guard zeroes a large digital DC within ≈ 30 ms (≈ 10 mJ at 16 Ω, ≈ 12 mJ at 32 Ω) and soft-mutes smaller DC; firmware tiers act on each balanced pair; stream-guard test with a DC test file and a balanced opposite-sign DC test</w:t>
            </w:r>
          </w:p>
        </w:tc>
      </w:tr>
      <w:tr w:rsidR="0197098B" w:rsidTr="08AE90D4" w14:paraId="5B5FDA8A">
        <w:tc>
          <w:tcPr>
            <w:tcW w:w="3150" w:type="dxa"/>
            <w:tcMar/>
          </w:tcPr>
          <w:p w:rsidR="0197098B" w:rsidRDefault="0197098B" w14:noSpellErr="1" w14:paraId="295EF3A1" w14:textId="23F271CF">
            <w:r w:rsidRPr="0197098B" w:rsidR="0197098B">
              <w:rPr>
                <w:color w:val="1A1A1A" w:themeColor="text1" w:themeTint="FF" w:themeShade="FF"/>
                <w:sz w:val="17"/>
                <w:szCs w:val="17"/>
              </w:rPr>
              <w:t>Jack pin numbers not verified (drawings image-only)</w:t>
            </w:r>
          </w:p>
        </w:tc>
        <w:tc>
          <w:tcPr>
            <w:tcW w:w="1650" w:type="dxa"/>
            <w:tcMar/>
          </w:tcPr>
          <w:p w:rsidR="0197098B" w:rsidRDefault="0197098B" w14:noSpellErr="1" w14:paraId="575E884E" w14:textId="1CD05893">
            <w:r w:rsidRPr="0197098B" w:rsidR="0197098B">
              <w:rPr>
                <w:color w:val="1A1A1A" w:themeColor="text1" w:themeTint="FF" w:themeShade="FF"/>
                <w:sz w:val="17"/>
                <w:szCs w:val="17"/>
              </w:rPr>
              <w:t>Wrong footprint wiring on the first boards</w:t>
            </w:r>
          </w:p>
        </w:tc>
        <w:tc>
          <w:tcPr>
            <w:tcW w:w="4940" w:type="dxa"/>
            <w:tcMar/>
          </w:tcPr>
          <w:p w:rsidR="0197098B" w:rsidRDefault="0197098B" w14:noSpellErr="1" w14:paraId="6D83D56A" w14:textId="15AE3F57">
            <w:r w:rsidRPr="0197098B" w:rsidR="0197098B">
              <w:rPr>
                <w:color w:val="1A1A1A" w:themeColor="text1" w:themeTint="FF" w:themeShade="FF"/>
                <w:sz w:val="17"/>
                <w:szCs w:val="17"/>
              </w:rPr>
              <w:t>Buy 2 samples of each jack (LCSC, ships to Taiwan) and continuity-test every pin before layout; checklist rule</w:t>
            </w:r>
          </w:p>
        </w:tc>
      </w:tr>
      <w:tr w:rsidR="0197098B" w:rsidTr="08AE90D4" w14:paraId="6F74CAB5">
        <w:tc>
          <w:tcPr>
            <w:tcW w:w="3150" w:type="dxa"/>
            <w:tcMar/>
          </w:tcPr>
          <w:p w:rsidR="0197098B" w:rsidRDefault="0197098B" w14:noSpellErr="1" w14:paraId="54DCE27A" w14:textId="2CC39FCC">
            <w:r w:rsidRPr="0197098B" w:rsidR="0197098B">
              <w:rPr>
                <w:color w:val="1A1A1A" w:themeColor="text1" w:themeTint="FF" w:themeShade="FF"/>
                <w:sz w:val="17"/>
                <w:szCs w:val="17"/>
              </w:rPr>
              <w:t>Low-stock parts: CH32V307 (LCSC 193 / JLCPCB 364), ES9018K2M 724, AGRV2KQ32 980, 4.4 mm jack J701 21 at JLCPCB (LCSC 721), ME6216A13M3G ≈ 3,100, X201 2,503</w:t>
            </w:r>
          </w:p>
        </w:tc>
        <w:tc>
          <w:tcPr>
            <w:tcW w:w="1650" w:type="dxa"/>
            <w:tcMar/>
          </w:tcPr>
          <w:p w:rsidR="0197098B" w:rsidRDefault="0197098B" w14:noSpellErr="1" w14:paraId="6C526394" w14:textId="25A18690">
            <w:r w:rsidRPr="0197098B" w:rsidR="0197098B">
              <w:rPr>
                <w:color w:val="1A1A1A" w:themeColor="text1" w:themeTint="FF" w:themeShade="FF"/>
                <w:sz w:val="17"/>
                <w:szCs w:val="17"/>
              </w:rPr>
              <w:t>Schedule and cost</w:t>
            </w:r>
          </w:p>
        </w:tc>
        <w:tc>
          <w:tcPr>
            <w:tcW w:w="4940" w:type="dxa"/>
            <w:tcMar/>
          </w:tcPr>
          <w:p w:rsidR="0197098B" w:rsidRDefault="0197098B" w14:noSpellErr="1" w14:paraId="54EDB82F" w14:textId="1E7F6D54">
            <w:r w:rsidRPr="0197098B" w:rsidR="0197098B">
              <w:rPr>
                <w:color w:val="1A1A1A" w:themeColor="text1" w:themeTint="FF" w:themeShade="FF"/>
                <w:sz w:val="17"/>
                <w:szCs w:val="17"/>
              </w:rPr>
              <w:t>Reserve parts in the JLCPCB library before ordering; buy 7 × J701 into the library</w:t>
            </w:r>
          </w:p>
        </w:tc>
      </w:tr>
      <w:tr w:rsidR="0197098B" w:rsidTr="08AE90D4" w14:paraId="163FADAC">
        <w:tc>
          <w:tcPr>
            <w:tcW w:w="3150" w:type="dxa"/>
            <w:tcMar/>
          </w:tcPr>
          <w:p w:rsidR="0197098B" w:rsidRDefault="0197098B" w14:noSpellErr="1" w14:paraId="4B8162D1" w14:textId="3594CDC9">
            <w:r w:rsidRPr="0197098B" w:rsidR="0197098B">
              <w:rPr>
                <w:color w:val="1A1A1A" w:themeColor="text1" w:themeTint="FF" w:themeShade="FF"/>
                <w:sz w:val="17"/>
                <w:szCs w:val="17"/>
              </w:rPr>
              <w:t>OPA2210 JLCPCB stock unverified (the 76 figure is 12 months old); JLCPCB US$1.00 vs LCSC US$2.67 at 10+</w:t>
            </w:r>
          </w:p>
        </w:tc>
        <w:tc>
          <w:tcPr>
            <w:tcW w:w="1650" w:type="dxa"/>
            <w:tcMar/>
          </w:tcPr>
          <w:p w:rsidR="0197098B" w:rsidRDefault="0197098B" w14:paraId="50BC2BF5" w14:textId="2E72B48D" w14:noSpellErr="1">
            <w:r w:rsidRPr="08AE90D4" w:rsidR="59EE7A94">
              <w:rPr>
                <w:color w:val="1A1A1A" w:themeColor="text1" w:themeTint="FF" w:themeShade="FF"/>
                <w:sz w:val="17"/>
                <w:szCs w:val="17"/>
              </w:rPr>
              <w:t>≈ +106 NTD per board at the LCSC price (≈ 1,825 NTD), over the order gate; with the OPA1612 fallback the Default-mode targets are not met</w:t>
            </w:r>
          </w:p>
        </w:tc>
        <w:tc>
          <w:tcPr>
            <w:tcW w:w="4940" w:type="dxa"/>
            <w:tcMar/>
          </w:tcPr>
          <w:p w:rsidR="0197098B" w:rsidRDefault="0197098B" w14:paraId="1022E959" w14:textId="27509B51" w14:noSpellErr="1">
            <w:r w:rsidRPr="08AE90D4" w:rsidR="59EE7A94">
              <w:rPr>
                <w:color w:val="1A1A1A" w:themeColor="text1" w:themeTint="FF" w:themeShade="FF"/>
                <w:sz w:val="17"/>
                <w:szCs w:val="17"/>
              </w:rPr>
              <w:t>Check the JLCPCB Parts Manager now and buy 12 (10 + 2 spares) if ≥ 12; otherwise switch U403/U404 to the OPA1612AIDR fallback designed in with V+ = +3.90 V (VREF ≥ 35 mV inside its range; offset 9.7 / 19.4 mV, at the edge; with the fallback the Default-mode targets are not met: 3.5 mm 32 Ω ≈ 27 mW, 4.4 mm 60 Ω ≈ 13 mW, 120 Ω ≈ 26 mW; High mode unchanged; ≈ 1,725–1,740 NTD per board, above the 1,721 NTD order gate: an owner decision)</w:t>
            </w:r>
          </w:p>
        </w:tc>
      </w:tr>
      <w:tr w:rsidR="0197098B" w:rsidTr="08AE90D4" w14:paraId="558C0AAE">
        <w:tc>
          <w:tcPr>
            <w:tcW w:w="3150" w:type="dxa"/>
            <w:tcMar/>
          </w:tcPr>
          <w:p w:rsidR="0197098B" w:rsidRDefault="0197098B" w14:paraId="52E43667" w14:textId="3E65FBC6" w14:noSpellErr="1">
            <w:r w:rsidRPr="08AE90D4" w:rsidR="6806B725">
              <w:rPr>
                <w:color w:val="1A1A1A" w:themeColor="text1" w:themeTint="FF" w:themeShade="FF"/>
                <w:sz w:val="17"/>
                <w:szCs w:val="17"/>
              </w:rPr>
              <w:t>Cost only 2 NTD under the 1,721 NTD order gate (conservative planning estimate)</w:t>
            </w:r>
          </w:p>
        </w:tc>
        <w:tc>
          <w:tcPr>
            <w:tcW w:w="1650" w:type="dxa"/>
            <w:tcMar/>
          </w:tcPr>
          <w:p w:rsidR="0197098B" w:rsidRDefault="0197098B" w14:noSpellErr="1" w14:paraId="43B6D941" w14:textId="3743E28A">
            <w:r w:rsidRPr="0197098B" w:rsidR="0197098B">
              <w:rPr>
                <w:color w:val="1A1A1A" w:themeColor="text1" w:themeTint="FF" w:themeShade="FF"/>
                <w:sz w:val="17"/>
                <w:szCs w:val="17"/>
              </w:rPr>
              <w:t>Budget: a small price or class change fails the gate</w:t>
            </w:r>
          </w:p>
        </w:tc>
        <w:tc>
          <w:tcPr>
            <w:tcW w:w="4940" w:type="dxa"/>
            <w:tcMar/>
          </w:tcPr>
          <w:p w:rsidR="0197098B" w:rsidRDefault="0197098B" w14:paraId="2650C322" w14:textId="3021C94E" w14:noSpellErr="1">
            <w:r w:rsidRPr="08AE90D4" w:rsidR="6806B725">
              <w:rPr>
                <w:color w:val="1A1A1A" w:themeColor="text1" w:themeTint="FF" w:themeShade="FF"/>
                <w:sz w:val="17"/>
                <w:szCs w:val="17"/>
              </w:rPr>
              <w:t>The gate (the 1,700 NTD ceiling plus the owner-approved 21 NTD for the DAC-pin clamps) covers every JLCPCB line of the real quote, which must pass it before ordering; gated subtotal and total payable recorded; ≈ 1,621 NTD if the conservative fees do not apply; OPA1612 fallback ≈ 1,725–1,740 NTD, above the gate; LM339BIDR ≈ 1,715 NTD; JLCPCB-vs-LCSC price differences ≈ −24 NTD (indicative)</w:t>
            </w:r>
          </w:p>
        </w:tc>
      </w:tr>
      <w:tr w:rsidR="0197098B" w:rsidTr="08AE90D4" w14:paraId="5BD44B55">
        <w:tc>
          <w:tcPr>
            <w:tcW w:w="3150" w:type="dxa"/>
            <w:tcMar/>
          </w:tcPr>
          <w:p w:rsidR="0197098B" w:rsidRDefault="0197098B" w14:noSpellErr="1" w14:paraId="7B4F3F23" w14:textId="473729C3">
            <w:r w:rsidRPr="0197098B" w:rsidR="0197098B">
              <w:rPr>
                <w:color w:val="1A1A1A" w:themeColor="text1" w:themeTint="FF" w:themeShade="FF"/>
                <w:sz w:val="17"/>
                <w:szCs w:val="17"/>
              </w:rPr>
              <w:t>Residual DC region below 0.2 V per leg (below both detection tiers)</w:t>
            </w:r>
          </w:p>
        </w:tc>
        <w:tc>
          <w:tcPr>
            <w:tcW w:w="1650" w:type="dxa"/>
            <w:tcMar/>
          </w:tcPr>
          <w:p w:rsidR="0197098B" w:rsidRDefault="0197098B" w14:noSpellErr="1" w14:paraId="10968B50" w14:textId="40151087">
            <w:r w:rsidRPr="0197098B" w:rsidR="0197098B">
              <w:rPr>
                <w:color w:val="1A1A1A" w:themeColor="text1" w:themeTint="FF" w:themeShade="FF"/>
                <w:sz w:val="17"/>
                <w:szCs w:val="17"/>
              </w:rPr>
              <w:t>Up to 2.5 mW into 16 Ω and 1.25 mW into 32 Ω without a trip</w:t>
            </w:r>
          </w:p>
        </w:tc>
        <w:tc>
          <w:tcPr>
            <w:tcW w:w="4940" w:type="dxa"/>
            <w:tcMar/>
          </w:tcPr>
          <w:p w:rsidR="0197098B" w:rsidRDefault="0197098B" w14:noSpellErr="1" w14:paraId="5E758113" w14:textId="38F2F74B">
            <w:r w:rsidRPr="0197098B" w:rsidR="0197098B">
              <w:rPr>
                <w:color w:val="1A1A1A" w:themeColor="text1" w:themeTint="FF" w:themeShade="FF"/>
                <w:sz w:val="17"/>
                <w:szCs w:val="17"/>
              </w:rPr>
              <w:t>Accepted by the owner on 24 Sep 2026</w:t>
            </w:r>
          </w:p>
        </w:tc>
      </w:tr>
      <w:tr w:rsidR="0197098B" w:rsidTr="08AE90D4" w14:paraId="4BB72A8C">
        <w:tc>
          <w:tcPr>
            <w:tcW w:w="3150" w:type="dxa"/>
            <w:tcMar/>
          </w:tcPr>
          <w:p w:rsidR="0197098B" w:rsidRDefault="0197098B" w14:paraId="3165CAC6" w14:textId="500857C0" w14:noSpellErr="1">
            <w:r w:rsidRPr="16FCE4EF" w:rsidR="2149621F">
              <w:rPr>
                <w:color w:val="1A1A1A" w:themeColor="text1" w:themeTint="FF" w:themeShade="FF"/>
                <w:sz w:val="17"/>
                <w:szCs w:val="17"/>
              </w:rPr>
              <w:t>A rail-stuck hardware failure in High mode delivers up to 21.4 mJ into 16 Ω (worst case, including the after-trip energy)</w:t>
            </w:r>
          </w:p>
        </w:tc>
        <w:tc>
          <w:tcPr>
            <w:tcW w:w="1650" w:type="dxa"/>
            <w:tcMar/>
          </w:tcPr>
          <w:p w:rsidR="0197098B" w:rsidRDefault="0197098B" w14:noSpellErr="1" w14:paraId="7C1DCA51" w14:textId="48E63E84">
            <w:r w:rsidRPr="0197098B" w:rsidR="0197098B">
              <w:rPr>
                <w:color w:val="1A1A1A" w:themeColor="text1" w:themeTint="FF" w:themeShade="FF"/>
                <w:sz w:val="17"/>
                <w:szCs w:val="17"/>
              </w:rPr>
              <w:t>Energy into a 16 Ω IEM</w:t>
            </w:r>
          </w:p>
        </w:tc>
        <w:tc>
          <w:tcPr>
            <w:tcW w:w="4940" w:type="dxa"/>
            <w:tcMar/>
          </w:tcPr>
          <w:p w:rsidR="0197098B" w:rsidRDefault="0197098B" w14:noSpellErr="1" w14:paraId="337D87B3" w14:textId="41C42548">
            <w:r w:rsidRPr="0197098B" w:rsidR="0197098B">
              <w:rPr>
                <w:color w:val="1A1A1A" w:themeColor="text1" w:themeTint="FF" w:themeShade="FF"/>
                <w:sz w:val="17"/>
                <w:szCs w:val="17"/>
              </w:rPr>
              <w:t>Within the ≤ 30 mJ limit for v1; v2 option: a fast “leg within 0.5 V of a rail” detector (≈ 1 ms)</w:t>
            </w:r>
          </w:p>
        </w:tc>
      </w:tr>
      <w:tr w:rsidR="0197098B" w:rsidTr="08AE90D4" w14:paraId="10D8EEB6">
        <w:tc>
          <w:tcPr>
            <w:tcW w:w="3150" w:type="dxa"/>
            <w:tcMar/>
          </w:tcPr>
          <w:p w:rsidR="0197098B" w:rsidRDefault="0197098B" w14:noSpellErr="1" w14:paraId="49F9683E" w14:textId="58D985BD">
            <w:r w:rsidRPr="0197098B" w:rsidR="0197098B">
              <w:rPr>
                <w:color w:val="1A1A1A" w:themeColor="text1" w:themeTint="FF" w:themeShade="FF"/>
                <w:sz w:val="17"/>
                <w:szCs w:val="17"/>
              </w:rPr>
              <w:t>Unplug pop and the VBUS watchdog margin (≈ 3.8 µs ADC latency against ≈ 6 µs of hold-up; the DAC-first order is impossible at unplug)</w:t>
            </w:r>
          </w:p>
        </w:tc>
        <w:tc>
          <w:tcPr>
            <w:tcW w:w="1650" w:type="dxa"/>
            <w:tcMar/>
          </w:tcPr>
          <w:p w:rsidR="0197098B" w:rsidRDefault="0197098B" w14:noSpellErr="1" w14:paraId="13C0FCE6" w14:textId="51B76C81">
            <w:r w:rsidRPr="0197098B" w:rsidR="0197098B">
              <w:rPr>
                <w:color w:val="1A1A1A" w:themeColor="text1" w:themeTint="FF" w:themeShade="FF"/>
                <w:sz w:val="17"/>
                <w:szCs w:val="17"/>
              </w:rPr>
              <w:t>Pop at unplug</w:t>
            </w:r>
          </w:p>
        </w:tc>
        <w:tc>
          <w:tcPr>
            <w:tcW w:w="4940" w:type="dxa"/>
            <w:tcMar/>
          </w:tcPr>
          <w:p w:rsidR="0197098B" w:rsidRDefault="0197098B" w14:noSpellErr="1" w14:paraId="399CAC92" w14:textId="4A955345">
            <w:r w:rsidRPr="0197098B" w:rsidR="0197098B">
              <w:rPr>
                <w:color w:val="1A1A1A" w:themeColor="text1" w:themeTint="FF" w:themeShade="FF"/>
                <w:sz w:val="17"/>
                <w:szCs w:val="17"/>
              </w:rPr>
              <w:t>Measure at bring-up, and the watchdog-to-GPIO latency on Stage 2; the PGOOD latch is the backstop (effective: 5V_ANA is ≈ 3.6 V when PGOOD goes bad); DAC-pin safety does not depend on this timing (VREF tracks AVCC)</w:t>
            </w:r>
          </w:p>
        </w:tc>
      </w:tr>
      <w:tr w:rsidR="0197098B" w:rsidTr="08AE90D4" w14:paraId="12CF61A4">
        <w:tc>
          <w:tcPr>
            <w:tcW w:w="3150" w:type="dxa"/>
            <w:tcMar/>
          </w:tcPr>
          <w:p w:rsidR="0197098B" w:rsidRDefault="0197098B" w14:noSpellErr="1" w14:paraId="6ACE5C4C" w14:textId="61AAB3BA">
            <w:r w:rsidRPr="0197098B" w:rsidR="0197098B">
              <w:rPr>
                <w:color w:val="1A1A1A" w:themeColor="text1" w:themeTint="FF" w:themeShade="FF"/>
                <w:sz w:val="17"/>
                <w:szCs w:val="17"/>
              </w:rPr>
              <w:t>VBUS hot-plug ring (ceramic capacitors only; LP5907 absolute maximum 6.0 V, LM27762 5.8 V; no VIN margin above 5.5 V)</w:t>
            </w:r>
          </w:p>
        </w:tc>
        <w:tc>
          <w:tcPr>
            <w:tcW w:w="1650" w:type="dxa"/>
            <w:tcMar/>
          </w:tcPr>
          <w:p w:rsidR="0197098B" w:rsidRDefault="0197098B" w14:noSpellErr="1" w14:paraId="6861AE60" w14:textId="5A889A7E">
            <w:r w:rsidRPr="0197098B" w:rsidR="0197098B">
              <w:rPr>
                <w:color w:val="1A1A1A" w:themeColor="text1" w:themeTint="FF" w:themeShade="FF"/>
                <w:sz w:val="17"/>
                <w:szCs w:val="17"/>
              </w:rPr>
              <w:t>Regulator overstress</w:t>
            </w:r>
          </w:p>
        </w:tc>
        <w:tc>
          <w:tcPr>
            <w:tcW w:w="4940" w:type="dxa"/>
            <w:tcMar/>
          </w:tcPr>
          <w:p w:rsidR="0197098B" w:rsidRDefault="0197098B" w14:noSpellErr="1" w14:paraId="7A68707D" w14:textId="53668142">
            <w:r w:rsidRPr="0197098B" w:rsidR="0197098B">
              <w:rPr>
                <w:color w:val="1A1A1A" w:themeColor="text1" w:themeTint="FF" w:themeShade="FF"/>
                <w:sz w:val="17"/>
                <w:szCs w:val="17"/>
              </w:rPr>
              <w:t>Hot-plug test on board 1 (scope C102); DNF TVS D102 fitted only if the peak exceeds 5.8 V, after measuring its leakage at 5.25 V; VBUS measured on the chargers used (5.5 V corner accepted for v1)</w:t>
            </w:r>
          </w:p>
        </w:tc>
      </w:tr>
      <w:tr w:rsidR="0197098B" w:rsidTr="08AE90D4" w14:paraId="4D1FB3EF">
        <w:tc>
          <w:tcPr>
            <w:tcW w:w="3150" w:type="dxa"/>
            <w:tcMar/>
          </w:tcPr>
          <w:p w:rsidR="0197098B" w:rsidRDefault="0197098B" w14:noSpellErr="1" w14:paraId="496C52E5" w14:textId="6A7BE1B7">
            <w:r w:rsidRPr="0197098B" w:rsidR="0197098B">
              <w:rPr>
                <w:color w:val="1A1A1A" w:themeColor="text1" w:themeTint="FF" w:themeShade="FF"/>
                <w:sz w:val="17"/>
                <w:szCs w:val="17"/>
              </w:rPr>
              <w:t>4.4 mm plug shorted leg+ to leg− (outside TI’s one-amplifier short rating); both jacks live, so a 4.4-to-3.5 mm adapter shorts leg−</w:t>
            </w:r>
          </w:p>
        </w:tc>
        <w:tc>
          <w:tcPr>
            <w:tcW w:w="1650" w:type="dxa"/>
            <w:tcMar/>
          </w:tcPr>
          <w:p w:rsidR="0197098B" w:rsidRDefault="0197098B" w14:noSpellErr="1" w14:paraId="58B931AE" w14:textId="6359C87B">
            <w:r w:rsidRPr="0197098B" w:rsidR="0197098B">
              <w:rPr>
                <w:color w:val="1A1A1A" w:themeColor="text1" w:themeTint="FF" w:themeShade="FF"/>
                <w:sz w:val="17"/>
                <w:szCs w:val="17"/>
              </w:rPr>
              <w:t>OPA1622 stress (≈ 0.55 W per package; ≈ 0.45 W with the adapter)</w:t>
            </w:r>
          </w:p>
        </w:tc>
        <w:tc>
          <w:tcPr>
            <w:tcW w:w="4940" w:type="dxa"/>
            <w:tcMar/>
          </w:tcPr>
          <w:p w:rsidR="0197098B" w:rsidRDefault="0197098B" w14:noSpellErr="1" w14:paraId="7237605F" w14:textId="5C37AF3F">
            <w:r w:rsidRPr="0197098B" w:rsidR="0197098B">
              <w:rPr>
                <w:color w:val="1A1A1A" w:themeColor="text1" w:themeTint="FF" w:themeShade="FF"/>
                <w:sz w:val="17"/>
                <w:szCs w:val="17"/>
              </w:rPr>
              <w:t>Bench survival test; warning in the manual</w:t>
            </w:r>
          </w:p>
        </w:tc>
      </w:tr>
      <w:tr w:rsidR="0197098B" w:rsidTr="08AE90D4" w14:paraId="30088CD1">
        <w:tc>
          <w:tcPr>
            <w:tcW w:w="3150" w:type="dxa"/>
            <w:tcMar/>
          </w:tcPr>
          <w:p w:rsidR="0197098B" w:rsidRDefault="0197098B" w14:paraId="2155F4A0" w14:textId="734D0FB4" w14:noSpellErr="1">
            <w:r w:rsidRPr="08AE90D4" w:rsidR="71DDA83C">
              <w:rPr>
                <w:color w:val="1A1A1A" w:themeColor="text1" w:themeTint="FF" w:themeShade="FF"/>
                <w:sz w:val="17"/>
                <w:szCs w:val="17"/>
              </w:rPr>
              <w:t>OPA2210 stability with the DAC pin capacitance (plus ≤ 20 pF per node from the clamps D405–D408, noise gain ≈ 1.03) and the 10 Ω + 660 pF network; OPA2210 output swing (≈ (V+) − 0.3 V estimated); OPA1622 capacitive-load stability and disabled-state output with the network</w:t>
            </w:r>
          </w:p>
        </w:tc>
        <w:tc>
          <w:tcPr>
            <w:tcW w:w="1650" w:type="dxa"/>
            <w:tcMar/>
          </w:tcPr>
          <w:p w:rsidR="0197098B" w:rsidRDefault="0197098B" w14:noSpellErr="1" w14:paraId="5B01D008" w14:textId="6C2AF678">
            <w:r w:rsidRPr="0197098B" w:rsidR="0197098B">
              <w:rPr>
                <w:color w:val="1A1A1A" w:themeColor="text1" w:themeTint="FF" w:themeShade="FF"/>
                <w:sz w:val="17"/>
                <w:szCs w:val="17"/>
              </w:rPr>
              <w:t>Oscillation, peaking, clipping or pop</w:t>
            </w:r>
          </w:p>
        </w:tc>
        <w:tc>
          <w:tcPr>
            <w:tcW w:w="4940" w:type="dxa"/>
            <w:tcMar/>
          </w:tcPr>
          <w:p w:rsidR="0197098B" w:rsidRDefault="0197098B" w14:noSpellErr="1" w14:paraId="44666F25" w14:textId="6508DD3C">
            <w:r w:rsidRPr="0197098B" w:rsidR="0197098B">
              <w:rPr>
                <w:color w:val="1A1A1A" w:themeColor="text1" w:themeTint="FF" w:themeShade="FF"/>
                <w:sz w:val="17"/>
                <w:szCs w:val="17"/>
              </w:rPr>
              <w:t>SPICE before layout; bench check with 1 nF and long cables (0 Ω output links; 2.2–4.7 Ω only as a last resort, which breaks the ≤ 0.5 Ω output-impedance target)</w:t>
            </w:r>
          </w:p>
        </w:tc>
      </w:tr>
      <w:tr w:rsidR="0197098B" w:rsidTr="08AE90D4" w14:paraId="2B79875B">
        <w:tc>
          <w:tcPr>
            <w:tcW w:w="3150" w:type="dxa"/>
            <w:tcMar/>
          </w:tcPr>
          <w:p w:rsidR="0197098B" w:rsidRDefault="0197098B" w14:noSpellErr="1" w14:paraId="266685A4" w14:textId="7C1E3DB1">
            <w:r w:rsidRPr="0197098B" w:rsidR="0197098B">
              <w:rPr>
                <w:color w:val="1A1A1A" w:themeColor="text1" w:themeTint="FF" w:themeShade="FF"/>
                <w:sz w:val="17"/>
                <w:szCs w:val="17"/>
              </w:rPr>
              <w:t>LM27762 dissipation 0.39 W at 5.25 V (0.46 W at 5.5 V; θJA 62.2 °C/W → ≈ +24 °C) and U504 0.20 W at 5.25 V (0.24 W at 5.5 V against its 300 mW rating)</w:t>
            </w:r>
          </w:p>
        </w:tc>
        <w:tc>
          <w:tcPr>
            <w:tcW w:w="1650" w:type="dxa"/>
            <w:tcMar/>
          </w:tcPr>
          <w:p w:rsidR="0197098B" w:rsidRDefault="0197098B" w14:noSpellErr="1" w14:paraId="75161695" w14:textId="74FC2475">
            <w:r w:rsidRPr="0197098B" w:rsidR="0197098B">
              <w:rPr>
                <w:color w:val="1A1A1A" w:themeColor="text1" w:themeTint="FF" w:themeShade="FF"/>
                <w:sz w:val="17"/>
                <w:szCs w:val="17"/>
              </w:rPr>
              <w:t>Regulator temperature</w:t>
            </w:r>
          </w:p>
        </w:tc>
        <w:tc>
          <w:tcPr>
            <w:tcW w:w="4940" w:type="dxa"/>
            <w:tcMar/>
          </w:tcPr>
          <w:p w:rsidR="0197098B" w:rsidRDefault="0197098B" w14:noSpellErr="1" w14:paraId="2C836B08" w14:textId="6DDA0B39">
            <w:r w:rsidRPr="0197098B" w:rsidR="0197098B">
              <w:rPr>
                <w:color w:val="1A1A1A" w:themeColor="text1" w:themeTint="FF" w:themeShade="FF"/>
                <w:sz w:val="17"/>
                <w:szCs w:val="17"/>
              </w:rPr>
              <w:t>Copper pours on the LDO and charge-pump pins; IR check at bring-up</w:t>
            </w:r>
          </w:p>
        </w:tc>
      </w:tr>
    </w:tbl>
    <w:p w:rsidR="7095FFA2" w:rsidP="7095FFA2" w:rsidRDefault="7095FFA2" w14:paraId="134A486B" w14:textId="6C29CBA1" w14:noSpellErr="1">
      <w:pPr>
        <w:pStyle w:val="Heading2"/>
      </w:pPr>
      <w:r w:rsidRPr="0197098B" w:rsidR="2BBF8914">
        <w:rPr>
          <w:color w:val="1F4D78"/>
        </w:rPr>
        <w:t>9.2 Decisions (closed for v0.8; verification items and owner actions open)</w:t>
      </w:r>
    </w:p>
    <w:tbl>
      <w:tblPr>
        <w:tblStyle w:val="LightList-Accent1"/>
        <w:tblW w:w="0" w:type="auto"/>
        <w:tblLook w:val="04A0" w:firstRow="1" w:lastRow="0" w:firstColumn="1" w:lastColumn="0" w:noHBand="0" w:noVBand="1"/>
      </w:tblPr>
      <w:tblGrid>
        <w:gridCol w:w="2100"/>
        <w:gridCol w:w="1700"/>
        <w:gridCol w:w="5940"/>
      </w:tblGrid>
      <w:tr w:rsidR="682D97FD" w:rsidTr="08AE90D4" w14:paraId="34B31C64">
        <w:trPr>
          <w:trHeight w:val="300"/>
          <w:tblHeader/>
        </w:trPr>
        <w:tc>
          <w:tcPr>
            <w:tcW w:w="2100" w:type="dxa"/>
            <w:tcMar/>
          </w:tcPr>
          <w:p w:rsidR="682D97FD" w:rsidRDefault="682D97FD" w14:noSpellErr="1" w14:paraId="7D139612" w14:textId="23DA75EE">
            <w:r w:rsidRPr="682D97FD" w:rsidR="682D97FD">
              <w:rPr>
                <w:b w:val="1"/>
                <w:bCs w:val="1"/>
                <w:color w:val="FFFFFF" w:themeColor="background1" w:themeTint="FF" w:themeShade="FF"/>
                <w:sz w:val="17"/>
                <w:szCs w:val="17"/>
              </w:rPr>
              <w:t>Decision</w:t>
            </w:r>
          </w:p>
        </w:tc>
        <w:tc>
          <w:tcPr>
            <w:tcW w:w="1700" w:type="dxa"/>
            <w:tcMar/>
          </w:tcPr>
          <w:p w:rsidR="682D97FD" w:rsidRDefault="682D97FD" w14:noSpellErr="1" w14:paraId="50727952" w14:textId="1CB85CB2">
            <w:r w:rsidRPr="682D97FD" w:rsidR="682D97FD">
              <w:rPr>
                <w:b w:val="1"/>
                <w:bCs w:val="1"/>
                <w:color w:val="FFFFFF" w:themeColor="background1" w:themeTint="FF" w:themeShade="FF"/>
                <w:sz w:val="17"/>
                <w:szCs w:val="17"/>
              </w:rPr>
              <w:t>Status</w:t>
            </w:r>
          </w:p>
        </w:tc>
        <w:tc>
          <w:tcPr>
            <w:tcW w:w="5940" w:type="dxa"/>
            <w:tcMar/>
          </w:tcPr>
          <w:p w:rsidR="682D97FD" w:rsidRDefault="682D97FD" w14:noSpellErr="1" w14:paraId="4648BC3D" w14:textId="15964376">
            <w:r w:rsidRPr="682D97FD" w:rsidR="682D97FD">
              <w:rPr>
                <w:b w:val="1"/>
                <w:bCs w:val="1"/>
                <w:color w:val="FFFFFF" w:themeColor="background1" w:themeTint="FF" w:themeShade="FF"/>
                <w:sz w:val="17"/>
                <w:szCs w:val="17"/>
              </w:rPr>
              <w:t>Resolution</w:t>
            </w:r>
          </w:p>
        </w:tc>
      </w:tr>
      <w:tr w:rsidR="682D97FD" w:rsidTr="08AE90D4" w14:paraId="4A1B4C6E">
        <w:tc>
          <w:tcPr>
            <w:tcW w:w="2100" w:type="dxa"/>
            <w:tcMar/>
          </w:tcPr>
          <w:p w:rsidR="682D97FD" w:rsidRDefault="682D97FD" w14:noSpellErr="1" w14:paraId="5859C4F7" w14:textId="2CABA3EB">
            <w:r w:rsidRPr="682D97FD" w:rsidR="682D97FD">
              <w:rPr>
                <w:b w:val="1"/>
                <w:bCs w:val="1"/>
                <w:color w:val="1A1A1A" w:themeColor="text1" w:themeTint="FF" w:themeShade="FF"/>
                <w:sz w:val="17"/>
                <w:szCs w:val="17"/>
              </w:rPr>
              <w:t>USB bridge</w:t>
            </w:r>
          </w:p>
        </w:tc>
        <w:tc>
          <w:tcPr>
            <w:tcW w:w="1700" w:type="dxa"/>
            <w:tcMar/>
          </w:tcPr>
          <w:p w:rsidR="682D97FD" w:rsidRDefault="682D97FD" w14:noSpellErr="1" w14:paraId="4586C3B2" w14:textId="25898AAF">
            <w:r w:rsidRPr="682D97FD" w:rsidR="682D97FD">
              <w:rPr>
                <w:b w:val="0"/>
                <w:bCs w:val="0"/>
                <w:color w:val="1A1A1A" w:themeColor="text1" w:themeTint="FF" w:themeShade="FF"/>
                <w:sz w:val="17"/>
                <w:szCs w:val="17"/>
              </w:rPr>
              <w:t>Closed</w:t>
            </w:r>
          </w:p>
        </w:tc>
        <w:tc>
          <w:tcPr>
            <w:tcW w:w="5940" w:type="dxa"/>
            <w:tcMar/>
          </w:tcPr>
          <w:p w:rsidR="682D97FD" w:rsidRDefault="682D97FD" w14:noSpellErr="1" w14:paraId="5AD22462" w14:textId="1E677173">
            <w:r w:rsidRPr="682D97FD" w:rsidR="682D97FD">
              <w:rPr>
                <w:b w:val="0"/>
                <w:bCs w:val="0"/>
                <w:color w:val="1A1A1A" w:themeColor="text1" w:themeTint="FF" w:themeShade="FF"/>
                <w:sz w:val="17"/>
                <w:szCs w:val="17"/>
              </w:rPr>
              <w:t>WCH CH32V307RCT6 + AGM AGRV2KQ32 CPLD</w:t>
            </w:r>
          </w:p>
        </w:tc>
      </w:tr>
      <w:tr w:rsidR="682D97FD" w:rsidTr="08AE90D4" w14:paraId="5ED6DEDB">
        <w:tc>
          <w:tcPr>
            <w:tcW w:w="2100" w:type="dxa"/>
            <w:tcMar/>
          </w:tcPr>
          <w:p w:rsidR="682D97FD" w:rsidRDefault="682D97FD" w14:noSpellErr="1" w14:paraId="2FF378A6" w14:textId="357CD1E8">
            <w:r w:rsidRPr="682D97FD" w:rsidR="682D97FD">
              <w:rPr>
                <w:b w:val="1"/>
                <w:bCs w:val="1"/>
                <w:color w:val="1A1A1A" w:themeColor="text1" w:themeTint="FF" w:themeShade="FF"/>
                <w:sz w:val="17"/>
                <w:szCs w:val="17"/>
              </w:rPr>
              <w:t>USB firmware and CPLD logic</w:t>
            </w:r>
          </w:p>
        </w:tc>
        <w:tc>
          <w:tcPr>
            <w:tcW w:w="1700" w:type="dxa"/>
            <w:tcMar/>
          </w:tcPr>
          <w:p w:rsidR="682D97FD" w:rsidRDefault="682D97FD" w14:noSpellErr="1" w14:paraId="7B97B494" w14:textId="2E5AB8AC">
            <w:r w:rsidRPr="682D97FD" w:rsidR="682D97FD">
              <w:rPr>
                <w:b w:val="0"/>
                <w:bCs w:val="0"/>
                <w:color w:val="1A1A1A" w:themeColor="text1" w:themeTint="FF" w:themeShade="FF"/>
                <w:sz w:val="17"/>
                <w:szCs w:val="17"/>
              </w:rPr>
              <w:t>Closed (owner decision, 24 Sep 2026)</w:t>
            </w:r>
          </w:p>
        </w:tc>
        <w:tc>
          <w:tcPr>
            <w:tcW w:w="5940" w:type="dxa"/>
            <w:tcMar/>
          </w:tcPr>
          <w:p w:rsidR="682D97FD" w:rsidRDefault="682D97FD" w14:noSpellErr="1" w14:paraId="58DFECDA" w14:textId="27389F70">
            <w:r w:rsidRPr="682D97FD" w:rsidR="682D97FD">
              <w:rPr>
                <w:b w:val="0"/>
                <w:bCs w:val="0"/>
                <w:color w:val="1A1A1A" w:themeColor="text1" w:themeTint="FF" w:themeShade="FF"/>
                <w:sz w:val="17"/>
                <w:szCs w:val="17"/>
              </w:rPr>
              <w:t>Our own UAC2 firmware on WCH’s register-level USBHS device examples and our own CPLD logic (Section 8); USBAudioToI2S kept only as a known-good comparison and reference; TinyUSB only if its CH32V307 high-speed audio path proves reliable</w:t>
            </w:r>
          </w:p>
        </w:tc>
      </w:tr>
      <w:tr w:rsidR="682D97FD" w:rsidTr="08AE90D4" w14:paraId="5C5BEC78">
        <w:tc>
          <w:tcPr>
            <w:tcW w:w="2100" w:type="dxa"/>
            <w:tcMar/>
          </w:tcPr>
          <w:p w:rsidR="682D97FD" w:rsidRDefault="682D97FD" w14:noSpellErr="1" w14:paraId="667E20AF" w14:textId="3E4DFFE5">
            <w:r w:rsidRPr="682D97FD" w:rsidR="682D97FD">
              <w:rPr>
                <w:b w:val="1"/>
                <w:bCs w:val="1"/>
                <w:color w:val="1A1A1A" w:themeColor="text1" w:themeTint="FF" w:themeShade="FF"/>
                <w:sz w:val="17"/>
                <w:szCs w:val="17"/>
              </w:rPr>
              <w:t>DAC and output mode</w:t>
            </w:r>
          </w:p>
        </w:tc>
        <w:tc>
          <w:tcPr>
            <w:tcW w:w="1700" w:type="dxa"/>
            <w:tcMar/>
          </w:tcPr>
          <w:p w:rsidR="682D97FD" w:rsidRDefault="682D97FD" w14:noSpellErr="1" w14:paraId="669A537D" w14:textId="372BE6A9">
            <w:r w:rsidRPr="682D97FD" w:rsidR="682D97FD">
              <w:rPr>
                <w:b w:val="0"/>
                <w:bCs w:val="0"/>
                <w:color w:val="1A1A1A" w:themeColor="text1" w:themeTint="FF" w:themeShade="FF"/>
                <w:sz w:val="17"/>
                <w:szCs w:val="17"/>
              </w:rPr>
              <w:t>Closed</w:t>
            </w:r>
          </w:p>
        </w:tc>
        <w:tc>
          <w:tcPr>
            <w:tcW w:w="5940" w:type="dxa"/>
            <w:tcMar/>
          </w:tcPr>
          <w:p w:rsidR="682D97FD" w:rsidRDefault="682D97FD" w14:noSpellErr="1" w14:paraId="205EA2AD" w14:textId="3009CD6D">
            <w:r w:rsidRPr="682D97FD" w:rsidR="682D97FD">
              <w:rPr>
                <w:b w:val="0"/>
                <w:bCs w:val="0"/>
                <w:color w:val="1A1A1A" w:themeColor="text1" w:themeTint="FF" w:themeShade="FF"/>
                <w:sz w:val="17"/>
                <w:szCs w:val="17"/>
              </w:rPr>
              <w:t>ESS ES9018K2M in differential current mode with one I/V converter per pin (ESS application circuit); the newer ES9039Q2M / ES9020Q are a future option</w:t>
            </w:r>
          </w:p>
        </w:tc>
      </w:tr>
      <w:tr w:rsidR="682D97FD" w:rsidTr="08AE90D4" w14:paraId="6D3A482C">
        <w:tc>
          <w:tcPr>
            <w:tcW w:w="2100" w:type="dxa"/>
            <w:tcMar/>
          </w:tcPr>
          <w:p w:rsidR="682D97FD" w:rsidRDefault="682D97FD" w14:noSpellErr="1" w14:paraId="78C13AF2" w14:textId="471F2DE2">
            <w:r w:rsidRPr="682D97FD" w:rsidR="682D97FD">
              <w:rPr>
                <w:b w:val="1"/>
                <w:bCs w:val="1"/>
                <w:color w:val="1A1A1A" w:themeColor="text1" w:themeTint="FF" w:themeShade="FF"/>
                <w:sz w:val="17"/>
                <w:szCs w:val="17"/>
              </w:rPr>
              <w:t>Clock architecture</w:t>
            </w:r>
          </w:p>
        </w:tc>
        <w:tc>
          <w:tcPr>
            <w:tcW w:w="1700" w:type="dxa"/>
            <w:tcMar/>
          </w:tcPr>
          <w:p w:rsidR="682D97FD" w:rsidRDefault="682D97FD" w14:paraId="3D6D13A2" w14:textId="3FFD14A6" w14:noSpellErr="1">
            <w:r w:rsidRPr="0197098B" w:rsidR="2402AE08">
              <w:rPr>
                <w:b w:val="0"/>
                <w:bCs w:val="0"/>
                <w:color w:val="1A1A1A" w:themeColor="text1" w:themeTint="FF" w:themeShade="FF"/>
                <w:sz w:val="17"/>
                <w:szCs w:val="17"/>
              </w:rPr>
              <w:t>Closed (changed in v0.8)</w:t>
            </w:r>
          </w:p>
        </w:tc>
        <w:tc>
          <w:tcPr>
            <w:tcW w:w="5940" w:type="dxa"/>
            <w:tcMar/>
          </w:tcPr>
          <w:p w:rsidR="682D97FD" w:rsidRDefault="682D97FD" w14:paraId="398DD245" w14:textId="38DAFB6A" w14:noSpellErr="1">
            <w:r w:rsidRPr="0197098B" w:rsidR="29007DAE">
              <w:rPr>
                <w:b w:val="0"/>
                <w:bCs w:val="0"/>
                <w:color w:val="1A1A1A" w:themeColor="text1" w:themeTint="FF" w:themeShade="FF"/>
                <w:sz w:val="17"/>
                <w:szCs w:val="17"/>
              </w:rPr>
              <w:t>DAC MCLK 80 MHz from X201 (SCTF SX3M80.000B20F30TNN: 12.5 ns cycle, ≥ 5.6 ns pulse width, ≈ 208 × 384 kHz) only, enabled by the CPLD (MCLK_EN, R218 pull-down), DAC in asynchronous mode; the CPLD has only the family clock on PIN_1 (PLL) and the SPI clock (ALTCLKCTRL); family oscillators X202 24.576 MHz and X203 22.5792 MHz, both off by default (2.2 kΩ pull-downs), selected break-before-make in front of the CPLD PLL (×2); all eight rates with exact integer clock ratios and a 50:50 bit clock; DNF mux U205 with R216/R217 input pull-downs as the fallback; no clock multiplexer in the fabric</w:t>
            </w:r>
          </w:p>
        </w:tc>
      </w:tr>
      <w:tr w:rsidR="682D97FD" w:rsidTr="08AE90D4" w14:paraId="62BF6D52">
        <w:tc>
          <w:tcPr>
            <w:tcW w:w="2100" w:type="dxa"/>
            <w:tcMar/>
          </w:tcPr>
          <w:p w:rsidR="682D97FD" w:rsidRDefault="682D97FD" w14:noSpellErr="1" w14:paraId="2F0E04AC" w14:textId="4FF05BDF">
            <w:r w:rsidRPr="682D97FD" w:rsidR="682D97FD">
              <w:rPr>
                <w:b w:val="1"/>
                <w:bCs w:val="1"/>
                <w:color w:val="1A1A1A" w:themeColor="text1" w:themeTint="FF" w:themeShade="FF"/>
                <w:sz w:val="17"/>
                <w:szCs w:val="17"/>
              </w:rPr>
              <w:t>I/V op-amp</w:t>
            </w:r>
          </w:p>
        </w:tc>
        <w:tc>
          <w:tcPr>
            <w:tcW w:w="1700" w:type="dxa"/>
            <w:tcMar/>
          </w:tcPr>
          <w:p w:rsidR="682D97FD" w:rsidRDefault="682D97FD" w14:paraId="33B45E09" w14:textId="48CE42A3" w14:noSpellErr="1">
            <w:r w:rsidRPr="0197098B" w:rsidR="2402AE08">
              <w:rPr>
                <w:b w:val="0"/>
                <w:bCs w:val="0"/>
                <w:color w:val="1A1A1A" w:themeColor="text1" w:themeTint="FF" w:themeShade="FF"/>
                <w:sz w:val="17"/>
                <w:szCs w:val="17"/>
              </w:rPr>
              <w:t>Closed (fallback designed in v0.8)</w:t>
            </w:r>
          </w:p>
        </w:tc>
        <w:tc>
          <w:tcPr>
            <w:tcW w:w="5940" w:type="dxa"/>
            <w:tcMar/>
          </w:tcPr>
          <w:p w:rsidR="682D97FD" w:rsidRDefault="682D97FD" w14:paraId="3FC9E0BE" w14:textId="41AC2967" w14:noSpellErr="1">
            <w:r w:rsidRPr="6609BDB0" w:rsidR="6D776102">
              <w:rPr>
                <w:b w:val="0"/>
                <w:bCs w:val="0"/>
                <w:color w:val="1A1A1A" w:themeColor="text1" w:themeTint="FF" w:themeShade="FF"/>
                <w:sz w:val="17"/>
                <w:szCs w:val="17"/>
              </w:rPr>
              <w:t>OPA2210 (single input pair; VREF ≈ 0.53 V inside the common-mode range at +3.90 V (VREF ≤ 1.754 V worst case, minimum rail 3.789 V); Vos ±35 µV max; 2.2 nV/√Hz; output swing ≈ (V+) − 0.3 V at ≈ 3 mA) replaces the OPA2197, whose input-pair transition region contains VREF; feedback 836 Ω with 10 Ω + 660 pF; JLCPCB stock unverified, so the OPA1612AIDR (C94590) is designed in as the fallback, with V+ raised to +3.90 V (VREF ≥ 35 mV inside its range)</w:t>
            </w:r>
          </w:p>
        </w:tc>
      </w:tr>
      <w:tr w:rsidR="682D97FD" w:rsidTr="08AE90D4" w14:paraId="4A47786E">
        <w:tc>
          <w:tcPr>
            <w:tcW w:w="2100" w:type="dxa"/>
            <w:tcMar/>
          </w:tcPr>
          <w:p w:rsidR="682D97FD" w:rsidRDefault="682D97FD" w14:noSpellErr="1" w14:paraId="7109E69F" w14:textId="58C189DC">
            <w:r w:rsidRPr="682D97FD" w:rsidR="682D97FD">
              <w:rPr>
                <w:b w:val="1"/>
                <w:bCs w:val="1"/>
                <w:color w:val="1A1A1A" w:themeColor="text1" w:themeTint="FF" w:themeShade="FF"/>
                <w:sz w:val="17"/>
                <w:szCs w:val="17"/>
              </w:rPr>
              <w:t>Output stage</w:t>
            </w:r>
          </w:p>
        </w:tc>
        <w:tc>
          <w:tcPr>
            <w:tcW w:w="1700" w:type="dxa"/>
            <w:tcMar/>
          </w:tcPr>
          <w:p w:rsidR="682D97FD" w:rsidRDefault="682D97FD" w14:noSpellErr="1" w14:paraId="51CCB8A8" w14:textId="519F70A0">
            <w:r w:rsidRPr="682D97FD" w:rsidR="682D97FD">
              <w:rPr>
                <w:b w:val="0"/>
                <w:bCs w:val="0"/>
                <w:color w:val="1A1A1A" w:themeColor="text1" w:themeTint="FF" w:themeShade="FF"/>
                <w:sz w:val="17"/>
                <w:szCs w:val="17"/>
              </w:rPr>
              <w:t>Closed</w:t>
            </w:r>
          </w:p>
        </w:tc>
        <w:tc>
          <w:tcPr>
            <w:tcW w:w="5940" w:type="dxa"/>
            <w:tcMar/>
          </w:tcPr>
          <w:p w:rsidR="682D97FD" w:rsidRDefault="682D97FD" w14:paraId="29943D5C" w14:textId="4A7D5764" w14:noSpellErr="1">
            <w:r w:rsidRPr="0197098B" w:rsidR="2402AE08">
              <w:rPr>
                <w:b w:val="0"/>
                <w:bCs w:val="0"/>
                <w:color w:val="1A1A1A" w:themeColor="text1" w:themeTint="FF" w:themeShade="FF"/>
                <w:sz w:val="17"/>
                <w:szCs w:val="17"/>
              </w:rPr>
              <w:t>2 × OPA1622 difference amplifiers fed by the I/V outputs, one amplifier per leg; clean envelope ≤ 80 mA peak per leg (70 mA at 4.4 mm 32 Ω)</w:t>
            </w:r>
          </w:p>
        </w:tc>
      </w:tr>
      <w:tr w:rsidR="682D97FD" w:rsidTr="08AE90D4" w14:paraId="53933EE3">
        <w:tc>
          <w:tcPr>
            <w:tcW w:w="2100" w:type="dxa"/>
            <w:tcMar/>
          </w:tcPr>
          <w:p w:rsidR="682D97FD" w:rsidRDefault="682D97FD" w14:noSpellErr="1" w14:paraId="15B87362" w14:textId="6192B7D9">
            <w:r w:rsidRPr="682D97FD" w:rsidR="682D97FD">
              <w:rPr>
                <w:b w:val="1"/>
                <w:bCs w:val="1"/>
                <w:color w:val="1A1A1A" w:themeColor="text1" w:themeTint="FF" w:themeShade="FF"/>
                <w:sz w:val="17"/>
                <w:szCs w:val="17"/>
              </w:rPr>
              <w:t>Headphone rails</w:t>
            </w:r>
          </w:p>
        </w:tc>
        <w:tc>
          <w:tcPr>
            <w:tcW w:w="1700" w:type="dxa"/>
            <w:tcMar/>
          </w:tcPr>
          <w:p w:rsidR="682D97FD" w:rsidRDefault="682D97FD" w14:paraId="634593D7" w14:textId="5A709E9D" w14:noSpellErr="1">
            <w:r w:rsidRPr="0197098B" w:rsidR="2402AE08">
              <w:rPr>
                <w:b w:val="0"/>
                <w:bCs w:val="0"/>
                <w:color w:val="1A1A1A" w:themeColor="text1" w:themeTint="FF" w:themeShade="FF"/>
                <w:sz w:val="17"/>
                <w:szCs w:val="17"/>
              </w:rPr>
              <w:t>Closed (changed in v0.8)</w:t>
            </w:r>
          </w:p>
        </w:tc>
        <w:tc>
          <w:tcPr>
            <w:tcW w:w="5940" w:type="dxa"/>
            <w:tcMar/>
          </w:tcPr>
          <w:p w:rsidR="682D97FD" w:rsidRDefault="682D97FD" w14:paraId="250C00BD" w14:textId="534E8561" w14:noSpellErr="1">
            <w:r w:rsidRPr="0197098B" w:rsidR="2402AE08">
              <w:rPr>
                <w:b w:val="0"/>
                <w:bCs w:val="0"/>
                <w:color w:val="1A1A1A" w:themeColor="text1" w:themeTint="FF" w:themeShade="FF"/>
                <w:sz w:val="17"/>
                <w:szCs w:val="17"/>
              </w:rPr>
              <w:t>+3.90 V / −3.72 V from the LM27762 (225 kΩ/100 kΩ with the new R523 10 kΩ, and 205.1 kΩ/100 kΩ with R518 5.1 kΩ, from Basic values); tolerance ranges include VFB and the 1 % resistors; headroom by the peak-current method at host VBUS 4.75 V with 0.3 Ω of cable and connector (negative-rail margin +0.05 V worst case at 70 mA)</w:t>
            </w:r>
          </w:p>
        </w:tc>
      </w:tr>
      <w:tr w:rsidR="682D97FD" w:rsidTr="08AE90D4" w14:paraId="2B5FC368">
        <w:tc>
          <w:tcPr>
            <w:tcW w:w="2100" w:type="dxa"/>
            <w:tcMar/>
          </w:tcPr>
          <w:p w:rsidR="682D97FD" w:rsidRDefault="682D97FD" w14:noSpellErr="1" w14:paraId="64D57772" w14:textId="6A63E5D6">
            <w:r w:rsidRPr="682D97FD" w:rsidR="682D97FD">
              <w:rPr>
                <w:b w:val="1"/>
                <w:bCs w:val="1"/>
                <w:color w:val="1A1A1A" w:themeColor="text1" w:themeTint="FF" w:themeShade="FF"/>
                <w:sz w:val="17"/>
                <w:szCs w:val="17"/>
              </w:rPr>
              <w:t>Level and calibration</w:t>
            </w:r>
          </w:p>
        </w:tc>
        <w:tc>
          <w:tcPr>
            <w:tcW w:w="1700" w:type="dxa"/>
            <w:tcMar/>
          </w:tcPr>
          <w:p w:rsidR="682D97FD" w:rsidRDefault="682D97FD" w14:paraId="76DF6700" w14:textId="6341CC9A" w14:noSpellErr="1">
            <w:r w:rsidRPr="0197098B" w:rsidR="2402AE08">
              <w:rPr>
                <w:b w:val="0"/>
                <w:bCs w:val="0"/>
                <w:color w:val="1A1A1A" w:themeColor="text1" w:themeTint="FF" w:themeShade="FF"/>
                <w:sz w:val="17"/>
                <w:szCs w:val="17"/>
              </w:rPr>
              <w:t>Closed (changed in v0.8)</w:t>
            </w:r>
          </w:p>
        </w:tc>
        <w:tc>
          <w:tcPr>
            <w:tcW w:w="5940" w:type="dxa"/>
            <w:tcMar/>
          </w:tcPr>
          <w:p w:rsidR="682D97FD" w:rsidRDefault="682D97FD" w14:paraId="2C64073F" w14:textId="5C1FB35E" w14:noSpellErr="1">
            <w:r w:rsidRPr="0197098B" w:rsidR="0FF4A477">
              <w:rPr>
                <w:b w:val="0"/>
                <w:bCs w:val="0"/>
                <w:color w:val="1A1A1A" w:themeColor="text1" w:themeTint="FF" w:themeShade="FF"/>
                <w:sz w:val="17"/>
                <w:szCs w:val="17"/>
              </w:rPr>
              <w:t>Every unit calibrated to 1.55 Vrms per leg with the master trim at the end-of-line test (OPA1622 clean swing ≈ 1.3 V from the rail); −4.5 dB before calibration, a safety setting</w:t>
            </w:r>
          </w:p>
        </w:tc>
      </w:tr>
      <w:tr w:rsidR="682D97FD" w:rsidTr="08AE90D4" w14:paraId="629A99C6">
        <w:tc>
          <w:tcPr>
            <w:tcW w:w="2100" w:type="dxa"/>
            <w:tcMar/>
          </w:tcPr>
          <w:p w:rsidR="682D97FD" w:rsidRDefault="682D97FD" w14:noSpellErr="1" w14:paraId="7AFFAB33" w14:textId="733513D3">
            <w:r w:rsidRPr="682D97FD" w:rsidR="682D97FD">
              <w:rPr>
                <w:b w:val="1"/>
                <w:bCs w:val="1"/>
                <w:color w:val="1A1A1A" w:themeColor="text1" w:themeTint="FF" w:themeShade="FF"/>
                <w:sz w:val="17"/>
                <w:szCs w:val="17"/>
              </w:rPr>
              <w:t>Power modes</w:t>
            </w:r>
          </w:p>
        </w:tc>
        <w:tc>
          <w:tcPr>
            <w:tcW w:w="1700" w:type="dxa"/>
            <w:tcMar/>
          </w:tcPr>
          <w:p w:rsidR="682D97FD" w:rsidRDefault="682D97FD" w14:paraId="6318F650" w14:textId="6C12FA97" w14:noSpellErr="1">
            <w:r w:rsidRPr="19EA6D23" w:rsidR="682D97FD">
              <w:rPr>
                <w:b w:val="0"/>
                <w:bCs w:val="0"/>
                <w:color w:val="1A1A1A" w:themeColor="text1" w:themeTint="FF" w:themeShade="FF"/>
                <w:sz w:val="17"/>
                <w:szCs w:val="17"/>
              </w:rPr>
              <w:t>Closed (changed in v0.6)</w:t>
            </w:r>
          </w:p>
        </w:tc>
        <w:tc>
          <w:tcPr>
            <w:tcW w:w="5940" w:type="dxa"/>
            <w:tcMar/>
          </w:tcPr>
          <w:p w:rsidR="682D97FD" w:rsidRDefault="682D97FD" w14:paraId="35F1BD8D" w14:textId="64F0E15B" w14:noSpellErr="1">
            <w:r w:rsidRPr="16FCE4EF" w:rsidR="332698A9">
              <w:rPr>
                <w:b w:val="0"/>
                <w:bCs w:val="0"/>
                <w:color w:val="1A1A1A" w:themeColor="text1" w:themeTint="FF" w:themeShade="FF"/>
                <w:sz w:val="17"/>
                <w:szCs w:val="17"/>
              </w:rPr>
              <w:t>Default (≤ 500 mA; estimated maximum 0.475 A with hardware-limited analog current) and High (only with a ≥ 1.5 A Type-C advertisement read on CC by the MCU ADC; estimated maximum 0.760 A); CC monitored while configured (tSinkAdj response); bus-powered descriptors 0x80 / 0xFA</w:t>
            </w:r>
          </w:p>
        </w:tc>
      </w:tr>
      <w:tr w:rsidR="682D97FD" w:rsidTr="08AE90D4" w14:paraId="7E721065">
        <w:tc>
          <w:tcPr>
            <w:tcW w:w="2100" w:type="dxa"/>
            <w:tcMar/>
          </w:tcPr>
          <w:p w:rsidR="682D97FD" w:rsidRDefault="682D97FD" w14:noSpellErr="1" w14:paraId="480525B1" w14:textId="7C0641D0">
            <w:r w:rsidRPr="682D97FD" w:rsidR="682D97FD">
              <w:rPr>
                <w:b w:val="1"/>
                <w:bCs w:val="1"/>
                <w:color w:val="1A1A1A" w:themeColor="text1" w:themeTint="FF" w:themeShade="FF"/>
                <w:sz w:val="17"/>
                <w:szCs w:val="17"/>
              </w:rPr>
              <w:t>Analog current limit</w:t>
            </w:r>
          </w:p>
        </w:tc>
        <w:tc>
          <w:tcPr>
            <w:tcW w:w="1700" w:type="dxa"/>
            <w:tcMar/>
          </w:tcPr>
          <w:p w:rsidR="682D97FD" w:rsidRDefault="682D97FD" w14:paraId="67FDD091" w14:textId="74E42894" w14:noSpellErr="1">
            <w:r w:rsidRPr="19EA6D23" w:rsidR="682D97FD">
              <w:rPr>
                <w:b w:val="0"/>
                <w:bCs w:val="0"/>
                <w:color w:val="1A1A1A" w:themeColor="text1" w:themeTint="FF" w:themeShade="FF"/>
                <w:sz w:val="17"/>
                <w:szCs w:val="17"/>
              </w:rPr>
              <w:t>Closed (changed in v0.6)</w:t>
            </w:r>
          </w:p>
        </w:tc>
        <w:tc>
          <w:tcPr>
            <w:tcW w:w="5940" w:type="dxa"/>
            <w:tcMar/>
          </w:tcPr>
          <w:p w:rsidR="682D97FD" w:rsidRDefault="682D97FD" w14:paraId="57EE83DC" w14:textId="6DC20F58" w14:noSpellErr="1">
            <w:r w:rsidRPr="19EA6D23" w:rsidR="682D97FD">
              <w:rPr>
                <w:b w:val="0"/>
                <w:bCs w:val="0"/>
                <w:color w:val="1A1A1A" w:themeColor="text1" w:themeTint="FF" w:themeShade="FF"/>
                <w:sz w:val="17"/>
                <w:szCs w:val="17"/>
              </w:rPr>
              <w:t>TPS2553 with two limits (Default 0.157–0.213 A, High 0.393–0.498 A), acting on the instantaneous current; overload → PGOOD bad or a sustained FAULT → fault latch → firmware recovery with the volume ceiling</w:t>
            </w:r>
          </w:p>
        </w:tc>
      </w:tr>
      <w:tr w:rsidR="682D97FD" w:rsidTr="08AE90D4" w14:paraId="56CE976E">
        <w:tc>
          <w:tcPr>
            <w:tcW w:w="2100" w:type="dxa"/>
            <w:tcMar/>
          </w:tcPr>
          <w:p w:rsidR="682D97FD" w:rsidRDefault="682D97FD" w14:noSpellErr="1" w14:paraId="1DD3A6AD" w14:textId="04D76FCD">
            <w:r w:rsidRPr="682D97FD" w:rsidR="682D97FD">
              <w:rPr>
                <w:b w:val="1"/>
                <w:bCs w:val="1"/>
                <w:color w:val="1A1A1A" w:themeColor="text1" w:themeTint="FF" w:themeShade="FF"/>
                <w:sz w:val="17"/>
                <w:szCs w:val="17"/>
              </w:rPr>
              <w:t>Power domains</w:t>
            </w:r>
          </w:p>
        </w:tc>
        <w:tc>
          <w:tcPr>
            <w:tcW w:w="1700" w:type="dxa"/>
            <w:tcMar/>
          </w:tcPr>
          <w:p w:rsidR="682D97FD" w:rsidRDefault="682D97FD" w14:paraId="432BB0FC" w14:textId="7DB55691" w14:noSpellErr="1">
            <w:r w:rsidRPr="0197098B" w:rsidR="0FF4A477">
              <w:rPr>
                <w:b w:val="0"/>
                <w:bCs w:val="0"/>
                <w:color w:val="1A1A1A" w:themeColor="text1" w:themeTint="FF" w:themeShade="FF"/>
                <w:sz w:val="17"/>
                <w:szCs w:val="17"/>
              </w:rPr>
              <w:t>Closed (changed in v0.8)</w:t>
            </w:r>
          </w:p>
        </w:tc>
        <w:tc>
          <w:tcPr>
            <w:tcW w:w="5940" w:type="dxa"/>
            <w:tcMar/>
          </w:tcPr>
          <w:p w:rsidR="682D97FD" w:rsidRDefault="682D97FD" w14:paraId="6293DD33" w14:textId="76933D55" w14:noSpellErr="1">
            <w:r w:rsidRPr="0197098B" w:rsidR="29007DAE">
              <w:rPr>
                <w:b w:val="0"/>
                <w:bCs w:val="0"/>
                <w:color w:val="1A1A1A" w:themeColor="text1" w:themeTint="FF" w:themeShade="FF"/>
                <w:sz w:val="17"/>
                <w:szCs w:val="17"/>
              </w:rPr>
              <w:t>3V3M always on; 3V3D (ME6211 #2 CE through R521, behind the R519/R520 dropper with C512 bulk and the R524 bleeder: CPLD on its FB202 branch, oscillators, DVCC), 3V3A (LP5907 EN through R307, also killed by the latch) and the rails (TPS2553 EN) switched; fixed 1.3 V ME6216A13M3G DVDD fed from 3V3D, with the R525 bleeder</w:t>
            </w:r>
          </w:p>
        </w:tc>
      </w:tr>
      <w:tr w:rsidR="682D97FD" w:rsidTr="08AE90D4" w14:paraId="30E28537">
        <w:tc>
          <w:tcPr>
            <w:tcW w:w="2100" w:type="dxa"/>
            <w:tcMar/>
          </w:tcPr>
          <w:p w:rsidR="682D97FD" w:rsidRDefault="682D97FD" w14:noSpellErr="1" w14:paraId="779E0B9B" w14:textId="0DA89DCA">
            <w:r w:rsidRPr="682D97FD" w:rsidR="682D97FD">
              <w:rPr>
                <w:b w:val="1"/>
                <w:bCs w:val="1"/>
                <w:color w:val="1A1A1A" w:themeColor="text1" w:themeTint="FF" w:themeShade="FF"/>
                <w:sz w:val="17"/>
                <w:szCs w:val="17"/>
              </w:rPr>
              <w:t>Offset limit</w:t>
            </w:r>
          </w:p>
        </w:tc>
        <w:tc>
          <w:tcPr>
            <w:tcW w:w="1700" w:type="dxa"/>
            <w:tcMar/>
          </w:tcPr>
          <w:p w:rsidR="682D97FD" w:rsidRDefault="682D97FD" w14:noSpellErr="1" w14:paraId="61519B4C" w14:textId="0686848E">
            <w:r w:rsidRPr="682D97FD" w:rsidR="682D97FD">
              <w:rPr>
                <w:b w:val="0"/>
                <w:bCs w:val="0"/>
                <w:color w:val="1A1A1A" w:themeColor="text1" w:themeTint="FF" w:themeShade="FF"/>
                <w:sz w:val="17"/>
                <w:szCs w:val="17"/>
              </w:rPr>
              <w:t>Closed (changed in v0.5)</w:t>
            </w:r>
          </w:p>
        </w:tc>
        <w:tc>
          <w:tcPr>
            <w:tcW w:w="5940" w:type="dxa"/>
            <w:tcMar/>
          </w:tcPr>
          <w:p w:rsidR="682D97FD" w:rsidRDefault="682D97FD" w14:paraId="23AE8EB2" w14:textId="7F646B52" w14:noSpellErr="1">
            <w:r w:rsidRPr="19EA6D23" w:rsidR="682D97FD">
              <w:rPr>
                <w:b w:val="0"/>
                <w:bCs w:val="0"/>
                <w:color w:val="1A1A1A" w:themeColor="text1" w:themeTint="FF" w:themeShade="FF"/>
                <w:sz w:val="17"/>
                <w:szCs w:val="17"/>
              </w:rPr>
              <w:t>±10 mV unbalanced and ±20 mV balanced (was ±15 mV), with 100 % screening by a DC-capable DMM</w:t>
            </w:r>
          </w:p>
        </w:tc>
      </w:tr>
      <w:tr w:rsidR="682D97FD" w:rsidTr="08AE90D4" w14:paraId="6FDA4D7D">
        <w:tc>
          <w:tcPr>
            <w:tcW w:w="2100" w:type="dxa"/>
            <w:tcMar/>
          </w:tcPr>
          <w:p w:rsidR="682D97FD" w:rsidRDefault="682D97FD" w14:noSpellErr="1" w14:paraId="50FD0D23" w14:textId="1679CBC7">
            <w:r w:rsidRPr="682D97FD" w:rsidR="682D97FD">
              <w:rPr>
                <w:b w:val="1"/>
                <w:bCs w:val="1"/>
                <w:color w:val="1A1A1A" w:themeColor="text1" w:themeTint="FF" w:themeShade="FF"/>
                <w:sz w:val="17"/>
                <w:szCs w:val="17"/>
              </w:rPr>
              <w:t>Protection</w:t>
            </w:r>
          </w:p>
        </w:tc>
        <w:tc>
          <w:tcPr>
            <w:tcW w:w="1700" w:type="dxa"/>
            <w:tcMar/>
          </w:tcPr>
          <w:p w:rsidR="682D97FD" w:rsidRDefault="682D97FD" w14:paraId="1D7D021A" w14:textId="0F57B28B" w14:noSpellErr="1">
            <w:r w:rsidRPr="16FCE4EF" w:rsidR="15F71C39">
              <w:rPr>
                <w:b w:val="0"/>
                <w:bCs w:val="0"/>
                <w:color w:val="1A1A1A" w:themeColor="text1" w:themeTint="FF" w:themeShade="FF"/>
                <w:sz w:val="17"/>
                <w:szCs w:val="17"/>
              </w:rPr>
              <w:t>Closed (changed in the v0.8 amendment)</w:t>
            </w:r>
          </w:p>
        </w:tc>
        <w:tc>
          <w:tcPr>
            <w:tcW w:w="5940" w:type="dxa"/>
            <w:tcMar/>
          </w:tcPr>
          <w:p w:rsidR="682D97FD" w:rsidRDefault="682D97FD" w14:paraId="10D2F729" w14:textId="0835994F" w14:noSpellErr="1">
            <w:r w:rsidRPr="16FCE4EF" w:rsidR="15F71C39">
              <w:rPr>
                <w:b w:val="0"/>
                <w:bCs w:val="0"/>
                <w:color w:val="1A1A1A" w:themeColor="text1" w:themeTint="FF" w:themeShade="FF"/>
                <w:sz w:val="17"/>
                <w:szCs w:val="17"/>
              </w:rPr>
              <w:t>DC detect by two LM339DR with one window per leg, specified by its worst case (R601–R604 100 kΩ; thresholds 62 kΩ / 10 kΩ and 57 kΩ / 10 kΩ: 2 V ≤ 47 ms, 1 V ≤ 125 ms); redesigned DC-sense network (15 kΩ / 10 kΩ to 3V3A / 22 kΩ + 2.2 µF, 3V3A monitor) and four firmware DC tiers per leg and per balanced pair (≥ 1.0 V in 0.25 s … ≥ 0.2 V in 3 s) setting the same latch; stream DC guard; N-MOSFET latch with ≈ 35 µs capture (RAILS_OK_N pulled up to 5V_ANA through 10 kΩ) and C605 on node F, set by PGOOD-bad (Q610), a sustained TPS2553 overcurrent (D606, R638) and the firmware, armed 51–186 ms after PGOOD good and cleared only by the firmware; the latch kills RAIL_EN, AMP_EN and AVCC_EN (Q611), each behind a 10 kΩ series resistor; Q609 slow interlock; firmware start-up rules; enables dropped first, then the cause captured at the interrupt; VREF tracks AVCC; VBUS watchdog 4.10 V; no relays</w:t>
            </w:r>
          </w:p>
        </w:tc>
      </w:tr>
      <w:tr w:rsidR="682D97FD" w:rsidTr="08AE90D4" w14:paraId="3C7A3141">
        <w:tc>
          <w:tcPr>
            <w:tcW w:w="2100" w:type="dxa"/>
            <w:tcMar/>
          </w:tcPr>
          <w:p w:rsidR="682D97FD" w:rsidRDefault="682D97FD" w14:noSpellErr="1" w14:paraId="2B191C23" w14:textId="1F4AF9C4">
            <w:r w:rsidRPr="682D97FD" w:rsidR="682D97FD">
              <w:rPr>
                <w:b w:val="1"/>
                <w:bCs w:val="1"/>
                <w:color w:val="1A1A1A" w:themeColor="text1" w:themeTint="FF" w:themeShade="FF"/>
                <w:sz w:val="17"/>
                <w:szCs w:val="17"/>
              </w:rPr>
              <w:t>Connectors</w:t>
            </w:r>
          </w:p>
        </w:tc>
        <w:tc>
          <w:tcPr>
            <w:tcW w:w="1700" w:type="dxa"/>
            <w:tcMar/>
          </w:tcPr>
          <w:p w:rsidR="682D97FD" w:rsidRDefault="682D97FD" w14:paraId="2EE0AA92" w14:textId="1828E088" w14:noSpellErr="1">
            <w:r w:rsidRPr="0197098B" w:rsidR="2402AE08">
              <w:rPr>
                <w:b w:val="0"/>
                <w:bCs w:val="0"/>
                <w:color w:val="1A1A1A" w:themeColor="text1" w:themeTint="FF" w:themeShade="FF"/>
                <w:sz w:val="17"/>
                <w:szCs w:val="17"/>
              </w:rPr>
              <w:t>Closed (pin numbers to verify)</w:t>
            </w:r>
          </w:p>
        </w:tc>
        <w:tc>
          <w:tcPr>
            <w:tcW w:w="5940" w:type="dxa"/>
            <w:tcMar/>
          </w:tcPr>
          <w:p w:rsidR="682D97FD" w:rsidRDefault="682D97FD" w14:paraId="34D213DF" w14:textId="1106C74C" w14:noSpellErr="1">
            <w:r w:rsidRPr="0197098B" w:rsidR="2402AE08">
              <w:rPr>
                <w:b w:val="0"/>
                <w:bCs w:val="0"/>
                <w:color w:val="1A1A1A" w:themeColor="text1" w:themeTint="FF" w:themeShade="FF"/>
                <w:sz w:val="17"/>
                <w:szCs w:val="17"/>
              </w:rPr>
              <w:t>3.5 mm unbalanced + 4.4 mm balanced; one headphone at a time; jack and USB-C pin numbers confirmed by continuity tests on bought samples before layout</w:t>
            </w:r>
          </w:p>
        </w:tc>
      </w:tr>
      <w:tr w:rsidR="682D97FD" w:rsidTr="08AE90D4" w14:paraId="548C988C">
        <w:tc>
          <w:tcPr>
            <w:tcW w:w="2100" w:type="dxa"/>
            <w:tcMar/>
          </w:tcPr>
          <w:p w:rsidR="682D97FD" w:rsidRDefault="682D97FD" w14:noSpellErr="1" w14:paraId="62EA2B61" w14:textId="281C27C1">
            <w:r w:rsidRPr="682D97FD" w:rsidR="682D97FD">
              <w:rPr>
                <w:b w:val="1"/>
                <w:bCs w:val="1"/>
                <w:color w:val="1A1A1A" w:themeColor="text1" w:themeTint="FF" w:themeShade="FF"/>
                <w:sz w:val="17"/>
                <w:szCs w:val="17"/>
              </w:rPr>
              <w:t>Volume</w:t>
            </w:r>
          </w:p>
        </w:tc>
        <w:tc>
          <w:tcPr>
            <w:tcW w:w="1700" w:type="dxa"/>
            <w:tcMar/>
          </w:tcPr>
          <w:p w:rsidR="682D97FD" w:rsidRDefault="682D97FD" w14:noSpellErr="1" w14:paraId="42109819" w14:textId="20FA0E85">
            <w:r w:rsidRPr="682D97FD" w:rsidR="682D97FD">
              <w:rPr>
                <w:b w:val="0"/>
                <w:bCs w:val="0"/>
                <w:color w:val="1A1A1A" w:themeColor="text1" w:themeTint="FF" w:themeShade="FF"/>
                <w:sz w:val="17"/>
                <w:szCs w:val="17"/>
              </w:rPr>
              <w:t>Closed</w:t>
            </w:r>
          </w:p>
        </w:tc>
        <w:tc>
          <w:tcPr>
            <w:tcW w:w="5940" w:type="dxa"/>
            <w:tcMar/>
          </w:tcPr>
          <w:p w:rsidR="682D97FD" w:rsidRDefault="682D97FD" w14:noSpellErr="1" w14:paraId="712D85D1" w14:textId="19D7F549">
            <w:r w:rsidRPr="682D97FD" w:rsidR="682D97FD">
              <w:rPr>
                <w:b w:val="0"/>
                <w:bCs w:val="0"/>
                <w:color w:val="1A1A1A" w:themeColor="text1" w:themeTint="FF" w:themeShade="FF"/>
                <w:sz w:val="17"/>
                <w:szCs w:val="17"/>
              </w:rPr>
              <w:t>Host volume (UAC2 Feature Unit) in the ES9018K2M attenuator; hardware knob is a v2 option</w:t>
            </w:r>
          </w:p>
        </w:tc>
      </w:tr>
      <w:tr w:rsidR="682D97FD" w:rsidTr="08AE90D4" w14:paraId="1A2C93E8">
        <w:tc>
          <w:tcPr>
            <w:tcW w:w="2100" w:type="dxa"/>
            <w:tcMar/>
          </w:tcPr>
          <w:p w:rsidR="682D97FD" w:rsidRDefault="682D97FD" w14:noSpellErr="1" w14:paraId="1E12068C" w14:textId="30ED55BE">
            <w:r w:rsidRPr="682D97FD" w:rsidR="682D97FD">
              <w:rPr>
                <w:b w:val="1"/>
                <w:bCs w:val="1"/>
                <w:color w:val="1A1A1A" w:themeColor="text1" w:themeTint="FF" w:themeShade="FF"/>
                <w:sz w:val="17"/>
                <w:szCs w:val="17"/>
              </w:rPr>
              <w:t>Budget</w:t>
            </w:r>
          </w:p>
        </w:tc>
        <w:tc>
          <w:tcPr>
            <w:tcW w:w="1700" w:type="dxa"/>
            <w:tcMar/>
          </w:tcPr>
          <w:p w:rsidR="682D97FD" w:rsidRDefault="682D97FD" w14:paraId="114B3564" w14:textId="29CB3C82" w14:noSpellErr="1">
            <w:r w:rsidRPr="08AE90D4" w:rsidR="4F4F54E4">
              <w:rPr>
                <w:b w:val="0"/>
                <w:bCs w:val="0"/>
                <w:color w:val="1A1A1A" w:themeColor="text1" w:themeTint="FF" w:themeShade="FF"/>
                <w:sz w:val="17"/>
                <w:szCs w:val="17"/>
              </w:rPr>
              <w:t>Closed (owner statement and clamp decision, 24 Sep 2026)</w:t>
            </w:r>
          </w:p>
        </w:tc>
        <w:tc>
          <w:tcPr>
            <w:tcW w:w="5940" w:type="dxa"/>
            <w:tcMar/>
          </w:tcPr>
          <w:p w:rsidR="682D97FD" w:rsidRDefault="682D97FD" w14:paraId="2C3520B8" w14:textId="22A92346" w14:noSpellErr="1">
            <w:r w:rsidRPr="08AE90D4" w:rsidR="72CBA9E1">
              <w:rPr>
                <w:b w:val="0"/>
                <w:bCs w:val="0"/>
                <w:color w:val="1A1A1A" w:themeColor="text1" w:themeTint="FF" w:themeShade="FF"/>
                <w:sz w:val="17"/>
                <w:szCs w:val="17"/>
              </w:rPr>
              <w:t>Target 1,500 NTD per board (WARN above). Ceiling 1,700 NTD per board, set when the third oscillator was added, plus the owner-approved 21 NTD for the DAC-pin clamps (24 Sep 2026) → order gate 1,721 NTD per board (FAIL above); on 24 Sep 2026 the owner confirmed the budget is flexible as long as it does not surge and decided to fit the clamps D405–D408; the gate covers every JLCPCB line of the real quote, which must pass the order gate before ordering, with the gated subtotal and total payable recorded (currently 1,719 NTD: WARNING, 2 NTD under the order gate)</w:t>
            </w:r>
          </w:p>
        </w:tc>
      </w:tr>
      <w:tr w:rsidR="682D97FD" w:rsidTr="08AE90D4" w14:paraId="713F543F">
        <w:tc>
          <w:tcPr>
            <w:tcW w:w="2100" w:type="dxa"/>
            <w:tcMar/>
          </w:tcPr>
          <w:p w:rsidR="682D97FD" w:rsidRDefault="682D97FD" w14:noSpellErr="1" w14:paraId="3B0F7C6E" w14:textId="39BE83BB">
            <w:r w:rsidRPr="682D97FD" w:rsidR="682D97FD">
              <w:rPr>
                <w:b w:val="1"/>
                <w:bCs w:val="1"/>
                <w:color w:val="1A1A1A" w:themeColor="text1" w:themeTint="FF" w:themeShade="FF"/>
                <w:sz w:val="17"/>
                <w:szCs w:val="17"/>
              </w:rPr>
              <w:t>Firmware gate</w:t>
            </w:r>
          </w:p>
        </w:tc>
        <w:tc>
          <w:tcPr>
            <w:tcW w:w="1700" w:type="dxa"/>
            <w:tcMar/>
          </w:tcPr>
          <w:p w:rsidR="682D97FD" w:rsidRDefault="682D97FD" w14:noSpellErr="1" w14:paraId="6C304620" w14:textId="329C6A7F">
            <w:r w:rsidRPr="682D97FD" w:rsidR="682D97FD">
              <w:rPr>
                <w:b w:val="0"/>
                <w:bCs w:val="0"/>
                <w:color w:val="1A1A1A" w:themeColor="text1" w:themeTint="FF" w:themeShade="FF"/>
                <w:sz w:val="17"/>
                <w:szCs w:val="17"/>
              </w:rPr>
              <w:t>Open (gate before layout)</w:t>
            </w:r>
          </w:p>
        </w:tc>
        <w:tc>
          <w:tcPr>
            <w:tcW w:w="5940" w:type="dxa"/>
            <w:tcMar/>
          </w:tcPr>
          <w:p w:rsidR="682D97FD" w:rsidRDefault="682D97FD" w14:paraId="2412FB25" w14:textId="2B7A5143" w14:noSpellErr="1">
            <w:r w:rsidRPr="0197098B" w:rsidR="0FF4A477">
              <w:rPr>
                <w:b w:val="0"/>
                <w:bCs w:val="0"/>
                <w:color w:val="1A1A1A" w:themeColor="text1" w:themeTint="FF" w:themeShade="FF"/>
                <w:sz w:val="17"/>
                <w:szCs w:val="17"/>
              </w:rPr>
              <w:t>Stage 2 board (two boards: shared node and mux, with the real regulators, the real latch and protection on dummy loads, and the ES9018K2M with its real supplies) is the first hardware and the layout gate; the Stage 1 desk setup is optional (owner constraint, 24 Sep 2026: development boards are hard to get in Taiwan); pass criteria in Section 8</w:t>
            </w:r>
          </w:p>
        </w:tc>
      </w:tr>
      <w:tr w:rsidR="682D97FD" w:rsidTr="08AE90D4" w14:paraId="1398F791">
        <w:tc>
          <w:tcPr>
            <w:tcW w:w="2100" w:type="dxa"/>
            <w:tcMar/>
          </w:tcPr>
          <w:p w:rsidR="682D97FD" w:rsidRDefault="682D97FD" w14:noSpellErr="1" w14:paraId="32712E25" w14:textId="428FB1B8">
            <w:r w:rsidRPr="682D97FD" w:rsidR="682D97FD">
              <w:rPr>
                <w:b w:val="1"/>
                <w:bCs w:val="1"/>
                <w:color w:val="1A1A1A" w:themeColor="text1" w:themeTint="FF" w:themeShade="FF"/>
                <w:sz w:val="17"/>
                <w:szCs w:val="17"/>
              </w:rPr>
              <w:t>MCU–CPLD interface and pin map</w:t>
            </w:r>
          </w:p>
        </w:tc>
        <w:tc>
          <w:tcPr>
            <w:tcW w:w="1700" w:type="dxa"/>
            <w:tcMar/>
          </w:tcPr>
          <w:p w:rsidR="682D97FD" w:rsidRDefault="682D97FD" w14:paraId="638707E2" w14:textId="3B6D987C" w14:noSpellErr="1">
            <w:r w:rsidRPr="19EA6D23" w:rsidR="682D97FD">
              <w:rPr>
                <w:b w:val="0"/>
                <w:bCs w:val="0"/>
                <w:color w:val="1A1A1A" w:themeColor="text1" w:themeTint="FF" w:themeShade="FF"/>
                <w:sz w:val="17"/>
                <w:szCs w:val="17"/>
              </w:rPr>
              <w:t>Open (before the Stage 2 board)</w:t>
            </w:r>
          </w:p>
        </w:tc>
        <w:tc>
          <w:tcPr>
            <w:tcW w:w="5940" w:type="dxa"/>
            <w:tcMar/>
          </w:tcPr>
          <w:p w:rsidR="682D97FD" w:rsidRDefault="682D97FD" w14:paraId="625A4D5C" w14:textId="344B7F40" w14:noSpellErr="1">
            <w:r w:rsidRPr="0197098B" w:rsidR="0FF4A477">
              <w:rPr>
                <w:b w:val="0"/>
                <w:bCs w:val="0"/>
                <w:color w:val="1A1A1A" w:themeColor="text1" w:themeTint="FF" w:themeShade="FF"/>
                <w:sz w:val="17"/>
                <w:szCs w:val="17"/>
              </w:rPr>
              <w:t>Write the interface specification (SPI at 36 MHz with chip-select framing) and freeze both pin maps (proposed in Schematic Design Notes v0.7) before the Stage 2 board and the schematic; J202 is 2-wire Compact-JTAG (JTCK, JTMS, NRST)</w:t>
            </w:r>
          </w:p>
        </w:tc>
      </w:tr>
      <w:tr w:rsidR="682D97FD" w:rsidTr="08AE90D4" w14:paraId="1A4246F1">
        <w:tc>
          <w:tcPr>
            <w:tcW w:w="2100" w:type="dxa"/>
            <w:tcMar/>
          </w:tcPr>
          <w:p w:rsidR="682D97FD" w:rsidRDefault="682D97FD" w14:paraId="114008B7" w14:textId="4B60DFB5" w14:noSpellErr="1">
            <w:r w:rsidRPr="19EA6D23" w:rsidR="496B6A94">
              <w:rPr>
                <w:b w:val="1"/>
                <w:bCs w:val="1"/>
                <w:color w:val="1A1A1A" w:themeColor="text1" w:themeTint="FF" w:themeShade="FF"/>
                <w:sz w:val="17"/>
                <w:szCs w:val="17"/>
              </w:rPr>
              <w:t>Oscillator disable time and disabled-output state</w:t>
            </w:r>
          </w:p>
        </w:tc>
        <w:tc>
          <w:tcPr>
            <w:tcW w:w="1700" w:type="dxa"/>
            <w:tcMar/>
          </w:tcPr>
          <w:p w:rsidR="682D97FD" w:rsidRDefault="682D97FD" w14:paraId="666113F6" w14:textId="443EC679" w14:noSpellErr="1">
            <w:r w:rsidRPr="19EA6D23" w:rsidR="496B6A94">
              <w:rPr>
                <w:b w:val="0"/>
                <w:bCs w:val="0"/>
                <w:color w:val="1A1A1A" w:themeColor="text1" w:themeTint="FF" w:themeShade="FF"/>
                <w:sz w:val="17"/>
                <w:szCs w:val="17"/>
              </w:rPr>
              <w:t>Open (Stage 2 measurement)</w:t>
            </w:r>
          </w:p>
        </w:tc>
        <w:tc>
          <w:tcPr>
            <w:tcW w:w="5940" w:type="dxa"/>
            <w:tcMar/>
          </w:tcPr>
          <w:p w:rsidR="682D97FD" w:rsidRDefault="682D97FD" w14:paraId="2D1E40C2" w14:textId="3D1CAD3D" w14:noSpellErr="1">
            <w:r w:rsidRPr="19EA6D23" w:rsidR="496B6A94">
              <w:rPr>
                <w:b w:val="0"/>
                <w:bCs w:val="0"/>
                <w:color w:val="1A1A1A" w:themeColor="text1" w:themeTint="FF" w:themeShade="FF"/>
                <w:sz w:val="17"/>
                <w:szCs w:val="17"/>
              </w:rPr>
              <w:t>Not specified in the SCTF/YXC datasheets: measured with a scope on the shared node; fallback: mux U205 fitted (one Stage 2 board is built with it)</w:t>
            </w:r>
          </w:p>
        </w:tc>
      </w:tr>
      <w:tr w:rsidR="682D97FD" w:rsidTr="08AE90D4" w14:paraId="402F9341">
        <w:tc>
          <w:tcPr>
            <w:tcW w:w="2100" w:type="dxa"/>
            <w:tcMar/>
          </w:tcPr>
          <w:p w:rsidR="682D97FD" w:rsidRDefault="682D97FD" w14:paraId="374D3AAB" w14:textId="54320DB2" w14:noSpellErr="1">
            <w:r w:rsidRPr="19EA6D23" w:rsidR="682D97FD">
              <w:rPr>
                <w:b w:val="1"/>
                <w:bCs w:val="1"/>
                <w:color w:val="1A1A1A" w:themeColor="text1" w:themeTint="FF" w:themeShade="FF"/>
                <w:sz w:val="17"/>
                <w:szCs w:val="17"/>
              </w:rPr>
              <w:t>MCU → CPLD audio link</w:t>
            </w:r>
          </w:p>
        </w:tc>
        <w:tc>
          <w:tcPr>
            <w:tcW w:w="1700" w:type="dxa"/>
            <w:tcMar/>
          </w:tcPr>
          <w:p w:rsidR="682D97FD" w:rsidRDefault="682D97FD" w14:paraId="23511D99" w14:textId="4D0FF476" w14:noSpellErr="1">
            <w:r w:rsidRPr="0197098B" w:rsidR="0FF4A477">
              <w:rPr>
                <w:b w:val="0"/>
                <w:bCs w:val="0"/>
                <w:color w:val="1A1A1A" w:themeColor="text1" w:themeTint="FF" w:themeShade="FF"/>
                <w:sz w:val="17"/>
                <w:szCs w:val="17"/>
              </w:rPr>
              <w:t>Closed (changed in v0.8)</w:t>
            </w:r>
          </w:p>
        </w:tc>
        <w:tc>
          <w:tcPr>
            <w:tcW w:w="5940" w:type="dxa"/>
            <w:tcMar/>
          </w:tcPr>
          <w:p w:rsidR="682D97FD" w:rsidRDefault="682D97FD" w14:paraId="77454547" w14:textId="45EDDB3A" w14:noSpellErr="1">
            <w:r w:rsidRPr="0197098B" w:rsidR="0FF4A477">
              <w:rPr>
                <w:b w:val="0"/>
                <w:bCs w:val="0"/>
                <w:color w:val="1A1A1A" w:themeColor="text1" w:themeTint="FF" w:themeShade="FF"/>
                <w:sz w:val="17"/>
                <w:szCs w:val="17"/>
              </w:rPr>
              <w:t>SPI with chip-select framing (MCU master at 36 MHz, DMA; one CS frame per block of samples with a 16-bit header), written into the FIFO in the SPI clock domain and read in the PLL bit-clock domain (no CPLD system clock); I²S is not used for the link; the 36 MHz capture and the reserved second lane are checked on Stage 2</w:t>
            </w:r>
          </w:p>
        </w:tc>
      </w:tr>
      <w:tr w:rsidR="682D97FD" w:rsidTr="08AE90D4" w14:paraId="3362A17C">
        <w:tc>
          <w:tcPr>
            <w:tcW w:w="2100" w:type="dxa"/>
            <w:tcMar/>
          </w:tcPr>
          <w:p w:rsidR="682D97FD" w:rsidRDefault="682D97FD" w14:paraId="709D6570" w14:textId="5D033BAF" w14:noSpellErr="1">
            <w:r w:rsidRPr="16FCE4EF" w:rsidR="473AA6CC">
              <w:rPr>
                <w:b w:val="1"/>
                <w:bCs w:val="1"/>
                <w:color w:val="1A1A1A" w:themeColor="text1" w:themeTint="FF" w:themeShade="FF"/>
                <w:sz w:val="17"/>
                <w:szCs w:val="17"/>
              </w:rPr>
              <w:t>USB currents: unconfigured ≤ 100 mA, Default-mode estimated maximum 0.475 A, suspend ≤ 2.5 mA within 10 ms (v1 requirement)</w:t>
            </w:r>
          </w:p>
        </w:tc>
        <w:tc>
          <w:tcPr>
            <w:tcW w:w="1700" w:type="dxa"/>
            <w:tcMar/>
          </w:tcPr>
          <w:p w:rsidR="682D97FD" w:rsidRDefault="682D97FD" w14:paraId="5B5E4C92" w14:textId="55E12273" w14:noSpellErr="1">
            <w:r w:rsidRPr="19EA6D23" w:rsidR="682D97FD">
              <w:rPr>
                <w:b w:val="0"/>
                <w:bCs w:val="0"/>
                <w:color w:val="1A1A1A" w:themeColor="text1" w:themeTint="FF" w:themeShade="FF"/>
                <w:sz w:val="17"/>
                <w:szCs w:val="17"/>
              </w:rPr>
              <w:t>Open (Stage 2 gate)</w:t>
            </w:r>
          </w:p>
        </w:tc>
        <w:tc>
          <w:tcPr>
            <w:tcW w:w="5940" w:type="dxa"/>
            <w:tcMar/>
          </w:tcPr>
          <w:p w:rsidR="682D97FD" w:rsidRDefault="682D97FD" w14:paraId="632AB74D" w14:textId="4EBF0937" w14:noSpellErr="1">
            <w:r w:rsidRPr="16FCE4EF" w:rsidR="473AA6CC">
              <w:rPr>
                <w:b w:val="0"/>
                <w:bCs w:val="0"/>
                <w:color w:val="1A1A1A" w:themeColor="text1" w:themeTint="FF" w:themeShade="FF"/>
                <w:sz w:val="17"/>
                <w:szCs w:val="17"/>
              </w:rPr>
              <w:t>Measured on the Stage 2 board before layout (Default mode is 25 mA below 0.5 A; suspend budget ≈ 2.30 mA, level typically ≈ 8.2 ms and at worst 9.3 ms after the last bus activity, as current vs time) and again on the main boards</w:t>
            </w:r>
          </w:p>
        </w:tc>
      </w:tr>
      <w:tr w:rsidR="682D97FD" w:rsidTr="08AE90D4" w14:paraId="789209CA">
        <w:tc>
          <w:tcPr>
            <w:tcW w:w="2100" w:type="dxa"/>
            <w:tcMar/>
          </w:tcPr>
          <w:p w:rsidR="682D97FD" w:rsidRDefault="682D97FD" w14:paraId="64382441" w14:textId="65D469AC" w14:noSpellErr="1">
            <w:r w:rsidRPr="16FCE4EF" w:rsidR="7C1E41B6">
              <w:rPr>
                <w:b w:val="1"/>
                <w:bCs w:val="1"/>
                <w:color w:val="1A1A1A" w:themeColor="text1" w:themeTint="FF" w:themeShade="FF"/>
                <w:sz w:val="17"/>
                <w:szCs w:val="17"/>
              </w:rPr>
              <w:t>Residual DC below the last firmware tier</w:t>
            </w:r>
          </w:p>
        </w:tc>
        <w:tc>
          <w:tcPr>
            <w:tcW w:w="1700" w:type="dxa"/>
            <w:tcMar/>
          </w:tcPr>
          <w:p w:rsidR="682D97FD" w:rsidRDefault="682D97FD" w14:paraId="42EF0A39" w14:textId="5EB25070" w14:noSpellErr="1">
            <w:r w:rsidRPr="0197098B" w:rsidR="0FF4A477">
              <w:rPr>
                <w:b w:val="0"/>
                <w:bCs w:val="0"/>
                <w:color w:val="1A1A1A" w:themeColor="text1" w:themeTint="FF" w:themeShade="FF"/>
                <w:sz w:val="17"/>
                <w:szCs w:val="17"/>
              </w:rPr>
              <w:t>Closed – owner decision (24 Sep 2026)</w:t>
            </w:r>
          </w:p>
        </w:tc>
        <w:tc>
          <w:tcPr>
            <w:tcW w:w="5940" w:type="dxa"/>
            <w:tcMar/>
          </w:tcPr>
          <w:p w:rsidR="682D97FD" w:rsidRDefault="682D97FD" w14:paraId="40C7859F" w14:textId="57903734" w14:noSpellErr="1">
            <w:r w:rsidRPr="16FCE4EF" w:rsidR="15F71C39">
              <w:rPr>
                <w:b w:val="0"/>
                <w:bCs w:val="0"/>
                <w:color w:val="1A1A1A" w:themeColor="text1" w:themeTint="FF" w:themeShade="FF"/>
                <w:sz w:val="17"/>
                <w:szCs w:val="17"/>
              </w:rPr>
              <w:t>Below the T4 tier (0.11 V nominal, ≤ 0.198 V worst case across a driver, per leg and per balanced pair) nothing trips (≤ 2.45 mW into 16 Ω, ≤ 1.23 mW into 32 Ω, now also for balanced headphones): accepted by the owner on 24 Sep 2026</w:t>
            </w:r>
          </w:p>
        </w:tc>
      </w:tr>
      <w:tr w:rsidR="682D97FD" w:rsidTr="08AE90D4" w14:paraId="4FAE50F4">
        <w:tc>
          <w:tcPr>
            <w:tcW w:w="2100" w:type="dxa"/>
            <w:tcMar/>
          </w:tcPr>
          <w:p w:rsidR="682D97FD" w:rsidRDefault="682D97FD" w14:noSpellErr="1" w14:paraId="533C8B8C" w14:textId="6EA597A9">
            <w:r w:rsidRPr="682D97FD" w:rsidR="682D97FD">
              <w:rPr>
                <w:b w:val="1"/>
                <w:bCs w:val="1"/>
                <w:color w:val="1A1A1A" w:themeColor="text1" w:themeTint="FF" w:themeShade="FF"/>
                <w:sz w:val="17"/>
                <w:szCs w:val="17"/>
              </w:rPr>
              <w:t>DAC pin mismatch and zero-current point</w:t>
            </w:r>
          </w:p>
        </w:tc>
        <w:tc>
          <w:tcPr>
            <w:tcW w:w="1700" w:type="dxa"/>
            <w:tcMar/>
          </w:tcPr>
          <w:p w:rsidR="682D97FD" w:rsidRDefault="682D97FD" w14:paraId="2DC9A5A1" w14:textId="67837E6D" w14:noSpellErr="1">
            <w:r w:rsidRPr="0197098B" w:rsidR="0FF4A477">
              <w:rPr>
                <w:b w:val="0"/>
                <w:bCs w:val="0"/>
                <w:color w:val="1A1A1A" w:themeColor="text1" w:themeTint="FF" w:themeShade="FF"/>
                <w:sz w:val="17"/>
                <w:szCs w:val="17"/>
              </w:rPr>
              <w:t>Open (verification at bring-up)</w:t>
            </w:r>
          </w:p>
        </w:tc>
        <w:tc>
          <w:tcPr>
            <w:tcW w:w="5940" w:type="dxa"/>
            <w:tcMar/>
          </w:tcPr>
          <w:p w:rsidR="682D97FD" w:rsidRDefault="682D97FD" w14:paraId="7E283EEB" w14:textId="60616531" w14:noSpellErr="1">
            <w:r w:rsidRPr="0197098B" w:rsidR="0FF4A477">
              <w:rPr>
                <w:b w:val="0"/>
                <w:bCs w:val="0"/>
                <w:color w:val="1A1A1A" w:themeColor="text1" w:themeTint="FF" w:themeShade="FF"/>
                <w:sz w:val="17"/>
                <w:szCs w:val="17"/>
              </w:rPr>
              <w:t>Null 1.702 V (current-output formula) or 1.65 V (voltage-source model): VREF null test at bring-up of the first main boards, R433 0 Ω option; 100 % offset screening with a DC-capable DMM</w:t>
            </w:r>
          </w:p>
        </w:tc>
      </w:tr>
      <w:tr w:rsidR="682D97FD" w:rsidTr="08AE90D4" w14:paraId="7FE5852F">
        <w:tc>
          <w:tcPr>
            <w:tcW w:w="2100" w:type="dxa"/>
            <w:tcMar/>
          </w:tcPr>
          <w:p w:rsidR="682D97FD" w:rsidRDefault="682D97FD" w14:paraId="568A7B3C" w14:textId="7776C5A6" w14:noSpellErr="1">
            <w:r w:rsidRPr="0197098B" w:rsidR="0FF4A477">
              <w:rPr>
                <w:b w:val="1"/>
                <w:bCs w:val="1"/>
                <w:color w:val="1A1A1A" w:themeColor="text1" w:themeTint="FF" w:themeShade="FF"/>
                <w:sz w:val="17"/>
                <w:szCs w:val="17"/>
              </w:rPr>
              <w:t>OPA2210 stability and output swing; OPA1622 capacitive-load stability and disabled-state output with the network</w:t>
            </w:r>
          </w:p>
        </w:tc>
        <w:tc>
          <w:tcPr>
            <w:tcW w:w="1700" w:type="dxa"/>
            <w:tcMar/>
          </w:tcPr>
          <w:p w:rsidR="682D97FD" w:rsidRDefault="682D97FD" w14:noSpellErr="1" w14:paraId="67A06C1C" w14:textId="7054AC6A">
            <w:r w:rsidRPr="682D97FD" w:rsidR="682D97FD">
              <w:rPr>
                <w:b w:val="0"/>
                <w:bCs w:val="0"/>
                <w:color w:val="1A1A1A" w:themeColor="text1" w:themeTint="FF" w:themeShade="FF"/>
                <w:sz w:val="17"/>
                <w:szCs w:val="17"/>
              </w:rPr>
              <w:t>Open (verification)</w:t>
            </w:r>
          </w:p>
        </w:tc>
        <w:tc>
          <w:tcPr>
            <w:tcW w:w="5940" w:type="dxa"/>
            <w:tcMar/>
          </w:tcPr>
          <w:p w:rsidR="682D97FD" w:rsidRDefault="682D97FD" w14:paraId="4541678E" w14:textId="6932932E" w14:noSpellErr="1">
            <w:r w:rsidRPr="0197098B" w:rsidR="2402AE08">
              <w:rPr>
                <w:b w:val="0"/>
                <w:bCs w:val="0"/>
                <w:color w:val="1A1A1A" w:themeColor="text1" w:themeTint="FF" w:themeShade="FF"/>
                <w:sz w:val="17"/>
                <w:szCs w:val="17"/>
              </w:rPr>
              <w:t>SPICE before layout; 1 nF and long-cable test at bring-up</w:t>
            </w:r>
          </w:p>
        </w:tc>
      </w:tr>
      <w:tr w:rsidR="682D97FD" w:rsidTr="08AE90D4" w14:paraId="40714924">
        <w:tc>
          <w:tcPr>
            <w:tcW w:w="2100" w:type="dxa"/>
            <w:tcMar/>
          </w:tcPr>
          <w:p w:rsidR="682D97FD" w:rsidRDefault="682D97FD" w14:paraId="62B79640" w14:textId="0047F3A3" w14:noSpellErr="1">
            <w:r w:rsidRPr="0197098B" w:rsidR="2402AE08">
              <w:rPr>
                <w:b w:val="1"/>
                <w:bCs w:val="1"/>
                <w:color w:val="1A1A1A" w:themeColor="text1" w:themeTint="FF" w:themeShade="FF"/>
                <w:sz w:val="17"/>
                <w:szCs w:val="17"/>
              </w:rPr>
              <w:t>OPA1622 clean swing at +3.90 V / −3.72 V and negative-rail margin at 4.60 V and 4.40 V</w:t>
            </w:r>
          </w:p>
        </w:tc>
        <w:tc>
          <w:tcPr>
            <w:tcW w:w="1700" w:type="dxa"/>
            <w:tcMar/>
          </w:tcPr>
          <w:p w:rsidR="682D97FD" w:rsidRDefault="682D97FD" w14:noSpellErr="1" w14:paraId="35A975A7" w14:textId="7925DA67">
            <w:r w:rsidRPr="682D97FD" w:rsidR="682D97FD">
              <w:rPr>
                <w:b w:val="0"/>
                <w:bCs w:val="0"/>
                <w:color w:val="1A1A1A" w:themeColor="text1" w:themeTint="FF" w:themeShade="FF"/>
                <w:sz w:val="17"/>
                <w:szCs w:val="17"/>
              </w:rPr>
              <w:t>Open (verification)</w:t>
            </w:r>
          </w:p>
        </w:tc>
        <w:tc>
          <w:tcPr>
            <w:tcW w:w="5940" w:type="dxa"/>
            <w:tcMar/>
          </w:tcPr>
          <w:p w:rsidR="682D97FD" w:rsidRDefault="682D97FD" w14:noSpellErr="1" w14:paraId="59948D30" w14:textId="7203C12B">
            <w:r w:rsidRPr="682D97FD" w:rsidR="682D97FD">
              <w:rPr>
                <w:b w:val="0"/>
                <w:bCs w:val="0"/>
                <w:color w:val="1A1A1A" w:themeColor="text1" w:themeTint="FF" w:themeShade="FF"/>
                <w:sz w:val="17"/>
                <w:szCs w:val="17"/>
              </w:rPr>
              <w:t>Bench measurement</w:t>
            </w:r>
          </w:p>
        </w:tc>
      </w:tr>
      <w:tr w:rsidR="682D97FD" w:rsidTr="08AE90D4" w14:paraId="3E24A5B1">
        <w:tc>
          <w:tcPr>
            <w:tcW w:w="2100" w:type="dxa"/>
            <w:tcMar/>
          </w:tcPr>
          <w:p w:rsidR="682D97FD" w:rsidRDefault="682D97FD" w14:noSpellErr="1" w14:paraId="78295CE3" w14:textId="091921A0">
            <w:r w:rsidRPr="682D97FD" w:rsidR="682D97FD">
              <w:rPr>
                <w:b w:val="1"/>
                <w:bCs w:val="1"/>
                <w:color w:val="1A1A1A" w:themeColor="text1" w:themeTint="FF" w:themeShade="FF"/>
                <w:sz w:val="17"/>
                <w:szCs w:val="17"/>
              </w:rPr>
              <w:t>Final cost</w:t>
            </w:r>
          </w:p>
        </w:tc>
        <w:tc>
          <w:tcPr>
            <w:tcW w:w="1700" w:type="dxa"/>
            <w:tcMar/>
          </w:tcPr>
          <w:p w:rsidR="682D97FD" w:rsidRDefault="682D97FD" w14:noSpellErr="1" w14:paraId="450B657F" w14:textId="01F70864">
            <w:r w:rsidRPr="682D97FD" w:rsidR="682D97FD">
              <w:rPr>
                <w:b w:val="0"/>
                <w:bCs w:val="0"/>
                <w:color w:val="1A1A1A" w:themeColor="text1" w:themeTint="FF" w:themeShade="FF"/>
                <w:sz w:val="17"/>
                <w:szCs w:val="17"/>
              </w:rPr>
              <w:t>Open (after layout)</w:t>
            </w:r>
          </w:p>
        </w:tc>
        <w:tc>
          <w:tcPr>
            <w:tcW w:w="5940" w:type="dxa"/>
            <w:tcMar/>
          </w:tcPr>
          <w:p w:rsidR="682D97FD" w:rsidRDefault="682D97FD" w14:paraId="36B8AE9E" w14:textId="7AD4EF28" w14:noSpellErr="1">
            <w:r w:rsidRPr="08AE90D4" w:rsidR="27E2F6F3">
              <w:rPr>
                <w:b w:val="0"/>
                <w:bCs w:val="0"/>
                <w:color w:val="1A1A1A" w:themeColor="text1" w:themeTint="FF" w:themeShade="FF"/>
                <w:sz w:val="17"/>
                <w:szCs w:val="17"/>
              </w:rPr>
              <w:t>JLCPCB quote from the real BOM/CPL files must pass the 1,721 NTD order gate (the 1,700 NTD ceiling plus the owner-approved 21 NTD for the DAC-pin clamps) with every JLCPCB line included (any fixture line counts; the estimate is 2 NTD under it); confirm the class of X202; check the OPA2210 stock and buy 12 or switch to the OPA1612 fallback; buy 7 × J701; record the gated subtotal and the total payable</w:t>
            </w:r>
          </w:p>
        </w:tc>
      </w:tr>
    </w:tbl>
    <w:p w:rsidR="7095FFA2" w:rsidP="7095FFA2" w:rsidRDefault="7095FFA2" w14:noSpellErr="1" w14:paraId="1AC2A525" w14:textId="194F03A4">
      <w:pPr>
        <w:pStyle w:val="Heading1"/>
      </w:pPr>
      <w:r w:rsidRPr="0197098B" w:rsidR="39791162">
        <w:rPr>
          <w:color w:val="173A5A" w:themeColor="accent6" w:themeTint="FF" w:themeShade="BF"/>
        </w:rPr>
        <w:t>10. Next steps</w:t>
      </w:r>
    </w:p>
    <w:tbl>
      <w:tblPr>
        <w:tblStyle w:val="LightList-Accent1"/>
        <w:tblW w:w="0" w:type="auto"/>
        <w:tblLook w:val="04A0" w:firstRow="1" w:lastRow="0" w:firstColumn="1" w:lastColumn="0" w:noHBand="0" w:noVBand="1"/>
      </w:tblPr>
      <w:tblGrid>
        <w:gridCol w:w="500"/>
        <w:gridCol w:w="8540"/>
        <w:gridCol w:w="700"/>
      </w:tblGrid>
      <w:tr w:rsidR="0197098B" w:rsidTr="08AE90D4" w14:paraId="6F89F310">
        <w:trPr>
          <w:trHeight w:val="300"/>
          <w:tblHeader/>
        </w:trPr>
        <w:tc>
          <w:tcPr>
            <w:tcW w:w="500" w:type="dxa"/>
            <w:tcMar/>
          </w:tcPr>
          <w:p w:rsidR="0197098B" w:rsidRDefault="0197098B" w14:noSpellErr="1" w14:paraId="329CF149" w14:textId="09CCB22F">
            <w:r w:rsidRPr="0197098B" w:rsidR="0197098B">
              <w:rPr>
                <w:sz w:val="17"/>
                <w:szCs w:val="17"/>
              </w:rPr>
              <w:t>#</w:t>
            </w:r>
          </w:p>
        </w:tc>
        <w:tc>
          <w:tcPr>
            <w:tcW w:w="8540" w:type="dxa"/>
            <w:tcMar/>
          </w:tcPr>
          <w:p w:rsidR="0197098B" w:rsidRDefault="0197098B" w14:noSpellErr="1" w14:paraId="215F3050" w14:textId="02AA98F3">
            <w:r w:rsidRPr="0197098B" w:rsidR="0197098B">
              <w:rPr>
                <w:sz w:val="17"/>
                <w:szCs w:val="17"/>
              </w:rPr>
              <w:t>Action</w:t>
            </w:r>
          </w:p>
        </w:tc>
        <w:tc>
          <w:tcPr>
            <w:tcW w:w="700" w:type="dxa"/>
            <w:tcMar/>
          </w:tcPr>
          <w:p w:rsidR="0197098B" w:rsidRDefault="0197098B" w14:noSpellErr="1" w14:paraId="3B28E75E" w14:textId="7B887FB7">
            <w:r w:rsidRPr="0197098B" w:rsidR="0197098B">
              <w:rPr>
                <w:sz w:val="17"/>
                <w:szCs w:val="17"/>
              </w:rPr>
              <w:t>Done</w:t>
            </w:r>
          </w:p>
        </w:tc>
      </w:tr>
      <w:tr w:rsidR="0197098B" w:rsidTr="08AE90D4" w14:paraId="38AC30BF">
        <w:tc>
          <w:tcPr>
            <w:tcW w:w="500" w:type="dxa"/>
            <w:tcMar/>
          </w:tcPr>
          <w:p w:rsidR="0197098B" w:rsidRDefault="0197098B" w14:noSpellErr="1" w14:paraId="4D505A1B" w14:textId="129DE02C">
            <w:r w:rsidRPr="0197098B" w:rsidR="0197098B">
              <w:rPr>
                <w:color w:val="1A1A1A" w:themeColor="text1" w:themeTint="FF" w:themeShade="FF"/>
                <w:sz w:val="17"/>
                <w:szCs w:val="17"/>
              </w:rPr>
              <w:t>1</w:t>
            </w:r>
          </w:p>
        </w:tc>
        <w:tc>
          <w:tcPr>
            <w:tcW w:w="8540" w:type="dxa"/>
            <w:tcMar/>
          </w:tcPr>
          <w:p w:rsidR="0197098B" w:rsidRDefault="0197098B" w14:noSpellErr="1" w14:paraId="4476E582" w14:textId="0B7BC6F0">
            <w:r w:rsidRPr="0197098B" w:rsidR="0197098B">
              <w:rPr>
                <w:color w:val="1A1A1A" w:themeColor="text1" w:themeTint="FF" w:themeShade="FF"/>
                <w:sz w:val="17"/>
                <w:szCs w:val="17"/>
              </w:rPr>
              <w:t>Owner: check the OPA2210IDR stock in the JLCPCB Parts Manager now; if ≥ 12, buy 12 into the private library, otherwise switch U403/U404 to the OPA1612AIDR (C94590).</w:t>
            </w:r>
          </w:p>
        </w:tc>
        <w:tc>
          <w:tcPr>
            <w:tcW w:w="700" w:type="dxa"/>
            <w:tcMar/>
          </w:tcPr>
          <w:p w:rsidR="0197098B" w:rsidRDefault="0197098B" w14:noSpellErr="1" w14:paraId="7D0DA83A" w14:textId="0459ADB4">
            <w:r w:rsidRPr="0197098B" w:rsidR="0197098B">
              <w:rPr>
                <w:color w:val="1A1A1A" w:themeColor="text1" w:themeTint="FF" w:themeShade="FF"/>
                <w:sz w:val="17"/>
                <w:szCs w:val="17"/>
              </w:rPr>
              <w:t>☐</w:t>
            </w:r>
          </w:p>
        </w:tc>
      </w:tr>
      <w:tr w:rsidR="0197098B" w:rsidTr="08AE90D4" w14:paraId="2EA44940">
        <w:tc>
          <w:tcPr>
            <w:tcW w:w="500" w:type="dxa"/>
            <w:tcMar/>
          </w:tcPr>
          <w:p w:rsidR="0197098B" w:rsidRDefault="0197098B" w14:noSpellErr="1" w14:paraId="391181B5" w14:textId="1B6F0E29">
            <w:r w:rsidRPr="0197098B" w:rsidR="0197098B">
              <w:rPr>
                <w:color w:val="1A1A1A" w:themeColor="text1" w:themeTint="FF" w:themeShade="FF"/>
                <w:sz w:val="17"/>
                <w:szCs w:val="17"/>
              </w:rPr>
              <w:t>2</w:t>
            </w:r>
          </w:p>
        </w:tc>
        <w:tc>
          <w:tcPr>
            <w:tcW w:w="8540" w:type="dxa"/>
            <w:tcMar/>
          </w:tcPr>
          <w:p w:rsidR="0197098B" w:rsidRDefault="0197098B" w14:noSpellErr="1" w14:paraId="42DEA57E" w14:textId="144CF4ED">
            <w:r w:rsidRPr="0197098B" w:rsidR="0197098B">
              <w:rPr>
                <w:color w:val="1A1A1A" w:themeColor="text1" w:themeTint="FF" w:themeShade="FF"/>
                <w:sz w:val="17"/>
                <w:szCs w:val="17"/>
              </w:rPr>
              <w:t>Owner: buy 7 × 4.4 mm jacks (C2762984) into the JLCPCB library (JLCPCB stock 21).</w:t>
            </w:r>
          </w:p>
        </w:tc>
        <w:tc>
          <w:tcPr>
            <w:tcW w:w="700" w:type="dxa"/>
            <w:tcMar/>
          </w:tcPr>
          <w:p w:rsidR="0197098B" w:rsidRDefault="0197098B" w14:noSpellErr="1" w14:paraId="2EA9E5FF" w14:textId="0D2ADBB1">
            <w:r w:rsidRPr="0197098B" w:rsidR="0197098B">
              <w:rPr>
                <w:color w:val="1A1A1A" w:themeColor="text1" w:themeTint="FF" w:themeShade="FF"/>
                <w:sz w:val="17"/>
                <w:szCs w:val="17"/>
              </w:rPr>
              <w:t>☐</w:t>
            </w:r>
          </w:p>
        </w:tc>
      </w:tr>
      <w:tr w:rsidR="0197098B" w:rsidTr="08AE90D4" w14:paraId="5ABB2045">
        <w:tc>
          <w:tcPr>
            <w:tcW w:w="500" w:type="dxa"/>
            <w:tcMar/>
          </w:tcPr>
          <w:p w:rsidR="0197098B" w:rsidRDefault="0197098B" w14:noSpellErr="1" w14:paraId="2B5C102C" w14:textId="24403C26">
            <w:r w:rsidRPr="0197098B" w:rsidR="0197098B">
              <w:rPr>
                <w:color w:val="1A1A1A" w:themeColor="text1" w:themeTint="FF" w:themeShade="FF"/>
                <w:sz w:val="17"/>
                <w:szCs w:val="17"/>
              </w:rPr>
              <w:t>3</w:t>
            </w:r>
          </w:p>
        </w:tc>
        <w:tc>
          <w:tcPr>
            <w:tcW w:w="8540" w:type="dxa"/>
            <w:tcMar/>
          </w:tcPr>
          <w:p w:rsidR="0197098B" w:rsidRDefault="0197098B" w14:noSpellErr="1" w14:paraId="28AC2393" w14:textId="1D1E22EA">
            <w:r w:rsidRPr="0197098B" w:rsidR="0197098B">
              <w:rPr>
                <w:color w:val="1A1A1A" w:themeColor="text1" w:themeTint="FF" w:themeShade="FF"/>
                <w:sz w:val="17"/>
                <w:szCs w:val="17"/>
              </w:rPr>
              <w:t>Owner: reserve the CH32V307RCT6, ES9018K2M and AGRV2KQ32.</w:t>
            </w:r>
          </w:p>
        </w:tc>
        <w:tc>
          <w:tcPr>
            <w:tcW w:w="700" w:type="dxa"/>
            <w:tcMar/>
          </w:tcPr>
          <w:p w:rsidR="0197098B" w:rsidRDefault="0197098B" w14:noSpellErr="1" w14:paraId="1AF66969" w14:textId="15FC09AE">
            <w:r w:rsidRPr="0197098B" w:rsidR="0197098B">
              <w:rPr>
                <w:color w:val="1A1A1A" w:themeColor="text1" w:themeTint="FF" w:themeShade="FF"/>
                <w:sz w:val="17"/>
                <w:szCs w:val="17"/>
              </w:rPr>
              <w:t>☐</w:t>
            </w:r>
          </w:p>
        </w:tc>
      </w:tr>
      <w:tr w:rsidR="0197098B" w:rsidTr="08AE90D4" w14:paraId="5A26E041">
        <w:tc>
          <w:tcPr>
            <w:tcW w:w="500" w:type="dxa"/>
            <w:tcMar/>
          </w:tcPr>
          <w:p w:rsidR="0197098B" w:rsidRDefault="0197098B" w14:noSpellErr="1" w14:paraId="1836CE01" w14:textId="2D116A23">
            <w:r w:rsidRPr="0197098B" w:rsidR="0197098B">
              <w:rPr>
                <w:color w:val="1A1A1A" w:themeColor="text1" w:themeTint="FF" w:themeShade="FF"/>
                <w:sz w:val="17"/>
                <w:szCs w:val="17"/>
              </w:rPr>
              <w:t>4</w:t>
            </w:r>
          </w:p>
        </w:tc>
        <w:tc>
          <w:tcPr>
            <w:tcW w:w="8540" w:type="dxa"/>
            <w:tcMar/>
          </w:tcPr>
          <w:p w:rsidR="0197098B" w:rsidRDefault="0197098B" w14:noSpellErr="1" w14:paraId="5446D2AB" w14:textId="25EF50E7">
            <w:r w:rsidRPr="0197098B" w:rsidR="0197098B">
              <w:rPr>
                <w:color w:val="1A1A1A" w:themeColor="text1" w:themeTint="FF" w:themeShade="FF"/>
                <w:sz w:val="17"/>
                <w:szCs w:val="17"/>
              </w:rPr>
              <w:t>Owner: buy a J-Link or AGM DAP-Link for the CPLD (confirm which models Supra accepts) and a WCH-LinkE for the MCU.</w:t>
            </w:r>
          </w:p>
        </w:tc>
        <w:tc>
          <w:tcPr>
            <w:tcW w:w="700" w:type="dxa"/>
            <w:tcMar/>
          </w:tcPr>
          <w:p w:rsidR="0197098B" w:rsidRDefault="0197098B" w14:noSpellErr="1" w14:paraId="34F64128" w14:textId="1ECD37AB">
            <w:r w:rsidRPr="0197098B" w:rsidR="0197098B">
              <w:rPr>
                <w:color w:val="1A1A1A" w:themeColor="text1" w:themeTint="FF" w:themeShade="FF"/>
                <w:sz w:val="17"/>
                <w:szCs w:val="17"/>
              </w:rPr>
              <w:t>☐</w:t>
            </w:r>
          </w:p>
        </w:tc>
      </w:tr>
      <w:tr w:rsidR="0197098B" w:rsidTr="08AE90D4" w14:paraId="315950E0">
        <w:tc>
          <w:tcPr>
            <w:tcW w:w="500" w:type="dxa"/>
            <w:tcMar/>
          </w:tcPr>
          <w:p w:rsidR="0197098B" w:rsidRDefault="0197098B" w14:noSpellErr="1" w14:paraId="7EF39483" w14:textId="35E29820">
            <w:r w:rsidRPr="0197098B" w:rsidR="0197098B">
              <w:rPr>
                <w:color w:val="1A1A1A" w:themeColor="text1" w:themeTint="FF" w:themeShade="FF"/>
                <w:sz w:val="17"/>
                <w:szCs w:val="17"/>
              </w:rPr>
              <w:t>5</w:t>
            </w:r>
          </w:p>
        </w:tc>
        <w:tc>
          <w:tcPr>
            <w:tcW w:w="8540" w:type="dxa"/>
            <w:tcMar/>
          </w:tcPr>
          <w:p w:rsidR="0197098B" w:rsidRDefault="0197098B" w14:noSpellErr="1" w14:paraId="4B8BE959" w14:textId="2EC07EE4">
            <w:r w:rsidRPr="0197098B" w:rsidR="0197098B">
              <w:rPr>
                <w:color w:val="1A1A1A" w:themeColor="text1" w:themeTint="FF" w:themeShade="FF"/>
                <w:sz w:val="17"/>
                <w:szCs w:val="17"/>
              </w:rPr>
              <w:t>Owner: buy 2 samples of each jack (and the USB-C receptacle if possible) and continuity-test the pin numbers before layout.</w:t>
            </w:r>
          </w:p>
        </w:tc>
        <w:tc>
          <w:tcPr>
            <w:tcW w:w="700" w:type="dxa"/>
            <w:tcMar/>
          </w:tcPr>
          <w:p w:rsidR="0197098B" w:rsidRDefault="0197098B" w14:noSpellErr="1" w14:paraId="56CA7016" w14:textId="279E65A8">
            <w:r w:rsidRPr="0197098B" w:rsidR="0197098B">
              <w:rPr>
                <w:color w:val="1A1A1A" w:themeColor="text1" w:themeTint="FF" w:themeShade="FF"/>
                <w:sz w:val="17"/>
                <w:szCs w:val="17"/>
              </w:rPr>
              <w:t>☐</w:t>
            </w:r>
          </w:p>
        </w:tc>
      </w:tr>
      <w:tr w:rsidR="0197098B" w:rsidTr="08AE90D4" w14:paraId="4AD03F9A">
        <w:tc>
          <w:tcPr>
            <w:tcW w:w="500" w:type="dxa"/>
            <w:tcMar/>
          </w:tcPr>
          <w:p w:rsidR="0197098B" w:rsidRDefault="0197098B" w14:noSpellErr="1" w14:paraId="113D3D8B" w14:textId="3EB3C61D">
            <w:r w:rsidRPr="0197098B" w:rsidR="0197098B">
              <w:rPr>
                <w:color w:val="1A1A1A" w:themeColor="text1" w:themeTint="FF" w:themeShade="FF"/>
                <w:sz w:val="17"/>
                <w:szCs w:val="17"/>
              </w:rPr>
              <w:t>6</w:t>
            </w:r>
          </w:p>
        </w:tc>
        <w:tc>
          <w:tcPr>
            <w:tcW w:w="8540" w:type="dxa"/>
            <w:tcMar/>
          </w:tcPr>
          <w:p w:rsidR="0197098B" w:rsidRDefault="0197098B" w14:noSpellErr="1" w14:paraId="24195B6A" w14:textId="3791ACE1">
            <w:r w:rsidRPr="0197098B" w:rsidR="0197098B">
              <w:rPr>
                <w:color w:val="1A1A1A" w:themeColor="text1" w:themeTint="FF" w:themeShade="FF"/>
                <w:sz w:val="17"/>
                <w:szCs w:val="17"/>
              </w:rPr>
              <w:t>Owner: compare the ESS application-circuit figure (datasheet p. 27) with the I/V design by eye.</w:t>
            </w:r>
          </w:p>
        </w:tc>
        <w:tc>
          <w:tcPr>
            <w:tcW w:w="700" w:type="dxa"/>
            <w:tcMar/>
          </w:tcPr>
          <w:p w:rsidR="0197098B" w:rsidRDefault="0197098B" w14:noSpellErr="1" w14:paraId="4C426673" w14:textId="306F93A5">
            <w:r w:rsidRPr="0197098B" w:rsidR="0197098B">
              <w:rPr>
                <w:color w:val="1A1A1A" w:themeColor="text1" w:themeTint="FF" w:themeShade="FF"/>
                <w:sz w:val="17"/>
                <w:szCs w:val="17"/>
              </w:rPr>
              <w:t>☐</w:t>
            </w:r>
          </w:p>
        </w:tc>
      </w:tr>
      <w:tr w:rsidR="0197098B" w:rsidTr="08AE90D4" w14:paraId="46360060">
        <w:tc>
          <w:tcPr>
            <w:tcW w:w="500" w:type="dxa"/>
            <w:tcMar/>
          </w:tcPr>
          <w:p w:rsidR="0197098B" w:rsidRDefault="0197098B" w14:noSpellErr="1" w14:paraId="2955E4ED" w14:textId="4784F41A">
            <w:r w:rsidRPr="0197098B" w:rsidR="0197098B">
              <w:rPr>
                <w:color w:val="1A1A1A" w:themeColor="text1" w:themeTint="FF" w:themeShade="FF"/>
                <w:sz w:val="17"/>
                <w:szCs w:val="17"/>
              </w:rPr>
              <w:t>7</w:t>
            </w:r>
          </w:p>
        </w:tc>
        <w:tc>
          <w:tcPr>
            <w:tcW w:w="8540" w:type="dxa"/>
            <w:tcMar/>
          </w:tcPr>
          <w:p w:rsidR="0197098B" w:rsidRDefault="0197098B" w14:noSpellErr="1" w14:paraId="1978245E" w14:textId="4062DADE">
            <w:r w:rsidRPr="0197098B" w:rsidR="0197098B">
              <w:rPr>
                <w:color w:val="1A1A1A" w:themeColor="text1" w:themeTint="FF" w:themeShade="FF"/>
                <w:sz w:val="17"/>
                <w:szCs w:val="17"/>
              </w:rPr>
              <w:t>MCU–CPLD interface specification (SPI at 36 MHz with CS framing) and freeze of both pin maps (before Stage 2).</w:t>
            </w:r>
          </w:p>
        </w:tc>
        <w:tc>
          <w:tcPr>
            <w:tcW w:w="700" w:type="dxa"/>
            <w:tcMar/>
          </w:tcPr>
          <w:p w:rsidR="0197098B" w:rsidRDefault="0197098B" w14:noSpellErr="1" w14:paraId="4A98C33F" w14:textId="3940C1A2">
            <w:r w:rsidRPr="0197098B" w:rsidR="0197098B">
              <w:rPr>
                <w:color w:val="1A1A1A" w:themeColor="text1" w:themeTint="FF" w:themeShade="FF"/>
                <w:sz w:val="17"/>
                <w:szCs w:val="17"/>
              </w:rPr>
              <w:t>☐</w:t>
            </w:r>
          </w:p>
        </w:tc>
      </w:tr>
      <w:tr w:rsidR="0197098B" w:rsidTr="08AE90D4" w14:paraId="75B3A0D7">
        <w:tc>
          <w:tcPr>
            <w:tcW w:w="500" w:type="dxa"/>
            <w:tcMar/>
          </w:tcPr>
          <w:p w:rsidR="0197098B" w:rsidRDefault="0197098B" w14:noSpellErr="1" w14:paraId="4B9100EA" w14:textId="50562217">
            <w:r w:rsidRPr="0197098B" w:rsidR="0197098B">
              <w:rPr>
                <w:color w:val="1A1A1A" w:themeColor="text1" w:themeTint="FF" w:themeShade="FF"/>
                <w:sz w:val="17"/>
                <w:szCs w:val="17"/>
              </w:rPr>
              <w:t>8</w:t>
            </w:r>
          </w:p>
        </w:tc>
        <w:tc>
          <w:tcPr>
            <w:tcW w:w="8540" w:type="dxa"/>
            <w:tcMar/>
          </w:tcPr>
          <w:p w:rsidR="0197098B" w:rsidRDefault="0197098B" w14:noSpellErr="1" w14:paraId="7B2D165F" w14:textId="493408DB">
            <w:r w:rsidRPr="0197098B" w:rsidR="0197098B">
              <w:rPr>
                <w:color w:val="1A1A1A" w:themeColor="text1" w:themeTint="FF" w:themeShade="FF"/>
                <w:sz w:val="17"/>
                <w:szCs w:val="17"/>
              </w:rPr>
              <w:t>Stage 2 boards, the first hardware (shared-node and mux builds, with the real regulators, latch and protection on dummy loads and the ES9018K2M with its real supplies): USB and UAC2 at all 8 rates, bit-perfect path to the DAC, 36 MHz SPI link, PLL lock, clock handover, USB currents incl. suspend current vs time, watchdog latency, CPLD programming through J202 — layout gate. The Stage 1 desk setup only if development boards can be obtained.</w:t>
            </w:r>
          </w:p>
        </w:tc>
        <w:tc>
          <w:tcPr>
            <w:tcW w:w="700" w:type="dxa"/>
            <w:tcMar/>
          </w:tcPr>
          <w:p w:rsidR="0197098B" w:rsidRDefault="0197098B" w14:noSpellErr="1" w14:paraId="2698976B" w14:textId="4211EF9F">
            <w:r w:rsidRPr="0197098B" w:rsidR="0197098B">
              <w:rPr>
                <w:color w:val="1A1A1A" w:themeColor="text1" w:themeTint="FF" w:themeShade="FF"/>
                <w:sz w:val="17"/>
                <w:szCs w:val="17"/>
              </w:rPr>
              <w:t>☐</w:t>
            </w:r>
          </w:p>
        </w:tc>
      </w:tr>
      <w:tr w:rsidR="0197098B" w:rsidTr="08AE90D4" w14:paraId="40ADB77E">
        <w:tc>
          <w:tcPr>
            <w:tcW w:w="500" w:type="dxa"/>
            <w:tcMar/>
          </w:tcPr>
          <w:p w:rsidR="0197098B" w:rsidRDefault="0197098B" w14:noSpellErr="1" w14:paraId="49697195" w14:textId="59275014">
            <w:r w:rsidRPr="0197098B" w:rsidR="0197098B">
              <w:rPr>
                <w:color w:val="1A1A1A" w:themeColor="text1" w:themeTint="FF" w:themeShade="FF"/>
                <w:sz w:val="17"/>
                <w:szCs w:val="17"/>
              </w:rPr>
              <w:t>9</w:t>
            </w:r>
          </w:p>
        </w:tc>
        <w:tc>
          <w:tcPr>
            <w:tcW w:w="8540" w:type="dxa"/>
            <w:tcMar/>
          </w:tcPr>
          <w:p w:rsidR="0197098B" w:rsidRDefault="0197098B" w14:paraId="32D43D63" w14:textId="520536D8" w14:noSpellErr="1">
            <w:r w:rsidRPr="08AE90D4" w:rsidR="6806B725">
              <w:rPr>
                <w:color w:val="1A1A1A" w:themeColor="text1" w:themeTint="FF" w:themeShade="FF"/>
                <w:sz w:val="17"/>
                <w:szCs w:val="17"/>
              </w:rPr>
              <w:t>SPICE before layout: OPA2210 I/V stability including the ≤ 20 pF of the clamps D405–D408 (open release condition), OPA2210 output swing, OPA1622 capacitive load and disabled-state output with the network, protection timing, failed output stage.</w:t>
            </w:r>
          </w:p>
        </w:tc>
        <w:tc>
          <w:tcPr>
            <w:tcW w:w="700" w:type="dxa"/>
            <w:tcMar/>
          </w:tcPr>
          <w:p w:rsidR="0197098B" w:rsidRDefault="0197098B" w14:noSpellErr="1" w14:paraId="3B1A15B8" w14:textId="4AE31D9C">
            <w:r w:rsidRPr="0197098B" w:rsidR="0197098B">
              <w:rPr>
                <w:color w:val="1A1A1A" w:themeColor="text1" w:themeTint="FF" w:themeShade="FF"/>
                <w:sz w:val="17"/>
                <w:szCs w:val="17"/>
              </w:rPr>
              <w:t>☐</w:t>
            </w:r>
          </w:p>
        </w:tc>
      </w:tr>
      <w:tr w:rsidR="0197098B" w:rsidTr="08AE90D4" w14:paraId="3E43CACA">
        <w:tc>
          <w:tcPr>
            <w:tcW w:w="500" w:type="dxa"/>
            <w:tcMar/>
          </w:tcPr>
          <w:p w:rsidR="0197098B" w:rsidRDefault="0197098B" w14:noSpellErr="1" w14:paraId="692CC7E4" w14:textId="61F87E11">
            <w:r w:rsidRPr="0197098B" w:rsidR="0197098B">
              <w:rPr>
                <w:color w:val="1A1A1A" w:themeColor="text1" w:themeTint="FF" w:themeShade="FF"/>
                <w:sz w:val="17"/>
                <w:szCs w:val="17"/>
              </w:rPr>
              <w:t>10</w:t>
            </w:r>
          </w:p>
        </w:tc>
        <w:tc>
          <w:tcPr>
            <w:tcW w:w="8540" w:type="dxa"/>
            <w:tcMar/>
          </w:tcPr>
          <w:p w:rsidR="0197098B" w:rsidRDefault="0197098B" w14:paraId="56C2627A" w14:textId="5AD664D5" w14:noSpellErr="1">
            <w:r w:rsidRPr="08AE90D4" w:rsidR="71DDA83C">
              <w:rPr>
                <w:color w:val="1A1A1A" w:themeColor="text1" w:themeTint="FF" w:themeShade="FF"/>
                <w:sz w:val="17"/>
                <w:szCs w:val="17"/>
              </w:rPr>
              <w:t>Schematic capture and review against the checklist (AI agent + netlist script); layout; JLCPCB quote (gated subtotal ≤ 1,721 NTD per board, the order gate; total payable recorded).</w:t>
            </w:r>
          </w:p>
        </w:tc>
        <w:tc>
          <w:tcPr>
            <w:tcW w:w="700" w:type="dxa"/>
            <w:tcMar/>
          </w:tcPr>
          <w:p w:rsidR="0197098B" w:rsidRDefault="0197098B" w14:noSpellErr="1" w14:paraId="24DDB5CE" w14:textId="53B44B99">
            <w:r w:rsidRPr="0197098B" w:rsidR="0197098B">
              <w:rPr>
                <w:color w:val="1A1A1A" w:themeColor="text1" w:themeTint="FF" w:themeShade="FF"/>
                <w:sz w:val="17"/>
                <w:szCs w:val="17"/>
              </w:rPr>
              <w:t>☐</w:t>
            </w:r>
          </w:p>
        </w:tc>
      </w:tr>
      <w:tr w:rsidR="0197098B" w:rsidTr="08AE90D4" w14:paraId="663FBADD">
        <w:tc>
          <w:tcPr>
            <w:tcW w:w="500" w:type="dxa"/>
            <w:tcMar/>
          </w:tcPr>
          <w:p w:rsidR="0197098B" w:rsidRDefault="0197098B" w14:noSpellErr="1" w14:paraId="422DC838" w14:textId="6AC9AC0E">
            <w:r w:rsidRPr="0197098B" w:rsidR="0197098B">
              <w:rPr>
                <w:color w:val="1A1A1A" w:themeColor="text1" w:themeTint="FF" w:themeShade="FF"/>
                <w:sz w:val="17"/>
                <w:szCs w:val="17"/>
              </w:rPr>
              <w:t>11</w:t>
            </w:r>
          </w:p>
        </w:tc>
        <w:tc>
          <w:tcPr>
            <w:tcW w:w="8540" w:type="dxa"/>
            <w:tcMar/>
          </w:tcPr>
          <w:p w:rsidR="0197098B" w:rsidRDefault="0197098B" w14:paraId="280DCD8C" w14:textId="63A792D2" w14:noSpellErr="1">
            <w:r w:rsidRPr="08AE90D4" w:rsidR="6806B725">
              <w:rPr>
                <w:color w:val="1A1A1A" w:themeColor="text1" w:themeTint="FF" w:themeShade="FF"/>
                <w:sz w:val="17"/>
                <w:szCs w:val="17"/>
              </w:rPr>
              <w:t>Bring-up and end-of-line tests (first power-up without headphones, calibration, DMM offset screening, protection incl. failed-output emulation and short PGOOD pulses, firmware DC tier, USB and suspend, AVCC-on pop, hot-plug ring, DAC-pin excursion measured on the four DAC pins with the clamps D405–D408 fitted during failed-output emulation and hot unplug (within −0.4 V…AVCC + 0.4 V) and the 3V3A decay, jitter/clock, rails, power and dissipation).</w:t>
            </w:r>
          </w:p>
        </w:tc>
        <w:tc>
          <w:tcPr>
            <w:tcW w:w="700" w:type="dxa"/>
            <w:tcMar/>
          </w:tcPr>
          <w:p w:rsidR="0197098B" w:rsidRDefault="0197098B" w14:noSpellErr="1" w14:paraId="33E65B8A" w14:textId="5C857996">
            <w:r w:rsidRPr="0197098B" w:rsidR="0197098B">
              <w:rPr>
                <w:color w:val="1A1A1A" w:themeColor="text1" w:themeTint="FF" w:themeShade="FF"/>
                <w:sz w:val="17"/>
                <w:szCs w:val="17"/>
              </w:rPr>
              <w:t>☐</w:t>
            </w:r>
          </w:p>
        </w:tc>
      </w:tr>
    </w:tbl>
    <w:p w:rsidR="7095FFA2" w:rsidP="7095FFA2" w:rsidRDefault="7095FFA2" w14:noSpellErr="1" w14:paraId="688D15F0" w14:textId="19B5C93F">
      <w:pPr>
        <w:pStyle w:val="Heading1"/>
      </w:pPr>
      <w:r w:rsidRPr="7E56CB06" w:rsidR="73154AE7">
        <w:rPr>
          <w:color w:val="173A5A" w:themeColor="accent6" w:themeTint="FF" w:themeShade="BF"/>
        </w:rPr>
        <w:t>Appendix A. Reference documents</w:t>
      </w:r>
    </w:p>
    <w:tbl>
      <w:tblPr>
        <w:tblStyle w:val="LightList-Accent1"/>
        <w:tblW w:w="0" w:type="auto"/>
        <w:tblLook w:val="04A0" w:firstRow="1" w:lastRow="0" w:firstColumn="1" w:lastColumn="0" w:noHBand="0" w:noVBand="1"/>
      </w:tblPr>
      <w:tblGrid>
        <w:gridCol w:w="700"/>
        <w:gridCol w:w="5540"/>
        <w:gridCol w:w="3500"/>
      </w:tblGrid>
      <w:tr w:rsidR="7E56CB06" w:rsidTr="0197098B" w14:paraId="548CF247">
        <w:trPr>
          <w:trHeight w:val="300"/>
          <w:tblHeader/>
        </w:trPr>
        <w:tc>
          <w:tcPr>
            <w:tcW w:w="700" w:type="dxa"/>
            <w:tcMar/>
          </w:tcPr>
          <w:p w:rsidR="7E56CB06" w:rsidRDefault="7E56CB06" w14:noSpellErr="1" w14:paraId="29A8CEF3" w14:textId="10890533">
            <w:r w:rsidRPr="7E56CB06" w:rsidR="7E56CB06">
              <w:rPr>
                <w:sz w:val="17"/>
                <w:szCs w:val="17"/>
              </w:rPr>
              <w:t>Ref</w:t>
            </w:r>
          </w:p>
        </w:tc>
        <w:tc>
          <w:tcPr>
            <w:tcW w:w="5540" w:type="dxa"/>
            <w:tcMar/>
          </w:tcPr>
          <w:p w:rsidR="7E56CB06" w:rsidRDefault="7E56CB06" w14:noSpellErr="1" w14:paraId="7E0E74B8" w14:textId="0966EBF7">
            <w:r w:rsidRPr="7E56CB06" w:rsidR="7E56CB06">
              <w:rPr>
                <w:sz w:val="17"/>
                <w:szCs w:val="17"/>
              </w:rPr>
              <w:t>Document</w:t>
            </w:r>
          </w:p>
        </w:tc>
        <w:tc>
          <w:tcPr>
            <w:tcW w:w="3500" w:type="dxa"/>
            <w:tcMar/>
          </w:tcPr>
          <w:p w:rsidR="7E56CB06" w:rsidRDefault="7E56CB06" w14:noSpellErr="1" w14:paraId="79142FDB" w14:textId="0244D2BB">
            <w:r w:rsidRPr="7E56CB06" w:rsidR="7E56CB06">
              <w:rPr>
                <w:sz w:val="17"/>
                <w:szCs w:val="17"/>
              </w:rPr>
              <w:t>Source</w:t>
            </w:r>
          </w:p>
        </w:tc>
      </w:tr>
      <w:tr w:rsidR="7E56CB06" w:rsidTr="0197098B" w14:paraId="23E354B4">
        <w:tc>
          <w:tcPr>
            <w:tcW w:w="700" w:type="dxa"/>
            <w:tcMar/>
          </w:tcPr>
          <w:p w:rsidR="7E56CB06" w:rsidRDefault="7E56CB06" w14:noSpellErr="1" w14:paraId="25375F44" w14:textId="195A3330">
            <w:r w:rsidRPr="7E56CB06" w:rsidR="7E56CB06">
              <w:rPr>
                <w:color w:val="1A1A1A" w:themeColor="text1" w:themeTint="FF" w:themeShade="FF"/>
                <w:sz w:val="17"/>
                <w:szCs w:val="17"/>
              </w:rPr>
              <w:t>[1]</w:t>
            </w:r>
          </w:p>
        </w:tc>
        <w:tc>
          <w:tcPr>
            <w:tcW w:w="5540" w:type="dxa"/>
            <w:tcMar/>
          </w:tcPr>
          <w:p w:rsidR="7E56CB06" w:rsidRDefault="7E56CB06" w14:noSpellErr="1" w14:paraId="729B5F37" w14:textId="123819F4">
            <w:r w:rsidRPr="7E56CB06" w:rsidR="7E56CB06">
              <w:rPr>
                <w:color w:val="1A1A1A" w:themeColor="text1" w:themeTint="FF" w:themeShade="FF"/>
                <w:sz w:val="17"/>
                <w:szCs w:val="17"/>
              </w:rPr>
              <w:t>ES9018K2M datasheet v3.7 (22 Apr 2021)</w:t>
            </w:r>
          </w:p>
        </w:tc>
        <w:tc>
          <w:tcPr>
            <w:tcW w:w="3500" w:type="dxa"/>
            <w:tcMar/>
          </w:tcPr>
          <w:p w:rsidR="7E56CB06" w:rsidRDefault="7E56CB06" w14:noSpellErr="1" w14:paraId="44B0A061" w14:textId="0B1600B8">
            <w:r w:rsidRPr="7E56CB06" w:rsidR="7E56CB06">
              <w:rPr>
                <w:color w:val="1A1A1A" w:themeColor="text1" w:themeTint="FF" w:themeShade="FF"/>
                <w:sz w:val="17"/>
                <w:szCs w:val="17"/>
              </w:rPr>
              <w:t>ESS Technology</w:t>
            </w:r>
          </w:p>
        </w:tc>
      </w:tr>
      <w:tr w:rsidR="7E56CB06" w:rsidTr="0197098B" w14:paraId="3618F1A2">
        <w:tc>
          <w:tcPr>
            <w:tcW w:w="700" w:type="dxa"/>
            <w:tcMar/>
          </w:tcPr>
          <w:p w:rsidR="7E56CB06" w:rsidRDefault="7E56CB06" w14:noSpellErr="1" w14:paraId="32EE2AD1" w14:textId="222B612D">
            <w:r w:rsidRPr="7E56CB06" w:rsidR="7E56CB06">
              <w:rPr>
                <w:color w:val="1A1A1A" w:themeColor="text1" w:themeTint="FF" w:themeShade="FF"/>
                <w:sz w:val="17"/>
                <w:szCs w:val="17"/>
              </w:rPr>
              <w:t>[2]</w:t>
            </w:r>
          </w:p>
        </w:tc>
        <w:tc>
          <w:tcPr>
            <w:tcW w:w="5540" w:type="dxa"/>
            <w:tcMar/>
          </w:tcPr>
          <w:p w:rsidR="7E56CB06" w:rsidRDefault="7E56CB06" w14:noSpellErr="1" w14:paraId="6820346F" w14:textId="1B0947F1">
            <w:r w:rsidRPr="7E56CB06" w:rsidR="7E56CB06">
              <w:rPr>
                <w:color w:val="1A1A1A" w:themeColor="text1" w:themeTint="FF" w:themeShade="FF"/>
                <w:sz w:val="17"/>
                <w:szCs w:val="17"/>
              </w:rPr>
              <w:t>OPA1622 datasheet (SBOS727B)</w:t>
            </w:r>
          </w:p>
        </w:tc>
        <w:tc>
          <w:tcPr>
            <w:tcW w:w="3500" w:type="dxa"/>
            <w:tcMar/>
          </w:tcPr>
          <w:p w:rsidR="7E56CB06" w:rsidRDefault="7E56CB06" w14:noSpellErr="1" w14:paraId="30688272" w14:textId="13E72EB5">
            <w:r w:rsidRPr="7E56CB06" w:rsidR="7E56CB06">
              <w:rPr>
                <w:color w:val="1A1A1A" w:themeColor="text1" w:themeTint="FF" w:themeShade="FF"/>
                <w:sz w:val="17"/>
                <w:szCs w:val="17"/>
              </w:rPr>
              <w:t>Texas Instruments</w:t>
            </w:r>
          </w:p>
        </w:tc>
      </w:tr>
      <w:tr w:rsidR="7E56CB06" w:rsidTr="0197098B" w14:paraId="7F2ED817">
        <w:tc>
          <w:tcPr>
            <w:tcW w:w="700" w:type="dxa"/>
            <w:tcMar/>
          </w:tcPr>
          <w:p w:rsidR="7E56CB06" w:rsidRDefault="7E56CB06" w14:noSpellErr="1" w14:paraId="66AA1365" w14:textId="2AFC8F2A">
            <w:r w:rsidRPr="7E56CB06" w:rsidR="7E56CB06">
              <w:rPr>
                <w:color w:val="1A1A1A" w:themeColor="text1" w:themeTint="FF" w:themeShade="FF"/>
                <w:sz w:val="17"/>
                <w:szCs w:val="17"/>
              </w:rPr>
              <w:t>[3]</w:t>
            </w:r>
          </w:p>
        </w:tc>
        <w:tc>
          <w:tcPr>
            <w:tcW w:w="5540" w:type="dxa"/>
            <w:tcMar/>
          </w:tcPr>
          <w:p w:rsidR="7E56CB06" w:rsidRDefault="7E56CB06" w14:noSpellErr="1" w14:paraId="67368BF7" w14:textId="23DA75EE">
            <w:r w:rsidRPr="7E56CB06" w:rsidR="7E56CB06">
              <w:rPr>
                <w:color w:val="1A1A1A" w:themeColor="text1" w:themeTint="FF" w:themeShade="FF"/>
                <w:sz w:val="17"/>
                <w:szCs w:val="17"/>
              </w:rPr>
              <w:t>OPA197/OPA2197 datasheet (SBOS737C): input-pair transition region, table 6.8 and section 7.3.6 (the fifth-round finding against the former I/V op-amp)</w:t>
            </w:r>
          </w:p>
        </w:tc>
        <w:tc>
          <w:tcPr>
            <w:tcW w:w="3500" w:type="dxa"/>
            <w:tcMar/>
          </w:tcPr>
          <w:p w:rsidR="7E56CB06" w:rsidRDefault="7E56CB06" w14:noSpellErr="1" w14:paraId="5F39C12A" w14:textId="1CB85CB2">
            <w:r w:rsidRPr="7E56CB06" w:rsidR="7E56CB06">
              <w:rPr>
                <w:color w:val="1A1A1A" w:themeColor="text1" w:themeTint="FF" w:themeShade="FF"/>
                <w:sz w:val="17"/>
                <w:szCs w:val="17"/>
              </w:rPr>
              <w:t>Texas Instruments</w:t>
            </w:r>
          </w:p>
        </w:tc>
      </w:tr>
      <w:tr w:rsidR="7E56CB06" w:rsidTr="0197098B" w14:paraId="38839472">
        <w:tc>
          <w:tcPr>
            <w:tcW w:w="700" w:type="dxa"/>
            <w:tcMar/>
          </w:tcPr>
          <w:p w:rsidR="7E56CB06" w:rsidRDefault="7E56CB06" w14:noSpellErr="1" w14:paraId="14232B49" w14:textId="33CDBD27">
            <w:r w:rsidRPr="7E56CB06" w:rsidR="7E56CB06">
              <w:rPr>
                <w:color w:val="1A1A1A" w:themeColor="text1" w:themeTint="FF" w:themeShade="FF"/>
                <w:sz w:val="17"/>
                <w:szCs w:val="17"/>
              </w:rPr>
              <w:t>[4]</w:t>
            </w:r>
          </w:p>
        </w:tc>
        <w:tc>
          <w:tcPr>
            <w:tcW w:w="5540" w:type="dxa"/>
            <w:tcMar/>
          </w:tcPr>
          <w:p w:rsidR="7E56CB06" w:rsidRDefault="7E56CB06" w14:noSpellErr="1" w14:paraId="5F9D237E" w14:textId="2CABA3EB">
            <w:r w:rsidRPr="7E56CB06" w:rsidR="7E56CB06">
              <w:rPr>
                <w:color w:val="1A1A1A" w:themeColor="text1" w:themeTint="FF" w:themeShade="FF"/>
                <w:sz w:val="17"/>
                <w:szCs w:val="17"/>
              </w:rPr>
              <w:t>LM27762 datasheet (SNVSAF7C)</w:t>
            </w:r>
          </w:p>
        </w:tc>
        <w:tc>
          <w:tcPr>
            <w:tcW w:w="3500" w:type="dxa"/>
            <w:tcMar/>
          </w:tcPr>
          <w:p w:rsidR="7E56CB06" w:rsidRDefault="7E56CB06" w14:noSpellErr="1" w14:paraId="5881E116" w14:textId="25898AAF">
            <w:r w:rsidRPr="7E56CB06" w:rsidR="7E56CB06">
              <w:rPr>
                <w:color w:val="1A1A1A" w:themeColor="text1" w:themeTint="FF" w:themeShade="FF"/>
                <w:sz w:val="17"/>
                <w:szCs w:val="17"/>
              </w:rPr>
              <w:t>Texas Instruments</w:t>
            </w:r>
          </w:p>
        </w:tc>
      </w:tr>
      <w:tr w:rsidR="7E56CB06" w:rsidTr="0197098B" w14:paraId="7B323343">
        <w:tc>
          <w:tcPr>
            <w:tcW w:w="700" w:type="dxa"/>
            <w:tcMar/>
          </w:tcPr>
          <w:p w:rsidR="7E56CB06" w:rsidRDefault="7E56CB06" w14:noSpellErr="1" w14:paraId="7F67436B" w14:textId="3C9EEB24">
            <w:r w:rsidRPr="7E56CB06" w:rsidR="7E56CB06">
              <w:rPr>
                <w:color w:val="1A1A1A" w:themeColor="text1" w:themeTint="FF" w:themeShade="FF"/>
                <w:sz w:val="17"/>
                <w:szCs w:val="17"/>
              </w:rPr>
              <w:t>[5]</w:t>
            </w:r>
          </w:p>
        </w:tc>
        <w:tc>
          <w:tcPr>
            <w:tcW w:w="5540" w:type="dxa"/>
            <w:tcMar/>
          </w:tcPr>
          <w:p w:rsidR="7E56CB06" w:rsidRDefault="7E56CB06" w14:noSpellErr="1" w14:paraId="46F652AF" w14:textId="357CD1E8">
            <w:r w:rsidRPr="7E56CB06" w:rsidR="7E56CB06">
              <w:rPr>
                <w:color w:val="1A1A1A" w:themeColor="text1" w:themeTint="FF" w:themeShade="FF"/>
                <w:sz w:val="17"/>
                <w:szCs w:val="17"/>
              </w:rPr>
              <w:t>TPS2553 datasheet (SLVS841F)</w:t>
            </w:r>
          </w:p>
        </w:tc>
        <w:tc>
          <w:tcPr>
            <w:tcW w:w="3500" w:type="dxa"/>
            <w:tcMar/>
          </w:tcPr>
          <w:p w:rsidR="7E56CB06" w:rsidRDefault="7E56CB06" w14:noSpellErr="1" w14:paraId="398E3915" w14:textId="2E5AB8AC">
            <w:r w:rsidRPr="7E56CB06" w:rsidR="7E56CB06">
              <w:rPr>
                <w:color w:val="1A1A1A" w:themeColor="text1" w:themeTint="FF" w:themeShade="FF"/>
                <w:sz w:val="17"/>
                <w:szCs w:val="17"/>
              </w:rPr>
              <w:t>Texas Instruments</w:t>
            </w:r>
          </w:p>
        </w:tc>
      </w:tr>
      <w:tr w:rsidR="7E56CB06" w:rsidTr="0197098B" w14:paraId="1C642050">
        <w:tc>
          <w:tcPr>
            <w:tcW w:w="700" w:type="dxa"/>
            <w:tcMar/>
          </w:tcPr>
          <w:p w:rsidR="7E56CB06" w:rsidRDefault="7E56CB06" w14:noSpellErr="1" w14:paraId="10C2D172" w14:textId="45701921">
            <w:r w:rsidRPr="7E56CB06" w:rsidR="7E56CB06">
              <w:rPr>
                <w:color w:val="1A1A1A" w:themeColor="text1" w:themeTint="FF" w:themeShade="FF"/>
                <w:sz w:val="17"/>
                <w:szCs w:val="17"/>
              </w:rPr>
              <w:t>[6]</w:t>
            </w:r>
          </w:p>
        </w:tc>
        <w:tc>
          <w:tcPr>
            <w:tcW w:w="5540" w:type="dxa"/>
            <w:tcMar/>
          </w:tcPr>
          <w:p w:rsidR="7E56CB06" w:rsidRDefault="7E56CB06" w14:noSpellErr="1" w14:paraId="3655254A" w14:textId="3E4DFFE5">
            <w:r w:rsidRPr="7E56CB06" w:rsidR="7E56CB06">
              <w:rPr>
                <w:color w:val="1A1A1A" w:themeColor="text1" w:themeTint="FF" w:themeShade="FF"/>
                <w:sz w:val="17"/>
                <w:szCs w:val="17"/>
              </w:rPr>
              <w:t>CH32V307 datasheet and EVT package (high-speed USB device examples)</w:t>
            </w:r>
          </w:p>
        </w:tc>
        <w:tc>
          <w:tcPr>
            <w:tcW w:w="3500" w:type="dxa"/>
            <w:tcMar/>
          </w:tcPr>
          <w:p w:rsidR="7E56CB06" w:rsidRDefault="7E56CB06" w14:noSpellErr="1" w14:paraId="273DAABF" w14:textId="372BE6A9">
            <w:r w:rsidRPr="7E56CB06" w:rsidR="7E56CB06">
              <w:rPr>
                <w:color w:val="1A1A1A" w:themeColor="text1" w:themeTint="FF" w:themeShade="FF"/>
                <w:sz w:val="17"/>
                <w:szCs w:val="17"/>
              </w:rPr>
              <w:t>WCH</w:t>
            </w:r>
          </w:p>
        </w:tc>
      </w:tr>
      <w:tr w:rsidR="7E56CB06" w:rsidTr="0197098B" w14:paraId="4C94FC42">
        <w:tc>
          <w:tcPr>
            <w:tcW w:w="700" w:type="dxa"/>
            <w:tcMar/>
          </w:tcPr>
          <w:p w:rsidR="7E56CB06" w:rsidRDefault="7E56CB06" w14:noSpellErr="1" w14:paraId="64779CFD" w14:textId="4E41471E">
            <w:r w:rsidRPr="7E56CB06" w:rsidR="7E56CB06">
              <w:rPr>
                <w:color w:val="1A1A1A" w:themeColor="text1" w:themeTint="FF" w:themeShade="FF"/>
                <w:sz w:val="17"/>
                <w:szCs w:val="17"/>
              </w:rPr>
              <w:t>[7]</w:t>
            </w:r>
          </w:p>
        </w:tc>
        <w:tc>
          <w:tcPr>
            <w:tcW w:w="5540" w:type="dxa"/>
            <w:tcMar/>
          </w:tcPr>
          <w:p w:rsidR="7E56CB06" w:rsidRDefault="7E56CB06" w14:noSpellErr="1" w14:paraId="60531591" w14:textId="471F2DE2">
            <w:r w:rsidRPr="7E56CB06" w:rsidR="7E56CB06">
              <w:rPr>
                <w:color w:val="1A1A1A" w:themeColor="text1" w:themeTint="FF" w:themeShade="FF"/>
                <w:sz w:val="17"/>
                <w:szCs w:val="17"/>
              </w:rPr>
              <w:t>AGRV2K CPLD datasheet</w:t>
            </w:r>
          </w:p>
        </w:tc>
        <w:tc>
          <w:tcPr>
            <w:tcW w:w="3500" w:type="dxa"/>
            <w:tcMar/>
          </w:tcPr>
          <w:p w:rsidR="7E56CB06" w:rsidRDefault="7E56CB06" w14:noSpellErr="1" w14:paraId="1011FD2D" w14:textId="3FFD14A6">
            <w:r w:rsidRPr="7E56CB06" w:rsidR="7E56CB06">
              <w:rPr>
                <w:color w:val="1A1A1A" w:themeColor="text1" w:themeTint="FF" w:themeShade="FF"/>
                <w:sz w:val="17"/>
                <w:szCs w:val="17"/>
              </w:rPr>
              <w:t>AGM</w:t>
            </w:r>
          </w:p>
        </w:tc>
      </w:tr>
      <w:tr w:rsidR="7E56CB06" w:rsidTr="0197098B" w14:paraId="4F11C722">
        <w:tc>
          <w:tcPr>
            <w:tcW w:w="700" w:type="dxa"/>
            <w:tcMar/>
          </w:tcPr>
          <w:p w:rsidR="7E56CB06" w:rsidRDefault="7E56CB06" w14:noSpellErr="1" w14:paraId="25500E8C" w14:textId="5712751B">
            <w:r w:rsidRPr="7E56CB06" w:rsidR="7E56CB06">
              <w:rPr>
                <w:color w:val="1A1A1A" w:themeColor="text1" w:themeTint="FF" w:themeShade="FF"/>
                <w:sz w:val="17"/>
                <w:szCs w:val="17"/>
              </w:rPr>
              <w:t>[8]</w:t>
            </w:r>
          </w:p>
        </w:tc>
        <w:tc>
          <w:tcPr>
            <w:tcW w:w="5540" w:type="dxa"/>
            <w:tcMar/>
          </w:tcPr>
          <w:p w:rsidR="7E56CB06" w:rsidRDefault="7E56CB06" w14:noSpellErr="1" w14:paraId="77F7ED6A" w14:textId="4FF05BDF">
            <w:r w:rsidRPr="7E56CB06" w:rsidR="7E56CB06">
              <w:rPr>
                <w:color w:val="1A1A1A" w:themeColor="text1" w:themeTint="FF" w:themeShade="FF"/>
                <w:sz w:val="17"/>
                <w:szCs w:val="17"/>
              </w:rPr>
              <w:t>USBAudioToI2S: UAC2.0-to-I²S firmware for MCU + CPLD (Apache-2.0); known-good comparison and reference</w:t>
            </w:r>
          </w:p>
        </w:tc>
        <w:tc>
          <w:tcPr>
            <w:tcW w:w="3500" w:type="dxa"/>
            <w:tcMar/>
          </w:tcPr>
          <w:p w:rsidR="7E56CB06" w:rsidRDefault="7E56CB06" w14:noSpellErr="1" w14:paraId="6DE3DB13" w14:textId="48CE42A3">
            <w:r w:rsidRPr="7E56CB06" w:rsidR="7E56CB06">
              <w:rPr>
                <w:color w:val="1A1A1A" w:themeColor="text1" w:themeTint="FF" w:themeShade="FF"/>
                <w:sz w:val="17"/>
                <w:szCs w:val="17"/>
              </w:rPr>
              <w:t>GitHub, LoveLonelyTime/USBAudioToI2S</w:t>
            </w:r>
          </w:p>
        </w:tc>
      </w:tr>
      <w:tr w:rsidR="7E56CB06" w:rsidTr="0197098B" w14:paraId="4009E4D7">
        <w:tc>
          <w:tcPr>
            <w:tcW w:w="700" w:type="dxa"/>
            <w:tcMar/>
          </w:tcPr>
          <w:p w:rsidR="7E56CB06" w:rsidRDefault="7E56CB06" w14:noSpellErr="1" w14:paraId="687BB7DD" w14:textId="5FE3A318">
            <w:r w:rsidRPr="7E56CB06" w:rsidR="7E56CB06">
              <w:rPr>
                <w:color w:val="1A1A1A" w:themeColor="text1" w:themeTint="FF" w:themeShade="FF"/>
                <w:sz w:val="17"/>
                <w:szCs w:val="17"/>
              </w:rPr>
              <w:t>[9]</w:t>
            </w:r>
          </w:p>
        </w:tc>
        <w:tc>
          <w:tcPr>
            <w:tcW w:w="5540" w:type="dxa"/>
            <w:tcMar/>
          </w:tcPr>
          <w:p w:rsidR="7E56CB06" w:rsidRDefault="7E56CB06" w14:noSpellErr="1" w14:paraId="49B88535" w14:textId="58C189DC">
            <w:r w:rsidRPr="7E56CB06" w:rsidR="7E56CB06">
              <w:rPr>
                <w:color w:val="1A1A1A" w:themeColor="text1" w:themeTint="FF" w:themeShade="FF"/>
                <w:sz w:val="17"/>
                <w:szCs w:val="17"/>
              </w:rPr>
              <w:t>USB Type-C specification (current-advertisement voltage bands)</w:t>
            </w:r>
          </w:p>
        </w:tc>
        <w:tc>
          <w:tcPr>
            <w:tcW w:w="3500" w:type="dxa"/>
            <w:tcMar/>
          </w:tcPr>
          <w:p w:rsidR="7E56CB06" w:rsidRDefault="7E56CB06" w14:noSpellErr="1" w14:paraId="3DB7C5EC" w14:textId="519F70A0">
            <w:r w:rsidRPr="7E56CB06" w:rsidR="7E56CB06">
              <w:rPr>
                <w:color w:val="1A1A1A" w:themeColor="text1" w:themeTint="FF" w:themeShade="FF"/>
                <w:sz w:val="17"/>
                <w:szCs w:val="17"/>
              </w:rPr>
              <w:t>USB-IF</w:t>
            </w:r>
          </w:p>
        </w:tc>
      </w:tr>
      <w:tr w:rsidR="7E56CB06" w:rsidTr="0197098B" w14:paraId="57028B45">
        <w:tc>
          <w:tcPr>
            <w:tcW w:w="700" w:type="dxa"/>
            <w:tcMar/>
          </w:tcPr>
          <w:p w:rsidR="7E56CB06" w:rsidRDefault="7E56CB06" w14:noSpellErr="1" w14:paraId="1E4B31D0" w14:textId="68B4D115">
            <w:r w:rsidRPr="7E56CB06" w:rsidR="7E56CB06">
              <w:rPr>
                <w:color w:val="1A1A1A" w:themeColor="text1" w:themeTint="FF" w:themeShade="FF"/>
                <w:sz w:val="17"/>
                <w:szCs w:val="17"/>
              </w:rPr>
              <w:t>[10]</w:t>
            </w:r>
          </w:p>
        </w:tc>
        <w:tc>
          <w:tcPr>
            <w:tcW w:w="5540" w:type="dxa"/>
            <w:tcMar/>
          </w:tcPr>
          <w:p w:rsidR="7E56CB06" w:rsidRDefault="7E56CB06" w14:noSpellErr="1" w14:paraId="74727060" w14:textId="6192B7D9">
            <w:r w:rsidRPr="7E56CB06" w:rsidR="7E56CB06">
              <w:rPr>
                <w:color w:val="1A1A1A" w:themeColor="text1" w:themeTint="FF" w:themeShade="FF"/>
                <w:sz w:val="17"/>
                <w:szCs w:val="17"/>
              </w:rPr>
              <w:t>JLCPCB PCBA price list</w:t>
            </w:r>
          </w:p>
        </w:tc>
        <w:tc>
          <w:tcPr>
            <w:tcW w:w="3500" w:type="dxa"/>
            <w:tcMar/>
          </w:tcPr>
          <w:p w:rsidR="7E56CB06" w:rsidRDefault="7E56CB06" w14:noSpellErr="1" w14:paraId="70CDBDAF" w14:textId="5A709E9D">
            <w:r w:rsidRPr="7E56CB06" w:rsidR="7E56CB06">
              <w:rPr>
                <w:color w:val="1A1A1A" w:themeColor="text1" w:themeTint="FF" w:themeShade="FF"/>
                <w:sz w:val="17"/>
                <w:szCs w:val="17"/>
              </w:rPr>
              <w:t>JLCPCB</w:t>
            </w:r>
          </w:p>
        </w:tc>
      </w:tr>
      <w:tr w:rsidR="7E56CB06" w:rsidTr="0197098B" w14:paraId="1DD2D603">
        <w:tc>
          <w:tcPr>
            <w:tcW w:w="700" w:type="dxa"/>
            <w:tcMar/>
          </w:tcPr>
          <w:p w:rsidR="7E56CB06" w:rsidRDefault="7E56CB06" w14:noSpellErr="1" w14:paraId="531F6829" w14:textId="7185FF12">
            <w:r w:rsidRPr="7E56CB06" w:rsidR="7E56CB06">
              <w:rPr>
                <w:color w:val="1A1A1A" w:themeColor="text1" w:themeTint="FF" w:themeShade="FF"/>
                <w:sz w:val="17"/>
                <w:szCs w:val="17"/>
              </w:rPr>
              <w:t>[11]</w:t>
            </w:r>
          </w:p>
        </w:tc>
        <w:tc>
          <w:tcPr>
            <w:tcW w:w="5540" w:type="dxa"/>
            <w:tcMar/>
          </w:tcPr>
          <w:p w:rsidR="7E56CB06" w:rsidRDefault="7E56CB06" w14:paraId="3BBF505D" w14:textId="6A63E5D6" w14:noSpellErr="1">
            <w:r w:rsidRPr="0197098B" w:rsidR="6DFD3463">
              <w:rPr>
                <w:color w:val="1A1A1A" w:themeColor="text1" w:themeTint="FF" w:themeShade="FF"/>
                <w:sz w:val="17"/>
                <w:szCs w:val="17"/>
              </w:rPr>
              <w:t>Schematic Design Notes v0.7 (companion document: block-level circuit guidance and chosen parts)</w:t>
            </w:r>
          </w:p>
        </w:tc>
        <w:tc>
          <w:tcPr>
            <w:tcW w:w="3500" w:type="dxa"/>
            <w:tcMar/>
          </w:tcPr>
          <w:p w:rsidR="7E56CB06" w:rsidRDefault="7E56CB06" w14:noSpellErr="1" w14:paraId="6154E43F" w14:textId="6341CC9A">
            <w:r w:rsidRPr="7E56CB06" w:rsidR="7E56CB06">
              <w:rPr>
                <w:color w:val="1A1A1A" w:themeColor="text1" w:themeTint="FF" w:themeShade="FF"/>
                <w:sz w:val="17"/>
                <w:szCs w:val="17"/>
              </w:rPr>
              <w:t>This project</w:t>
            </w:r>
          </w:p>
        </w:tc>
      </w:tr>
      <w:tr w:rsidR="7E56CB06" w:rsidTr="0197098B" w14:paraId="3D5C1E01">
        <w:tc>
          <w:tcPr>
            <w:tcW w:w="700" w:type="dxa"/>
            <w:tcMar/>
          </w:tcPr>
          <w:p w:rsidR="7E56CB06" w:rsidRDefault="7E56CB06" w14:noSpellErr="1" w14:paraId="67C0F571" w14:textId="7A572D0F">
            <w:r w:rsidRPr="7E56CB06" w:rsidR="7E56CB06">
              <w:rPr>
                <w:color w:val="1A1A1A" w:themeColor="text1" w:themeTint="FF" w:themeShade="FF"/>
                <w:sz w:val="17"/>
                <w:szCs w:val="17"/>
              </w:rPr>
              <w:t>[12]</w:t>
            </w:r>
          </w:p>
        </w:tc>
        <w:tc>
          <w:tcPr>
            <w:tcW w:w="5540" w:type="dxa"/>
            <w:tcMar/>
          </w:tcPr>
          <w:p w:rsidR="7E56CB06" w:rsidRDefault="7E56CB06" w14:paraId="6831BC38" w14:textId="733513D3" w14:noSpellErr="1">
            <w:r w:rsidRPr="0197098B" w:rsidR="6DFD3463">
              <w:rPr>
                <w:color w:val="1A1A1A" w:themeColor="text1" w:themeTint="FF" w:themeShade="FF"/>
                <w:sz w:val="17"/>
                <w:szCs w:val="17"/>
              </w:rPr>
              <w:t>Parts List v0.6 (source of truth for cost)</w:t>
            </w:r>
          </w:p>
        </w:tc>
        <w:tc>
          <w:tcPr>
            <w:tcW w:w="3500" w:type="dxa"/>
            <w:tcMar/>
          </w:tcPr>
          <w:p w:rsidR="7E56CB06" w:rsidRDefault="7E56CB06" w14:noSpellErr="1" w14:paraId="70E475D0" w14:textId="6C12FA97">
            <w:r w:rsidRPr="7E56CB06" w:rsidR="7E56CB06">
              <w:rPr>
                <w:color w:val="1A1A1A" w:themeColor="text1" w:themeTint="FF" w:themeShade="FF"/>
                <w:sz w:val="17"/>
                <w:szCs w:val="17"/>
              </w:rPr>
              <w:t>This project</w:t>
            </w:r>
          </w:p>
        </w:tc>
      </w:tr>
      <w:tr w:rsidR="7E56CB06" w:rsidTr="0197098B" w14:paraId="481EF5D9">
        <w:tc>
          <w:tcPr>
            <w:tcW w:w="700" w:type="dxa"/>
            <w:tcMar/>
          </w:tcPr>
          <w:p w:rsidR="7E56CB06" w:rsidRDefault="7E56CB06" w14:noSpellErr="1" w14:paraId="241EEB55" w14:textId="03285B0C">
            <w:r w:rsidRPr="7E56CB06" w:rsidR="7E56CB06">
              <w:rPr>
                <w:color w:val="1A1A1A" w:themeColor="text1" w:themeTint="FF" w:themeShade="FF"/>
                <w:sz w:val="17"/>
                <w:szCs w:val="17"/>
              </w:rPr>
              <w:t>[13]</w:t>
            </w:r>
          </w:p>
        </w:tc>
        <w:tc>
          <w:tcPr>
            <w:tcW w:w="5540" w:type="dxa"/>
            <w:tcMar/>
          </w:tcPr>
          <w:p w:rsidR="7E56CB06" w:rsidRDefault="7E56CB06" w14:noSpellErr="1" w14:paraId="1DF51E49" w14:textId="7C0641D0">
            <w:r w:rsidRPr="7E56CB06" w:rsidR="7E56CB06">
              <w:rPr>
                <w:color w:val="1A1A1A" w:themeColor="text1" w:themeTint="FF" w:themeShade="FF"/>
                <w:sz w:val="17"/>
                <w:szCs w:val="17"/>
              </w:rPr>
              <w:t>OPA210/OPA2210 datasheet (SBOS924H, Aug 2021): I/V converters U403 and U404; output swing, absolute maximum input current and section 7.3.5</w:t>
            </w:r>
          </w:p>
        </w:tc>
        <w:tc>
          <w:tcPr>
            <w:tcW w:w="3500" w:type="dxa"/>
            <w:tcMar/>
          </w:tcPr>
          <w:p w:rsidR="7E56CB06" w:rsidRDefault="7E56CB06" w14:noSpellErr="1" w14:paraId="319FBBAE" w14:textId="74E42894">
            <w:r w:rsidRPr="7E56CB06" w:rsidR="7E56CB06">
              <w:rPr>
                <w:color w:val="1A1A1A" w:themeColor="text1" w:themeTint="FF" w:themeShade="FF"/>
                <w:sz w:val="17"/>
                <w:szCs w:val="17"/>
              </w:rPr>
              <w:t>Texas Instruments</w:t>
            </w:r>
          </w:p>
        </w:tc>
      </w:tr>
      <w:tr w:rsidR="7E56CB06" w:rsidTr="0197098B" w14:paraId="5C8CAA04">
        <w:tc>
          <w:tcPr>
            <w:tcW w:w="700" w:type="dxa"/>
            <w:tcMar/>
          </w:tcPr>
          <w:p w:rsidR="7E56CB06" w:rsidRDefault="7E56CB06" w14:noSpellErr="1" w14:paraId="7C767E8D" w14:textId="0BF98909">
            <w:r w:rsidRPr="7E56CB06" w:rsidR="7E56CB06">
              <w:rPr>
                <w:color w:val="1A1A1A" w:themeColor="text1" w:themeTint="FF" w:themeShade="FF"/>
                <w:sz w:val="17"/>
                <w:szCs w:val="17"/>
              </w:rPr>
              <w:t>[14]</w:t>
            </w:r>
          </w:p>
        </w:tc>
        <w:tc>
          <w:tcPr>
            <w:tcW w:w="5540" w:type="dxa"/>
            <w:tcMar/>
          </w:tcPr>
          <w:p w:rsidR="7E56CB06" w:rsidRDefault="7E56CB06" w14:noSpellErr="1" w14:paraId="29C8B590" w14:textId="04D76FCD">
            <w:r w:rsidRPr="7E56CB06" w:rsidR="7E56CB06">
              <w:rPr>
                <w:color w:val="1A1A1A" w:themeColor="text1" w:themeTint="FF" w:themeShade="FF"/>
                <w:sz w:val="17"/>
                <w:szCs w:val="17"/>
              </w:rPr>
              <w:t>3C series oscillator datasheet (X201, SX3M80.000B20F30TNN: 40 mA max for 80–160 MHz)</w:t>
            </w:r>
          </w:p>
        </w:tc>
        <w:tc>
          <w:tcPr>
            <w:tcW w:w="3500" w:type="dxa"/>
            <w:tcMar/>
          </w:tcPr>
          <w:p w:rsidR="7E56CB06" w:rsidRDefault="7E56CB06" w14:noSpellErr="1" w14:paraId="5B27CC6B" w14:textId="7DB55691">
            <w:r w:rsidRPr="7E56CB06" w:rsidR="7E56CB06">
              <w:rPr>
                <w:color w:val="1A1A1A" w:themeColor="text1" w:themeTint="FF" w:themeShade="FF"/>
                <w:sz w:val="17"/>
                <w:szCs w:val="17"/>
              </w:rPr>
              <w:t>SCTF</w:t>
            </w:r>
          </w:p>
        </w:tc>
      </w:tr>
      <w:tr w:rsidR="7E56CB06" w:rsidTr="0197098B" w14:paraId="34FEA40D">
        <w:tc>
          <w:tcPr>
            <w:tcW w:w="700" w:type="dxa"/>
            <w:tcMar/>
          </w:tcPr>
          <w:p w:rsidR="7E56CB06" w:rsidRDefault="7E56CB06" w14:noSpellErr="1" w14:paraId="7ABBC0B9" w14:textId="14CAB706">
            <w:r w:rsidRPr="7E56CB06" w:rsidR="7E56CB06">
              <w:rPr>
                <w:color w:val="1A1A1A" w:themeColor="text1" w:themeTint="FF" w:themeShade="FF"/>
                <w:sz w:val="17"/>
                <w:szCs w:val="17"/>
              </w:rPr>
              <w:t>[15]</w:t>
            </w:r>
          </w:p>
        </w:tc>
        <w:tc>
          <w:tcPr>
            <w:tcW w:w="5540" w:type="dxa"/>
            <w:tcMar/>
          </w:tcPr>
          <w:p w:rsidR="7E56CB06" w:rsidRDefault="7E56CB06" w14:noSpellErr="1" w14:paraId="2EE227A7" w14:textId="0DA89DCA">
            <w:r w:rsidRPr="7E56CB06" w:rsidR="7E56CB06">
              <w:rPr>
                <w:color w:val="1A1A1A" w:themeColor="text1" w:themeTint="FF" w:themeShade="FF"/>
                <w:sz w:val="17"/>
                <w:szCs w:val="17"/>
              </w:rPr>
              <w:t>2CM series oscillator datasheet, manufacturer file “2CM-Series-2024-11-04” (X203: tri-state pin 1, start-up ≤ 5 ms)</w:t>
            </w:r>
          </w:p>
        </w:tc>
        <w:tc>
          <w:tcPr>
            <w:tcW w:w="3500" w:type="dxa"/>
            <w:tcMar/>
          </w:tcPr>
          <w:p w:rsidR="7E56CB06" w:rsidRDefault="7E56CB06" w14:noSpellErr="1" w14:paraId="38665DE1" w14:textId="0686848E">
            <w:r w:rsidRPr="7E56CB06" w:rsidR="7E56CB06">
              <w:rPr>
                <w:color w:val="1A1A1A" w:themeColor="text1" w:themeTint="FF" w:themeShade="FF"/>
                <w:sz w:val="17"/>
                <w:szCs w:val="17"/>
              </w:rPr>
              <w:t>SCTF</w:t>
            </w:r>
          </w:p>
        </w:tc>
      </w:tr>
      <w:tr w:rsidR="7E56CB06" w:rsidTr="0197098B" w14:paraId="728188DB">
        <w:tc>
          <w:tcPr>
            <w:tcW w:w="700" w:type="dxa"/>
            <w:tcMar/>
          </w:tcPr>
          <w:p w:rsidR="7E56CB06" w:rsidRDefault="7E56CB06" w14:noSpellErr="1" w14:paraId="3747E2DD" w14:textId="1D9BE503">
            <w:r w:rsidRPr="7E56CB06" w:rsidR="7E56CB06">
              <w:rPr>
                <w:color w:val="1A1A1A" w:themeColor="text1" w:themeTint="FF" w:themeShade="FF"/>
                <w:sz w:val="17"/>
                <w:szCs w:val="17"/>
              </w:rPr>
              <w:t>[16]</w:t>
            </w:r>
          </w:p>
        </w:tc>
        <w:tc>
          <w:tcPr>
            <w:tcW w:w="5540" w:type="dxa"/>
            <w:tcMar/>
          </w:tcPr>
          <w:p w:rsidR="7E56CB06" w:rsidRDefault="7E56CB06" w14:noSpellErr="1" w14:paraId="37262EFF" w14:textId="1679CBC7">
            <w:r w:rsidRPr="7E56CB06" w:rsidR="7E56CB06">
              <w:rPr>
                <w:color w:val="1A1A1A" w:themeColor="text1" w:themeTint="FF" w:themeShade="FF"/>
                <w:sz w:val="17"/>
                <w:szCs w:val="17"/>
              </w:rPr>
              <w:t>YSO110TR oscillator datasheet (X202: tri-state pin 1, start-up ≤ 3 ms)</w:t>
            </w:r>
          </w:p>
        </w:tc>
        <w:tc>
          <w:tcPr>
            <w:tcW w:w="3500" w:type="dxa"/>
            <w:tcMar/>
          </w:tcPr>
          <w:p w:rsidR="7E56CB06" w:rsidRDefault="7E56CB06" w14:noSpellErr="1" w14:paraId="1BB6413C" w14:textId="0F57B28B">
            <w:r w:rsidRPr="7E56CB06" w:rsidR="7E56CB06">
              <w:rPr>
                <w:color w:val="1A1A1A" w:themeColor="text1" w:themeTint="FF" w:themeShade="FF"/>
                <w:sz w:val="17"/>
                <w:szCs w:val="17"/>
              </w:rPr>
              <w:t>YXC</w:t>
            </w:r>
          </w:p>
        </w:tc>
      </w:tr>
      <w:tr w:rsidR="7E56CB06" w:rsidTr="0197098B" w14:paraId="1D1EC496">
        <w:tc>
          <w:tcPr>
            <w:tcW w:w="700" w:type="dxa"/>
            <w:tcMar/>
          </w:tcPr>
          <w:p w:rsidR="7E56CB06" w:rsidRDefault="7E56CB06" w14:noSpellErr="1" w14:paraId="4EA8D9E2" w14:textId="266D1300">
            <w:r w:rsidRPr="7E56CB06" w:rsidR="7E56CB06">
              <w:rPr>
                <w:color w:val="1A1A1A" w:themeColor="text1" w:themeTint="FF" w:themeShade="FF"/>
                <w:sz w:val="17"/>
                <w:szCs w:val="17"/>
              </w:rPr>
              <w:t>[17]</w:t>
            </w:r>
          </w:p>
        </w:tc>
        <w:tc>
          <w:tcPr>
            <w:tcW w:w="5540" w:type="dxa"/>
            <w:tcMar/>
          </w:tcPr>
          <w:p w:rsidR="7E56CB06" w:rsidRDefault="7E56CB06" w14:noSpellErr="1" w14:paraId="3543B76A" w14:textId="1F4AF9C4">
            <w:r w:rsidRPr="7E56CB06" w:rsidR="7E56CB06">
              <w:rPr>
                <w:color w:val="1A1A1A" w:themeColor="text1" w:themeTint="FF" w:themeShade="FF"/>
                <w:sz w:val="17"/>
                <w:szCs w:val="17"/>
              </w:rPr>
              <w:t>USB Type-C sink timing (tSinkAdj 60 ms max, tRpValueChange 10–20 ms), as quoted in the Zephyr USB-C stack and the Chromium EC documentation</w:t>
            </w:r>
          </w:p>
        </w:tc>
        <w:tc>
          <w:tcPr>
            <w:tcW w:w="3500" w:type="dxa"/>
            <w:tcMar/>
          </w:tcPr>
          <w:p w:rsidR="7E56CB06" w:rsidRDefault="7E56CB06" w14:noSpellErr="1" w14:paraId="20B91BBF" w14:textId="1828E088">
            <w:r w:rsidRPr="7E56CB06" w:rsidR="7E56CB06">
              <w:rPr>
                <w:color w:val="1A1A1A" w:themeColor="text1" w:themeTint="FF" w:themeShade="FF"/>
                <w:sz w:val="17"/>
                <w:szCs w:val="17"/>
              </w:rPr>
              <w:t>USB-IF specification; Zephyr Project; Chromium OS EC</w:t>
            </w:r>
          </w:p>
        </w:tc>
      </w:tr>
      <w:tr w:rsidR="7E56CB06" w:rsidTr="0197098B" w14:paraId="49C2ABEE">
        <w:tc>
          <w:tcPr>
            <w:tcW w:w="700" w:type="dxa"/>
            <w:tcMar/>
          </w:tcPr>
          <w:p w:rsidR="7E56CB06" w:rsidRDefault="7E56CB06" w14:noSpellErr="1" w14:paraId="4207F59D" w14:textId="2F3E40FD">
            <w:r w:rsidRPr="7E56CB06" w:rsidR="7E56CB06">
              <w:rPr>
                <w:color w:val="1A1A1A" w:themeColor="text1" w:themeTint="FF" w:themeShade="FF"/>
                <w:sz w:val="17"/>
                <w:szCs w:val="17"/>
              </w:rPr>
              <w:t>[18]</w:t>
            </w:r>
          </w:p>
        </w:tc>
        <w:tc>
          <w:tcPr>
            <w:tcW w:w="5540" w:type="dxa"/>
            <w:tcMar/>
          </w:tcPr>
          <w:p w:rsidR="7E56CB06" w:rsidRDefault="7E56CB06" w14:noSpellErr="1" w14:paraId="7AE77691" w14:textId="281C27C1">
            <w:r w:rsidRPr="7E56CB06" w:rsidR="7E56CB06">
              <w:rPr>
                <w:color w:val="1A1A1A" w:themeColor="text1" w:themeTint="FF" w:themeShade="FF"/>
                <w:sz w:val="17"/>
                <w:szCs w:val="17"/>
              </w:rPr>
              <w:t>LP5907 datasheet: 230 Ω output auto-discharge (3V3A fall time and VREF tracking)</w:t>
            </w:r>
          </w:p>
        </w:tc>
        <w:tc>
          <w:tcPr>
            <w:tcW w:w="3500" w:type="dxa"/>
            <w:tcMar/>
          </w:tcPr>
          <w:p w:rsidR="7E56CB06" w:rsidRDefault="7E56CB06" w14:noSpellErr="1" w14:paraId="627CC26D" w14:textId="20FA0E85">
            <w:r w:rsidRPr="7E56CB06" w:rsidR="7E56CB06">
              <w:rPr>
                <w:color w:val="1A1A1A" w:themeColor="text1" w:themeTint="FF" w:themeShade="FF"/>
                <w:sz w:val="17"/>
                <w:szCs w:val="17"/>
              </w:rPr>
              <w:t>Texas Instruments</w:t>
            </w:r>
          </w:p>
        </w:tc>
      </w:tr>
      <w:tr w:rsidR="7E56CB06" w:rsidTr="0197098B" w14:paraId="2A852399">
        <w:tc>
          <w:tcPr>
            <w:tcW w:w="700" w:type="dxa"/>
            <w:tcMar/>
          </w:tcPr>
          <w:p w:rsidR="7E56CB06" w:rsidRDefault="7E56CB06" w14:noSpellErr="1" w14:paraId="5B0BF53C" w14:textId="380F6EFA">
            <w:r w:rsidRPr="7E56CB06" w:rsidR="7E56CB06">
              <w:rPr>
                <w:color w:val="1A1A1A" w:themeColor="text1" w:themeTint="FF" w:themeShade="FF"/>
                <w:sz w:val="17"/>
                <w:szCs w:val="17"/>
              </w:rPr>
              <w:t>[19]</w:t>
            </w:r>
          </w:p>
        </w:tc>
        <w:tc>
          <w:tcPr>
            <w:tcW w:w="5540" w:type="dxa"/>
            <w:tcMar/>
          </w:tcPr>
          <w:p w:rsidR="7E56CB06" w:rsidRDefault="7E56CB06" w14:noSpellErr="1" w14:paraId="598B1361" w14:textId="30ED55BE">
            <w:r w:rsidRPr="7E56CB06" w:rsidR="7E56CB06">
              <w:rPr>
                <w:color w:val="1A1A1A" w:themeColor="text1" w:themeTint="FF" w:themeShade="FF"/>
                <w:sz w:val="17"/>
                <w:szCs w:val="17"/>
              </w:rPr>
              <w:t>ME6211 datasheet: 300 mW power dissipation rating in SOT-23 (absolute maximum; U504 dissipation)</w:t>
            </w:r>
          </w:p>
        </w:tc>
        <w:tc>
          <w:tcPr>
            <w:tcW w:w="3500" w:type="dxa"/>
            <w:tcMar/>
          </w:tcPr>
          <w:p w:rsidR="7E56CB06" w:rsidRDefault="7E56CB06" w14:noSpellErr="1" w14:paraId="654F6146" w14:textId="29CB3C82">
            <w:r w:rsidRPr="7E56CB06" w:rsidR="7E56CB06">
              <w:rPr>
                <w:color w:val="1A1A1A" w:themeColor="text1" w:themeTint="FF" w:themeShade="FF"/>
                <w:sz w:val="17"/>
                <w:szCs w:val="17"/>
              </w:rPr>
              <w:t>Microne</w:t>
            </w:r>
          </w:p>
        </w:tc>
      </w:tr>
    </w:tbl>
    <w:p w:rsidR="7095FFA2" w:rsidP="7095FFA2" w:rsidRDefault="7095FFA2" w14:noSpellErr="1" w14:paraId="22CE976A" w14:textId="55DFD34B">
      <w:pPr>
        <w:pStyle w:val="Heading1"/>
      </w:pPr>
      <w:r w:rsidRPr="16FCE4EF" w:rsidR="107388FA">
        <w:rPr>
          <w:color w:val="173A5A" w:themeColor="accent6" w:themeTint="FF" w:themeShade="BF"/>
        </w:rPr>
        <w:t>Appendix B. Revision history</w:t>
      </w:r>
    </w:p>
    <w:tbl>
      <w:tblPr>
        <w:tblStyle w:val="LightList-Accent1"/>
        <w:tblW w:w="0" w:type="auto"/>
        <w:tblLook w:val="04A0" w:firstRow="1" w:lastRow="0" w:firstColumn="1" w:lastColumn="0" w:noHBand="0" w:noVBand="1"/>
      </w:tblPr>
      <w:tblGrid>
        <w:gridCol w:w="900"/>
        <w:gridCol w:w="1300"/>
        <w:gridCol w:w="1300"/>
        <w:gridCol w:w="6240"/>
      </w:tblGrid>
      <w:tr w:rsidR="16FCE4EF" w:rsidTr="08AE90D4" w14:paraId="5D762E30">
        <w:trPr>
          <w:trHeight w:val="300"/>
          <w:tblHeader/>
        </w:trPr>
        <w:tc>
          <w:tcPr>
            <w:tcW w:w="900" w:type="dxa"/>
            <w:tcMar/>
          </w:tcPr>
          <w:p w:rsidR="16FCE4EF" w:rsidRDefault="16FCE4EF" w14:noSpellErr="1" w14:paraId="5A04A404" w14:textId="4DDB80E6">
            <w:r w:rsidRPr="16FCE4EF" w:rsidR="16FCE4EF">
              <w:rPr>
                <w:sz w:val="17"/>
                <w:szCs w:val="17"/>
              </w:rPr>
              <w:t>Version</w:t>
            </w:r>
          </w:p>
        </w:tc>
        <w:tc>
          <w:tcPr>
            <w:tcW w:w="1300" w:type="dxa"/>
            <w:tcMar/>
          </w:tcPr>
          <w:p w:rsidR="16FCE4EF" w:rsidRDefault="16FCE4EF" w14:noSpellErr="1" w14:paraId="100B83F1" w14:textId="46B967AA">
            <w:r w:rsidRPr="16FCE4EF" w:rsidR="16FCE4EF">
              <w:rPr>
                <w:sz w:val="17"/>
                <w:szCs w:val="17"/>
              </w:rPr>
              <w:t>Date</w:t>
            </w:r>
          </w:p>
        </w:tc>
        <w:tc>
          <w:tcPr>
            <w:tcW w:w="1300" w:type="dxa"/>
            <w:tcMar/>
          </w:tcPr>
          <w:p w:rsidR="16FCE4EF" w:rsidRDefault="16FCE4EF" w14:noSpellErr="1" w14:paraId="6CCA76A7" w14:textId="3F974E6E">
            <w:r w:rsidRPr="16FCE4EF" w:rsidR="16FCE4EF">
              <w:rPr>
                <w:sz w:val="17"/>
                <w:szCs w:val="17"/>
              </w:rPr>
              <w:t>Author</w:t>
            </w:r>
          </w:p>
        </w:tc>
        <w:tc>
          <w:tcPr>
            <w:tcW w:w="6240" w:type="dxa"/>
            <w:tcMar/>
          </w:tcPr>
          <w:p w:rsidR="16FCE4EF" w:rsidRDefault="16FCE4EF" w14:noSpellErr="1" w14:paraId="40054CF1" w14:textId="38753532">
            <w:r w:rsidRPr="16FCE4EF" w:rsidR="16FCE4EF">
              <w:rPr>
                <w:sz w:val="17"/>
                <w:szCs w:val="17"/>
              </w:rPr>
              <w:t>Description</w:t>
            </w:r>
          </w:p>
        </w:tc>
      </w:tr>
      <w:tr w:rsidR="16FCE4EF" w:rsidTr="08AE90D4" w14:paraId="67712683">
        <w:tc>
          <w:tcPr>
            <w:tcW w:w="900" w:type="dxa"/>
            <w:tcMar/>
          </w:tcPr>
          <w:p w:rsidR="16FCE4EF" w:rsidRDefault="16FCE4EF" w14:noSpellErr="1" w14:paraId="26BB9D08" w14:textId="4F8A95A7">
            <w:r w:rsidRPr="16FCE4EF" w:rsidR="16FCE4EF">
              <w:rPr>
                <w:color w:val="1A1A1A" w:themeColor="text1" w:themeTint="FF" w:themeShade="FF"/>
                <w:sz w:val="17"/>
                <w:szCs w:val="17"/>
              </w:rPr>
              <w:t>v0.1</w:t>
            </w:r>
          </w:p>
        </w:tc>
        <w:tc>
          <w:tcPr>
            <w:tcW w:w="1300" w:type="dxa"/>
            <w:tcMar/>
          </w:tcPr>
          <w:p w:rsidR="16FCE4EF" w:rsidRDefault="16FCE4EF" w14:noSpellErr="1" w14:paraId="32CA3883" w14:textId="48687C6B">
            <w:r w:rsidRPr="16FCE4EF" w:rsidR="16FCE4EF">
              <w:rPr>
                <w:color w:val="1A1A1A" w:themeColor="text1" w:themeTint="FF" w:themeShade="FF"/>
                <w:sz w:val="17"/>
                <w:szCs w:val="17"/>
              </w:rPr>
              <w:t>23 Sep 2026</w:t>
            </w:r>
          </w:p>
        </w:tc>
        <w:tc>
          <w:tcPr>
            <w:tcW w:w="1300" w:type="dxa"/>
            <w:tcMar/>
          </w:tcPr>
          <w:p w:rsidR="16FCE4EF" w:rsidRDefault="16FCE4EF" w14:noSpellErr="1" w14:paraId="23841B4E" w14:textId="4146632F">
            <w:r w:rsidRPr="16FCE4EF" w:rsidR="16FCE4EF">
              <w:rPr>
                <w:color w:val="1A1A1A" w:themeColor="text1" w:themeTint="FF" w:themeShade="FF"/>
                <w:sz w:val="17"/>
                <w:szCs w:val="17"/>
              </w:rPr>
              <w:t>Diego Yang</w:t>
            </w:r>
          </w:p>
        </w:tc>
        <w:tc>
          <w:tcPr>
            <w:tcW w:w="6240" w:type="dxa"/>
            <w:tcMar/>
          </w:tcPr>
          <w:p w:rsidR="16FCE4EF" w:rsidRDefault="16FCE4EF" w14:noSpellErr="1" w14:paraId="5D8164A0" w14:textId="3A2449F3">
            <w:r w:rsidRPr="16FCE4EF" w:rsidR="16FCE4EF">
              <w:rPr>
                <w:color w:val="1A1A1A" w:themeColor="text1" w:themeTint="FF" w:themeShade="FF"/>
                <w:sz w:val="17"/>
                <w:szCs w:val="17"/>
              </w:rPr>
              <w:t>Draft for review</w:t>
            </w:r>
          </w:p>
        </w:tc>
      </w:tr>
      <w:tr w:rsidR="16FCE4EF" w:rsidTr="08AE90D4" w14:paraId="7F5B390F">
        <w:tc>
          <w:tcPr>
            <w:tcW w:w="900" w:type="dxa"/>
            <w:tcMar/>
          </w:tcPr>
          <w:p w:rsidR="16FCE4EF" w:rsidRDefault="16FCE4EF" w14:noSpellErr="1" w14:paraId="7E5B9587" w14:textId="5139AA68">
            <w:r w:rsidRPr="16FCE4EF" w:rsidR="16FCE4EF">
              <w:rPr>
                <w:color w:val="1A1A1A" w:themeColor="text1" w:themeTint="FF" w:themeShade="FF"/>
                <w:sz w:val="17"/>
                <w:szCs w:val="17"/>
              </w:rPr>
              <w:t>v0.2</w:t>
            </w:r>
          </w:p>
        </w:tc>
        <w:tc>
          <w:tcPr>
            <w:tcW w:w="1300" w:type="dxa"/>
            <w:tcMar/>
          </w:tcPr>
          <w:p w:rsidR="16FCE4EF" w:rsidRDefault="16FCE4EF" w14:noSpellErr="1" w14:paraId="51C6366B" w14:textId="4A17912C">
            <w:r w:rsidRPr="16FCE4EF" w:rsidR="16FCE4EF">
              <w:rPr>
                <w:color w:val="1A1A1A" w:themeColor="text1" w:themeTint="FF" w:themeShade="FF"/>
                <w:sz w:val="17"/>
                <w:szCs w:val="17"/>
              </w:rPr>
              <w:t>23 Sep 2026</w:t>
            </w:r>
          </w:p>
        </w:tc>
        <w:tc>
          <w:tcPr>
            <w:tcW w:w="1300" w:type="dxa"/>
            <w:tcMar/>
          </w:tcPr>
          <w:p w:rsidR="16FCE4EF" w:rsidRDefault="16FCE4EF" w14:noSpellErr="1" w14:paraId="3A425041" w14:textId="42F577F0">
            <w:r w:rsidRPr="16FCE4EF" w:rsidR="16FCE4EF">
              <w:rPr>
                <w:color w:val="1A1A1A" w:themeColor="text1" w:themeTint="FF" w:themeShade="FF"/>
                <w:sz w:val="17"/>
                <w:szCs w:val="17"/>
              </w:rPr>
              <w:t>Diego Yang</w:t>
            </w:r>
          </w:p>
        </w:tc>
        <w:tc>
          <w:tcPr>
            <w:tcW w:w="6240" w:type="dxa"/>
            <w:tcMar/>
          </w:tcPr>
          <w:p w:rsidR="16FCE4EF" w:rsidRDefault="16FCE4EF" w14:noSpellErr="1" w14:paraId="2F11EF5B" w14:textId="3BD35EB4">
            <w:r w:rsidRPr="16FCE4EF" w:rsidR="16FCE4EF">
              <w:rPr>
                <w:color w:val="1A1A1A" w:themeColor="text1" w:themeTint="FF" w:themeShade="FF"/>
                <w:sz w:val="17"/>
                <w:szCs w:val="17"/>
              </w:rPr>
              <w:t>Budget raised to ≤ 1,500 NTD; outputs changed to 3.5 mm unbalanced + 4.4 mm balanced; parts and targets verified against the XU316-1024-QF60A, AK4493S, AKD4493S-A and OPA1622 datasheets; USB chip changed to XU316-1024-QF60A (1.8 V I/O); OPA1612 stage-1 and LT3045 added; CH224K replaced by CH224Q; JLCPCB fees updated to the 8 Sep 2026 price list; most open decisions closed.</w:t>
            </w:r>
          </w:p>
        </w:tc>
      </w:tr>
      <w:tr w:rsidR="16FCE4EF" w:rsidTr="08AE90D4" w14:paraId="5307514C">
        <w:tc>
          <w:tcPr>
            <w:tcW w:w="900" w:type="dxa"/>
            <w:tcMar/>
          </w:tcPr>
          <w:p w:rsidR="16FCE4EF" w:rsidRDefault="16FCE4EF" w14:noSpellErr="1" w14:paraId="316324C8" w14:textId="52E8BF29">
            <w:r w:rsidRPr="16FCE4EF" w:rsidR="16FCE4EF">
              <w:rPr>
                <w:color w:val="1A1A1A" w:themeColor="text1" w:themeTint="FF" w:themeShade="FF"/>
                <w:sz w:val="17"/>
                <w:szCs w:val="17"/>
              </w:rPr>
              <w:t>v0.3</w:t>
            </w:r>
          </w:p>
        </w:tc>
        <w:tc>
          <w:tcPr>
            <w:tcW w:w="1300" w:type="dxa"/>
            <w:tcMar/>
          </w:tcPr>
          <w:p w:rsidR="16FCE4EF" w:rsidRDefault="16FCE4EF" w14:noSpellErr="1" w14:paraId="3005130F" w14:textId="4BC6A5ED">
            <w:r w:rsidRPr="16FCE4EF" w:rsidR="16FCE4EF">
              <w:rPr>
                <w:color w:val="1A1A1A" w:themeColor="text1" w:themeTint="FF" w:themeShade="FF"/>
                <w:sz w:val="17"/>
                <w:szCs w:val="17"/>
              </w:rPr>
              <w:t>23 Sep 2026</w:t>
            </w:r>
          </w:p>
        </w:tc>
        <w:tc>
          <w:tcPr>
            <w:tcW w:w="1300" w:type="dxa"/>
            <w:tcMar/>
          </w:tcPr>
          <w:p w:rsidR="16FCE4EF" w:rsidRDefault="16FCE4EF" w14:noSpellErr="1" w14:paraId="28FBB130" w14:textId="44A48CB1">
            <w:r w:rsidRPr="16FCE4EF" w:rsidR="16FCE4EF">
              <w:rPr>
                <w:color w:val="1A1A1A" w:themeColor="text1" w:themeTint="FF" w:themeShade="FF"/>
                <w:sz w:val="17"/>
                <w:szCs w:val="17"/>
              </w:rPr>
              <w:t>Diego Yang</w:t>
            </w:r>
          </w:p>
        </w:tc>
        <w:tc>
          <w:tcPr>
            <w:tcW w:w="6240" w:type="dxa"/>
            <w:tcMar/>
          </w:tcPr>
          <w:p w:rsidR="16FCE4EF" w:rsidRDefault="16FCE4EF" w14:noSpellErr="1" w14:paraId="25E71E10" w14:textId="3D827375">
            <w:r w:rsidRPr="16FCE4EF" w:rsidR="16FCE4EF">
              <w:rPr>
                <w:color w:val="1A1A1A" w:themeColor="text1" w:themeTint="FF" w:themeShade="FF"/>
                <w:sz w:val="17"/>
                <w:szCs w:val="17"/>
              </w:rPr>
              <w:t>Remaining parts chosen from stocked LCSC/Digi-Key parts; CH224A replaces CH224Q; TPS7A4901 replaces LT3045 to stay within 1,500 NTD; protection defined (LM339 + 2 × HFD4 relays with hardware amplifier shutdown); cost re-estimated with real prices at ≈ 1,490 NTD; −14 V rail set to −14.7 V; stage-1 count corrected to one dual OPA1612.</w:t>
            </w:r>
          </w:p>
        </w:tc>
      </w:tr>
      <w:tr w:rsidR="16FCE4EF" w:rsidTr="08AE90D4" w14:paraId="53B08403">
        <w:tc>
          <w:tcPr>
            <w:tcW w:w="900" w:type="dxa"/>
            <w:tcMar/>
          </w:tcPr>
          <w:p w:rsidR="16FCE4EF" w:rsidRDefault="16FCE4EF" w14:noSpellErr="1" w14:paraId="6826953D" w14:textId="5497D3EA">
            <w:r w:rsidRPr="16FCE4EF" w:rsidR="16FCE4EF">
              <w:rPr>
                <w:color w:val="1A1A1A" w:themeColor="text1" w:themeTint="FF" w:themeShade="FF"/>
                <w:sz w:val="17"/>
                <w:szCs w:val="17"/>
              </w:rPr>
              <w:t>v0.4</w:t>
            </w:r>
          </w:p>
        </w:tc>
        <w:tc>
          <w:tcPr>
            <w:tcW w:w="1300" w:type="dxa"/>
            <w:tcMar/>
          </w:tcPr>
          <w:p w:rsidR="16FCE4EF" w:rsidRDefault="16FCE4EF" w14:noSpellErr="1" w14:paraId="23BD7B5C" w14:textId="4D75BAAE">
            <w:r w:rsidRPr="16FCE4EF" w:rsidR="16FCE4EF">
              <w:rPr>
                <w:color w:val="1A1A1A" w:themeColor="text1" w:themeTint="FF" w:themeShade="FF"/>
                <w:sz w:val="17"/>
                <w:szCs w:val="17"/>
              </w:rPr>
              <w:t>23–24 Sep 2026</w:t>
            </w:r>
          </w:p>
        </w:tc>
        <w:tc>
          <w:tcPr>
            <w:tcW w:w="1300" w:type="dxa"/>
            <w:tcMar/>
          </w:tcPr>
          <w:p w:rsidR="16FCE4EF" w:rsidRDefault="16FCE4EF" w14:noSpellErr="1" w14:paraId="165F79B8" w14:textId="4653A172">
            <w:r w:rsidRPr="16FCE4EF" w:rsidR="16FCE4EF">
              <w:rPr>
                <w:color w:val="1A1A1A" w:themeColor="text1" w:themeTint="FF" w:themeShade="FF"/>
                <w:sz w:val="17"/>
                <w:szCs w:val="17"/>
              </w:rPr>
              <w:t>Diego Yang</w:t>
            </w:r>
          </w:p>
        </w:tc>
        <w:tc>
          <w:tcPr>
            <w:tcW w:w="6240" w:type="dxa"/>
            <w:tcMar/>
          </w:tcPr>
          <w:p w:rsidR="16FCE4EF" w:rsidRDefault="16FCE4EF" w14:noSpellErr="1" w14:paraId="718F1429" w14:textId="3F318836">
            <w:r w:rsidRPr="16FCE4EF" w:rsidR="16FCE4EF">
              <w:rPr>
                <w:color w:val="1A1A1A" w:themeColor="text1" w:themeTint="FF" w:themeShade="FF"/>
                <w:sz w:val="17"/>
                <w:szCs w:val="17"/>
              </w:rPr>
              <w:t>Cost-driven redesign for the 5-board budget: single USB-C bus-powered design; CH32V307 + AGRV2K CPLD USB bridge (open-source USBAudioToI2S); ES9018K2M DAC; 2 × OPA1622 as four difference amplifiers; LM27762 charge-pump rails; relays replaced by a 3.3 V hardware fault latch; three design reviews dispositioned. Revised on 24 Sep 2026: DAC output moved to current mode with I/V converters (owner decision, option B) and an owner-approved cost ceiling of 1,550 NTD per board.</w:t>
            </w:r>
          </w:p>
        </w:tc>
      </w:tr>
      <w:tr w:rsidR="16FCE4EF" w:rsidTr="08AE90D4" w14:paraId="7349E423">
        <w:tc>
          <w:tcPr>
            <w:tcW w:w="900" w:type="dxa"/>
            <w:tcMar/>
          </w:tcPr>
          <w:p w:rsidR="16FCE4EF" w:rsidRDefault="16FCE4EF" w14:noSpellErr="1" w14:paraId="1E2D00DD" w14:textId="5646E8AB">
            <w:r w:rsidRPr="16FCE4EF" w:rsidR="16FCE4EF">
              <w:rPr>
                <w:color w:val="1A1A1A" w:themeColor="text1" w:themeTint="FF" w:themeShade="FF"/>
                <w:sz w:val="17"/>
                <w:szCs w:val="17"/>
              </w:rPr>
              <w:t>v0.5</w:t>
            </w:r>
          </w:p>
        </w:tc>
        <w:tc>
          <w:tcPr>
            <w:tcW w:w="1300" w:type="dxa"/>
            <w:tcMar/>
          </w:tcPr>
          <w:p w:rsidR="16FCE4EF" w:rsidRDefault="16FCE4EF" w14:noSpellErr="1" w14:paraId="60B34C61" w14:textId="4F24CF6F">
            <w:r w:rsidRPr="16FCE4EF" w:rsidR="16FCE4EF">
              <w:rPr>
                <w:color w:val="1A1A1A" w:themeColor="text1" w:themeTint="FF" w:themeShade="FF"/>
                <w:sz w:val="17"/>
                <w:szCs w:val="17"/>
              </w:rPr>
              <w:t>24 Sep 2026</w:t>
            </w:r>
          </w:p>
        </w:tc>
        <w:tc>
          <w:tcPr>
            <w:tcW w:w="1300" w:type="dxa"/>
            <w:tcMar/>
          </w:tcPr>
          <w:p w:rsidR="16FCE4EF" w:rsidRDefault="16FCE4EF" w14:noSpellErr="1" w14:paraId="64F2B95C" w14:textId="4802B633">
            <w:r w:rsidRPr="16FCE4EF" w:rsidR="16FCE4EF">
              <w:rPr>
                <w:color w:val="1A1A1A" w:themeColor="text1" w:themeTint="FF" w:themeShade="FF"/>
                <w:sz w:val="17"/>
                <w:szCs w:val="17"/>
              </w:rPr>
              <w:t>Diego Yang</w:t>
            </w:r>
          </w:p>
        </w:tc>
        <w:tc>
          <w:tcPr>
            <w:tcW w:w="6240" w:type="dxa"/>
            <w:tcMar/>
          </w:tcPr>
          <w:p w:rsidR="16FCE4EF" w:rsidRDefault="16FCE4EF" w14:noSpellErr="1" w14:paraId="465AE9A8" w14:textId="40E09CF7">
            <w:r w:rsidRPr="16FCE4EF" w:rsidR="16FCE4EF">
              <w:rPr>
                <w:color w:val="1A1A1A" w:themeColor="text1" w:themeTint="FF" w:themeShade="FF"/>
                <w:sz w:val="17"/>
                <w:szCs w:val="17"/>
              </w:rPr>
              <w:t>Fourth review round (R4-A, R4-B, R4-C) dispositioned (Appendix C): headphone rails ±3.78 V; per-unit calibration to 1.75 Vrms per leg (Rf 836 Ω); power rated at 1 % THD+N or calibrated 0 dBFS, with High and Default modes; TPS2553 current limit and switched power domains per USB state; OPA2197 I/V converters; DAC in asynchronous mode from a 100 MHz MCLK; first issued with the interim both-edge divider for the 44.1 kHz family and amended the same day to three oscillators (next row); protection completed (PGOOD kill, blanked latch, energy bound at the terminals); fixed 1.3 V DVDD LDO; balanced offset limit ±20 mV with 100 % screening; Parts List v0.3 with verified LCSC numbers and classes; cost 1,540 NTD per board (WARNING, under the 1,550 NTD ceiling); pre-layout firmware gate.</w:t>
            </w:r>
          </w:p>
        </w:tc>
      </w:tr>
      <w:tr w:rsidR="16FCE4EF" w:rsidTr="08AE90D4" w14:paraId="4B74B67D">
        <w:tc>
          <w:tcPr>
            <w:tcW w:w="900" w:type="dxa"/>
            <w:tcMar/>
          </w:tcPr>
          <w:p w:rsidR="16FCE4EF" w:rsidRDefault="16FCE4EF" w14:noSpellErr="1" w14:paraId="24B20750" w14:textId="57F5FD6C">
            <w:r w:rsidRPr="16FCE4EF" w:rsidR="16FCE4EF">
              <w:rPr>
                <w:color w:val="1A1A1A" w:themeColor="text1" w:themeTint="FF" w:themeShade="FF"/>
                <w:sz w:val="17"/>
                <w:szCs w:val="17"/>
              </w:rPr>
              <w:t>v0.5 amendment</w:t>
            </w:r>
          </w:p>
        </w:tc>
        <w:tc>
          <w:tcPr>
            <w:tcW w:w="1300" w:type="dxa"/>
            <w:tcMar/>
          </w:tcPr>
          <w:p w:rsidR="16FCE4EF" w:rsidRDefault="16FCE4EF" w14:noSpellErr="1" w14:paraId="6C237873" w14:textId="50D3E430">
            <w:r w:rsidRPr="16FCE4EF" w:rsidR="16FCE4EF">
              <w:rPr>
                <w:color w:val="1A1A1A" w:themeColor="text1" w:themeTint="FF" w:themeShade="FF"/>
                <w:sz w:val="17"/>
                <w:szCs w:val="17"/>
              </w:rPr>
              <w:t>24 Sep 2026</w:t>
            </w:r>
          </w:p>
        </w:tc>
        <w:tc>
          <w:tcPr>
            <w:tcW w:w="1300" w:type="dxa"/>
            <w:tcMar/>
          </w:tcPr>
          <w:p w:rsidR="16FCE4EF" w:rsidRDefault="16FCE4EF" w14:noSpellErr="1" w14:paraId="74AEC157" w14:textId="49B1CAF4">
            <w:r w:rsidRPr="16FCE4EF" w:rsidR="16FCE4EF">
              <w:rPr>
                <w:color w:val="1A1A1A" w:themeColor="text1" w:themeTint="FF" w:themeShade="FF"/>
                <w:sz w:val="17"/>
                <w:szCs w:val="17"/>
              </w:rPr>
              <w:t>Diego Yang</w:t>
            </w:r>
          </w:p>
        </w:tc>
        <w:tc>
          <w:tcPr>
            <w:tcW w:w="6240" w:type="dxa"/>
            <w:tcMar/>
          </w:tcPr>
          <w:p w:rsidR="16FCE4EF" w:rsidRDefault="16FCE4EF" w14:noSpellErr="1" w14:paraId="1F380875" w14:textId="428FB1B8">
            <w:r w:rsidRPr="16FCE4EF" w:rsidR="16FCE4EF">
              <w:rPr>
                <w:color w:val="1A1A1A" w:themeColor="text1" w:themeTint="FF" w:themeShade="FF"/>
                <w:sz w:val="17"/>
                <w:szCs w:val="17"/>
              </w:rPr>
              <w:t>Amendment for the owner decisions of 24 Sep 2026: family oscillators for exact bit clocks, because the ES9018K2M requires a bit-clock duty cycle of 45:55 to 55:45 and one 100 MHz clock for both families gave 40:60 at 352.8/384 kHz. First X202, 24.576 MHz (YXC OT322524.576MJBA4SL), for the 48 kHz family; then, at the owner’s request, X203, 22.5792 MHz (SCTF SX2M22.5792M20F30TNN), for the 44.1 kHz family, which replaced the interim both-edge fractional divider and its 352.8 kHz condition. Final clock architecture: DAC MCLK 100 MHz unchanged, family oscillator selected by its enable pin in front of the CPLD PLL (×2), all eight rates exact, family change with the PLL held in reset, no clock multiplexer in the fabric. Own UAC2 firmware and CPLD logic instead of modifying USBAudioToI2S (kept as a known-good comparison), with the firmware gate run as a two-stage proof of concept. Currents updated (Default ≤ 0.473 A, High ≤ 0.758 A); cost 1,540 → 1,602 → 1,666 NTD per board (WARNING), approved ceiling raised from 1,550 to 1,650 and then 1,700 NTD; Figures 1 and 2 updated.</w:t>
            </w:r>
          </w:p>
        </w:tc>
      </w:tr>
      <w:tr w:rsidR="16FCE4EF" w:rsidTr="08AE90D4" w14:paraId="71471AAF">
        <w:tc>
          <w:tcPr>
            <w:tcW w:w="900" w:type="dxa"/>
            <w:tcMar/>
          </w:tcPr>
          <w:p w:rsidR="16FCE4EF" w:rsidRDefault="16FCE4EF" w14:noSpellErr="1" w14:paraId="20199732" w14:textId="59A5122D">
            <w:r w:rsidRPr="16FCE4EF" w:rsidR="16FCE4EF">
              <w:rPr>
                <w:color w:val="1A1A1A" w:themeColor="text1" w:themeTint="FF" w:themeShade="FF"/>
                <w:sz w:val="17"/>
                <w:szCs w:val="17"/>
              </w:rPr>
              <w:t>v0.6</w:t>
            </w:r>
          </w:p>
        </w:tc>
        <w:tc>
          <w:tcPr>
            <w:tcW w:w="1300" w:type="dxa"/>
            <w:tcMar/>
          </w:tcPr>
          <w:p w:rsidR="16FCE4EF" w:rsidRDefault="16FCE4EF" w14:noSpellErr="1" w14:paraId="3C46C6CE" w14:textId="5282F8F1">
            <w:r w:rsidRPr="16FCE4EF" w:rsidR="16FCE4EF">
              <w:rPr>
                <w:color w:val="1A1A1A" w:themeColor="text1" w:themeTint="FF" w:themeShade="FF"/>
                <w:sz w:val="17"/>
                <w:szCs w:val="17"/>
              </w:rPr>
              <w:t>24 Sep 2026</w:t>
            </w:r>
          </w:p>
        </w:tc>
        <w:tc>
          <w:tcPr>
            <w:tcW w:w="1300" w:type="dxa"/>
            <w:tcMar/>
          </w:tcPr>
          <w:p w:rsidR="16FCE4EF" w:rsidRDefault="16FCE4EF" w14:noSpellErr="1" w14:paraId="6CD2D48F" w14:textId="4B60DFB5">
            <w:r w:rsidRPr="16FCE4EF" w:rsidR="16FCE4EF">
              <w:rPr>
                <w:color w:val="1A1A1A" w:themeColor="text1" w:themeTint="FF" w:themeShade="FF"/>
                <w:sz w:val="17"/>
                <w:szCs w:val="17"/>
              </w:rPr>
              <w:t>Diego Yang</w:t>
            </w:r>
          </w:p>
        </w:tc>
        <w:tc>
          <w:tcPr>
            <w:tcW w:w="6240" w:type="dxa"/>
            <w:tcMar/>
          </w:tcPr>
          <w:p w:rsidR="16FCE4EF" w:rsidRDefault="16FCE4EF" w14:noSpellErr="1" w14:paraId="232D9383" w14:textId="443EC679">
            <w:r w:rsidRPr="16FCE4EF" w:rsidR="16FCE4EF">
              <w:rPr>
                <w:color w:val="1A1A1A" w:themeColor="text1" w:themeTint="FF" w:themeShade="FF"/>
                <w:sz w:val="17"/>
                <w:szCs w:val="17"/>
              </w:rPr>
              <w:t>Fifth review round (R5-A, R5-B, R5-C of the amended Spec v0.5) dispositioned (Appendix C): 80 MHz MCLK and CPLD system clock (SCTF SX3M80.000B20F30TNN) below the DAC limit; family oscillators off by default with a break-before-make handover, a node pull-down and a DNF mux fallback (U205); MCU link captured in its own clock domain; OPA2210 I/V converters (single input pair); rails +3.78 V / −3.72 V including resistor tolerance (R518 5.1 kΩ); fault latch also set by PGOOD-bad (Q610) and a sustained TPS2553 overcurrent (D606); rails-first-off power-down, VBUS watchdog 4.10 V dropping AMP_EN and RAIL_EN, VREF clamp D401 and C421 100 nF; protection envelope by DC magnitude with recalculated terminal energies; Default-mode power rated from the instantaneous peak current; USB estimated maxima 0.469 A (Default) and 0.754 A (High); mandatory Stage 2 board with the USB current measurements as a layout gate; DC offset screening with a DC-capable DMM; J703 MCLK monitor-only; document-lint CI check; cost 1,647 NTD per board (WARNING, 53 NTD under the 1,700 NTD ceiling, recorded with the owner statement of 24 Sep 2026); Figures 1 and 2 updated; companion documents Schematic Design Notes v0.5 and Parts List v0.4.</w:t>
            </w:r>
          </w:p>
        </w:tc>
      </w:tr>
      <w:tr w:rsidR="16FCE4EF" w:rsidTr="08AE90D4" w14:paraId="341935CB">
        <w:tc>
          <w:tcPr>
            <w:tcW w:w="900" w:type="dxa"/>
            <w:tcMar/>
          </w:tcPr>
          <w:p w:rsidR="16FCE4EF" w:rsidRDefault="16FCE4EF" w14:noSpellErr="1" w14:paraId="14063C9F" w14:textId="5B5426EE">
            <w:r w:rsidRPr="16FCE4EF" w:rsidR="16FCE4EF">
              <w:rPr>
                <w:color w:val="1A1A1A" w:themeColor="text1" w:themeTint="FF" w:themeShade="FF"/>
                <w:sz w:val="17"/>
                <w:szCs w:val="17"/>
              </w:rPr>
              <w:t>v0.7</w:t>
            </w:r>
          </w:p>
        </w:tc>
        <w:tc>
          <w:tcPr>
            <w:tcW w:w="1300" w:type="dxa"/>
            <w:tcMar/>
          </w:tcPr>
          <w:p w:rsidR="16FCE4EF" w:rsidRDefault="16FCE4EF" w14:noSpellErr="1" w14:paraId="3AB63762" w14:textId="54320DB2">
            <w:r w:rsidRPr="16FCE4EF" w:rsidR="16FCE4EF">
              <w:rPr>
                <w:color w:val="1A1A1A" w:themeColor="text1" w:themeTint="FF" w:themeShade="FF"/>
                <w:sz w:val="17"/>
                <w:szCs w:val="17"/>
              </w:rPr>
              <w:t>24 Sep 2026</w:t>
            </w:r>
          </w:p>
        </w:tc>
        <w:tc>
          <w:tcPr>
            <w:tcW w:w="1300" w:type="dxa"/>
            <w:tcMar/>
          </w:tcPr>
          <w:p w:rsidR="16FCE4EF" w:rsidRDefault="16FCE4EF" w14:noSpellErr="1" w14:paraId="6A5748B5" w14:textId="4D0FF476">
            <w:r w:rsidRPr="16FCE4EF" w:rsidR="16FCE4EF">
              <w:rPr>
                <w:color w:val="1A1A1A" w:themeColor="text1" w:themeTint="FF" w:themeShade="FF"/>
                <w:sz w:val="17"/>
                <w:szCs w:val="17"/>
              </w:rPr>
              <w:t>Diego Yang</w:t>
            </w:r>
          </w:p>
        </w:tc>
        <w:tc>
          <w:tcPr>
            <w:tcW w:w="6240" w:type="dxa"/>
            <w:tcMar/>
          </w:tcPr>
          <w:p w:rsidR="16FCE4EF" w:rsidRDefault="16FCE4EF" w14:noSpellErr="1" w14:paraId="421E477F" w14:textId="45EDDB3A">
            <w:r w:rsidRPr="16FCE4EF" w:rsidR="16FCE4EF">
              <w:rPr>
                <w:color w:val="1A1A1A" w:themeColor="text1" w:themeTint="FF" w:themeShade="FF"/>
                <w:sz w:val="17"/>
                <w:szCs w:val="17"/>
              </w:rPr>
              <w:t>Sixth review round (R6-A, R6-B, R6-C and R6-D of Spec v0.6) dispositioned (Appendix C): latch capture ≈ 35 µs with C605 on node F (power-on set, set-request stretch), 47 kΩ latch pull-ups, Q609 as a slow interlock and Q611 killing AVCC_EN; worst-case DC detector (R601–R604 100 kΩ, R609/R610 10 kΩ: 2 V ≤ 59 ms, 1 V ≤ 183 ms) and worst-case terminal energies (26.2 / 13.3 mJ at 16 / 32 Ω including ≤ 0.6 mJ after the trip); slow firmware DC tier through the MCU ADC (≥ 0.8 V in 1 s, ≥ 0.2 V in 3 s) setting the same latch, with the residual below 0.2 V as a pending owner decision; fault-cause capture at the interrupt and a 3-strike rule for DC faults; VREF tracks AVCC (C421 330 pF; D401 and C422 removed) and the DAC analog supply turns off first, so a controlled power-down takes ≤ 4 ms; USB suspend ≤ 2.5 mA within 10 ms as a v1 requirement; pop definition; regulator dissipation table with the R519/R520 dropper and C512; DAC centre-voltage alternative with the R433 option; OPA2210 output swing and the −3.5 dB safety default; SPI link with chip-select framing; SDATA/LRCLK on the falling BCLK edge; mux pull-downs R216/R217; 31 test pads; Stage 2 with the real regulators (≈ US$90 ≈ 2,860 NTD); cost 1,650 NTD per board (WARNING, 50 NTD under the 1,700 NTD ceiling, gate covering every JLCPCB line); Figure 1 updated; companion documents Schematic Design Notes v0.6 and Parts List v0.5.</w:t>
            </w:r>
          </w:p>
        </w:tc>
      </w:tr>
      <w:tr w:rsidR="16FCE4EF" w:rsidTr="08AE90D4" w14:paraId="3CC19D89">
        <w:tc>
          <w:tcPr>
            <w:tcW w:w="900" w:type="dxa"/>
            <w:tcMar/>
          </w:tcPr>
          <w:p w:rsidR="16FCE4EF" w:rsidRDefault="16FCE4EF" w14:noSpellErr="1" w14:paraId="32CE2087" w14:textId="5D033BAF">
            <w:r w:rsidRPr="16FCE4EF" w:rsidR="16FCE4EF">
              <w:rPr>
                <w:color w:val="1A1A1A" w:themeColor="text1" w:themeTint="FF" w:themeShade="FF"/>
                <w:sz w:val="17"/>
                <w:szCs w:val="17"/>
              </w:rPr>
              <w:t>v0.8</w:t>
            </w:r>
          </w:p>
        </w:tc>
        <w:tc>
          <w:tcPr>
            <w:tcW w:w="1300" w:type="dxa"/>
            <w:tcMar/>
          </w:tcPr>
          <w:p w:rsidR="16FCE4EF" w:rsidRDefault="16FCE4EF" w14:noSpellErr="1" w14:paraId="309B5E05" w14:textId="55E12273">
            <w:r w:rsidRPr="16FCE4EF" w:rsidR="16FCE4EF">
              <w:rPr>
                <w:color w:val="1A1A1A" w:themeColor="text1" w:themeTint="FF" w:themeShade="FF"/>
                <w:sz w:val="17"/>
                <w:szCs w:val="17"/>
              </w:rPr>
              <w:t>24 Sep 2026</w:t>
            </w:r>
          </w:p>
        </w:tc>
        <w:tc>
          <w:tcPr>
            <w:tcW w:w="1300" w:type="dxa"/>
            <w:tcMar/>
          </w:tcPr>
          <w:p w:rsidR="16FCE4EF" w:rsidRDefault="16FCE4EF" w14:noSpellErr="1" w14:paraId="17B0C1D1" w14:textId="4EBF0937">
            <w:r w:rsidRPr="16FCE4EF" w:rsidR="16FCE4EF">
              <w:rPr>
                <w:color w:val="1A1A1A" w:themeColor="text1" w:themeTint="FF" w:themeShade="FF"/>
                <w:sz w:val="17"/>
                <w:szCs w:val="17"/>
              </w:rPr>
              <w:t>Diego Yang</w:t>
            </w:r>
          </w:p>
        </w:tc>
        <w:tc>
          <w:tcPr>
            <w:tcW w:w="6240" w:type="dxa"/>
            <w:tcMar/>
          </w:tcPr>
          <w:p w:rsidR="16FCE4EF" w:rsidRDefault="16FCE4EF" w14:noSpellErr="1" w14:paraId="5A3FCDE4" w14:textId="479CEFFB">
            <w:r w:rsidRPr="16FCE4EF" w:rsidR="16FCE4EF">
              <w:rPr>
                <w:color w:val="1A1A1A" w:themeColor="text1" w:themeTint="FF" w:themeShade="FF"/>
                <w:sz w:val="17"/>
                <w:szCs w:val="17"/>
              </w:rPr>
              <w:t>Seventh review round (R7-A…R7-E, a full design check of Spec v0.7, Schematic Design Notes v0.6 and Parts List v0.5 in five areas) dispositioned (Appendix C): series resistors R307 (AVCC_EN) and R521 (AUD_EN); PGOOD pulled up to 5V_ANA through R505 10 kΩ with R522, R623 1 MΩ and C607 10 nF (genuine ≈ 35 µs capture, new blanking and arming times); TI LM393B detector with 147 kΩ / 10 kΩ thresholds, C612/C613 and R638 (leg trip 0.36–0.80 V; 1 V ≤ 179 ms, 2 V ≤ 58 ms; 25.6 / 13.1 mJ at 16 / 32 Ω); firmware start-up rules and FLT interrupt order; residual DC below 0.2 V accepted by the owner; calibrated level 1.55 Vrms per leg with the 1.3 V OPA1622 clean-swing model, new power targets and a 70 mA envelope at 4.4 mm 32 Ω; DR estimate 117.4 / 118.6 dB(A); V+ +3.90 V (R523) for the OPA1612 fallback; DAC reset state handled by the power-down order (MCLK_EN; pop at risk until measured); CPLD on 2-wire Compact-JTAG (J202), family clock on PIN_1, no 80 MHz input, MCLK_EN with R218, FB202 and C220; J201 with NRST, BOOT0 and UART pads; programming mode (TP732, 32 test pads); VBUS watchdog on ADC1; bleeders R524/R525; DNF TVS D102; R107 0 Ω and C101 DNF; LM393BIDR added to the key parts; USB estimated maxima 0.474 A / 0.759 A; suspend budget 2.31 mA, level ≈ 9.3 ms; Stage 1 optional and Stage 2 (with the ES9018K2M, ≈ US$93 ≈ 2,940 NTD) the first hardware; cost 1,691 NTD per board (WARNING, 9 NTD under the 1,700 NTD ceiling); Figures 1 and 2 updated; companion documents Schematic Design Notes v0.7 and Parts List v0.6.</w:t>
            </w:r>
          </w:p>
        </w:tc>
      </w:tr>
      <w:tr w:rsidR="16FCE4EF" w:rsidTr="08AE90D4" w14:paraId="4CBA65C5">
        <w:tc>
          <w:tcPr>
            <w:tcW w:w="900" w:type="dxa"/>
            <w:tcMar/>
          </w:tcPr>
          <w:p w:rsidR="16FCE4EF" w:rsidRDefault="16FCE4EF" w14:noSpellErr="1" w14:paraId="2646F3A9" w14:textId="5EB25070">
            <w:r w:rsidRPr="16FCE4EF" w:rsidR="16FCE4EF">
              <w:rPr>
                <w:color w:val="1A1A1A" w:themeColor="text1" w:themeTint="FF" w:themeShade="FF"/>
                <w:sz w:val="17"/>
                <w:szCs w:val="17"/>
              </w:rPr>
              <w:t>v0.8 (amended, 24 Sep 2026)</w:t>
            </w:r>
          </w:p>
        </w:tc>
        <w:tc>
          <w:tcPr>
            <w:tcW w:w="1300" w:type="dxa"/>
            <w:tcMar/>
          </w:tcPr>
          <w:p w:rsidR="16FCE4EF" w:rsidRDefault="16FCE4EF" w14:noSpellErr="1" w14:paraId="79514046" w14:textId="57903734">
            <w:r w:rsidRPr="16FCE4EF" w:rsidR="16FCE4EF">
              <w:rPr>
                <w:color w:val="1A1A1A" w:themeColor="text1" w:themeTint="FF" w:themeShade="FF"/>
                <w:sz w:val="17"/>
                <w:szCs w:val="17"/>
              </w:rPr>
              <w:t>24 Sep 2026</w:t>
            </w:r>
          </w:p>
        </w:tc>
        <w:tc>
          <w:tcPr>
            <w:tcW w:w="1300" w:type="dxa"/>
            <w:tcMar/>
          </w:tcPr>
          <w:p w:rsidR="16FCE4EF" w:rsidRDefault="16FCE4EF" w14:noSpellErr="1" w14:paraId="2FCA52C9" w14:textId="506E1DF8">
            <w:r w:rsidRPr="16FCE4EF" w:rsidR="16FCE4EF">
              <w:rPr>
                <w:color w:val="1A1A1A" w:themeColor="text1" w:themeTint="FF" w:themeShade="FF"/>
                <w:sz w:val="17"/>
                <w:szCs w:val="17"/>
              </w:rPr>
              <w:t>Diego Yang</w:t>
            </w:r>
          </w:p>
        </w:tc>
        <w:tc>
          <w:tcPr>
            <w:tcW w:w="6240" w:type="dxa"/>
            <w:tcMar/>
          </w:tcPr>
          <w:p w:rsidR="16FCE4EF" w:rsidRDefault="16FCE4EF" w14:paraId="2B440BC7" w14:textId="494C04BC" w14:noSpellErr="1">
            <w:r w:rsidRPr="08AE90D4" w:rsidR="41C78D9B">
              <w:rPr>
                <w:color w:val="1A1A1A" w:themeColor="text1" w:themeTint="FF" w:themeShade="FF"/>
                <w:sz w:val="17"/>
                <w:szCs w:val="17"/>
              </w:rPr>
              <w:t>Amended in place (same version) for three external reviews of the previous set (R7-F, R7-G, R7-H; Appendix C.2): hardware DC detector changed to two TI LM339DR quad comparators with one window per leg and no diode-OR (BAV99 D601–D604 and R605/R606 removed; R607/R608 47 kΩ, R636 15 kΩ, R637 10 kΩ; C612–C615): leg trip 0.43–0.67 V, 1 V ≤ 125 ms, 2 V ≤ 47 ms, rail-stuck 21.4 / 11.0 mJ at 16 / 32 Ω, balanced digital-DC note; slow DC-sense network redesigned (15 kΩ / 10 kΩ to 3V3A / 22 kΩ + 2.2 µF, 3V3A monitor on PC4) with its error budget; four firmware DC tiers per leg and per balanced pair with the accepted envelope; DAC-pin analysis for a failed-output shutdown stated as a residual risk, C421 330 pF → 33 pF, DNF BAT54S clamps D405–D408 and DAC-pin tests; adaptive AMP_EN at power-down (suspend typically ≈ 8.2 ms, at worst 9.3 ms), LEDs off in suspend, resume ≈ 1.0 s, stream DC guard, option A′; USB Default 0.475 A, High 0.760 A, suspend budget ≈ 2.30 mA; cost 1,697 NTD per board (8,487 NTD for five; WARNING, 3 NTD under the ceiling); Figures 1 and 2 updated; companion documents Schematic Design Notes v0.7 and Parts List v0.6, both amended the same day; DAC-pin clamps D405–D408 fitted (owner decision).</w:t>
            </w:r>
          </w:p>
        </w:tc>
      </w:tr>
    </w:tbl>
    <w:p w:rsidR="7095FFA2" w:rsidP="7095FFA2" w:rsidRDefault="7095FFA2" w14:noSpellErr="1" w14:paraId="19D73E17" w14:textId="3C91332B">
      <w:pPr>
        <w:pStyle w:val="Heading1"/>
      </w:pPr>
      <w:r w:rsidRPr="7095FFA2" w:rsidR="7095FFA2">
        <w:rPr>
          <w:color w:val="173A5A" w:themeColor="accent6" w:themeTint="FF" w:themeShade="BF"/>
        </w:rPr>
        <w:t>Appendix C. Design review disposition</w:t>
      </w:r>
    </w:p>
    <w:p w:rsidR="7095FFA2" w:rsidRDefault="7095FFA2" w14:paraId="53307369" w14:textId="33B85AC9" w14:noSpellErr="1">
      <w:r w:rsidRPr="16FCE4EF" w:rsidR="70003E34">
        <w:rPr>
          <w:sz w:val="20"/>
          <w:szCs w:val="20"/>
        </w:rPr>
        <w:t>Status values: Closed = fixed in this revision; Closed – design = design changed in this revision; Closed – design, verify = design change made, confirmed by a bench or firmware-gate check; Closed – firmware rule = firmware requirement added (Section 8); Closed – documentation = the documents corrected; Closed – verify = resolved, confirmed at the firmware gate, on the Stage 2 board or at bring-up; Closed – N/A = not applicable after the v0.4 redesign; Closed – owner decision = decided by the owner; Open – verify (on Stage 2) = to be confirmed on hardware; Open – owner action = waiting for an owner purchase or check (Section 10); Open – owner decision = awaiting the owner’s decision; Open – tracked = tracked item with an owner and a gate (Section 9.2); Accepted (v1) = accepted for v1 without change; Partly closed = some parts closed, the rest open with a gate; residual risk = a consequence of an already-failed part, stated and measured but not designed out; Not adopted = optional change not taken; Info = confirmation, no action.</w:t>
      </w:r>
    </w:p>
    <w:p w:rsidR="0197098B" w:rsidP="0197098B" w:rsidRDefault="0197098B" w14:noSpellErr="1" w14:paraId="7A257F18" w14:textId="5DA90B46">
      <w:pPr>
        <w:pStyle w:val="Heading2"/>
      </w:pPr>
      <w:r w:rsidRPr="0197098B" w:rsidR="0197098B">
        <w:rPr>
          <w:color w:val="1F4D78"/>
        </w:rPr>
        <w:t>C.1 Seventh review round (R7-A…R7-E, full design check of Spec v0.7)</w:t>
      </w:r>
    </w:p>
    <w:p w:rsidR="0197098B" w:rsidRDefault="0197098B" w14:noSpellErr="1" w14:paraId="35F3FCB8" w14:textId="4FF24E64">
      <w:r w:rsidRPr="0197098B" w:rsidR="0197098B">
        <w:rPr>
          <w:sz w:val="20"/>
          <w:szCs w:val="20"/>
        </w:rPr>
        <w:t>Finding IDs (the reviewers’ own numbers are kept, written for example as R7-C PR-1): R7-A = power (P-1…P-22), R7-B = analog (AN-1…AN-13), R7-C = protection (PR-1…PR-19), R7-D = digital (DG-1…DG-21), R7-E = parts and cost (BM-1…BM-15). The five independent reviews covered Spec v0.7, Schematic Design Notes v0.6 and Parts List v0.5 before any hardware is bought, because development and test boards are hard to get in Taiwan. They raised three blockers (PR-1 = P-1 = DG-3, the AVCC_EN contention; DG-1, the CPLD programming port; BM-1, the unverified OPA2210 stock) and 13 high findings; findings raised by more than one reviewer are cross-referenced. The last row closes R6-B2 of the sixth round.</w:t>
      </w:r>
    </w:p>
    <w:tbl>
      <w:tblPr>
        <w:tblStyle w:val="LightList-Accent1"/>
        <w:tblW w:w="9740" w:type="dxa"/>
        <w:tblLook w:val="04A0" w:firstRow="1" w:lastRow="0" w:firstColumn="1" w:lastColumn="0" w:noHBand="0" w:noVBand="1"/>
      </w:tblPr>
      <w:tblGrid>
        <w:gridCol w:w="1300"/>
        <w:gridCol w:w="2800"/>
        <w:gridCol w:w="3940"/>
        <w:gridCol w:w="1700"/>
      </w:tblGrid>
      <w:tr w:rsidR="0197098B" w:rsidTr="5285C327" w14:paraId="6E448CA7">
        <w:trPr>
          <w:trHeight w:val="300"/>
          <w:tblHeader/>
        </w:trPr>
        <w:tc>
          <w:tcPr>
            <w:tcW w:w="1300" w:type="dxa"/>
            <w:tcMar/>
          </w:tcPr>
          <w:p w:rsidR="0197098B" w:rsidRDefault="0197098B" w14:noSpellErr="1" w14:paraId="1974A7EE" w14:textId="32E45E22">
            <w:r w:rsidRPr="0197098B" w:rsidR="0197098B">
              <w:rPr>
                <w:sz w:val="17"/>
                <w:szCs w:val="17"/>
              </w:rPr>
              <w:t>ID</w:t>
            </w:r>
          </w:p>
        </w:tc>
        <w:tc>
          <w:tcPr>
            <w:tcW w:w="2800" w:type="dxa"/>
            <w:tcMar/>
          </w:tcPr>
          <w:p w:rsidR="0197098B" w:rsidRDefault="0197098B" w14:noSpellErr="1" w14:paraId="1DC27CB3" w14:textId="2BC244E6">
            <w:r w:rsidRPr="0197098B" w:rsidR="0197098B">
              <w:rPr>
                <w:sz w:val="17"/>
                <w:szCs w:val="17"/>
              </w:rPr>
              <w:t>Finding</w:t>
            </w:r>
          </w:p>
        </w:tc>
        <w:tc>
          <w:tcPr>
            <w:tcW w:w="3940" w:type="dxa"/>
            <w:tcMar/>
          </w:tcPr>
          <w:p w:rsidR="0197098B" w:rsidRDefault="0197098B" w14:noSpellErr="1" w14:paraId="5710FF1D" w14:textId="24A02BAA">
            <w:r w:rsidRPr="0197098B" w:rsidR="0197098B">
              <w:rPr>
                <w:sz w:val="17"/>
                <w:szCs w:val="17"/>
              </w:rPr>
              <w:t>Disposition in v0.8</w:t>
            </w:r>
          </w:p>
        </w:tc>
        <w:tc>
          <w:tcPr>
            <w:tcW w:w="1700" w:type="dxa"/>
            <w:tcMar/>
          </w:tcPr>
          <w:p w:rsidR="0197098B" w:rsidRDefault="0197098B" w14:noSpellErr="1" w14:paraId="279B3BF4" w14:textId="1D7E126E">
            <w:r w:rsidRPr="0197098B" w:rsidR="0197098B">
              <w:rPr>
                <w:sz w:val="17"/>
                <w:szCs w:val="17"/>
              </w:rPr>
              <w:t>Status</w:t>
            </w:r>
          </w:p>
        </w:tc>
      </w:tr>
      <w:tr w:rsidR="0197098B" w:rsidTr="5285C327" w14:paraId="5BDF7645">
        <w:tc>
          <w:tcPr>
            <w:tcW w:w="1300" w:type="dxa"/>
            <w:tcMar/>
          </w:tcPr>
          <w:p w:rsidR="0197098B" w:rsidRDefault="0197098B" w14:noSpellErr="1" w14:paraId="4A6062A9" w14:textId="349372E3">
            <w:r w:rsidRPr="0197098B" w:rsidR="0197098B">
              <w:rPr>
                <w:color w:val="1A1A1A" w:themeColor="text1" w:themeTint="FF" w:themeShade="FF"/>
                <w:sz w:val="17"/>
                <w:szCs w:val="17"/>
              </w:rPr>
              <w:t>R7-A P-1</w:t>
            </w:r>
          </w:p>
        </w:tc>
        <w:tc>
          <w:tcPr>
            <w:tcW w:w="2800" w:type="dxa"/>
            <w:tcMar/>
          </w:tcPr>
          <w:p w:rsidR="0197098B" w:rsidRDefault="0197098B" w14:noSpellErr="1" w14:paraId="5A2E1487" w14:textId="2D7159A7">
            <w:r w:rsidRPr="0197098B" w:rsidR="0197098B">
              <w:rPr>
                <w:color w:val="1A1A1A" w:themeColor="text1" w:themeTint="FF" w:themeShade="FF"/>
                <w:sz w:val="17"/>
                <w:szCs w:val="17"/>
              </w:rPr>
              <w:t>AVCC_EN has no series resistor, so the Q611 latch kill fights the MCU output (= PR-1, DG-3)</w:t>
            </w:r>
          </w:p>
        </w:tc>
        <w:tc>
          <w:tcPr>
            <w:tcW w:w="3940" w:type="dxa"/>
            <w:tcMar/>
          </w:tcPr>
          <w:p w:rsidR="0197098B" w:rsidRDefault="0197098B" w14:noSpellErr="1" w14:paraId="49C6BAD3" w14:textId="264F406B">
            <w:r w:rsidRPr="0197098B" w:rsidR="0197098B">
              <w:rPr>
                <w:color w:val="1A1A1A" w:themeColor="text1" w:themeTint="FF" w:themeShade="FF"/>
                <w:sz w:val="17"/>
                <w:szCs w:val="17"/>
              </w:rPr>
              <w:t>New R307 10 kΩ from PC11 to the LP5907 EN node; Q611 pulls against 0.33 mA</w:t>
            </w:r>
          </w:p>
        </w:tc>
        <w:tc>
          <w:tcPr>
            <w:tcW w:w="1700" w:type="dxa"/>
            <w:tcMar/>
          </w:tcPr>
          <w:p w:rsidR="0197098B" w:rsidRDefault="0197098B" w14:noSpellErr="1" w14:paraId="20ACC934" w14:textId="1F2D272F">
            <w:r w:rsidRPr="0197098B" w:rsidR="0197098B">
              <w:rPr>
                <w:color w:val="1A1A1A" w:themeColor="text1" w:themeTint="FF" w:themeShade="FF"/>
                <w:sz w:val="17"/>
                <w:szCs w:val="17"/>
              </w:rPr>
              <w:t>Closed – design</w:t>
            </w:r>
          </w:p>
        </w:tc>
      </w:tr>
      <w:tr w:rsidR="0197098B" w:rsidTr="5285C327" w14:paraId="4F26D37D">
        <w:tc>
          <w:tcPr>
            <w:tcW w:w="1300" w:type="dxa"/>
            <w:tcMar/>
          </w:tcPr>
          <w:p w:rsidR="0197098B" w:rsidRDefault="0197098B" w14:noSpellErr="1" w14:paraId="3A51B443" w14:textId="364287A4">
            <w:r w:rsidRPr="0197098B" w:rsidR="0197098B">
              <w:rPr>
                <w:color w:val="1A1A1A" w:themeColor="text1" w:themeTint="FF" w:themeShade="FF"/>
                <w:sz w:val="17"/>
                <w:szCs w:val="17"/>
              </w:rPr>
              <w:t>R7-A P-2</w:t>
            </w:r>
          </w:p>
        </w:tc>
        <w:tc>
          <w:tcPr>
            <w:tcW w:w="2800" w:type="dxa"/>
            <w:tcMar/>
          </w:tcPr>
          <w:p w:rsidR="0197098B" w:rsidRDefault="0197098B" w14:noSpellErr="1" w14:paraId="69565E2B" w14:textId="2F206E68">
            <w:r w:rsidRPr="0197098B" w:rsidR="0197098B">
              <w:rPr>
                <w:color w:val="1A1A1A" w:themeColor="text1" w:themeTint="FF" w:themeShade="FF"/>
                <w:sz w:val="17"/>
                <w:szCs w:val="17"/>
              </w:rPr>
              <w:t>RAILS_OK_N loaded by R623/C607 and R617/C606 (step to ≈ 1.57 V); capture timing not real; PGOOD pulled up while the LM27762 is unpowered (= PR-2)</w:t>
            </w:r>
          </w:p>
        </w:tc>
        <w:tc>
          <w:tcPr>
            <w:tcW w:w="3940" w:type="dxa"/>
            <w:tcMar/>
          </w:tcPr>
          <w:p w:rsidR="0197098B" w:rsidRDefault="0197098B" w14:noSpellErr="1" w14:paraId="6AEEE0AF" w14:textId="27FE552C">
            <w:r w:rsidRPr="0197098B" w:rsidR="0197098B">
              <w:rPr>
                <w:color w:val="1A1A1A" w:themeColor="text1" w:themeTint="FF" w:themeShade="FF"/>
                <w:sz w:val="17"/>
                <w:szCs w:val="17"/>
              </w:rPr>
              <w:t>R505 → 10 kΩ to 5V_ANA; R522 10 kΩ into PB4; R623 → 1 MΩ, C607 → 10 nF; rise &lt; 1 µs; new blanking and arming times</w:t>
            </w:r>
          </w:p>
        </w:tc>
        <w:tc>
          <w:tcPr>
            <w:tcW w:w="1700" w:type="dxa"/>
            <w:tcMar/>
          </w:tcPr>
          <w:p w:rsidR="0197098B" w:rsidRDefault="0197098B" w14:noSpellErr="1" w14:paraId="2154AC56" w14:textId="20DC3BF0">
            <w:r w:rsidRPr="0197098B" w:rsidR="0197098B">
              <w:rPr>
                <w:color w:val="1A1A1A" w:themeColor="text1" w:themeTint="FF" w:themeShade="FF"/>
                <w:sz w:val="17"/>
                <w:szCs w:val="17"/>
              </w:rPr>
              <w:t>Closed – design, verify</w:t>
            </w:r>
          </w:p>
        </w:tc>
      </w:tr>
      <w:tr w:rsidR="0197098B" w:rsidTr="5285C327" w14:paraId="4C26E25C">
        <w:tc>
          <w:tcPr>
            <w:tcW w:w="1300" w:type="dxa"/>
            <w:tcMar/>
          </w:tcPr>
          <w:p w:rsidR="0197098B" w:rsidRDefault="0197098B" w14:noSpellErr="1" w14:paraId="2ADDE9B9" w14:textId="37F19C65">
            <w:r w:rsidRPr="0197098B" w:rsidR="0197098B">
              <w:rPr>
                <w:color w:val="1A1A1A" w:themeColor="text1" w:themeTint="FF" w:themeShade="FF"/>
                <w:sz w:val="17"/>
                <w:szCs w:val="17"/>
              </w:rPr>
              <w:t>R7-A P-3</w:t>
            </w:r>
          </w:p>
        </w:tc>
        <w:tc>
          <w:tcPr>
            <w:tcW w:w="2800" w:type="dxa"/>
            <w:tcMar/>
          </w:tcPr>
          <w:p w:rsidR="0197098B" w:rsidRDefault="0197098B" w14:noSpellErr="1" w14:paraId="6D0FEAA5" w14:textId="30CF8329">
            <w:r w:rsidRPr="0197098B" w:rsidR="0197098B">
              <w:rPr>
                <w:color w:val="1A1A1A" w:themeColor="text1" w:themeTint="FF" w:themeShade="FF"/>
                <w:sz w:val="17"/>
                <w:szCs w:val="17"/>
              </w:rPr>
              <w:t>2.2 Ω MPN and LCSC number disagree (0805W8F220JT5E is 22 Ω) (= AN-8, BM-3)</w:t>
            </w:r>
          </w:p>
        </w:tc>
        <w:tc>
          <w:tcPr>
            <w:tcW w:w="3940" w:type="dxa"/>
            <w:tcMar/>
          </w:tcPr>
          <w:p w:rsidR="0197098B" w:rsidRDefault="0197098B" w14:noSpellErr="1" w14:paraId="1900EA9C" w14:textId="29AD69ED">
            <w:r w:rsidRPr="0197098B" w:rsidR="0197098B">
              <w:rPr>
                <w:color w:val="1A1A1A" w:themeColor="text1" w:themeTint="FF" w:themeShade="FF"/>
                <w:sz w:val="17"/>
                <w:szCs w:val="17"/>
              </w:rPr>
              <w:t>MPN corrected to UNI-ROYAL 0805W8F220KT5E (C17521)</w:t>
            </w:r>
          </w:p>
        </w:tc>
        <w:tc>
          <w:tcPr>
            <w:tcW w:w="1700" w:type="dxa"/>
            <w:tcMar/>
          </w:tcPr>
          <w:p w:rsidR="0197098B" w:rsidRDefault="0197098B" w14:noSpellErr="1" w14:paraId="293E0A05" w14:textId="228B50B1">
            <w:r w:rsidRPr="0197098B" w:rsidR="0197098B">
              <w:rPr>
                <w:color w:val="1A1A1A" w:themeColor="text1" w:themeTint="FF" w:themeShade="FF"/>
                <w:sz w:val="17"/>
                <w:szCs w:val="17"/>
              </w:rPr>
              <w:t>Closed – documentation</w:t>
            </w:r>
          </w:p>
        </w:tc>
      </w:tr>
      <w:tr w:rsidR="0197098B" w:rsidTr="5285C327" w14:paraId="489F404B">
        <w:tc>
          <w:tcPr>
            <w:tcW w:w="1300" w:type="dxa"/>
            <w:tcMar/>
          </w:tcPr>
          <w:p w:rsidR="0197098B" w:rsidRDefault="0197098B" w14:noSpellErr="1" w14:paraId="60BF59D7" w14:textId="39A0B126">
            <w:r w:rsidRPr="0197098B" w:rsidR="0197098B">
              <w:rPr>
                <w:color w:val="1A1A1A" w:themeColor="text1" w:themeTint="FF" w:themeShade="FF"/>
                <w:sz w:val="17"/>
                <w:szCs w:val="17"/>
              </w:rPr>
              <w:t>R7-A P-4</w:t>
            </w:r>
          </w:p>
        </w:tc>
        <w:tc>
          <w:tcPr>
            <w:tcW w:w="2800" w:type="dxa"/>
            <w:tcMar/>
          </w:tcPr>
          <w:p w:rsidR="0197098B" w:rsidRDefault="0197098B" w14:noSpellErr="1" w14:paraId="6714EA31" w14:textId="327E97EA">
            <w:r w:rsidRPr="0197098B" w:rsidR="0197098B">
              <w:rPr>
                <w:color w:val="1A1A1A" w:themeColor="text1" w:themeTint="FF" w:themeShade="FF"/>
                <w:sz w:val="17"/>
                <w:szCs w:val="17"/>
              </w:rPr>
              <w:t>U504 CE can exceed VIN + 0.3 V at unplug under load</w:t>
            </w:r>
          </w:p>
        </w:tc>
        <w:tc>
          <w:tcPr>
            <w:tcW w:w="3940" w:type="dxa"/>
            <w:tcMar/>
          </w:tcPr>
          <w:p w:rsidR="0197098B" w:rsidRDefault="0197098B" w14:noSpellErr="1" w14:paraId="5C606D19" w14:textId="2B5C7EAE">
            <w:r w:rsidRPr="0197098B" w:rsidR="0197098B">
              <w:rPr>
                <w:color w:val="1A1A1A" w:themeColor="text1" w:themeTint="FF" w:themeShade="FF"/>
                <w:sz w:val="17"/>
                <w:szCs w:val="17"/>
              </w:rPr>
              <w:t>New R521 10 kΩ from AUD_EN (PC10) into U504 CE; clamp current ≤ 0.2 mA</w:t>
            </w:r>
          </w:p>
        </w:tc>
        <w:tc>
          <w:tcPr>
            <w:tcW w:w="1700" w:type="dxa"/>
            <w:tcMar/>
          </w:tcPr>
          <w:p w:rsidR="0197098B" w:rsidRDefault="0197098B" w14:noSpellErr="1" w14:paraId="72E8E995" w14:textId="243A6572">
            <w:r w:rsidRPr="0197098B" w:rsidR="0197098B">
              <w:rPr>
                <w:color w:val="1A1A1A" w:themeColor="text1" w:themeTint="FF" w:themeShade="FF"/>
                <w:sz w:val="17"/>
                <w:szCs w:val="17"/>
              </w:rPr>
              <w:t>Closed – design</w:t>
            </w:r>
          </w:p>
        </w:tc>
      </w:tr>
      <w:tr w:rsidR="0197098B" w:rsidTr="5285C327" w14:paraId="1C227CDB">
        <w:tc>
          <w:tcPr>
            <w:tcW w:w="1300" w:type="dxa"/>
            <w:tcMar/>
          </w:tcPr>
          <w:p w:rsidR="0197098B" w:rsidRDefault="0197098B" w14:noSpellErr="1" w14:paraId="6A0995B4" w14:textId="3B4FC5E7">
            <w:r w:rsidRPr="0197098B" w:rsidR="0197098B">
              <w:rPr>
                <w:color w:val="1A1A1A" w:themeColor="text1" w:themeTint="FF" w:themeShade="FF"/>
                <w:sz w:val="17"/>
                <w:szCs w:val="17"/>
              </w:rPr>
              <w:t>R7-A P-5</w:t>
            </w:r>
          </w:p>
        </w:tc>
        <w:tc>
          <w:tcPr>
            <w:tcW w:w="2800" w:type="dxa"/>
            <w:tcMar/>
          </w:tcPr>
          <w:p w:rsidR="0197098B" w:rsidRDefault="0197098B" w14:noSpellErr="1" w14:paraId="2AFE2A2F" w14:textId="342DACAB">
            <w:r w:rsidRPr="0197098B" w:rsidR="0197098B">
              <w:rPr>
                <w:color w:val="1A1A1A" w:themeColor="text1" w:themeTint="FF" w:themeShade="FF"/>
                <w:sz w:val="17"/>
                <w:szCs w:val="17"/>
              </w:rPr>
              <w:t>Suspend budget leaves out the D+ pull-up and uses a low LDO Iq</w:t>
            </w:r>
          </w:p>
        </w:tc>
        <w:tc>
          <w:tcPr>
            <w:tcW w:w="3940" w:type="dxa"/>
            <w:tcMar/>
          </w:tcPr>
          <w:p w:rsidR="0197098B" w:rsidRDefault="0197098B" w14:noSpellErr="1" w14:paraId="668F0E13" w14:textId="2D0B936F">
            <w:r w:rsidRPr="0197098B" w:rsidR="0197098B">
              <w:rPr>
                <w:color w:val="1A1A1A" w:themeColor="text1" w:themeTint="FF" w:themeShade="FF"/>
                <w:sz w:val="17"/>
                <w:szCs w:val="17"/>
              </w:rPr>
              <w:t>Budget 2.31 mA (D+ pull-up 0.20 mA, ME6211 60 µA typ; margin 0.19 mA)</w:t>
            </w:r>
          </w:p>
        </w:tc>
        <w:tc>
          <w:tcPr>
            <w:tcW w:w="1700" w:type="dxa"/>
            <w:tcMar/>
          </w:tcPr>
          <w:p w:rsidR="0197098B" w:rsidRDefault="0197098B" w14:noSpellErr="1" w14:paraId="551124B2" w14:textId="25E97A33">
            <w:r w:rsidRPr="0197098B" w:rsidR="0197098B">
              <w:rPr>
                <w:color w:val="1A1A1A" w:themeColor="text1" w:themeTint="FF" w:themeShade="FF"/>
                <w:sz w:val="17"/>
                <w:szCs w:val="17"/>
              </w:rPr>
              <w:t>Closed – documentation</w:t>
            </w:r>
          </w:p>
        </w:tc>
      </w:tr>
      <w:tr w:rsidR="0197098B" w:rsidTr="5285C327" w14:paraId="6B43CC1D">
        <w:tc>
          <w:tcPr>
            <w:tcW w:w="1300" w:type="dxa"/>
            <w:tcMar/>
          </w:tcPr>
          <w:p w:rsidR="0197098B" w:rsidRDefault="0197098B" w14:noSpellErr="1" w14:paraId="4CBFA835" w14:textId="3CFEDAA8">
            <w:r w:rsidRPr="0197098B" w:rsidR="0197098B">
              <w:rPr>
                <w:color w:val="1A1A1A" w:themeColor="text1" w:themeTint="FF" w:themeShade="FF"/>
                <w:sz w:val="17"/>
                <w:szCs w:val="17"/>
              </w:rPr>
              <w:t>R7-A P-6</w:t>
            </w:r>
          </w:p>
        </w:tc>
        <w:tc>
          <w:tcPr>
            <w:tcW w:w="2800" w:type="dxa"/>
            <w:tcMar/>
          </w:tcPr>
          <w:p w:rsidR="0197098B" w:rsidRDefault="0197098B" w14:noSpellErr="1" w14:paraId="208C36F4" w14:textId="35DCC16C">
            <w:r w:rsidRPr="0197098B" w:rsidR="0197098B">
              <w:rPr>
                <w:color w:val="1A1A1A" w:themeColor="text1" w:themeTint="FF" w:themeShade="FF"/>
                <w:sz w:val="17"/>
                <w:szCs w:val="17"/>
              </w:rPr>
              <w:t>Negative-rail headroom mixed average and peak currents and used a low cable drop</w:t>
            </w:r>
          </w:p>
        </w:tc>
        <w:tc>
          <w:tcPr>
            <w:tcW w:w="3940" w:type="dxa"/>
            <w:tcMar/>
          </w:tcPr>
          <w:p w:rsidR="0197098B" w:rsidRDefault="0197098B" w14:noSpellErr="1" w14:paraId="5C8ADC02" w14:textId="2EBAA830">
            <w:r w:rsidRPr="0197098B" w:rsidR="0197098B">
              <w:rPr>
                <w:color w:val="1A1A1A" w:themeColor="text1" w:themeTint="FF" w:themeShade="FF"/>
                <w:sz w:val="17"/>
                <w:szCs w:val="17"/>
              </w:rPr>
              <w:t>Peak-current method with 0.3 Ω at the real current (host 4.75 V): +0.05 V worst case at 70 mA; 70 mA envelope at 4.4 mm 32 Ω</w:t>
            </w:r>
          </w:p>
        </w:tc>
        <w:tc>
          <w:tcPr>
            <w:tcW w:w="1700" w:type="dxa"/>
            <w:tcMar/>
          </w:tcPr>
          <w:p w:rsidR="0197098B" w:rsidRDefault="0197098B" w14:noSpellErr="1" w14:paraId="3EAD0799" w14:textId="27988EF4">
            <w:r w:rsidRPr="0197098B" w:rsidR="0197098B">
              <w:rPr>
                <w:color w:val="1A1A1A" w:themeColor="text1" w:themeTint="FF" w:themeShade="FF"/>
                <w:sz w:val="17"/>
                <w:szCs w:val="17"/>
              </w:rPr>
              <w:t>Closed – design</w:t>
            </w:r>
          </w:p>
        </w:tc>
      </w:tr>
      <w:tr w:rsidR="0197098B" w:rsidTr="5285C327" w14:paraId="65451622">
        <w:tc>
          <w:tcPr>
            <w:tcW w:w="1300" w:type="dxa"/>
            <w:tcMar/>
          </w:tcPr>
          <w:p w:rsidR="0197098B" w:rsidRDefault="0197098B" w14:noSpellErr="1" w14:paraId="59B879B2" w14:textId="3EADEF69">
            <w:r w:rsidRPr="0197098B" w:rsidR="0197098B">
              <w:rPr>
                <w:color w:val="1A1A1A" w:themeColor="text1" w:themeTint="FF" w:themeShade="FF"/>
                <w:sz w:val="17"/>
                <w:szCs w:val="17"/>
              </w:rPr>
              <w:t>R7-A P-7</w:t>
            </w:r>
          </w:p>
        </w:tc>
        <w:tc>
          <w:tcPr>
            <w:tcW w:w="2800" w:type="dxa"/>
            <w:tcMar/>
          </w:tcPr>
          <w:p w:rsidR="0197098B" w:rsidRDefault="0197098B" w14:noSpellErr="1" w14:paraId="156B156C" w14:textId="378BD62D">
            <w:r w:rsidRPr="0197098B" w:rsidR="0197098B">
              <w:rPr>
                <w:color w:val="1A1A1A" w:themeColor="text1" w:themeTint="FF" w:themeShade="FF"/>
                <w:sz w:val="17"/>
                <w:szCs w:val="17"/>
              </w:rPr>
              <w:t>VBUS has ceramic capacitors only and no surge clamp</w:t>
            </w:r>
          </w:p>
        </w:tc>
        <w:tc>
          <w:tcPr>
            <w:tcW w:w="3940" w:type="dxa"/>
            <w:tcMar/>
          </w:tcPr>
          <w:p w:rsidR="0197098B" w:rsidRDefault="0197098B" w14:noSpellErr="1" w14:paraId="7976204A" w14:textId="3069BCF1">
            <w:r w:rsidRPr="0197098B" w:rsidR="0197098B">
              <w:rPr>
                <w:color w:val="1A1A1A" w:themeColor="text1" w:themeTint="FF" w:themeShade="FF"/>
                <w:sz w:val="17"/>
                <w:szCs w:val="17"/>
              </w:rPr>
              <w:t>DNF D102 (TVS at J101, VRWM 6.0 V); hot-plug test on board 1; fitted only if the peak exceeds 5.8 V</w:t>
            </w:r>
          </w:p>
        </w:tc>
        <w:tc>
          <w:tcPr>
            <w:tcW w:w="1700" w:type="dxa"/>
            <w:tcMar/>
          </w:tcPr>
          <w:p w:rsidR="0197098B" w:rsidRDefault="0197098B" w14:noSpellErr="1" w14:paraId="4631E20C" w14:textId="2947A3B5">
            <w:r w:rsidRPr="0197098B" w:rsidR="0197098B">
              <w:rPr>
                <w:color w:val="1A1A1A" w:themeColor="text1" w:themeTint="FF" w:themeShade="FF"/>
                <w:sz w:val="17"/>
                <w:szCs w:val="17"/>
              </w:rPr>
              <w:t>Closed – design, verify</w:t>
            </w:r>
          </w:p>
        </w:tc>
      </w:tr>
      <w:tr w:rsidR="0197098B" w:rsidTr="5285C327" w14:paraId="580D8FA8">
        <w:tc>
          <w:tcPr>
            <w:tcW w:w="1300" w:type="dxa"/>
            <w:tcMar/>
          </w:tcPr>
          <w:p w:rsidR="0197098B" w:rsidRDefault="0197098B" w14:noSpellErr="1" w14:paraId="1ECABF8F" w14:textId="405D042A">
            <w:r w:rsidRPr="0197098B" w:rsidR="0197098B">
              <w:rPr>
                <w:color w:val="1A1A1A" w:themeColor="text1" w:themeTint="FF" w:themeShade="FF"/>
                <w:sz w:val="17"/>
                <w:szCs w:val="17"/>
              </w:rPr>
              <w:t>R7-A P-8</w:t>
            </w:r>
          </w:p>
        </w:tc>
        <w:tc>
          <w:tcPr>
            <w:tcW w:w="2800" w:type="dxa"/>
            <w:tcMar/>
          </w:tcPr>
          <w:p w:rsidR="0197098B" w:rsidRDefault="0197098B" w14:noSpellErr="1" w14:paraId="4AC7DE5F" w14:textId="393AEAEE">
            <w:r w:rsidRPr="0197098B" w:rsidR="0197098B">
              <w:rPr>
                <w:color w:val="1A1A1A" w:themeColor="text1" w:themeTint="FF" w:themeShade="FF"/>
                <w:sz w:val="17"/>
                <w:szCs w:val="17"/>
              </w:rPr>
              <w:t>3V3D and 1V3 have no discharge path</w:t>
            </w:r>
          </w:p>
        </w:tc>
        <w:tc>
          <w:tcPr>
            <w:tcW w:w="3940" w:type="dxa"/>
            <w:tcMar/>
          </w:tcPr>
          <w:p w:rsidR="0197098B" w:rsidRDefault="0197098B" w14:noSpellErr="1" w14:paraId="39C73362" w14:textId="3218D1B2">
            <w:r w:rsidRPr="0197098B" w:rsidR="0197098B">
              <w:rPr>
                <w:color w:val="1A1A1A" w:themeColor="text1" w:themeTint="FF" w:themeShade="FF"/>
                <w:sz w:val="17"/>
                <w:szCs w:val="17"/>
              </w:rPr>
              <w:t>Bleeders R524 2.2 kΩ (3V3D) and R525 1 kΩ (1V3); AUD_EN off ≥ 100 ms before re-enabling</w:t>
            </w:r>
          </w:p>
        </w:tc>
        <w:tc>
          <w:tcPr>
            <w:tcW w:w="1700" w:type="dxa"/>
            <w:tcMar/>
          </w:tcPr>
          <w:p w:rsidR="0197098B" w:rsidRDefault="0197098B" w14:noSpellErr="1" w14:paraId="4DACC343" w14:textId="2AF6B876">
            <w:r w:rsidRPr="0197098B" w:rsidR="0197098B">
              <w:rPr>
                <w:color w:val="1A1A1A" w:themeColor="text1" w:themeTint="FF" w:themeShade="FF"/>
                <w:sz w:val="17"/>
                <w:szCs w:val="17"/>
              </w:rPr>
              <w:t>Closed – design</w:t>
            </w:r>
          </w:p>
        </w:tc>
      </w:tr>
      <w:tr w:rsidR="0197098B" w:rsidTr="5285C327" w14:paraId="5384CDAE">
        <w:tc>
          <w:tcPr>
            <w:tcW w:w="1300" w:type="dxa"/>
            <w:tcMar/>
          </w:tcPr>
          <w:p w:rsidR="0197098B" w:rsidRDefault="0197098B" w14:noSpellErr="1" w14:paraId="1BFF4357" w14:textId="420C18EB">
            <w:r w:rsidRPr="0197098B" w:rsidR="0197098B">
              <w:rPr>
                <w:color w:val="1A1A1A" w:themeColor="text1" w:themeTint="FF" w:themeShade="FF"/>
                <w:sz w:val="17"/>
                <w:szCs w:val="17"/>
              </w:rPr>
              <w:t>R7-A P-9</w:t>
            </w:r>
          </w:p>
        </w:tc>
        <w:tc>
          <w:tcPr>
            <w:tcW w:w="2800" w:type="dxa"/>
            <w:tcMar/>
          </w:tcPr>
          <w:p w:rsidR="0197098B" w:rsidRDefault="0197098B" w14:noSpellErr="1" w14:paraId="32000853" w14:textId="3AE9FFAF">
            <w:r w:rsidRPr="0197098B" w:rsidR="0197098B">
              <w:rPr>
                <w:color w:val="1A1A1A" w:themeColor="text1" w:themeTint="FF" w:themeShade="FF"/>
                <w:sz w:val="17"/>
                <w:szCs w:val="17"/>
              </w:rPr>
              <w:t>ME6216A13M3G pinout not recorded; some claims differ from the datasheet (= BM-4)</w:t>
            </w:r>
          </w:p>
        </w:tc>
        <w:tc>
          <w:tcPr>
            <w:tcW w:w="3940" w:type="dxa"/>
            <w:tcMar/>
          </w:tcPr>
          <w:p w:rsidR="0197098B" w:rsidRDefault="0197098B" w14:noSpellErr="1" w14:paraId="30F58066" w14:textId="33C7E673">
            <w:r w:rsidRPr="0197098B" w:rsidR="0197098B">
              <w:rPr>
                <w:color w:val="1A1A1A" w:themeColor="text1" w:themeTint="FF" w:themeShade="FF"/>
                <w:sz w:val="17"/>
                <w:szCs w:val="17"/>
              </w:rPr>
              <w:t>SOT23-3: pin 1 VSS, pin 2 VOUT, pin 3 VIN; 250 mA max, ±15 mV, Pd 0.54 W; stock ≈ 3,100</w:t>
            </w:r>
          </w:p>
        </w:tc>
        <w:tc>
          <w:tcPr>
            <w:tcW w:w="1700" w:type="dxa"/>
            <w:tcMar/>
          </w:tcPr>
          <w:p w:rsidR="0197098B" w:rsidRDefault="0197098B" w14:noSpellErr="1" w14:paraId="485C8153" w14:textId="2CA5CD37">
            <w:r w:rsidRPr="0197098B" w:rsidR="0197098B">
              <w:rPr>
                <w:color w:val="1A1A1A" w:themeColor="text1" w:themeTint="FF" w:themeShade="FF"/>
                <w:sz w:val="17"/>
                <w:szCs w:val="17"/>
              </w:rPr>
              <w:t>Closed – documentation</w:t>
            </w:r>
          </w:p>
        </w:tc>
      </w:tr>
      <w:tr w:rsidR="0197098B" w:rsidTr="5285C327" w14:paraId="705D4AD1">
        <w:tc>
          <w:tcPr>
            <w:tcW w:w="1300" w:type="dxa"/>
            <w:tcMar/>
          </w:tcPr>
          <w:p w:rsidR="0197098B" w:rsidRDefault="0197098B" w14:noSpellErr="1" w14:paraId="55E2F4FC" w14:textId="43BB2DAC">
            <w:r w:rsidRPr="0197098B" w:rsidR="0197098B">
              <w:rPr>
                <w:color w:val="1A1A1A" w:themeColor="text1" w:themeTint="FF" w:themeShade="FF"/>
                <w:sz w:val="17"/>
                <w:szCs w:val="17"/>
              </w:rPr>
              <w:t>R7-A P-10</w:t>
            </w:r>
          </w:p>
        </w:tc>
        <w:tc>
          <w:tcPr>
            <w:tcW w:w="2800" w:type="dxa"/>
            <w:tcMar/>
          </w:tcPr>
          <w:p w:rsidR="0197098B" w:rsidRDefault="0197098B" w14:noSpellErr="1" w14:paraId="327A4C0E" w14:textId="3C991470">
            <w:r w:rsidRPr="0197098B" w:rsidR="0197098B">
              <w:rPr>
                <w:color w:val="1A1A1A" w:themeColor="text1" w:themeTint="FF" w:themeShade="FF"/>
                <w:sz w:val="17"/>
                <w:szCs w:val="17"/>
              </w:rPr>
              <w:t>USB-C J101 pin functions not checked against the drawing</w:t>
            </w:r>
          </w:p>
        </w:tc>
        <w:tc>
          <w:tcPr>
            <w:tcW w:w="3940" w:type="dxa"/>
            <w:tcMar/>
          </w:tcPr>
          <w:p w:rsidR="0197098B" w:rsidRDefault="0197098B" w14:noSpellErr="1" w14:paraId="4E03EDEF" w14:textId="3576FB34">
            <w:r w:rsidRPr="0197098B" w:rsidR="0197098B">
              <w:rPr>
                <w:color w:val="1A1A1A" w:themeColor="text1" w:themeTint="FF" w:themeShade="FF"/>
                <w:sz w:val="17"/>
                <w:szCs w:val="17"/>
              </w:rPr>
              <w:t>A6/B6 and A7/B7 tied at the connector; drawing and sample check before layout</w:t>
            </w:r>
          </w:p>
        </w:tc>
        <w:tc>
          <w:tcPr>
            <w:tcW w:w="1700" w:type="dxa"/>
            <w:tcMar/>
          </w:tcPr>
          <w:p w:rsidR="0197098B" w:rsidRDefault="0197098B" w14:noSpellErr="1" w14:paraId="1A2C9E40" w14:textId="2E54E1F8">
            <w:r w:rsidRPr="0197098B" w:rsidR="0197098B">
              <w:rPr>
                <w:color w:val="1A1A1A" w:themeColor="text1" w:themeTint="FF" w:themeShade="FF"/>
                <w:sz w:val="17"/>
                <w:szCs w:val="17"/>
              </w:rPr>
              <w:t>Open – verify</w:t>
            </w:r>
          </w:p>
        </w:tc>
      </w:tr>
      <w:tr w:rsidR="0197098B" w:rsidTr="5285C327" w14:paraId="7003583B">
        <w:tc>
          <w:tcPr>
            <w:tcW w:w="1300" w:type="dxa"/>
            <w:tcMar/>
          </w:tcPr>
          <w:p w:rsidR="0197098B" w:rsidRDefault="0197098B" w14:noSpellErr="1" w14:paraId="67A8C39D" w14:textId="456A426D">
            <w:r w:rsidRPr="0197098B" w:rsidR="0197098B">
              <w:rPr>
                <w:color w:val="1A1A1A" w:themeColor="text1" w:themeTint="FF" w:themeShade="FF"/>
                <w:sz w:val="17"/>
                <w:szCs w:val="17"/>
              </w:rPr>
              <w:t>R7-A P-11</w:t>
            </w:r>
          </w:p>
        </w:tc>
        <w:tc>
          <w:tcPr>
            <w:tcW w:w="2800" w:type="dxa"/>
            <w:tcMar/>
          </w:tcPr>
          <w:p w:rsidR="0197098B" w:rsidRDefault="0197098B" w14:noSpellErr="1" w14:paraId="6C312BD9" w14:textId="3E482931">
            <w:r w:rsidRPr="0197098B" w:rsidR="0197098B">
              <w:rPr>
                <w:color w:val="1A1A1A" w:themeColor="text1" w:themeTint="FF" w:themeShade="FF"/>
                <w:sz w:val="17"/>
                <w:szCs w:val="17"/>
              </w:rPr>
              <w:t>Minimum delay from ANA_EN to RAIL_EN not specified</w:t>
            </w:r>
          </w:p>
        </w:tc>
        <w:tc>
          <w:tcPr>
            <w:tcW w:w="3940" w:type="dxa"/>
            <w:tcMar/>
          </w:tcPr>
          <w:p w:rsidR="0197098B" w:rsidRDefault="0197098B" w14:noSpellErr="1" w14:paraId="16B9C70D" w14:textId="37260FF5">
            <w:r w:rsidRPr="0197098B" w:rsidR="0197098B">
              <w:rPr>
                <w:color w:val="1A1A1A" w:themeColor="text1" w:themeTint="FF" w:themeShade="FF"/>
                <w:sz w:val="17"/>
                <w:szCs w:val="17"/>
              </w:rPr>
              <w:t>RAIL_EN ≥ 10 ms after ANA_EN</w:t>
            </w:r>
          </w:p>
        </w:tc>
        <w:tc>
          <w:tcPr>
            <w:tcW w:w="1700" w:type="dxa"/>
            <w:tcMar/>
          </w:tcPr>
          <w:p w:rsidR="0197098B" w:rsidRDefault="0197098B" w14:noSpellErr="1" w14:paraId="409F3709" w14:textId="3003F6B9">
            <w:r w:rsidRPr="0197098B" w:rsidR="0197098B">
              <w:rPr>
                <w:color w:val="1A1A1A" w:themeColor="text1" w:themeTint="FF" w:themeShade="FF"/>
                <w:sz w:val="17"/>
                <w:szCs w:val="17"/>
              </w:rPr>
              <w:t>Closed – firmware rule</w:t>
            </w:r>
          </w:p>
        </w:tc>
      </w:tr>
      <w:tr w:rsidR="0197098B" w:rsidTr="5285C327" w14:paraId="60ADA800">
        <w:tc>
          <w:tcPr>
            <w:tcW w:w="1300" w:type="dxa"/>
            <w:tcMar/>
          </w:tcPr>
          <w:p w:rsidR="0197098B" w:rsidRDefault="0197098B" w14:noSpellErr="1" w14:paraId="1E4645F5" w14:textId="4719572E">
            <w:r w:rsidRPr="0197098B" w:rsidR="0197098B">
              <w:rPr>
                <w:color w:val="1A1A1A" w:themeColor="text1" w:themeTint="FF" w:themeShade="FF"/>
                <w:sz w:val="17"/>
                <w:szCs w:val="17"/>
              </w:rPr>
              <w:t>R7-A P-12</w:t>
            </w:r>
          </w:p>
        </w:tc>
        <w:tc>
          <w:tcPr>
            <w:tcW w:w="2800" w:type="dxa"/>
            <w:tcMar/>
          </w:tcPr>
          <w:p w:rsidR="0197098B" w:rsidRDefault="0197098B" w14:noSpellErr="1" w14:paraId="451BCD53" w14:textId="3FF73DF2">
            <w:r w:rsidRPr="0197098B" w:rsidR="0197098B">
              <w:rPr>
                <w:color w:val="1A1A1A" w:themeColor="text1" w:themeTint="FF" w:themeShade="FF"/>
                <w:sz w:val="17"/>
                <w:szCs w:val="17"/>
              </w:rPr>
              <w:t>The rails start inside the TPS2553 limit; the inrush can look like a fault</w:t>
            </w:r>
          </w:p>
        </w:tc>
        <w:tc>
          <w:tcPr>
            <w:tcW w:w="3940" w:type="dxa"/>
            <w:tcMar/>
          </w:tcPr>
          <w:p w:rsidR="0197098B" w:rsidRDefault="0197098B" w14:noSpellErr="1" w14:paraId="7A17A305" w14:textId="38D524B6">
            <w:r w:rsidRPr="0197098B" w:rsidR="0197098B">
              <w:rPr>
                <w:color w:val="1A1A1A" w:themeColor="text1" w:themeTint="FF" w:themeShade="FF"/>
                <w:sz w:val="17"/>
                <w:szCs w:val="17"/>
              </w:rPr>
              <w:t>Firmware ignores its ANA_FAULT classification for 20 ms after RAIL_EN; bench check in Default mode at 4.40 V</w:t>
            </w:r>
          </w:p>
        </w:tc>
        <w:tc>
          <w:tcPr>
            <w:tcW w:w="1700" w:type="dxa"/>
            <w:tcMar/>
          </w:tcPr>
          <w:p w:rsidR="0197098B" w:rsidRDefault="0197098B" w14:noSpellErr="1" w14:paraId="2C0F5A3F" w14:textId="31B30B7A">
            <w:r w:rsidRPr="0197098B" w:rsidR="0197098B">
              <w:rPr>
                <w:color w:val="1A1A1A" w:themeColor="text1" w:themeTint="FF" w:themeShade="FF"/>
                <w:sz w:val="17"/>
                <w:szCs w:val="17"/>
              </w:rPr>
              <w:t>Closed – firmware rule, verify</w:t>
            </w:r>
          </w:p>
        </w:tc>
      </w:tr>
      <w:tr w:rsidR="0197098B" w:rsidTr="5285C327" w14:paraId="4DCD35D7">
        <w:tc>
          <w:tcPr>
            <w:tcW w:w="1300" w:type="dxa"/>
            <w:tcMar/>
          </w:tcPr>
          <w:p w:rsidR="0197098B" w:rsidRDefault="0197098B" w14:noSpellErr="1" w14:paraId="1D219F48" w14:textId="48C86BEF">
            <w:r w:rsidRPr="0197098B" w:rsidR="0197098B">
              <w:rPr>
                <w:color w:val="1A1A1A" w:themeColor="text1" w:themeTint="FF" w:themeShade="FF"/>
                <w:sz w:val="17"/>
                <w:szCs w:val="17"/>
              </w:rPr>
              <w:t>R7-A P-13</w:t>
            </w:r>
          </w:p>
        </w:tc>
        <w:tc>
          <w:tcPr>
            <w:tcW w:w="2800" w:type="dxa"/>
            <w:tcMar/>
          </w:tcPr>
          <w:p w:rsidR="0197098B" w:rsidRDefault="0197098B" w14:noSpellErr="1" w14:paraId="12DA7E49" w14:textId="41A652B3">
            <w:r w:rsidRPr="0197098B" w:rsidR="0197098B">
              <w:rPr>
                <w:color w:val="1A1A1A" w:themeColor="text1" w:themeTint="FF" w:themeShade="FF"/>
                <w:sz w:val="17"/>
                <w:szCs w:val="17"/>
              </w:rPr>
              <w:t>PGOOD pulled up to 3V3M while the LM27762 VIN is 0 V (= PR-9)</w:t>
            </w:r>
          </w:p>
        </w:tc>
        <w:tc>
          <w:tcPr>
            <w:tcW w:w="3940" w:type="dxa"/>
            <w:tcMar/>
          </w:tcPr>
          <w:p w:rsidR="0197098B" w:rsidRDefault="0197098B" w14:noSpellErr="1" w14:paraId="68C5A8C0" w14:textId="3A843977">
            <w:r w:rsidRPr="0197098B" w:rsidR="0197098B">
              <w:rPr>
                <w:color w:val="1A1A1A" w:themeColor="text1" w:themeTint="FF" w:themeShade="FF"/>
                <w:sz w:val="17"/>
                <w:szCs w:val="17"/>
              </w:rPr>
              <w:t>Moot: PGOOD now pulled up to 5V_ANA (P-2)</w:t>
            </w:r>
          </w:p>
        </w:tc>
        <w:tc>
          <w:tcPr>
            <w:tcW w:w="1700" w:type="dxa"/>
            <w:tcMar/>
          </w:tcPr>
          <w:p w:rsidR="0197098B" w:rsidRDefault="0197098B" w14:noSpellErr="1" w14:paraId="47CFDCE5" w14:textId="3362203B">
            <w:r w:rsidRPr="0197098B" w:rsidR="0197098B">
              <w:rPr>
                <w:color w:val="1A1A1A" w:themeColor="text1" w:themeTint="FF" w:themeShade="FF"/>
                <w:sz w:val="17"/>
                <w:szCs w:val="17"/>
              </w:rPr>
              <w:t>Closed – design (moot)</w:t>
            </w:r>
          </w:p>
        </w:tc>
      </w:tr>
      <w:tr w:rsidR="0197098B" w:rsidTr="5285C327" w14:paraId="541BCB76">
        <w:tc>
          <w:tcPr>
            <w:tcW w:w="1300" w:type="dxa"/>
            <w:tcMar/>
          </w:tcPr>
          <w:p w:rsidR="0197098B" w:rsidRDefault="0197098B" w14:noSpellErr="1" w14:paraId="640563A7" w14:textId="4A7780B0">
            <w:r w:rsidRPr="0197098B" w:rsidR="0197098B">
              <w:rPr>
                <w:color w:val="1A1A1A" w:themeColor="text1" w:themeTint="FF" w:themeShade="FF"/>
                <w:sz w:val="17"/>
                <w:szCs w:val="17"/>
              </w:rPr>
              <w:t>R7-A P-14</w:t>
            </w:r>
          </w:p>
        </w:tc>
        <w:tc>
          <w:tcPr>
            <w:tcW w:w="2800" w:type="dxa"/>
            <w:tcMar/>
          </w:tcPr>
          <w:p w:rsidR="0197098B" w:rsidRDefault="0197098B" w14:noSpellErr="1" w14:paraId="3CBA35D4" w14:textId="43556774">
            <w:r w:rsidRPr="0197098B" w:rsidR="0197098B">
              <w:rPr>
                <w:color w:val="1A1A1A" w:themeColor="text1" w:themeTint="FF" w:themeShade="FF"/>
                <w:sz w:val="17"/>
                <w:szCs w:val="17"/>
              </w:rPr>
              <w:t>LM27762 dissipation quoted at the design corner only</w:t>
            </w:r>
          </w:p>
        </w:tc>
        <w:tc>
          <w:tcPr>
            <w:tcW w:w="3940" w:type="dxa"/>
            <w:tcMar/>
          </w:tcPr>
          <w:p w:rsidR="0197098B" w:rsidRDefault="0197098B" w14:noSpellErr="1" w14:paraId="33B9B664" w14:textId="3C334E38">
            <w:r w:rsidRPr="0197098B" w:rsidR="0197098B">
              <w:rPr>
                <w:color w:val="1A1A1A" w:themeColor="text1" w:themeTint="FF" w:themeShade="FF"/>
                <w:sz w:val="17"/>
                <w:szCs w:val="17"/>
              </w:rPr>
              <w:t>0.39 W at 5.25 V (≈ +24 °C), 0.46 W at 5.5 V</w:t>
            </w:r>
          </w:p>
        </w:tc>
        <w:tc>
          <w:tcPr>
            <w:tcW w:w="1700" w:type="dxa"/>
            <w:tcMar/>
          </w:tcPr>
          <w:p w:rsidR="0197098B" w:rsidRDefault="0197098B" w14:noSpellErr="1" w14:paraId="28A6F217" w14:textId="351134FC">
            <w:r w:rsidRPr="0197098B" w:rsidR="0197098B">
              <w:rPr>
                <w:color w:val="1A1A1A" w:themeColor="text1" w:themeTint="FF" w:themeShade="FF"/>
                <w:sz w:val="17"/>
                <w:szCs w:val="17"/>
              </w:rPr>
              <w:t>Closed – documentation</w:t>
            </w:r>
          </w:p>
        </w:tc>
      </w:tr>
      <w:tr w:rsidR="0197098B" w:rsidTr="5285C327" w14:paraId="146A812E">
        <w:tc>
          <w:tcPr>
            <w:tcW w:w="1300" w:type="dxa"/>
            <w:tcMar/>
          </w:tcPr>
          <w:p w:rsidR="0197098B" w:rsidRDefault="0197098B" w14:noSpellErr="1" w14:paraId="2683E41C" w14:textId="4C269571">
            <w:r w:rsidRPr="0197098B" w:rsidR="0197098B">
              <w:rPr>
                <w:color w:val="1A1A1A" w:themeColor="text1" w:themeTint="FF" w:themeShade="FF"/>
                <w:sz w:val="17"/>
                <w:szCs w:val="17"/>
              </w:rPr>
              <w:t>R7-A P-15</w:t>
            </w:r>
          </w:p>
        </w:tc>
        <w:tc>
          <w:tcPr>
            <w:tcW w:w="2800" w:type="dxa"/>
            <w:tcMar/>
          </w:tcPr>
          <w:p w:rsidR="0197098B" w:rsidRDefault="0197098B" w14:noSpellErr="1" w14:paraId="5CAA2D48" w14:textId="45047C35">
            <w:r w:rsidRPr="0197098B" w:rsidR="0197098B">
              <w:rPr>
                <w:color w:val="1A1A1A" w:themeColor="text1" w:themeTint="FF" w:themeShade="FF"/>
                <w:sz w:val="17"/>
                <w:szCs w:val="17"/>
              </w:rPr>
              <w:t>U504 evaluated only up to 5.25 V</w:t>
            </w:r>
          </w:p>
        </w:tc>
        <w:tc>
          <w:tcPr>
            <w:tcW w:w="3940" w:type="dxa"/>
            <w:tcMar/>
          </w:tcPr>
          <w:p w:rsidR="0197098B" w:rsidRDefault="0197098B" w14:noSpellErr="1" w14:paraId="47A6276E" w14:textId="3DE262F9">
            <w:r w:rsidRPr="0197098B" w:rsidR="0197098B">
              <w:rPr>
                <w:color w:val="1A1A1A" w:themeColor="text1" w:themeTint="FF" w:themeShade="FF"/>
                <w:sz w:val="17"/>
                <w:szCs w:val="17"/>
              </w:rPr>
              <w:t>0.20 W at 5.25 V, 0.24 W at 5.5 V (300 mW rating; 160 mA including the bleeders)</w:t>
            </w:r>
          </w:p>
        </w:tc>
        <w:tc>
          <w:tcPr>
            <w:tcW w:w="1700" w:type="dxa"/>
            <w:tcMar/>
          </w:tcPr>
          <w:p w:rsidR="0197098B" w:rsidRDefault="0197098B" w14:noSpellErr="1" w14:paraId="4422D74B" w14:textId="36C049BD">
            <w:r w:rsidRPr="0197098B" w:rsidR="0197098B">
              <w:rPr>
                <w:color w:val="1A1A1A" w:themeColor="text1" w:themeTint="FF" w:themeShade="FF"/>
                <w:sz w:val="17"/>
                <w:szCs w:val="17"/>
              </w:rPr>
              <w:t>Closed – documentation</w:t>
            </w:r>
          </w:p>
        </w:tc>
      </w:tr>
      <w:tr w:rsidR="0197098B" w:rsidTr="5285C327" w14:paraId="4E13D738">
        <w:tc>
          <w:tcPr>
            <w:tcW w:w="1300" w:type="dxa"/>
            <w:tcMar/>
          </w:tcPr>
          <w:p w:rsidR="0197098B" w:rsidRDefault="0197098B" w14:noSpellErr="1" w14:paraId="7B8A7245" w14:textId="4DD5AA32">
            <w:r w:rsidRPr="0197098B" w:rsidR="0197098B">
              <w:rPr>
                <w:color w:val="1A1A1A" w:themeColor="text1" w:themeTint="FF" w:themeShade="FF"/>
                <w:sz w:val="17"/>
                <w:szCs w:val="17"/>
              </w:rPr>
              <w:t>R7-A P-16</w:t>
            </w:r>
          </w:p>
        </w:tc>
        <w:tc>
          <w:tcPr>
            <w:tcW w:w="2800" w:type="dxa"/>
            <w:tcMar/>
          </w:tcPr>
          <w:p w:rsidR="0197098B" w:rsidRDefault="0197098B" w14:noSpellErr="1" w14:paraId="7A442E59" w14:textId="46B390F6">
            <w:r w:rsidRPr="0197098B" w:rsidR="0197098B">
              <w:rPr>
                <w:color w:val="1A1A1A" w:themeColor="text1" w:themeTint="FF" w:themeShade="FF"/>
                <w:sz w:val="17"/>
                <w:szCs w:val="17"/>
              </w:rPr>
              <w:t>3V3A discharge time used the typical LP5907 discharge</w:t>
            </w:r>
          </w:p>
        </w:tc>
        <w:tc>
          <w:tcPr>
            <w:tcW w:w="3940" w:type="dxa"/>
            <w:tcMar/>
          </w:tcPr>
          <w:p w:rsidR="0197098B" w:rsidRDefault="0197098B" w14:noSpellErr="1" w14:paraId="703181EF" w14:textId="3F9177BA">
            <w:r w:rsidRPr="0197098B" w:rsidR="0197098B">
              <w:rPr>
                <w:color w:val="1A1A1A" w:themeColor="text1" w:themeTint="FF" w:themeShade="FF"/>
                <w:sz w:val="17"/>
                <w:szCs w:val="17"/>
              </w:rPr>
              <w:t>5.5 ms worst case used in the power-down timing</w:t>
            </w:r>
          </w:p>
        </w:tc>
        <w:tc>
          <w:tcPr>
            <w:tcW w:w="1700" w:type="dxa"/>
            <w:tcMar/>
          </w:tcPr>
          <w:p w:rsidR="0197098B" w:rsidRDefault="0197098B" w14:noSpellErr="1" w14:paraId="2C6C9641" w14:textId="386F5E7E">
            <w:r w:rsidRPr="0197098B" w:rsidR="0197098B">
              <w:rPr>
                <w:color w:val="1A1A1A" w:themeColor="text1" w:themeTint="FF" w:themeShade="FF"/>
                <w:sz w:val="17"/>
                <w:szCs w:val="17"/>
              </w:rPr>
              <w:t>Closed – documentation</w:t>
            </w:r>
          </w:p>
        </w:tc>
      </w:tr>
      <w:tr w:rsidR="0197098B" w:rsidTr="5285C327" w14:paraId="54191A13">
        <w:tc>
          <w:tcPr>
            <w:tcW w:w="1300" w:type="dxa"/>
            <w:tcMar/>
          </w:tcPr>
          <w:p w:rsidR="0197098B" w:rsidRDefault="0197098B" w14:noSpellErr="1" w14:paraId="3929B8BA" w14:textId="4F84BEF3">
            <w:r w:rsidRPr="0197098B" w:rsidR="0197098B">
              <w:rPr>
                <w:color w:val="1A1A1A" w:themeColor="text1" w:themeTint="FF" w:themeShade="FF"/>
                <w:sz w:val="17"/>
                <w:szCs w:val="17"/>
              </w:rPr>
              <w:t>R7-A P-17</w:t>
            </w:r>
          </w:p>
        </w:tc>
        <w:tc>
          <w:tcPr>
            <w:tcW w:w="2800" w:type="dxa"/>
            <w:tcMar/>
          </w:tcPr>
          <w:p w:rsidR="0197098B" w:rsidRDefault="0197098B" w14:noSpellErr="1" w14:paraId="7A70A88E" w14:textId="4862A5B7">
            <w:r w:rsidRPr="0197098B" w:rsidR="0197098B">
              <w:rPr>
                <w:color w:val="1A1A1A" w:themeColor="text1" w:themeTint="FF" w:themeShade="FF"/>
                <w:sz w:val="17"/>
                <w:szCs w:val="17"/>
              </w:rPr>
              <w:t>CC firmware thresholds not stated</w:t>
            </w:r>
          </w:p>
        </w:tc>
        <w:tc>
          <w:tcPr>
            <w:tcW w:w="3940" w:type="dxa"/>
            <w:tcMar/>
          </w:tcPr>
          <w:p w:rsidR="0197098B" w:rsidRDefault="0197098B" w14:noSpellErr="1" w14:paraId="6E050C57" w14:textId="41408C7B">
            <w:r w:rsidRPr="0197098B" w:rsidR="0197098B">
              <w:rPr>
                <w:color w:val="1A1A1A" w:themeColor="text1" w:themeTint="FF" w:themeShade="FF"/>
                <w:sz w:val="17"/>
                <w:szCs w:val="17"/>
              </w:rPr>
              <w:t>0.66 V and 1.23 V with hysteresis; only the CC pin with Rp is active</w:t>
            </w:r>
          </w:p>
        </w:tc>
        <w:tc>
          <w:tcPr>
            <w:tcW w:w="1700" w:type="dxa"/>
            <w:tcMar/>
          </w:tcPr>
          <w:p w:rsidR="0197098B" w:rsidRDefault="0197098B" w14:noSpellErr="1" w14:paraId="2A6C2866" w14:textId="3A1E733F">
            <w:r w:rsidRPr="0197098B" w:rsidR="0197098B">
              <w:rPr>
                <w:color w:val="1A1A1A" w:themeColor="text1" w:themeTint="FF" w:themeShade="FF"/>
                <w:sz w:val="17"/>
                <w:szCs w:val="17"/>
              </w:rPr>
              <w:t>Closed – firmware rule</w:t>
            </w:r>
          </w:p>
        </w:tc>
      </w:tr>
      <w:tr w:rsidR="0197098B" w:rsidTr="5285C327" w14:paraId="4E4FD0D0">
        <w:tc>
          <w:tcPr>
            <w:tcW w:w="1300" w:type="dxa"/>
            <w:tcMar/>
          </w:tcPr>
          <w:p w:rsidR="0197098B" w:rsidRDefault="0197098B" w14:noSpellErr="1" w14:paraId="58954F24" w14:textId="5133D3B4">
            <w:r w:rsidRPr="0197098B" w:rsidR="0197098B">
              <w:rPr>
                <w:color w:val="1A1A1A" w:themeColor="text1" w:themeTint="FF" w:themeShade="FF"/>
                <w:sz w:val="17"/>
                <w:szCs w:val="17"/>
              </w:rPr>
              <w:t>R7-A P-18</w:t>
            </w:r>
          </w:p>
        </w:tc>
        <w:tc>
          <w:tcPr>
            <w:tcW w:w="2800" w:type="dxa"/>
            <w:tcMar/>
          </w:tcPr>
          <w:p w:rsidR="0197098B" w:rsidRDefault="0197098B" w14:noSpellErr="1" w14:paraId="54F4556A" w14:textId="4A11BA78">
            <w:r w:rsidRPr="0197098B" w:rsidR="0197098B">
              <w:rPr>
                <w:color w:val="1A1A1A" w:themeColor="text1" w:themeTint="FF" w:themeShade="FF"/>
                <w:sz w:val="17"/>
                <w:szCs w:val="17"/>
              </w:rPr>
              <w:t>VBUS_SENSE source impedance vs ADC sampling for the &lt; 5 µs watchdog (= DG-5)</w:t>
            </w:r>
          </w:p>
        </w:tc>
        <w:tc>
          <w:tcPr>
            <w:tcW w:w="3940" w:type="dxa"/>
            <w:tcMar/>
          </w:tcPr>
          <w:p w:rsidR="0197098B" w:rsidRDefault="0197098B" w14:noSpellErr="1" w14:paraId="76DAD567" w14:textId="42EFA13C">
            <w:r w:rsidRPr="0197098B" w:rsidR="0197098B">
              <w:rPr>
                <w:color w:val="1A1A1A" w:themeColor="text1" w:themeTint="FF" w:themeShade="FF"/>
                <w:sz w:val="17"/>
                <w:szCs w:val="17"/>
              </w:rPr>
              <w:t>ADC1 continuous on VBUS_SENSE with the analog watchdog, 7.5-cycle sampling at 12 MHz: ≈ 3.8 µs worst-case latency</w:t>
            </w:r>
          </w:p>
        </w:tc>
        <w:tc>
          <w:tcPr>
            <w:tcW w:w="1700" w:type="dxa"/>
            <w:tcMar/>
          </w:tcPr>
          <w:p w:rsidR="0197098B" w:rsidRDefault="0197098B" w14:noSpellErr="1" w14:paraId="4AC7BC0A" w14:textId="3BCD8800">
            <w:r w:rsidRPr="0197098B" w:rsidR="0197098B">
              <w:rPr>
                <w:color w:val="1A1A1A" w:themeColor="text1" w:themeTint="FF" w:themeShade="FF"/>
                <w:sz w:val="17"/>
                <w:szCs w:val="17"/>
              </w:rPr>
              <w:t>Closed – design</w:t>
            </w:r>
          </w:p>
        </w:tc>
      </w:tr>
      <w:tr w:rsidR="0197098B" w:rsidTr="5285C327" w14:paraId="6239644F">
        <w:tc>
          <w:tcPr>
            <w:tcW w:w="1300" w:type="dxa"/>
            <w:tcMar/>
          </w:tcPr>
          <w:p w:rsidR="0197098B" w:rsidRDefault="0197098B" w14:noSpellErr="1" w14:paraId="18E0E3B9" w14:textId="52E2E875">
            <w:r w:rsidRPr="0197098B" w:rsidR="0197098B">
              <w:rPr>
                <w:color w:val="1A1A1A" w:themeColor="text1" w:themeTint="FF" w:themeShade="FF"/>
                <w:sz w:val="17"/>
                <w:szCs w:val="17"/>
              </w:rPr>
              <w:t>R7-A P-19</w:t>
            </w:r>
          </w:p>
        </w:tc>
        <w:tc>
          <w:tcPr>
            <w:tcW w:w="2800" w:type="dxa"/>
            <w:tcMar/>
          </w:tcPr>
          <w:p w:rsidR="0197098B" w:rsidRDefault="0197098B" w14:noSpellErr="1" w14:paraId="2A29433D" w14:textId="4BC0CF39">
            <w:r w:rsidRPr="0197098B" w:rsidR="0197098B">
              <w:rPr>
                <w:color w:val="1A1A1A" w:themeColor="text1" w:themeTint="FF" w:themeShade="FF"/>
                <w:sz w:val="17"/>
                <w:szCs w:val="17"/>
              </w:rPr>
              <w:t>Shell capacitor C101 overstressed by ESD; CC lines without ESD devices</w:t>
            </w:r>
          </w:p>
        </w:tc>
        <w:tc>
          <w:tcPr>
            <w:tcW w:w="3940" w:type="dxa"/>
            <w:tcMar/>
          </w:tcPr>
          <w:p w:rsidR="0197098B" w:rsidRDefault="0197098B" w14:noSpellErr="1" w14:paraId="3D58FBE5" w14:textId="449EB5FD">
            <w:r w:rsidRPr="0197098B" w:rsidR="0197098B">
              <w:rPr>
                <w:color w:val="1A1A1A" w:themeColor="text1" w:themeTint="FF" w:themeShade="FF"/>
                <w:sz w:val="17"/>
                <w:szCs w:val="17"/>
              </w:rPr>
              <w:t>R107 0 Ω (shell to GND), C101 DNF; CC1/CC2 rely on the 10 kΩ series resistors</w:t>
            </w:r>
          </w:p>
        </w:tc>
        <w:tc>
          <w:tcPr>
            <w:tcW w:w="1700" w:type="dxa"/>
            <w:tcMar/>
          </w:tcPr>
          <w:p w:rsidR="0197098B" w:rsidRDefault="0197098B" w14:noSpellErr="1" w14:paraId="1D0C587C" w14:textId="3D7C9CC1">
            <w:r w:rsidRPr="0197098B" w:rsidR="0197098B">
              <w:rPr>
                <w:color w:val="1A1A1A" w:themeColor="text1" w:themeTint="FF" w:themeShade="FF"/>
                <w:sz w:val="17"/>
                <w:szCs w:val="17"/>
              </w:rPr>
              <w:t>Closed – design</w:t>
            </w:r>
          </w:p>
        </w:tc>
      </w:tr>
      <w:tr w:rsidR="0197098B" w:rsidTr="5285C327" w14:paraId="3123E063">
        <w:tc>
          <w:tcPr>
            <w:tcW w:w="1300" w:type="dxa"/>
            <w:tcMar/>
          </w:tcPr>
          <w:p w:rsidR="0197098B" w:rsidRDefault="0197098B" w14:noSpellErr="1" w14:paraId="5836167A" w14:textId="5491FD36">
            <w:r w:rsidRPr="0197098B" w:rsidR="0197098B">
              <w:rPr>
                <w:color w:val="1A1A1A" w:themeColor="text1" w:themeTint="FF" w:themeShade="FF"/>
                <w:sz w:val="17"/>
                <w:szCs w:val="17"/>
              </w:rPr>
              <w:t>R7-A P-20</w:t>
            </w:r>
          </w:p>
        </w:tc>
        <w:tc>
          <w:tcPr>
            <w:tcW w:w="2800" w:type="dxa"/>
            <w:tcMar/>
          </w:tcPr>
          <w:p w:rsidR="0197098B" w:rsidRDefault="0197098B" w14:noSpellErr="1" w14:paraId="1AAF0826" w14:textId="4D6FE3FA">
            <w:r w:rsidRPr="0197098B" w:rsidR="0197098B">
              <w:rPr>
                <w:color w:val="1A1A1A" w:themeColor="text1" w:themeTint="FF" w:themeShade="FF"/>
                <w:sz w:val="17"/>
                <w:szCs w:val="17"/>
              </w:rPr>
              <w:t>BOM and documentation details (C15849 rating, ME6211 dropout, LM27762 symbol pins)</w:t>
            </w:r>
          </w:p>
        </w:tc>
        <w:tc>
          <w:tcPr>
            <w:tcW w:w="3940" w:type="dxa"/>
            <w:tcMar/>
          </w:tcPr>
          <w:p w:rsidR="0197098B" w:rsidRDefault="0197098B" w14:noSpellErr="1" w14:paraId="46EB4A84" w14:textId="464DCABE">
            <w:r w:rsidRPr="0197098B" w:rsidR="0197098B">
              <w:rPr>
                <w:color w:val="1A1A1A" w:themeColor="text1" w:themeTint="FF" w:themeShade="FF"/>
                <w:sz w:val="17"/>
                <w:szCs w:val="17"/>
              </w:rPr>
              <w:t>C15849 is 50 V; ME6211 dropout 120 mV typ at 100 mA; LM27762 PGOOD = pin 1, FB− = pin 7</w:t>
            </w:r>
          </w:p>
        </w:tc>
        <w:tc>
          <w:tcPr>
            <w:tcW w:w="1700" w:type="dxa"/>
            <w:tcMar/>
          </w:tcPr>
          <w:p w:rsidR="0197098B" w:rsidRDefault="0197098B" w14:noSpellErr="1" w14:paraId="66BD6C18" w14:textId="3F2BB182">
            <w:r w:rsidRPr="0197098B" w:rsidR="0197098B">
              <w:rPr>
                <w:color w:val="1A1A1A" w:themeColor="text1" w:themeTint="FF" w:themeShade="FF"/>
                <w:sz w:val="17"/>
                <w:szCs w:val="17"/>
              </w:rPr>
              <w:t>Closed – documentation</w:t>
            </w:r>
          </w:p>
        </w:tc>
      </w:tr>
      <w:tr w:rsidR="0197098B" w:rsidTr="5285C327" w14:paraId="6F825E48">
        <w:tc>
          <w:tcPr>
            <w:tcW w:w="1300" w:type="dxa"/>
            <w:tcMar/>
          </w:tcPr>
          <w:p w:rsidR="0197098B" w:rsidRDefault="0197098B" w14:noSpellErr="1" w14:paraId="21F06053" w14:textId="564111F7">
            <w:r w:rsidRPr="0197098B" w:rsidR="0197098B">
              <w:rPr>
                <w:color w:val="1A1A1A" w:themeColor="text1" w:themeTint="FF" w:themeShade="FF"/>
                <w:sz w:val="17"/>
                <w:szCs w:val="17"/>
              </w:rPr>
              <w:t>R7-A P-21</w:t>
            </w:r>
          </w:p>
        </w:tc>
        <w:tc>
          <w:tcPr>
            <w:tcW w:w="2800" w:type="dxa"/>
            <w:tcMar/>
          </w:tcPr>
          <w:p w:rsidR="0197098B" w:rsidRDefault="0197098B" w14:noSpellErr="1" w14:paraId="2D3846C4" w14:textId="4F1EF8BB">
            <w:r w:rsidRPr="0197098B" w:rsidR="0197098B">
              <w:rPr>
                <w:color w:val="1A1A1A" w:themeColor="text1" w:themeTint="FF" w:themeShade="FF"/>
                <w:sz w:val="17"/>
                <w:szCs w:val="17"/>
              </w:rPr>
              <w:t>Start-up into the ME6211 and ME6216 foldback current limits</w:t>
            </w:r>
          </w:p>
        </w:tc>
        <w:tc>
          <w:tcPr>
            <w:tcW w:w="3940" w:type="dxa"/>
            <w:tcMar/>
          </w:tcPr>
          <w:p w:rsidR="0197098B" w:rsidRDefault="0197098B" w14:noSpellErr="1" w14:paraId="6016FE3F" w14:textId="47FCDF7F">
            <w:r w:rsidRPr="0197098B" w:rsidR="0197098B">
              <w:rPr>
                <w:color w:val="1A1A1A" w:themeColor="text1" w:themeTint="FF" w:themeShade="FF"/>
                <w:sz w:val="17"/>
                <w:szCs w:val="17"/>
              </w:rPr>
              <w:t>AUD_EN cycled 100 times at 4.40 V and 5.25 V on Stage 2 and at bring-up; MCLK off until DVDD is up</w:t>
            </w:r>
          </w:p>
        </w:tc>
        <w:tc>
          <w:tcPr>
            <w:tcW w:w="1700" w:type="dxa"/>
            <w:tcMar/>
          </w:tcPr>
          <w:p w:rsidR="0197098B" w:rsidRDefault="0197098B" w14:noSpellErr="1" w14:paraId="3D56A030" w14:textId="40DAC643">
            <w:r w:rsidRPr="0197098B" w:rsidR="0197098B">
              <w:rPr>
                <w:color w:val="1A1A1A" w:themeColor="text1" w:themeTint="FF" w:themeShade="FF"/>
                <w:sz w:val="17"/>
                <w:szCs w:val="17"/>
              </w:rPr>
              <w:t>Open – verify</w:t>
            </w:r>
          </w:p>
        </w:tc>
      </w:tr>
      <w:tr w:rsidR="0197098B" w:rsidTr="5285C327" w14:paraId="41C39017">
        <w:tc>
          <w:tcPr>
            <w:tcW w:w="1300" w:type="dxa"/>
            <w:tcMar/>
          </w:tcPr>
          <w:p w:rsidR="0197098B" w:rsidRDefault="0197098B" w14:noSpellErr="1" w14:paraId="6EDDBCBF" w14:textId="57F026B8">
            <w:r w:rsidRPr="0197098B" w:rsidR="0197098B">
              <w:rPr>
                <w:color w:val="1A1A1A" w:themeColor="text1" w:themeTint="FF" w:themeShade="FF"/>
                <w:sz w:val="17"/>
                <w:szCs w:val="17"/>
              </w:rPr>
              <w:t>R7-A P-22</w:t>
            </w:r>
          </w:p>
        </w:tc>
        <w:tc>
          <w:tcPr>
            <w:tcW w:w="2800" w:type="dxa"/>
            <w:tcMar/>
          </w:tcPr>
          <w:p w:rsidR="0197098B" w:rsidRDefault="0197098B" w14:noSpellErr="1" w14:paraId="529FB978" w14:textId="50CE0D7C">
            <w:r w:rsidRPr="0197098B" w:rsidR="0197098B">
              <w:rPr>
                <w:color w:val="1A1A1A" w:themeColor="text1" w:themeTint="FF" w:themeShade="FF"/>
                <w:sz w:val="17"/>
                <w:szCs w:val="17"/>
              </w:rPr>
              <w:t>FB501 + C507 LC resonance (≈ 80–100 kHz)</w:t>
            </w:r>
          </w:p>
        </w:tc>
        <w:tc>
          <w:tcPr>
            <w:tcW w:w="3940" w:type="dxa"/>
            <w:tcMar/>
          </w:tcPr>
          <w:p w:rsidR="0197098B" w:rsidRDefault="0197098B" w14:noSpellErr="1" w14:paraId="78634F78" w14:textId="49ABF440">
            <w:r w:rsidRPr="0197098B" w:rsidR="0197098B">
              <w:rPr>
                <w:color w:val="1A1A1A" w:themeColor="text1" w:themeTint="FF" w:themeShade="FF"/>
                <w:sz w:val="17"/>
                <w:szCs w:val="17"/>
              </w:rPr>
              <w:t>LM27762 VIN ripple checked at light load; 0.47–1 Ω + 1 µF damping if needed</w:t>
            </w:r>
          </w:p>
        </w:tc>
        <w:tc>
          <w:tcPr>
            <w:tcW w:w="1700" w:type="dxa"/>
            <w:tcMar/>
          </w:tcPr>
          <w:p w:rsidR="0197098B" w:rsidRDefault="0197098B" w14:noSpellErr="1" w14:paraId="4F725CFE" w14:textId="4289DB04">
            <w:r w:rsidRPr="0197098B" w:rsidR="0197098B">
              <w:rPr>
                <w:color w:val="1A1A1A" w:themeColor="text1" w:themeTint="FF" w:themeShade="FF"/>
                <w:sz w:val="17"/>
                <w:szCs w:val="17"/>
              </w:rPr>
              <w:t>Open – verify</w:t>
            </w:r>
          </w:p>
        </w:tc>
      </w:tr>
      <w:tr w:rsidR="0197098B" w:rsidTr="5285C327" w14:paraId="7A6CD270">
        <w:tc>
          <w:tcPr>
            <w:tcW w:w="1300" w:type="dxa"/>
            <w:tcMar/>
          </w:tcPr>
          <w:p w:rsidR="0197098B" w:rsidRDefault="0197098B" w14:noSpellErr="1" w14:paraId="1AC3886A" w14:textId="599F3B79">
            <w:r w:rsidRPr="0197098B" w:rsidR="0197098B">
              <w:rPr>
                <w:color w:val="1A1A1A" w:themeColor="text1" w:themeTint="FF" w:themeShade="FF"/>
                <w:sz w:val="17"/>
                <w:szCs w:val="17"/>
              </w:rPr>
              <w:t>R7-B AN-1</w:t>
            </w:r>
          </w:p>
        </w:tc>
        <w:tc>
          <w:tcPr>
            <w:tcW w:w="2800" w:type="dxa"/>
            <w:tcMar/>
          </w:tcPr>
          <w:p w:rsidR="0197098B" w:rsidRDefault="0197098B" w14:noSpellErr="1" w14:paraId="396D9773" w14:textId="527D223D">
            <w:r w:rsidRPr="0197098B" w:rsidR="0197098B">
              <w:rPr>
                <w:color w:val="1A1A1A" w:themeColor="text1" w:themeTint="FF" w:themeShade="FF"/>
                <w:sz w:val="17"/>
                <w:szCs w:val="17"/>
              </w:rPr>
              <w:t>Jack pin numbers not documented or verified</w:t>
            </w:r>
          </w:p>
        </w:tc>
        <w:tc>
          <w:tcPr>
            <w:tcW w:w="3940" w:type="dxa"/>
            <w:tcMar/>
          </w:tcPr>
          <w:p w:rsidR="0197098B" w:rsidRDefault="0197098B" w14:noSpellErr="1" w14:paraId="1D707F26" w14:textId="4B5B0901">
            <w:r w:rsidRPr="0197098B" w:rsidR="0197098B">
              <w:rPr>
                <w:color w:val="1A1A1A" w:themeColor="text1" w:themeTint="FF" w:themeShade="FF"/>
                <w:sz w:val="17"/>
                <w:szCs w:val="17"/>
              </w:rPr>
              <w:t>Pin-number placeholders in the Notes; buy 2 samples of each jack and continuity-test every pin before layout; checklist rule</w:t>
            </w:r>
          </w:p>
        </w:tc>
        <w:tc>
          <w:tcPr>
            <w:tcW w:w="1700" w:type="dxa"/>
            <w:tcMar/>
          </w:tcPr>
          <w:p w:rsidR="0197098B" w:rsidRDefault="0197098B" w14:noSpellErr="1" w14:paraId="37A19378" w14:textId="4438EFC5">
            <w:r w:rsidRPr="0197098B" w:rsidR="0197098B">
              <w:rPr>
                <w:color w:val="1A1A1A" w:themeColor="text1" w:themeTint="FF" w:themeShade="FF"/>
                <w:sz w:val="17"/>
                <w:szCs w:val="17"/>
              </w:rPr>
              <w:t>Open – owner action</w:t>
            </w:r>
          </w:p>
        </w:tc>
      </w:tr>
      <w:tr w:rsidR="0197098B" w:rsidTr="5285C327" w14:paraId="28DF67C5">
        <w:tc>
          <w:tcPr>
            <w:tcW w:w="1300" w:type="dxa"/>
            <w:tcMar/>
          </w:tcPr>
          <w:p w:rsidR="0197098B" w:rsidRDefault="0197098B" w14:noSpellErr="1" w14:paraId="370E53EB" w14:textId="5B4E503A">
            <w:r w:rsidRPr="0197098B" w:rsidR="0197098B">
              <w:rPr>
                <w:color w:val="1A1A1A" w:themeColor="text1" w:themeTint="FF" w:themeShade="FF"/>
                <w:sz w:val="17"/>
                <w:szCs w:val="17"/>
              </w:rPr>
              <w:t>R7-B AN-2</w:t>
            </w:r>
          </w:p>
        </w:tc>
        <w:tc>
          <w:tcPr>
            <w:tcW w:w="2800" w:type="dxa"/>
            <w:tcMar/>
          </w:tcPr>
          <w:p w:rsidR="0197098B" w:rsidRDefault="0197098B" w14:noSpellErr="1" w14:paraId="6C4A7E3F" w14:textId="542C36FE">
            <w:r w:rsidRPr="0197098B" w:rsidR="0197098B">
              <w:rPr>
                <w:color w:val="1A1A1A" w:themeColor="text1" w:themeTint="FF" w:themeShade="FF"/>
                <w:sz w:val="17"/>
                <w:szCs w:val="17"/>
              </w:rPr>
              <w:t>OPA1622 clean swing ends ≈ 1.3 V from the rail, not 0.9 V</w:t>
            </w:r>
          </w:p>
        </w:tc>
        <w:tc>
          <w:tcPr>
            <w:tcW w:w="3940" w:type="dxa"/>
            <w:tcMar/>
          </w:tcPr>
          <w:p w:rsidR="0197098B" w:rsidRDefault="0197098B" w14:noSpellErr="1" w14:paraId="46CD17B8" w14:textId="4D0A1DC2">
            <w:r w:rsidRPr="0197098B" w:rsidR="0197098B">
              <w:rPr>
                <w:color w:val="1A1A1A" w:themeColor="text1" w:themeTint="FF" w:themeShade="FF"/>
                <w:sz w:val="17"/>
                <w:szCs w:val="17"/>
              </w:rPr>
              <w:t>Swing model (|rail|min − 1.3 V)/(1 + 8 Ω/Rleg); calibrated 1.55 Vrms per leg; −4.5 dB before calibration; new power targets</w:t>
            </w:r>
          </w:p>
        </w:tc>
        <w:tc>
          <w:tcPr>
            <w:tcW w:w="1700" w:type="dxa"/>
            <w:tcMar/>
          </w:tcPr>
          <w:p w:rsidR="0197098B" w:rsidRDefault="0197098B" w14:noSpellErr="1" w14:paraId="7FDF554C" w14:textId="45E80486">
            <w:r w:rsidRPr="0197098B" w:rsidR="0197098B">
              <w:rPr>
                <w:color w:val="1A1A1A" w:themeColor="text1" w:themeTint="FF" w:themeShade="FF"/>
                <w:sz w:val="17"/>
                <w:szCs w:val="17"/>
              </w:rPr>
              <w:t>Closed – design</w:t>
            </w:r>
          </w:p>
        </w:tc>
      </w:tr>
      <w:tr w:rsidR="0197098B" w:rsidTr="5285C327" w14:paraId="2A58DE79">
        <w:tc>
          <w:tcPr>
            <w:tcW w:w="1300" w:type="dxa"/>
            <w:tcMar/>
          </w:tcPr>
          <w:p w:rsidR="0197098B" w:rsidRDefault="0197098B" w14:noSpellErr="1" w14:paraId="6BBFC726" w14:textId="5CFD64FB">
            <w:r w:rsidRPr="0197098B" w:rsidR="0197098B">
              <w:rPr>
                <w:color w:val="1A1A1A" w:themeColor="text1" w:themeTint="FF" w:themeShade="FF"/>
                <w:sz w:val="17"/>
                <w:szCs w:val="17"/>
              </w:rPr>
              <w:t>R7-B AN-3</w:t>
            </w:r>
          </w:p>
        </w:tc>
        <w:tc>
          <w:tcPr>
            <w:tcW w:w="2800" w:type="dxa"/>
            <w:tcMar/>
          </w:tcPr>
          <w:p w:rsidR="0197098B" w:rsidRDefault="0197098B" w14:noSpellErr="1" w14:paraId="3A866278" w14:textId="55DB4BBF">
            <w:r w:rsidRPr="0197098B" w:rsidR="0197098B">
              <w:rPr>
                <w:color w:val="1A1A1A" w:themeColor="text1" w:themeTint="FF" w:themeShade="FF"/>
                <w:sz w:val="17"/>
                <w:szCs w:val="17"/>
              </w:rPr>
              <w:t>DAC reset state not modelled (outputs driven to ground)</w:t>
            </w:r>
          </w:p>
        </w:tc>
        <w:tc>
          <w:tcPr>
            <w:tcW w:w="3940" w:type="dxa"/>
            <w:tcMar/>
          </w:tcPr>
          <w:p w:rsidR="0197098B" w:rsidRDefault="0197098B" w14:noSpellErr="1" w14:paraId="7B06B50E" w14:textId="4EB93283">
            <w:r w:rsidRPr="0197098B" w:rsidR="0197098B">
              <w:rPr>
                <w:color w:val="1A1A1A" w:themeColor="text1" w:themeTint="FF" w:themeShade="FF"/>
                <w:sz w:val="17"/>
                <w:szCs w:val="17"/>
              </w:rPr>
              <w:t>Power-down keeps RESETB high and stops MCLK (MCLK_EN) before AVCC goes off; AVCC-on step ≈ 18–35 mV measured; option B kept; pop at risk until measured</w:t>
            </w:r>
          </w:p>
        </w:tc>
        <w:tc>
          <w:tcPr>
            <w:tcW w:w="1700" w:type="dxa"/>
            <w:tcMar/>
          </w:tcPr>
          <w:p w:rsidR="0197098B" w:rsidRDefault="0197098B" w14:noSpellErr="1" w14:paraId="1F946681" w14:textId="47971947">
            <w:r w:rsidRPr="0197098B" w:rsidR="0197098B">
              <w:rPr>
                <w:color w:val="1A1A1A" w:themeColor="text1" w:themeTint="FF" w:themeShade="FF"/>
                <w:sz w:val="17"/>
                <w:szCs w:val="17"/>
              </w:rPr>
              <w:t>Closed – design, verify</w:t>
            </w:r>
          </w:p>
        </w:tc>
      </w:tr>
      <w:tr w:rsidR="0197098B" w:rsidTr="5285C327" w14:paraId="437DE119">
        <w:tc>
          <w:tcPr>
            <w:tcW w:w="1300" w:type="dxa"/>
            <w:tcMar/>
          </w:tcPr>
          <w:p w:rsidR="0197098B" w:rsidRDefault="0197098B" w14:noSpellErr="1" w14:paraId="31AA1C3E" w14:textId="5EAC79BC">
            <w:r w:rsidRPr="0197098B" w:rsidR="0197098B">
              <w:rPr>
                <w:color w:val="1A1A1A" w:themeColor="text1" w:themeTint="FF" w:themeShade="FF"/>
                <w:sz w:val="17"/>
                <w:szCs w:val="17"/>
              </w:rPr>
              <w:t>R7-B AN-4</w:t>
            </w:r>
          </w:p>
        </w:tc>
        <w:tc>
          <w:tcPr>
            <w:tcW w:w="2800" w:type="dxa"/>
            <w:tcMar/>
          </w:tcPr>
          <w:p w:rsidR="0197098B" w:rsidRDefault="0197098B" w14:noSpellErr="1" w14:paraId="70A94231" w14:textId="578A6080">
            <w:r w:rsidRPr="0197098B" w:rsidR="0197098B">
              <w:rPr>
                <w:color w:val="1A1A1A" w:themeColor="text1" w:themeTint="FF" w:themeShade="FF"/>
                <w:sz w:val="17"/>
                <w:szCs w:val="17"/>
              </w:rPr>
              <w:t>Pin-level connections of the OPA1622 and the ES9018K2M not documented</w:t>
            </w:r>
          </w:p>
        </w:tc>
        <w:tc>
          <w:tcPr>
            <w:tcW w:w="3940" w:type="dxa"/>
            <w:tcMar/>
          </w:tcPr>
          <w:p w:rsidR="0197098B" w:rsidRDefault="0197098B" w14:noSpellErr="1" w14:paraId="482FEF36" w14:textId="50684744">
            <w:r w:rsidRPr="0197098B" w:rsidR="0197098B">
              <w:rPr>
                <w:color w:val="1A1A1A" w:themeColor="text1" w:themeTint="FF" w:themeShade="FF"/>
                <w:sz w:val="17"/>
                <w:szCs w:val="17"/>
              </w:rPr>
              <w:t>OPA1622 VSON-10 and ES9018K2M QFN-28 pin lists in the Notes; OPA1622 pin 3 to GND</w:t>
            </w:r>
          </w:p>
        </w:tc>
        <w:tc>
          <w:tcPr>
            <w:tcW w:w="1700" w:type="dxa"/>
            <w:tcMar/>
          </w:tcPr>
          <w:p w:rsidR="0197098B" w:rsidRDefault="0197098B" w14:noSpellErr="1" w14:paraId="56033CF3" w14:textId="49462E08">
            <w:r w:rsidRPr="0197098B" w:rsidR="0197098B">
              <w:rPr>
                <w:color w:val="1A1A1A" w:themeColor="text1" w:themeTint="FF" w:themeShade="FF"/>
                <w:sz w:val="17"/>
                <w:szCs w:val="17"/>
              </w:rPr>
              <w:t>Closed – documentation</w:t>
            </w:r>
          </w:p>
        </w:tc>
      </w:tr>
      <w:tr w:rsidR="0197098B" w:rsidTr="5285C327" w14:paraId="7605A035">
        <w:tc>
          <w:tcPr>
            <w:tcW w:w="1300" w:type="dxa"/>
            <w:tcMar/>
          </w:tcPr>
          <w:p w:rsidR="0197098B" w:rsidRDefault="0197098B" w14:noSpellErr="1" w14:paraId="799AE66F" w14:textId="605B8E7D">
            <w:r w:rsidRPr="0197098B" w:rsidR="0197098B">
              <w:rPr>
                <w:color w:val="1A1A1A" w:themeColor="text1" w:themeTint="FF" w:themeShade="FF"/>
                <w:sz w:val="17"/>
                <w:szCs w:val="17"/>
              </w:rPr>
              <w:t>R7-B AN-5</w:t>
            </w:r>
          </w:p>
        </w:tc>
        <w:tc>
          <w:tcPr>
            <w:tcW w:w="2800" w:type="dxa"/>
            <w:tcMar/>
          </w:tcPr>
          <w:p w:rsidR="0197098B" w:rsidRDefault="0197098B" w14:noSpellErr="1" w14:paraId="2C51F898" w14:textId="59397541">
            <w:r w:rsidRPr="0197098B" w:rsidR="0197098B">
              <w:rPr>
                <w:color w:val="1A1A1A" w:themeColor="text1" w:themeTint="FF" w:themeShade="FF"/>
                <w:sz w:val="17"/>
                <w:szCs w:val="17"/>
              </w:rPr>
              <w:t>Leg-network noise underestimated</w:t>
            </w:r>
          </w:p>
        </w:tc>
        <w:tc>
          <w:tcPr>
            <w:tcW w:w="3940" w:type="dxa"/>
            <w:tcMar/>
          </w:tcPr>
          <w:p w:rsidR="0197098B" w:rsidRDefault="0197098B" w14:noSpellErr="1" w14:paraId="512186A2" w14:textId="52175C05">
            <w:r w:rsidRPr="0197098B" w:rsidR="0197098B">
              <w:rPr>
                <w:color w:val="1A1A1A" w:themeColor="text1" w:themeTint="FF" w:themeShade="FF"/>
                <w:sz w:val="17"/>
                <w:szCs w:val="17"/>
              </w:rPr>
              <w:t>≈ 11.5 nV/√Hz (13.0 with the OPA1622); DR 117.4 / 118.6 dB(A) at 1.55 Vrms</w:t>
            </w:r>
          </w:p>
        </w:tc>
        <w:tc>
          <w:tcPr>
            <w:tcW w:w="1700" w:type="dxa"/>
            <w:tcMar/>
          </w:tcPr>
          <w:p w:rsidR="0197098B" w:rsidRDefault="0197098B" w14:noSpellErr="1" w14:paraId="651DB0CA" w14:textId="4AF542C9">
            <w:r w:rsidRPr="0197098B" w:rsidR="0197098B">
              <w:rPr>
                <w:color w:val="1A1A1A" w:themeColor="text1" w:themeTint="FF" w:themeShade="FF"/>
                <w:sz w:val="17"/>
                <w:szCs w:val="17"/>
              </w:rPr>
              <w:t>Closed – documentation</w:t>
            </w:r>
          </w:p>
        </w:tc>
      </w:tr>
      <w:tr w:rsidR="0197098B" w:rsidTr="5285C327" w14:paraId="3D4C71F7">
        <w:tc>
          <w:tcPr>
            <w:tcW w:w="1300" w:type="dxa"/>
            <w:tcMar/>
          </w:tcPr>
          <w:p w:rsidR="0197098B" w:rsidRDefault="0197098B" w14:noSpellErr="1" w14:paraId="6BE38AE4" w14:textId="620AA33E">
            <w:r w:rsidRPr="0197098B" w:rsidR="0197098B">
              <w:rPr>
                <w:color w:val="1A1A1A" w:themeColor="text1" w:themeTint="FF" w:themeShade="FF"/>
                <w:sz w:val="17"/>
                <w:szCs w:val="17"/>
              </w:rPr>
              <w:t>R7-B AN-6</w:t>
            </w:r>
          </w:p>
        </w:tc>
        <w:tc>
          <w:tcPr>
            <w:tcW w:w="2800" w:type="dxa"/>
            <w:tcMar/>
          </w:tcPr>
          <w:p w:rsidR="0197098B" w:rsidRDefault="0197098B" w14:noSpellErr="1" w14:paraId="4B470B08" w14:textId="5AE88A02">
            <w:r w:rsidRPr="0197098B" w:rsidR="0197098B">
              <w:rPr>
                <w:color w:val="1A1A1A" w:themeColor="text1" w:themeTint="FF" w:themeShade="FF"/>
                <w:sz w:val="17"/>
                <w:szCs w:val="17"/>
              </w:rPr>
              <w:t>Default-mode unbalanced peak rule left out the charge-pump factor</w:t>
            </w:r>
          </w:p>
        </w:tc>
        <w:tc>
          <w:tcPr>
            <w:tcW w:w="3940" w:type="dxa"/>
            <w:tcMar/>
          </w:tcPr>
          <w:p w:rsidR="0197098B" w:rsidRDefault="0197098B" w14:noSpellErr="1" w14:paraId="56B0A097" w14:textId="53C670C6">
            <w:r w:rsidRPr="0197098B" w:rsidR="0197098B">
              <w:rPr>
                <w:color w:val="1A1A1A" w:themeColor="text1" w:themeTint="FF" w:themeShade="FF"/>
                <w:sz w:val="17"/>
                <w:szCs w:val="17"/>
              </w:rPr>
              <w:t>53 mA + 2 × 1.03 × Ipk in the power table</w:t>
            </w:r>
          </w:p>
        </w:tc>
        <w:tc>
          <w:tcPr>
            <w:tcW w:w="1700" w:type="dxa"/>
            <w:tcMar/>
          </w:tcPr>
          <w:p w:rsidR="0197098B" w:rsidRDefault="0197098B" w14:noSpellErr="1" w14:paraId="2F6F1659" w14:textId="4CA4578A">
            <w:r w:rsidRPr="0197098B" w:rsidR="0197098B">
              <w:rPr>
                <w:color w:val="1A1A1A" w:themeColor="text1" w:themeTint="FF" w:themeShade="FF"/>
                <w:sz w:val="17"/>
                <w:szCs w:val="17"/>
              </w:rPr>
              <w:t>Closed – documentation</w:t>
            </w:r>
          </w:p>
        </w:tc>
      </w:tr>
      <w:tr w:rsidR="0197098B" w:rsidTr="5285C327" w14:paraId="220C2AD5">
        <w:tc>
          <w:tcPr>
            <w:tcW w:w="1300" w:type="dxa"/>
            <w:tcMar/>
          </w:tcPr>
          <w:p w:rsidR="0197098B" w:rsidRDefault="0197098B" w14:noSpellErr="1" w14:paraId="2D3162B4" w14:textId="63B9B7FF">
            <w:r w:rsidRPr="0197098B" w:rsidR="0197098B">
              <w:rPr>
                <w:color w:val="1A1A1A" w:themeColor="text1" w:themeTint="FF" w:themeShade="FF"/>
                <w:sz w:val="17"/>
                <w:szCs w:val="17"/>
              </w:rPr>
              <w:t>R7-B AN-7</w:t>
            </w:r>
          </w:p>
        </w:tc>
        <w:tc>
          <w:tcPr>
            <w:tcW w:w="2800" w:type="dxa"/>
            <w:tcMar/>
          </w:tcPr>
          <w:p w:rsidR="0197098B" w:rsidRDefault="0197098B" w14:noSpellErr="1" w14:paraId="47B53872" w14:textId="5C979EC3">
            <w:r w:rsidRPr="0197098B" w:rsidR="0197098B">
              <w:rPr>
                <w:color w:val="1A1A1A" w:themeColor="text1" w:themeTint="FF" w:themeShade="FF"/>
                <w:sz w:val="17"/>
                <w:szCs w:val="17"/>
              </w:rPr>
              <w:t>The 0.47 Ω fallback cannot fix capacitive-load instability</w:t>
            </w:r>
          </w:p>
        </w:tc>
        <w:tc>
          <w:tcPr>
            <w:tcW w:w="3940" w:type="dxa"/>
            <w:tcMar/>
          </w:tcPr>
          <w:p w:rsidR="0197098B" w:rsidRDefault="0197098B" w14:noSpellErr="1" w14:paraId="338566DB" w14:textId="55758587">
            <w:r w:rsidRPr="0197098B" w:rsidR="0197098B">
              <w:rPr>
                <w:color w:val="1A1A1A" w:themeColor="text1" w:themeTint="FF" w:themeShade="FF"/>
                <w:sz w:val="17"/>
                <w:szCs w:val="17"/>
              </w:rPr>
              <w:t>0 Ω links kept; 1 nF and long-cable test; 2.2–4.7 Ω only as a last resort</w:t>
            </w:r>
          </w:p>
        </w:tc>
        <w:tc>
          <w:tcPr>
            <w:tcW w:w="1700" w:type="dxa"/>
            <w:tcMar/>
          </w:tcPr>
          <w:p w:rsidR="0197098B" w:rsidRDefault="0197098B" w14:noSpellErr="1" w14:paraId="438B3EDF" w14:textId="4E536C4B">
            <w:r w:rsidRPr="0197098B" w:rsidR="0197098B">
              <w:rPr>
                <w:color w:val="1A1A1A" w:themeColor="text1" w:themeTint="FF" w:themeShade="FF"/>
                <w:sz w:val="17"/>
                <w:szCs w:val="17"/>
              </w:rPr>
              <w:t>Closed – documentation, verify</w:t>
            </w:r>
          </w:p>
        </w:tc>
      </w:tr>
      <w:tr w:rsidR="0197098B" w:rsidTr="5285C327" w14:paraId="35C91D0A">
        <w:tc>
          <w:tcPr>
            <w:tcW w:w="1300" w:type="dxa"/>
            <w:tcMar/>
          </w:tcPr>
          <w:p w:rsidR="0197098B" w:rsidRDefault="0197098B" w14:noSpellErr="1" w14:paraId="2451EBC3" w14:textId="6568CCC0">
            <w:r w:rsidRPr="0197098B" w:rsidR="0197098B">
              <w:rPr>
                <w:color w:val="1A1A1A" w:themeColor="text1" w:themeTint="FF" w:themeShade="FF"/>
                <w:sz w:val="17"/>
                <w:szCs w:val="17"/>
              </w:rPr>
              <w:t>R7-B AN-8</w:t>
            </w:r>
          </w:p>
        </w:tc>
        <w:tc>
          <w:tcPr>
            <w:tcW w:w="2800" w:type="dxa"/>
            <w:tcMar/>
          </w:tcPr>
          <w:p w:rsidR="0197098B" w:rsidRDefault="0197098B" w14:noSpellErr="1" w14:paraId="4A135CAD" w14:textId="5E46B384">
            <w:r w:rsidRPr="0197098B" w:rsidR="0197098B">
              <w:rPr>
                <w:color w:val="1A1A1A" w:themeColor="text1" w:themeTint="FF" w:themeShade="FF"/>
                <w:sz w:val="17"/>
                <w:szCs w:val="17"/>
              </w:rPr>
              <w:t>2.2 Ω MPN decodes to 22 Ω (= P-3, BM-3)</w:t>
            </w:r>
          </w:p>
        </w:tc>
        <w:tc>
          <w:tcPr>
            <w:tcW w:w="3940" w:type="dxa"/>
            <w:tcMar/>
          </w:tcPr>
          <w:p w:rsidR="0197098B" w:rsidRDefault="0197098B" w14:noSpellErr="1" w14:paraId="3B13BEA8" w14:textId="57249A48">
            <w:r w:rsidRPr="0197098B" w:rsidR="0197098B">
              <w:rPr>
                <w:color w:val="1A1A1A" w:themeColor="text1" w:themeTint="FF" w:themeShade="FF"/>
                <w:sz w:val="17"/>
                <w:szCs w:val="17"/>
              </w:rPr>
              <w:t>UNI-ROYAL 0805W8F220KT5E (C17521)</w:t>
            </w:r>
          </w:p>
        </w:tc>
        <w:tc>
          <w:tcPr>
            <w:tcW w:w="1700" w:type="dxa"/>
            <w:tcMar/>
          </w:tcPr>
          <w:p w:rsidR="0197098B" w:rsidRDefault="0197098B" w14:noSpellErr="1" w14:paraId="5CFB7FB1" w14:textId="5002810C">
            <w:r w:rsidRPr="0197098B" w:rsidR="0197098B">
              <w:rPr>
                <w:color w:val="1A1A1A" w:themeColor="text1" w:themeTint="FF" w:themeShade="FF"/>
                <w:sz w:val="17"/>
                <w:szCs w:val="17"/>
              </w:rPr>
              <w:t>Closed – documentation</w:t>
            </w:r>
          </w:p>
        </w:tc>
      </w:tr>
      <w:tr w:rsidR="0197098B" w:rsidTr="5285C327" w14:paraId="6C2D9BC1">
        <w:tc>
          <w:tcPr>
            <w:tcW w:w="1300" w:type="dxa"/>
            <w:tcMar/>
          </w:tcPr>
          <w:p w:rsidR="0197098B" w:rsidRDefault="0197098B" w14:noSpellErr="1" w14:paraId="748E9050" w14:textId="6717E181">
            <w:r w:rsidRPr="0197098B" w:rsidR="0197098B">
              <w:rPr>
                <w:color w:val="1A1A1A" w:themeColor="text1" w:themeTint="FF" w:themeShade="FF"/>
                <w:sz w:val="17"/>
                <w:szCs w:val="17"/>
              </w:rPr>
              <w:t>R7-B AN-9</w:t>
            </w:r>
          </w:p>
        </w:tc>
        <w:tc>
          <w:tcPr>
            <w:tcW w:w="2800" w:type="dxa"/>
            <w:tcMar/>
          </w:tcPr>
          <w:p w:rsidR="0197098B" w:rsidRDefault="0197098B" w14:noSpellErr="1" w14:paraId="4FAB5348" w14:textId="5FF5C845">
            <w:r w:rsidRPr="0197098B" w:rsidR="0197098B">
              <w:rPr>
                <w:color w:val="1A1A1A" w:themeColor="text1" w:themeTint="FF" w:themeShade="FF"/>
                <w:sz w:val="17"/>
                <w:szCs w:val="17"/>
              </w:rPr>
              <w:t>Disabled-leg DC path and DC-tier gating</w:t>
            </w:r>
          </w:p>
        </w:tc>
        <w:tc>
          <w:tcPr>
            <w:tcW w:w="3940" w:type="dxa"/>
            <w:tcMar/>
          </w:tcPr>
          <w:p w:rsidR="0197098B" w:rsidRDefault="0197098B" w14:noSpellErr="1" w14:paraId="58E41EA1" w14:textId="58D3AF09">
            <w:r w:rsidRPr="0197098B" w:rsidR="0197098B">
              <w:rPr>
                <w:color w:val="1A1A1A" w:themeColor="text1" w:themeTint="FF" w:themeShade="FF"/>
                <w:sz w:val="17"/>
                <w:szCs w:val="17"/>
              </w:rPr>
              <w:t>AVCC_EN only while AMP_EN is high and the rails are good; slow tier armed whenever AVCC_EN is high</w:t>
            </w:r>
          </w:p>
        </w:tc>
        <w:tc>
          <w:tcPr>
            <w:tcW w:w="1700" w:type="dxa"/>
            <w:tcMar/>
          </w:tcPr>
          <w:p w:rsidR="0197098B" w:rsidRDefault="0197098B" w14:noSpellErr="1" w14:paraId="46A43C9C" w14:textId="51B195CD">
            <w:r w:rsidRPr="0197098B" w:rsidR="0197098B">
              <w:rPr>
                <w:color w:val="1A1A1A" w:themeColor="text1" w:themeTint="FF" w:themeShade="FF"/>
                <w:sz w:val="17"/>
                <w:szCs w:val="17"/>
              </w:rPr>
              <w:t>Closed – firmware rule</w:t>
            </w:r>
          </w:p>
        </w:tc>
      </w:tr>
      <w:tr w:rsidR="0197098B" w:rsidTr="5285C327" w14:paraId="10C54D7B">
        <w:tc>
          <w:tcPr>
            <w:tcW w:w="1300" w:type="dxa"/>
            <w:tcMar/>
          </w:tcPr>
          <w:p w:rsidR="0197098B" w:rsidRDefault="0197098B" w14:noSpellErr="1" w14:paraId="20675EE7" w14:textId="68C6F642">
            <w:r w:rsidRPr="0197098B" w:rsidR="0197098B">
              <w:rPr>
                <w:color w:val="1A1A1A" w:themeColor="text1" w:themeTint="FF" w:themeShade="FF"/>
                <w:sz w:val="17"/>
                <w:szCs w:val="17"/>
              </w:rPr>
              <w:t>R7-B AN-10</w:t>
            </w:r>
          </w:p>
        </w:tc>
        <w:tc>
          <w:tcPr>
            <w:tcW w:w="2800" w:type="dxa"/>
            <w:tcMar/>
          </w:tcPr>
          <w:p w:rsidR="0197098B" w:rsidRDefault="0197098B" w14:noSpellErr="1" w14:paraId="3F5162A5" w14:textId="61A4DD06">
            <w:r w:rsidRPr="0197098B" w:rsidR="0197098B">
              <w:rPr>
                <w:color w:val="1A1A1A" w:themeColor="text1" w:themeTint="FF" w:themeShade="FF"/>
                <w:sz w:val="17"/>
                <w:szCs w:val="17"/>
              </w:rPr>
              <w:t>DC-sense accuracy depends on unspecified MCU pin leakage</w:t>
            </w:r>
          </w:p>
        </w:tc>
        <w:tc>
          <w:tcPr>
            <w:tcW w:w="3940" w:type="dxa"/>
            <w:tcMar/>
          </w:tcPr>
          <w:p w:rsidR="0197098B" w:rsidRDefault="0197098B" w14:paraId="509BFEE3" w14:textId="5A82C3CA" w14:noSpellErr="1">
            <w:r w:rsidRPr="16FCE4EF" w:rsidR="2149621F">
              <w:rPr>
                <w:color w:val="1A1A1A" w:themeColor="text1" w:themeTint="FF" w:themeShade="FF"/>
                <w:sz w:val="17"/>
                <w:szCs w:val="17"/>
              </w:rPr>
              <w:t>Superseded by the redesigned DC-sense network (R7-F F3, Section C.2): leakage error ≤ 15 mV at the leg inside the full error budget</w:t>
            </w:r>
          </w:p>
        </w:tc>
        <w:tc>
          <w:tcPr>
            <w:tcW w:w="1700" w:type="dxa"/>
            <w:tcMar/>
          </w:tcPr>
          <w:p w:rsidR="0197098B" w:rsidRDefault="0197098B" w14:paraId="3CB553EA" w14:textId="5360AA8E" w14:noSpellErr="1">
            <w:r w:rsidRPr="16FCE4EF" w:rsidR="2149621F">
              <w:rPr>
                <w:color w:val="1A1A1A" w:themeColor="text1" w:themeTint="FF" w:themeShade="FF"/>
                <w:sz w:val="17"/>
                <w:szCs w:val="17"/>
              </w:rPr>
              <w:t>Closed – design, verify</w:t>
            </w:r>
          </w:p>
        </w:tc>
      </w:tr>
      <w:tr w:rsidR="0197098B" w:rsidTr="5285C327" w14:paraId="3621347E">
        <w:tc>
          <w:tcPr>
            <w:tcW w:w="1300" w:type="dxa"/>
            <w:tcMar/>
          </w:tcPr>
          <w:p w:rsidR="0197098B" w:rsidRDefault="0197098B" w14:noSpellErr="1" w14:paraId="3F14745D" w14:textId="6A760B03">
            <w:r w:rsidRPr="0197098B" w:rsidR="0197098B">
              <w:rPr>
                <w:color w:val="1A1A1A" w:themeColor="text1" w:themeTint="FF" w:themeShade="FF"/>
                <w:sz w:val="17"/>
                <w:szCs w:val="17"/>
              </w:rPr>
              <w:t>R7-B AN-11</w:t>
            </w:r>
          </w:p>
        </w:tc>
        <w:tc>
          <w:tcPr>
            <w:tcW w:w="2800" w:type="dxa"/>
            <w:tcMar/>
          </w:tcPr>
          <w:p w:rsidR="0197098B" w:rsidRDefault="0197098B" w14:noSpellErr="1" w14:paraId="73F69CDE" w14:textId="6353F1C7">
            <w:r w:rsidRPr="0197098B" w:rsidR="0197098B">
              <w:rPr>
                <w:color w:val="1A1A1A" w:themeColor="text1" w:themeTint="FF" w:themeShade="FF"/>
                <w:sz w:val="17"/>
                <w:szCs w:val="17"/>
              </w:rPr>
              <w:t>ESS application-circuit figure (p. 27) could not be compared</w:t>
            </w:r>
          </w:p>
        </w:tc>
        <w:tc>
          <w:tcPr>
            <w:tcW w:w="3940" w:type="dxa"/>
            <w:tcMar/>
          </w:tcPr>
          <w:p w:rsidR="0197098B" w:rsidRDefault="0197098B" w14:noSpellErr="1" w14:paraId="5057216B" w14:textId="5C31D88B">
            <w:r w:rsidRPr="0197098B" w:rsidR="0197098B">
              <w:rPr>
                <w:color w:val="1A1A1A" w:themeColor="text1" w:themeTint="FF" w:themeShade="FF"/>
                <w:sz w:val="17"/>
                <w:szCs w:val="17"/>
              </w:rPr>
              <w:t>Owner compares it with the design by eye before the schematic</w:t>
            </w:r>
          </w:p>
        </w:tc>
        <w:tc>
          <w:tcPr>
            <w:tcW w:w="1700" w:type="dxa"/>
            <w:tcMar/>
          </w:tcPr>
          <w:p w:rsidR="0197098B" w:rsidRDefault="0197098B" w14:noSpellErr="1" w14:paraId="2E6C14C6" w14:textId="550FBF4F">
            <w:r w:rsidRPr="0197098B" w:rsidR="0197098B">
              <w:rPr>
                <w:color w:val="1A1A1A" w:themeColor="text1" w:themeTint="FF" w:themeShade="FF"/>
                <w:sz w:val="17"/>
                <w:szCs w:val="17"/>
              </w:rPr>
              <w:t>Open – owner action</w:t>
            </w:r>
          </w:p>
        </w:tc>
      </w:tr>
      <w:tr w:rsidR="0197098B" w:rsidTr="5285C327" w14:paraId="1C2600CA">
        <w:tc>
          <w:tcPr>
            <w:tcW w:w="1300" w:type="dxa"/>
            <w:tcMar/>
          </w:tcPr>
          <w:p w:rsidR="0197098B" w:rsidRDefault="0197098B" w14:noSpellErr="1" w14:paraId="17DE440C" w14:textId="6C251FC4">
            <w:r w:rsidRPr="0197098B" w:rsidR="0197098B">
              <w:rPr>
                <w:color w:val="1A1A1A" w:themeColor="text1" w:themeTint="FF" w:themeShade="FF"/>
                <w:sz w:val="17"/>
                <w:szCs w:val="17"/>
              </w:rPr>
              <w:t>R7-B AN-12</w:t>
            </w:r>
          </w:p>
        </w:tc>
        <w:tc>
          <w:tcPr>
            <w:tcW w:w="2800" w:type="dxa"/>
            <w:tcMar/>
          </w:tcPr>
          <w:p w:rsidR="0197098B" w:rsidRDefault="0197098B" w14:noSpellErr="1" w14:paraId="33FE42CA" w14:textId="65030688">
            <w:r w:rsidRPr="0197098B" w:rsidR="0197098B">
              <w:rPr>
                <w:color w:val="1A1A1A" w:themeColor="text1" w:themeTint="FF" w:themeShade="FF"/>
                <w:sz w:val="17"/>
                <w:szCs w:val="17"/>
              </w:rPr>
              <w:t>Small numeric inconsistencies (VREF time constant)</w:t>
            </w:r>
          </w:p>
        </w:tc>
        <w:tc>
          <w:tcPr>
            <w:tcW w:w="3940" w:type="dxa"/>
            <w:tcMar/>
          </w:tcPr>
          <w:p w:rsidR="0197098B" w:rsidRDefault="0197098B" w14:noSpellErr="1" w14:paraId="2136C292" w14:textId="5DE0ED4C">
            <w:r w:rsidRPr="0197098B" w:rsidR="0197098B">
              <w:rPr>
                <w:color w:val="1A1A1A" w:themeColor="text1" w:themeTint="FF" w:themeShade="FF"/>
                <w:sz w:val="17"/>
                <w:szCs w:val="17"/>
              </w:rPr>
              <w:t>τ = 7.74 kΩ × 330 pF = 2.55 µs</w:t>
            </w:r>
          </w:p>
        </w:tc>
        <w:tc>
          <w:tcPr>
            <w:tcW w:w="1700" w:type="dxa"/>
            <w:tcMar/>
          </w:tcPr>
          <w:p w:rsidR="0197098B" w:rsidRDefault="0197098B" w14:noSpellErr="1" w14:paraId="65FA6408" w14:textId="56BED410">
            <w:r w:rsidRPr="0197098B" w:rsidR="0197098B">
              <w:rPr>
                <w:color w:val="1A1A1A" w:themeColor="text1" w:themeTint="FF" w:themeShade="FF"/>
                <w:sz w:val="17"/>
                <w:szCs w:val="17"/>
              </w:rPr>
              <w:t>Closed – documentation</w:t>
            </w:r>
          </w:p>
        </w:tc>
      </w:tr>
      <w:tr w:rsidR="0197098B" w:rsidTr="5285C327" w14:paraId="3C0CFBC1">
        <w:tc>
          <w:tcPr>
            <w:tcW w:w="1300" w:type="dxa"/>
            <w:tcMar/>
          </w:tcPr>
          <w:p w:rsidR="0197098B" w:rsidRDefault="0197098B" w14:noSpellErr="1" w14:paraId="4737FC30" w14:textId="6DD43485">
            <w:r w:rsidRPr="0197098B" w:rsidR="0197098B">
              <w:rPr>
                <w:color w:val="1A1A1A" w:themeColor="text1" w:themeTint="FF" w:themeShade="FF"/>
                <w:sz w:val="17"/>
                <w:szCs w:val="17"/>
              </w:rPr>
              <w:t>R7-B AN-13</w:t>
            </w:r>
          </w:p>
        </w:tc>
        <w:tc>
          <w:tcPr>
            <w:tcW w:w="2800" w:type="dxa"/>
            <w:tcMar/>
          </w:tcPr>
          <w:p w:rsidR="0197098B" w:rsidRDefault="0197098B" w14:noSpellErr="1" w14:paraId="395CC56F" w14:textId="66B21B49">
            <w:r w:rsidRPr="0197098B" w:rsidR="0197098B">
              <w:rPr>
                <w:color w:val="1A1A1A" w:themeColor="text1" w:themeTint="FF" w:themeShade="FF"/>
                <w:sz w:val="17"/>
                <w:szCs w:val="17"/>
              </w:rPr>
              <w:t>J701 JLCPCB stock is 21, not 721 (= BM-2)</w:t>
            </w:r>
          </w:p>
        </w:tc>
        <w:tc>
          <w:tcPr>
            <w:tcW w:w="3940" w:type="dxa"/>
            <w:tcMar/>
          </w:tcPr>
          <w:p w:rsidR="0197098B" w:rsidRDefault="0197098B" w14:noSpellErr="1" w14:paraId="38F968F2" w14:textId="5F90020D">
            <w:r w:rsidRPr="0197098B" w:rsidR="0197098B">
              <w:rPr>
                <w:color w:val="1A1A1A" w:themeColor="text1" w:themeTint="FF" w:themeShade="FF"/>
                <w:sz w:val="17"/>
                <w:szCs w:val="17"/>
              </w:rPr>
              <w:t>Buy 7 (5 + 2) into the JLCPCB library</w:t>
            </w:r>
          </w:p>
        </w:tc>
        <w:tc>
          <w:tcPr>
            <w:tcW w:w="1700" w:type="dxa"/>
            <w:tcMar/>
          </w:tcPr>
          <w:p w:rsidR="0197098B" w:rsidRDefault="0197098B" w14:noSpellErr="1" w14:paraId="4DD70115" w14:textId="586DE8D1">
            <w:r w:rsidRPr="0197098B" w:rsidR="0197098B">
              <w:rPr>
                <w:color w:val="1A1A1A" w:themeColor="text1" w:themeTint="FF" w:themeShade="FF"/>
                <w:sz w:val="17"/>
                <w:szCs w:val="17"/>
              </w:rPr>
              <w:t>Open – owner action</w:t>
            </w:r>
          </w:p>
        </w:tc>
      </w:tr>
      <w:tr w:rsidR="0197098B" w:rsidTr="5285C327" w14:paraId="6BB21AB2">
        <w:tc>
          <w:tcPr>
            <w:tcW w:w="1300" w:type="dxa"/>
            <w:tcMar/>
          </w:tcPr>
          <w:p w:rsidR="0197098B" w:rsidRDefault="0197098B" w14:noSpellErr="1" w14:paraId="24995155" w14:textId="6F834946">
            <w:r w:rsidRPr="0197098B" w:rsidR="0197098B">
              <w:rPr>
                <w:color w:val="1A1A1A" w:themeColor="text1" w:themeTint="FF" w:themeShade="FF"/>
                <w:sz w:val="17"/>
                <w:szCs w:val="17"/>
              </w:rPr>
              <w:t>R7-C PR-1</w:t>
            </w:r>
          </w:p>
        </w:tc>
        <w:tc>
          <w:tcPr>
            <w:tcW w:w="2800" w:type="dxa"/>
            <w:tcMar/>
          </w:tcPr>
          <w:p w:rsidR="0197098B" w:rsidRDefault="0197098B" w14:noSpellErr="1" w14:paraId="6A1FE587" w14:textId="6861300A">
            <w:r w:rsidRPr="0197098B" w:rsidR="0197098B">
              <w:rPr>
                <w:color w:val="1A1A1A" w:themeColor="text1" w:themeTint="FF" w:themeShade="FF"/>
                <w:sz w:val="17"/>
                <w:szCs w:val="17"/>
              </w:rPr>
              <w:t>AVCC_EN / Q611 contention (blocker; = P-1, DG-3)</w:t>
            </w:r>
          </w:p>
        </w:tc>
        <w:tc>
          <w:tcPr>
            <w:tcW w:w="3940" w:type="dxa"/>
            <w:tcMar/>
          </w:tcPr>
          <w:p w:rsidR="0197098B" w:rsidRDefault="0197098B" w14:noSpellErr="1" w14:paraId="4BCB1409" w14:textId="613F16CE">
            <w:r w:rsidRPr="0197098B" w:rsidR="0197098B">
              <w:rPr>
                <w:color w:val="1A1A1A" w:themeColor="text1" w:themeTint="FF" w:themeShade="FF"/>
                <w:sz w:val="17"/>
                <w:szCs w:val="17"/>
              </w:rPr>
              <w:t>R307 10 kΩ; every enable the latch kills now has a series resistor (R507, R618, R307)</w:t>
            </w:r>
          </w:p>
        </w:tc>
        <w:tc>
          <w:tcPr>
            <w:tcW w:w="1700" w:type="dxa"/>
            <w:tcMar/>
          </w:tcPr>
          <w:p w:rsidR="0197098B" w:rsidRDefault="0197098B" w14:noSpellErr="1" w14:paraId="5F2848D3" w14:textId="5A1CFD92">
            <w:r w:rsidRPr="0197098B" w:rsidR="0197098B">
              <w:rPr>
                <w:color w:val="1A1A1A" w:themeColor="text1" w:themeTint="FF" w:themeShade="FF"/>
                <w:sz w:val="17"/>
                <w:szCs w:val="17"/>
              </w:rPr>
              <w:t>Closed – design</w:t>
            </w:r>
          </w:p>
        </w:tc>
      </w:tr>
      <w:tr w:rsidR="0197098B" w:rsidTr="5285C327" w14:paraId="6DD8F272">
        <w:tc>
          <w:tcPr>
            <w:tcW w:w="1300" w:type="dxa"/>
            <w:tcMar/>
          </w:tcPr>
          <w:p w:rsidR="0197098B" w:rsidRDefault="0197098B" w14:noSpellErr="1" w14:paraId="7D173EE5" w14:textId="71325E07">
            <w:r w:rsidRPr="0197098B" w:rsidR="0197098B">
              <w:rPr>
                <w:color w:val="1A1A1A" w:themeColor="text1" w:themeTint="FF" w:themeShade="FF"/>
                <w:sz w:val="17"/>
                <w:szCs w:val="17"/>
              </w:rPr>
              <w:t>R7-C PR-2</w:t>
            </w:r>
          </w:p>
        </w:tc>
        <w:tc>
          <w:tcPr>
            <w:tcW w:w="2800" w:type="dxa"/>
            <w:tcMar/>
          </w:tcPr>
          <w:p w:rsidR="0197098B" w:rsidRDefault="0197098B" w14:noSpellErr="1" w14:paraId="3F52F92E" w14:textId="6A1044CB">
            <w:r w:rsidRPr="0197098B" w:rsidR="0197098B">
              <w:rPr>
                <w:color w:val="1A1A1A" w:themeColor="text1" w:themeTint="FF" w:themeShade="FF"/>
                <w:sz w:val="17"/>
                <w:szCs w:val="17"/>
              </w:rPr>
              <w:t>The capture claim ignored the loading of RAILS_OK_N (= P-2)</w:t>
            </w:r>
          </w:p>
        </w:tc>
        <w:tc>
          <w:tcPr>
            <w:tcW w:w="3940" w:type="dxa"/>
            <w:tcMar/>
          </w:tcPr>
          <w:p w:rsidR="0197098B" w:rsidRDefault="0197098B" w14:noSpellErr="1" w14:paraId="77E5C311" w14:textId="62EE2B8F">
            <w:r w:rsidRPr="0197098B" w:rsidR="0197098B">
              <w:rPr>
                <w:color w:val="1A1A1A" w:themeColor="text1" w:themeTint="FF" w:themeShade="FF"/>
                <w:sz w:val="17"/>
                <w:szCs w:val="17"/>
              </w:rPr>
              <w:t>R505 10 kΩ to 5V_ANA, R522, R623 1 MΩ, C607 10 nF; ≈ 35 µs capture genuine</w:t>
            </w:r>
          </w:p>
        </w:tc>
        <w:tc>
          <w:tcPr>
            <w:tcW w:w="1700" w:type="dxa"/>
            <w:tcMar/>
          </w:tcPr>
          <w:p w:rsidR="0197098B" w:rsidRDefault="0197098B" w14:noSpellErr="1" w14:paraId="66329AC7" w14:textId="5BCC1253">
            <w:r w:rsidRPr="0197098B" w:rsidR="0197098B">
              <w:rPr>
                <w:color w:val="1A1A1A" w:themeColor="text1" w:themeTint="FF" w:themeShade="FF"/>
                <w:sz w:val="17"/>
                <w:szCs w:val="17"/>
              </w:rPr>
              <w:t>Closed – design, verify</w:t>
            </w:r>
          </w:p>
        </w:tc>
      </w:tr>
      <w:tr w:rsidR="0197098B" w:rsidTr="5285C327" w14:paraId="482EC85F">
        <w:tc>
          <w:tcPr>
            <w:tcW w:w="1300" w:type="dxa"/>
            <w:tcMar/>
          </w:tcPr>
          <w:p w:rsidR="0197098B" w:rsidRDefault="0197098B" w14:noSpellErr="1" w14:paraId="5CB7FF89" w14:textId="72E172C8">
            <w:r w:rsidRPr="0197098B" w:rsidR="0197098B">
              <w:rPr>
                <w:color w:val="1A1A1A" w:themeColor="text1" w:themeTint="FF" w:themeShade="FF"/>
                <w:sz w:val="17"/>
                <w:szCs w:val="17"/>
              </w:rPr>
              <w:t>R7-C PR-3</w:t>
            </w:r>
          </w:p>
        </w:tc>
        <w:tc>
          <w:tcPr>
            <w:tcW w:w="2800" w:type="dxa"/>
            <w:tcMar/>
          </w:tcPr>
          <w:p w:rsidR="0197098B" w:rsidRDefault="0197098B" w14:noSpellErr="1" w14:paraId="669830B3" w14:textId="6BBF598C">
            <w:r w:rsidRPr="0197098B" w:rsidR="0197098B">
              <w:rPr>
                <w:color w:val="1A1A1A" w:themeColor="text1" w:themeTint="FF" w:themeShade="FF"/>
                <w:sz w:val="17"/>
                <w:szCs w:val="17"/>
              </w:rPr>
              <w:t>LM393 input bias current (up to 400 nA) into the 1 MΩ loads can false-trip</w:t>
            </w:r>
          </w:p>
        </w:tc>
        <w:tc>
          <w:tcPr>
            <w:tcW w:w="3940" w:type="dxa"/>
            <w:tcMar/>
          </w:tcPr>
          <w:p w:rsidR="0197098B" w:rsidRDefault="0197098B" w14:paraId="2A03CF53" w14:textId="649D4050" w14:noSpellErr="1">
            <w:r w:rsidRPr="16FCE4EF" w:rsidR="2149621F">
              <w:rPr>
                <w:color w:val="1A1A1A" w:themeColor="text1" w:themeTint="FF" w:themeShade="FF"/>
                <w:sz w:val="17"/>
                <w:szCs w:val="17"/>
              </w:rPr>
              <w:t>Superseded by the LM339 windows (R7-G G2, Section C.2); the interim fix was U601 → TI LM393BIDR with 147 kΩ / 10 kΩ thresholds</w:t>
            </w:r>
          </w:p>
        </w:tc>
        <w:tc>
          <w:tcPr>
            <w:tcW w:w="1700" w:type="dxa"/>
            <w:tcMar/>
          </w:tcPr>
          <w:p w:rsidR="0197098B" w:rsidRDefault="0197098B" w14:noSpellErr="1" w14:paraId="5E58FC4A" w14:textId="5D7B2714">
            <w:r w:rsidRPr="0197098B" w:rsidR="0197098B">
              <w:rPr>
                <w:color w:val="1A1A1A" w:themeColor="text1" w:themeTint="FF" w:themeShade="FF"/>
                <w:sz w:val="17"/>
                <w:szCs w:val="17"/>
              </w:rPr>
              <w:t>Closed – design</w:t>
            </w:r>
          </w:p>
        </w:tc>
      </w:tr>
      <w:tr w:rsidR="0197098B" w:rsidTr="5285C327" w14:paraId="1A7BDD0E">
        <w:tc>
          <w:tcPr>
            <w:tcW w:w="1300" w:type="dxa"/>
            <w:tcMar/>
          </w:tcPr>
          <w:p w:rsidR="0197098B" w:rsidRDefault="0197098B" w14:noSpellErr="1" w14:paraId="1446C883" w14:textId="74908789">
            <w:r w:rsidRPr="0197098B" w:rsidR="0197098B">
              <w:rPr>
                <w:color w:val="1A1A1A" w:themeColor="text1" w:themeTint="FF" w:themeShade="FF"/>
                <w:sz w:val="17"/>
                <w:szCs w:val="17"/>
              </w:rPr>
              <w:t>R7-C PR-4</w:t>
            </w:r>
          </w:p>
        </w:tc>
        <w:tc>
          <w:tcPr>
            <w:tcW w:w="2800" w:type="dxa"/>
            <w:tcMar/>
          </w:tcPr>
          <w:p w:rsidR="0197098B" w:rsidRDefault="0197098B" w14:noSpellErr="1" w14:paraId="328B5895" w14:textId="6D6E6E4D">
            <w:r w:rsidRPr="0197098B" w:rsidR="0197098B">
              <w:rPr>
                <w:color w:val="1A1A1A" w:themeColor="text1" w:themeTint="FF" w:themeShade="FF"/>
                <w:sz w:val="17"/>
                <w:szCs w:val="17"/>
              </w:rPr>
              <w:t>Blanking hides faults present at power-up</w:t>
            </w:r>
          </w:p>
        </w:tc>
        <w:tc>
          <w:tcPr>
            <w:tcW w:w="3940" w:type="dxa"/>
            <w:tcMar/>
          </w:tcPr>
          <w:p w:rsidR="0197098B" w:rsidRDefault="0197098B" w14:noSpellErr="1" w14:paraId="3363F6CA" w14:textId="664C5511">
            <w:r w:rsidRPr="0197098B" w:rsidR="0197098B">
              <w:rPr>
                <w:color w:val="1A1A1A" w:themeColor="text1" w:themeTint="FF" w:themeShade="FF"/>
                <w:sz w:val="17"/>
                <w:szCs w:val="17"/>
              </w:rPr>
              <w:t>PGOOD timeout 20 ms, start-up DC watch at 1 kHz (&gt; 0.5 V drops RAIL_EN), first power-up without headphones</w:t>
            </w:r>
          </w:p>
        </w:tc>
        <w:tc>
          <w:tcPr>
            <w:tcW w:w="1700" w:type="dxa"/>
            <w:tcMar/>
          </w:tcPr>
          <w:p w:rsidR="0197098B" w:rsidRDefault="0197098B" w14:noSpellErr="1" w14:paraId="1DF1B5EE" w14:textId="5F2A3BD5">
            <w:r w:rsidRPr="0197098B" w:rsidR="0197098B">
              <w:rPr>
                <w:color w:val="1A1A1A" w:themeColor="text1" w:themeTint="FF" w:themeShade="FF"/>
                <w:sz w:val="17"/>
                <w:szCs w:val="17"/>
              </w:rPr>
              <w:t>Closed – firmware rule</w:t>
            </w:r>
          </w:p>
        </w:tc>
      </w:tr>
      <w:tr w:rsidR="0197098B" w:rsidTr="5285C327" w14:paraId="4A6980F4">
        <w:tc>
          <w:tcPr>
            <w:tcW w:w="1300" w:type="dxa"/>
            <w:tcMar/>
          </w:tcPr>
          <w:p w:rsidR="0197098B" w:rsidRDefault="0197098B" w14:noSpellErr="1" w14:paraId="15195E80" w14:textId="763F9C4A">
            <w:r w:rsidRPr="0197098B" w:rsidR="0197098B">
              <w:rPr>
                <w:color w:val="1A1A1A" w:themeColor="text1" w:themeTint="FF" w:themeShade="FF"/>
                <w:sz w:val="17"/>
                <w:szCs w:val="17"/>
              </w:rPr>
              <w:t>R7-C PR-5</w:t>
            </w:r>
          </w:p>
        </w:tc>
        <w:tc>
          <w:tcPr>
            <w:tcW w:w="2800" w:type="dxa"/>
            <w:tcMar/>
          </w:tcPr>
          <w:p w:rsidR="0197098B" w:rsidRDefault="0197098B" w14:noSpellErr="1" w14:paraId="19FD389C" w14:textId="6F1D830E">
            <w:r w:rsidRPr="0197098B" w:rsidR="0197098B">
              <w:rPr>
                <w:color w:val="1A1A1A" w:themeColor="text1" w:themeTint="FF" w:themeShade="FF"/>
                <w:sz w:val="17"/>
                <w:szCs w:val="17"/>
              </w:rPr>
              <w:t>Arming time assumes a fully charged blanking capacitor</w:t>
            </w:r>
          </w:p>
        </w:tc>
        <w:tc>
          <w:tcPr>
            <w:tcW w:w="3940" w:type="dxa"/>
            <w:tcMar/>
          </w:tcPr>
          <w:p w:rsidR="0197098B" w:rsidRDefault="0197098B" w14:noSpellErr="1" w14:paraId="505C7B11" w14:textId="67FB69D2">
            <w:r w:rsidRPr="0197098B" w:rsidR="0197098B">
              <w:rPr>
                <w:color w:val="1A1A1A" w:themeColor="text1" w:themeTint="FF" w:themeShade="FF"/>
                <w:sz w:val="17"/>
                <w:szCs w:val="17"/>
              </w:rPr>
              <w:t>FLT_CLR ≥ 600 ms after ANA_EN or rails off; second FLT_CLR at PGOOD good + 20 ms; AMP_EN ≥ 250 ms after PGOOD good</w:t>
            </w:r>
          </w:p>
        </w:tc>
        <w:tc>
          <w:tcPr>
            <w:tcW w:w="1700" w:type="dxa"/>
            <w:tcMar/>
          </w:tcPr>
          <w:p w:rsidR="0197098B" w:rsidRDefault="0197098B" w14:noSpellErr="1" w14:paraId="5771BDF7" w14:textId="60D95096">
            <w:r w:rsidRPr="0197098B" w:rsidR="0197098B">
              <w:rPr>
                <w:color w:val="1A1A1A" w:themeColor="text1" w:themeTint="FF" w:themeShade="FF"/>
                <w:sz w:val="17"/>
                <w:szCs w:val="17"/>
              </w:rPr>
              <w:t>Closed – firmware rule</w:t>
            </w:r>
          </w:p>
        </w:tc>
      </w:tr>
      <w:tr w:rsidR="0197098B" w:rsidTr="5285C327" w14:paraId="7D6C7DB1">
        <w:tc>
          <w:tcPr>
            <w:tcW w:w="1300" w:type="dxa"/>
            <w:tcMar/>
          </w:tcPr>
          <w:p w:rsidR="0197098B" w:rsidRDefault="0197098B" w14:noSpellErr="1" w14:paraId="7BBB624D" w14:textId="77EEB10B">
            <w:r w:rsidRPr="0197098B" w:rsidR="0197098B">
              <w:rPr>
                <w:color w:val="1A1A1A" w:themeColor="text1" w:themeTint="FF" w:themeShade="FF"/>
                <w:sz w:val="17"/>
                <w:szCs w:val="17"/>
              </w:rPr>
              <w:t>R7-C PR-6</w:t>
            </w:r>
          </w:p>
        </w:tc>
        <w:tc>
          <w:tcPr>
            <w:tcW w:w="2800" w:type="dxa"/>
            <w:tcMar/>
          </w:tcPr>
          <w:p w:rsidR="0197098B" w:rsidRDefault="0197098B" w14:noSpellErr="1" w14:paraId="4CCABF31" w14:textId="70CC97CF">
            <w:r w:rsidRPr="0197098B" w:rsidR="0197098B">
              <w:rPr>
                <w:color w:val="1A1A1A" w:themeColor="text1" w:themeTint="FF" w:themeShade="FF"/>
                <w:sz w:val="17"/>
                <w:szCs w:val="17"/>
              </w:rPr>
              <w:t>The FLT interrupt leaves the MCU driving the enables against the kill FETs</w:t>
            </w:r>
          </w:p>
        </w:tc>
        <w:tc>
          <w:tcPr>
            <w:tcW w:w="3940" w:type="dxa"/>
            <w:tcMar/>
          </w:tcPr>
          <w:p w:rsidR="0197098B" w:rsidRDefault="0197098B" w14:noSpellErr="1" w14:paraId="7F66CC1B" w14:textId="69AA7E93">
            <w:r w:rsidRPr="0197098B" w:rsidR="0197098B">
              <w:rPr>
                <w:color w:val="1A1A1A" w:themeColor="text1" w:themeTint="FF" w:themeShade="FF"/>
                <w:sz w:val="17"/>
                <w:szCs w:val="17"/>
              </w:rPr>
              <w:t>ISR drives AMP_EN, RAIL_EN, AVCC_EN, AUD_EN and RESETB low within 50 µs, then captures the cause; IWDG enabled</w:t>
            </w:r>
          </w:p>
        </w:tc>
        <w:tc>
          <w:tcPr>
            <w:tcW w:w="1700" w:type="dxa"/>
            <w:tcMar/>
          </w:tcPr>
          <w:p w:rsidR="0197098B" w:rsidRDefault="0197098B" w14:noSpellErr="1" w14:paraId="30B15035" w14:textId="62886557">
            <w:r w:rsidRPr="0197098B" w:rsidR="0197098B">
              <w:rPr>
                <w:color w:val="1A1A1A" w:themeColor="text1" w:themeTint="FF" w:themeShade="FF"/>
                <w:sz w:val="17"/>
                <w:szCs w:val="17"/>
              </w:rPr>
              <w:t>Closed – firmware rule</w:t>
            </w:r>
          </w:p>
        </w:tc>
      </w:tr>
      <w:tr w:rsidR="0197098B" w:rsidTr="5285C327" w14:paraId="2102BDFC">
        <w:tc>
          <w:tcPr>
            <w:tcW w:w="1300" w:type="dxa"/>
            <w:tcMar/>
          </w:tcPr>
          <w:p w:rsidR="0197098B" w:rsidRDefault="0197098B" w14:noSpellErr="1" w14:paraId="6F6B8009" w14:textId="799DC5CC">
            <w:r w:rsidRPr="0197098B" w:rsidR="0197098B">
              <w:rPr>
                <w:color w:val="1A1A1A" w:themeColor="text1" w:themeTint="FF" w:themeShade="FF"/>
                <w:sz w:val="17"/>
                <w:szCs w:val="17"/>
              </w:rPr>
              <w:t>R7-C PR-7</w:t>
            </w:r>
          </w:p>
        </w:tc>
        <w:tc>
          <w:tcPr>
            <w:tcW w:w="2800" w:type="dxa"/>
            <w:tcMar/>
          </w:tcPr>
          <w:p w:rsidR="0197098B" w:rsidRDefault="0197098B" w14:noSpellErr="1" w14:paraId="402A85A6" w14:textId="727BAC90">
            <w:r w:rsidRPr="0197098B" w:rsidR="0197098B">
              <w:rPr>
                <w:color w:val="1A1A1A" w:themeColor="text1" w:themeTint="FF" w:themeShade="FF"/>
                <w:sz w:val="17"/>
                <w:szCs w:val="17"/>
              </w:rPr>
              <w:t>MCU pin configuration on the latch nodes not specified (= DG-9)</w:t>
            </w:r>
          </w:p>
        </w:tc>
        <w:tc>
          <w:tcPr>
            <w:tcW w:w="3940" w:type="dxa"/>
            <w:tcMar/>
          </w:tcPr>
          <w:p w:rsidR="0197098B" w:rsidRDefault="0197098B" w14:noSpellErr="1" w14:paraId="149CF046" w14:textId="6B599354">
            <w:r w:rsidRPr="0197098B" w:rsidR="0197098B">
              <w:rPr>
                <w:color w:val="1A1A1A" w:themeColor="text1" w:themeTint="FF" w:themeShade="FF"/>
                <w:sz w:val="17"/>
                <w:szCs w:val="17"/>
              </w:rPr>
              <w:t>FLT, RAILS_OK_N and ANA_FAULT floating inputs without internal pulls; unit test on the GPIO table</w:t>
            </w:r>
          </w:p>
        </w:tc>
        <w:tc>
          <w:tcPr>
            <w:tcW w:w="1700" w:type="dxa"/>
            <w:tcMar/>
          </w:tcPr>
          <w:p w:rsidR="0197098B" w:rsidRDefault="0197098B" w14:noSpellErr="1" w14:paraId="70C1F224" w14:textId="64377A18">
            <w:r w:rsidRPr="0197098B" w:rsidR="0197098B">
              <w:rPr>
                <w:color w:val="1A1A1A" w:themeColor="text1" w:themeTint="FF" w:themeShade="FF"/>
                <w:sz w:val="17"/>
                <w:szCs w:val="17"/>
              </w:rPr>
              <w:t>Closed – firmware rule</w:t>
            </w:r>
          </w:p>
        </w:tc>
      </w:tr>
      <w:tr w:rsidR="0197098B" w:rsidTr="5285C327" w14:paraId="751563A4">
        <w:tc>
          <w:tcPr>
            <w:tcW w:w="1300" w:type="dxa"/>
            <w:tcMar/>
          </w:tcPr>
          <w:p w:rsidR="0197098B" w:rsidRDefault="0197098B" w14:noSpellErr="1" w14:paraId="5F01F3B3" w14:textId="7B4CDA8D">
            <w:r w:rsidRPr="0197098B" w:rsidR="0197098B">
              <w:rPr>
                <w:color w:val="1A1A1A" w:themeColor="text1" w:themeTint="FF" w:themeShade="FF"/>
                <w:sz w:val="17"/>
                <w:szCs w:val="17"/>
              </w:rPr>
              <w:t>R7-C PR-8</w:t>
            </w:r>
          </w:p>
        </w:tc>
        <w:tc>
          <w:tcPr>
            <w:tcW w:w="2800" w:type="dxa"/>
            <w:tcMar/>
          </w:tcPr>
          <w:p w:rsidR="0197098B" w:rsidRDefault="0197098B" w14:noSpellErr="1" w14:paraId="26E24043" w14:textId="742AC151">
            <w:r w:rsidRPr="0197098B" w:rsidR="0197098B">
              <w:rPr>
                <w:color w:val="1A1A1A" w:themeColor="text1" w:themeTint="FF" w:themeShade="FF"/>
                <w:sz w:val="17"/>
                <w:szCs w:val="17"/>
              </w:rPr>
              <w:t>Cause classification used instantaneous readings</w:t>
            </w:r>
          </w:p>
        </w:tc>
        <w:tc>
          <w:tcPr>
            <w:tcW w:w="3940" w:type="dxa"/>
            <w:tcMar/>
          </w:tcPr>
          <w:p w:rsidR="0197098B" w:rsidRDefault="0197098B" w14:noSpellErr="1" w14:paraId="422DBBEA" w14:textId="6D08A815">
            <w:r w:rsidRPr="0197098B" w:rsidR="0197098B">
              <w:rPr>
                <w:color w:val="1A1A1A" w:themeColor="text1" w:themeTint="FF" w:themeShade="FF"/>
                <w:sz w:val="17"/>
                <w:szCs w:val="17"/>
              </w:rPr>
              <w:t>Pre-trip 0.5-s average of each DC-sense channel (ring buffer)</w:t>
            </w:r>
          </w:p>
        </w:tc>
        <w:tc>
          <w:tcPr>
            <w:tcW w:w="1700" w:type="dxa"/>
            <w:tcMar/>
          </w:tcPr>
          <w:p w:rsidR="0197098B" w:rsidRDefault="0197098B" w14:noSpellErr="1" w14:paraId="57DA9143" w14:textId="65E68ED9">
            <w:r w:rsidRPr="0197098B" w:rsidR="0197098B">
              <w:rPr>
                <w:color w:val="1A1A1A" w:themeColor="text1" w:themeTint="FF" w:themeShade="FF"/>
                <w:sz w:val="17"/>
                <w:szCs w:val="17"/>
              </w:rPr>
              <w:t>Closed – firmware rule</w:t>
            </w:r>
          </w:p>
        </w:tc>
      </w:tr>
      <w:tr w:rsidR="0197098B" w:rsidTr="5285C327" w14:paraId="3609BD8E">
        <w:tc>
          <w:tcPr>
            <w:tcW w:w="1300" w:type="dxa"/>
            <w:tcMar/>
          </w:tcPr>
          <w:p w:rsidR="0197098B" w:rsidRDefault="0197098B" w14:noSpellErr="1" w14:paraId="6714BCD1" w14:textId="7CFBEF4E">
            <w:r w:rsidRPr="0197098B" w:rsidR="0197098B">
              <w:rPr>
                <w:color w:val="1A1A1A" w:themeColor="text1" w:themeTint="FF" w:themeShade="FF"/>
                <w:sz w:val="17"/>
                <w:szCs w:val="17"/>
              </w:rPr>
              <w:t>R7-C PR-9</w:t>
            </w:r>
          </w:p>
        </w:tc>
        <w:tc>
          <w:tcPr>
            <w:tcW w:w="2800" w:type="dxa"/>
            <w:tcMar/>
          </w:tcPr>
          <w:p w:rsidR="0197098B" w:rsidRDefault="0197098B" w14:noSpellErr="1" w14:paraId="1BB28EDE" w14:textId="75D9D612">
            <w:r w:rsidRPr="0197098B" w:rsidR="0197098B">
              <w:rPr>
                <w:color w:val="1A1A1A" w:themeColor="text1" w:themeTint="FF" w:themeShade="FF"/>
                <w:sz w:val="17"/>
                <w:szCs w:val="17"/>
              </w:rPr>
              <w:t>PGOOD pull-up to 3V3M while VIN = 0 (= P-13)</w:t>
            </w:r>
          </w:p>
        </w:tc>
        <w:tc>
          <w:tcPr>
            <w:tcW w:w="3940" w:type="dxa"/>
            <w:tcMar/>
          </w:tcPr>
          <w:p w:rsidR="0197098B" w:rsidRDefault="0197098B" w14:noSpellErr="1" w14:paraId="2390CD7E" w14:textId="6EB7BCD6">
            <w:r w:rsidRPr="0197098B" w:rsidR="0197098B">
              <w:rPr>
                <w:color w:val="1A1A1A" w:themeColor="text1" w:themeTint="FF" w:themeShade="FF"/>
                <w:sz w:val="17"/>
                <w:szCs w:val="17"/>
              </w:rPr>
              <w:t>Moot: pull-up on 5V_ANA</w:t>
            </w:r>
          </w:p>
        </w:tc>
        <w:tc>
          <w:tcPr>
            <w:tcW w:w="1700" w:type="dxa"/>
            <w:tcMar/>
          </w:tcPr>
          <w:p w:rsidR="0197098B" w:rsidRDefault="0197098B" w14:noSpellErr="1" w14:paraId="65A43AC5" w14:textId="6795A39A">
            <w:r w:rsidRPr="0197098B" w:rsidR="0197098B">
              <w:rPr>
                <w:color w:val="1A1A1A" w:themeColor="text1" w:themeTint="FF" w:themeShade="FF"/>
                <w:sz w:val="17"/>
                <w:szCs w:val="17"/>
              </w:rPr>
              <w:t>Closed – design (moot)</w:t>
            </w:r>
          </w:p>
        </w:tc>
      </w:tr>
      <w:tr w:rsidR="0197098B" w:rsidTr="5285C327" w14:paraId="63EED446">
        <w:tc>
          <w:tcPr>
            <w:tcW w:w="1300" w:type="dxa"/>
            <w:tcMar/>
          </w:tcPr>
          <w:p w:rsidR="0197098B" w:rsidRDefault="0197098B" w14:noSpellErr="1" w14:paraId="218B7C50" w14:textId="7EAB040F">
            <w:r w:rsidRPr="0197098B" w:rsidR="0197098B">
              <w:rPr>
                <w:color w:val="1A1A1A" w:themeColor="text1" w:themeTint="FF" w:themeShade="FF"/>
                <w:sz w:val="17"/>
                <w:szCs w:val="17"/>
              </w:rPr>
              <w:t>R7-C PR-10</w:t>
            </w:r>
          </w:p>
        </w:tc>
        <w:tc>
          <w:tcPr>
            <w:tcW w:w="2800" w:type="dxa"/>
            <w:tcMar/>
          </w:tcPr>
          <w:p w:rsidR="0197098B" w:rsidRDefault="0197098B" w14:noSpellErr="1" w14:paraId="729CB455" w14:textId="7788EAD3">
            <w:r w:rsidRPr="0197098B" w:rsidR="0197098B">
              <w:rPr>
                <w:color w:val="1A1A1A" w:themeColor="text1" w:themeTint="FF" w:themeShade="FF"/>
                <w:sz w:val="17"/>
                <w:szCs w:val="17"/>
              </w:rPr>
              <w:t>No U601 supply decoupling</w:t>
            </w:r>
          </w:p>
        </w:tc>
        <w:tc>
          <w:tcPr>
            <w:tcW w:w="3940" w:type="dxa"/>
            <w:tcMar/>
          </w:tcPr>
          <w:p w:rsidR="0197098B" w:rsidRDefault="0197098B" w14:noSpellErr="1" w14:paraId="6E10A598" w14:textId="7066D197">
            <w:r w:rsidRPr="0197098B" w:rsidR="0197098B">
              <w:rPr>
                <w:color w:val="1A1A1A" w:themeColor="text1" w:themeTint="FF" w:themeShade="FF"/>
                <w:sz w:val="17"/>
                <w:szCs w:val="17"/>
              </w:rPr>
              <w:t>C612, C613 100 nF</w:t>
            </w:r>
          </w:p>
        </w:tc>
        <w:tc>
          <w:tcPr>
            <w:tcW w:w="1700" w:type="dxa"/>
            <w:tcMar/>
          </w:tcPr>
          <w:p w:rsidR="0197098B" w:rsidRDefault="0197098B" w14:noSpellErr="1" w14:paraId="17F409B3" w14:textId="6944B85B">
            <w:r w:rsidRPr="0197098B" w:rsidR="0197098B">
              <w:rPr>
                <w:color w:val="1A1A1A" w:themeColor="text1" w:themeTint="FF" w:themeShade="FF"/>
                <w:sz w:val="17"/>
                <w:szCs w:val="17"/>
              </w:rPr>
              <w:t>Closed – design</w:t>
            </w:r>
          </w:p>
        </w:tc>
      </w:tr>
      <w:tr w:rsidR="0197098B" w:rsidTr="5285C327" w14:paraId="13EF8890">
        <w:tc>
          <w:tcPr>
            <w:tcW w:w="1300" w:type="dxa"/>
            <w:tcMar/>
          </w:tcPr>
          <w:p w:rsidR="0197098B" w:rsidRDefault="0197098B" w14:noSpellErr="1" w14:paraId="5F4FAD1F" w14:textId="005A18D0">
            <w:r w:rsidRPr="0197098B" w:rsidR="0197098B">
              <w:rPr>
                <w:color w:val="1A1A1A" w:themeColor="text1" w:themeTint="FF" w:themeShade="FF"/>
                <w:sz w:val="17"/>
                <w:szCs w:val="17"/>
              </w:rPr>
              <w:t>R7-C PR-11</w:t>
            </w:r>
          </w:p>
        </w:tc>
        <w:tc>
          <w:tcPr>
            <w:tcW w:w="2800" w:type="dxa"/>
            <w:tcMar/>
          </w:tcPr>
          <w:p w:rsidR="0197098B" w:rsidRDefault="0197098B" w14:noSpellErr="1" w14:paraId="304D78A5" w14:textId="7937FF94">
            <w:r w:rsidRPr="0197098B" w:rsidR="0197098B">
              <w:rPr>
                <w:color w:val="1A1A1A" w:themeColor="text1" w:themeTint="FF" w:themeShade="FF"/>
                <w:sz w:val="17"/>
                <w:szCs w:val="17"/>
              </w:rPr>
              <w:t>DC-tier ADC network source impedance vs sampling</w:t>
            </w:r>
          </w:p>
        </w:tc>
        <w:tc>
          <w:tcPr>
            <w:tcW w:w="3940" w:type="dxa"/>
            <w:tcMar/>
          </w:tcPr>
          <w:p w:rsidR="0197098B" w:rsidRDefault="0197098B" w14:paraId="35B38ABD" w14:textId="7215E658" w14:noSpellErr="1">
            <w:r w:rsidRPr="16FCE4EF" w:rsidR="2149621F">
              <w:rPr>
                <w:color w:val="1A1A1A" w:themeColor="text1" w:themeTint="FF" w:themeShade="FF"/>
                <w:sz w:val="17"/>
                <w:szCs w:val="17"/>
              </w:rPr>
              <w:t>Superseded by the redesign (R7-F F3, Section C.2): 4.7 kΩ source, dithered 1 kHz sampling, auto-zero, 3V3A monitor</w:t>
            </w:r>
          </w:p>
        </w:tc>
        <w:tc>
          <w:tcPr>
            <w:tcW w:w="1700" w:type="dxa"/>
            <w:tcMar/>
          </w:tcPr>
          <w:p w:rsidR="0197098B" w:rsidRDefault="0197098B" w14:paraId="7D4EC1B5" w14:textId="6AF3CD1C" w14:noSpellErr="1">
            <w:r w:rsidRPr="16FCE4EF" w:rsidR="2149621F">
              <w:rPr>
                <w:color w:val="1A1A1A" w:themeColor="text1" w:themeTint="FF" w:themeShade="FF"/>
                <w:sz w:val="17"/>
                <w:szCs w:val="17"/>
              </w:rPr>
              <w:t>Closed – design, verify</w:t>
            </w:r>
          </w:p>
        </w:tc>
      </w:tr>
      <w:tr w:rsidR="0197098B" w:rsidTr="5285C327" w14:paraId="6B403F4F">
        <w:tc>
          <w:tcPr>
            <w:tcW w:w="1300" w:type="dxa"/>
            <w:tcMar/>
          </w:tcPr>
          <w:p w:rsidR="0197098B" w:rsidRDefault="0197098B" w14:noSpellErr="1" w14:paraId="4DB07F24" w14:textId="02092D91">
            <w:r w:rsidRPr="0197098B" w:rsidR="0197098B">
              <w:rPr>
                <w:color w:val="1A1A1A" w:themeColor="text1" w:themeTint="FF" w:themeShade="FF"/>
                <w:sz w:val="17"/>
                <w:szCs w:val="17"/>
              </w:rPr>
              <w:t>R7-C PR-12</w:t>
            </w:r>
          </w:p>
        </w:tc>
        <w:tc>
          <w:tcPr>
            <w:tcW w:w="2800" w:type="dxa"/>
            <w:tcMar/>
          </w:tcPr>
          <w:p w:rsidR="0197098B" w:rsidRDefault="0197098B" w14:noSpellErr="1" w14:paraId="349B48F8" w14:textId="7AE71455">
            <w:r w:rsidRPr="0197098B" w:rsidR="0197098B">
              <w:rPr>
                <w:color w:val="1A1A1A" w:themeColor="text1" w:themeTint="FF" w:themeShade="FF"/>
                <w:sz w:val="17"/>
                <w:szCs w:val="17"/>
              </w:rPr>
              <w:t>DC-sense node below 0 V on a negative leg</w:t>
            </w:r>
          </w:p>
        </w:tc>
        <w:tc>
          <w:tcPr>
            <w:tcW w:w="3940" w:type="dxa"/>
            <w:tcMar/>
          </w:tcPr>
          <w:p w:rsidR="0197098B" w:rsidRDefault="0197098B" w14:paraId="18322D4C" w14:textId="73C4FB19" w14:noSpellErr="1">
            <w:r w:rsidRPr="16FCE4EF" w:rsidR="2149621F">
              <w:rPr>
                <w:color w:val="1A1A1A" w:themeColor="text1" w:themeTint="FF" w:themeShade="FF"/>
                <w:sz w:val="17"/>
                <w:szCs w:val="17"/>
              </w:rPr>
              <w:t>Fixed by the redesign (R7-F F3, Section C.2): the node stays within 0.29–2.85 V at every corner</w:t>
            </w:r>
          </w:p>
        </w:tc>
        <w:tc>
          <w:tcPr>
            <w:tcW w:w="1700" w:type="dxa"/>
            <w:tcMar/>
          </w:tcPr>
          <w:p w:rsidR="0197098B" w:rsidRDefault="0197098B" w14:paraId="3A699EE0" w14:textId="6CA2E1DD" w14:noSpellErr="1">
            <w:r w:rsidRPr="16FCE4EF" w:rsidR="2149621F">
              <w:rPr>
                <w:color w:val="1A1A1A" w:themeColor="text1" w:themeTint="FF" w:themeShade="FF"/>
                <w:sz w:val="17"/>
                <w:szCs w:val="17"/>
              </w:rPr>
              <w:t>Closed – design</w:t>
            </w:r>
          </w:p>
        </w:tc>
      </w:tr>
      <w:tr w:rsidR="0197098B" w:rsidTr="5285C327" w14:paraId="3DD1F436">
        <w:tc>
          <w:tcPr>
            <w:tcW w:w="1300" w:type="dxa"/>
            <w:tcMar/>
          </w:tcPr>
          <w:p w:rsidR="0197098B" w:rsidRDefault="0197098B" w14:noSpellErr="1" w14:paraId="207353CF" w14:textId="03B84252">
            <w:r w:rsidRPr="0197098B" w:rsidR="0197098B">
              <w:rPr>
                <w:color w:val="1A1A1A" w:themeColor="text1" w:themeTint="FF" w:themeShade="FF"/>
                <w:sz w:val="17"/>
                <w:szCs w:val="17"/>
              </w:rPr>
              <w:t>R7-C PR-13</w:t>
            </w:r>
          </w:p>
        </w:tc>
        <w:tc>
          <w:tcPr>
            <w:tcW w:w="2800" w:type="dxa"/>
            <w:tcMar/>
          </w:tcPr>
          <w:p w:rsidR="0197098B" w:rsidRDefault="0197098B" w14:noSpellErr="1" w14:paraId="33732B3D" w14:textId="7C962916">
            <w:r w:rsidRPr="0197098B" w:rsidR="0197098B">
              <w:rPr>
                <w:color w:val="1A1A1A" w:themeColor="text1" w:themeTint="FF" w:themeShade="FF"/>
                <w:sz w:val="17"/>
                <w:szCs w:val="17"/>
              </w:rPr>
              <w:t>Timing numbers in the documents</w:t>
            </w:r>
          </w:p>
        </w:tc>
        <w:tc>
          <w:tcPr>
            <w:tcW w:w="3940" w:type="dxa"/>
            <w:tcMar/>
          </w:tcPr>
          <w:p w:rsidR="0197098B" w:rsidRDefault="0197098B" w14:noSpellErr="1" w14:paraId="4A692621" w14:textId="75740FDA">
            <w:r w:rsidRPr="0197098B" w:rsidR="0197098B">
              <w:rPr>
                <w:color w:val="1A1A1A" w:themeColor="text1" w:themeTint="FF" w:themeShade="FF"/>
                <w:sz w:val="17"/>
                <w:szCs w:val="17"/>
              </w:rPr>
              <w:t>New timing: stretch 1.5–7.7 ms, Q609 on 1.9–9.4 ms, re-blank 19–94 ms, arming 51–186 ms</w:t>
            </w:r>
          </w:p>
        </w:tc>
        <w:tc>
          <w:tcPr>
            <w:tcW w:w="1700" w:type="dxa"/>
            <w:tcMar/>
          </w:tcPr>
          <w:p w:rsidR="0197098B" w:rsidRDefault="0197098B" w14:noSpellErr="1" w14:paraId="4F4E506F" w14:textId="6E51F69E">
            <w:r w:rsidRPr="0197098B" w:rsidR="0197098B">
              <w:rPr>
                <w:color w:val="1A1A1A" w:themeColor="text1" w:themeTint="FF" w:themeShade="FF"/>
                <w:sz w:val="17"/>
                <w:szCs w:val="17"/>
              </w:rPr>
              <w:t>Closed – documentation</w:t>
            </w:r>
          </w:p>
        </w:tc>
      </w:tr>
      <w:tr w:rsidR="0197098B" w:rsidTr="5285C327" w14:paraId="5FCF3357">
        <w:tc>
          <w:tcPr>
            <w:tcW w:w="1300" w:type="dxa"/>
            <w:tcMar/>
          </w:tcPr>
          <w:p w:rsidR="0197098B" w:rsidRDefault="0197098B" w14:noSpellErr="1" w14:paraId="183D5723" w14:textId="05675713">
            <w:r w:rsidRPr="0197098B" w:rsidR="0197098B">
              <w:rPr>
                <w:color w:val="1A1A1A" w:themeColor="text1" w:themeTint="FF" w:themeShade="FF"/>
                <w:sz w:val="17"/>
                <w:szCs w:val="17"/>
              </w:rPr>
              <w:t>R7-C PR-14</w:t>
            </w:r>
          </w:p>
        </w:tc>
        <w:tc>
          <w:tcPr>
            <w:tcW w:w="2800" w:type="dxa"/>
            <w:tcMar/>
          </w:tcPr>
          <w:p w:rsidR="0197098B" w:rsidRDefault="0197098B" w14:noSpellErr="1" w14:paraId="59508F1A" w14:textId="7E453DD7">
            <w:r w:rsidRPr="0197098B" w:rsidR="0197098B">
              <w:rPr>
                <w:color w:val="1A1A1A" w:themeColor="text1" w:themeTint="FF" w:themeShade="FF"/>
                <w:sz w:val="17"/>
                <w:szCs w:val="17"/>
              </w:rPr>
              <w:t>Documentation and netlist ambiguities</w:t>
            </w:r>
          </w:p>
        </w:tc>
        <w:tc>
          <w:tcPr>
            <w:tcW w:w="3940" w:type="dxa"/>
            <w:tcMar/>
          </w:tcPr>
          <w:p w:rsidR="0197098B" w:rsidRDefault="0197098B" w14:noSpellErr="1" w14:paraId="533EEFF3" w14:textId="7723249B">
            <w:r w:rsidRPr="0197098B" w:rsidR="0197098B">
              <w:rPr>
                <w:color w:val="1A1A1A" w:themeColor="text1" w:themeTint="FF" w:themeShade="FF"/>
                <w:sz w:val="17"/>
                <w:szCs w:val="17"/>
              </w:rPr>
              <w:t>Netlist details in the Notes (BAV99 pins, comparator inputs, U601 pins, D605/D606, Q607/Q608/Q611 gates, OPA1622 pin 3)</w:t>
            </w:r>
          </w:p>
        </w:tc>
        <w:tc>
          <w:tcPr>
            <w:tcW w:w="1700" w:type="dxa"/>
            <w:tcMar/>
          </w:tcPr>
          <w:p w:rsidR="0197098B" w:rsidRDefault="0197098B" w14:noSpellErr="1" w14:paraId="43D8D09E" w14:textId="70010B5F">
            <w:r w:rsidRPr="0197098B" w:rsidR="0197098B">
              <w:rPr>
                <w:color w:val="1A1A1A" w:themeColor="text1" w:themeTint="FF" w:themeShade="FF"/>
                <w:sz w:val="17"/>
                <w:szCs w:val="17"/>
              </w:rPr>
              <w:t>Closed – documentation</w:t>
            </w:r>
          </w:p>
        </w:tc>
      </w:tr>
      <w:tr w:rsidR="0197098B" w:rsidTr="5285C327" w14:paraId="5BFC8518">
        <w:tc>
          <w:tcPr>
            <w:tcW w:w="1300" w:type="dxa"/>
            <w:tcMar/>
          </w:tcPr>
          <w:p w:rsidR="0197098B" w:rsidRDefault="0197098B" w14:noSpellErr="1" w14:paraId="78D9E84D" w14:textId="07166BD4">
            <w:r w:rsidRPr="0197098B" w:rsidR="0197098B">
              <w:rPr>
                <w:color w:val="1A1A1A" w:themeColor="text1" w:themeTint="FF" w:themeShade="FF"/>
                <w:sz w:val="17"/>
                <w:szCs w:val="17"/>
              </w:rPr>
              <w:t>R7-C PR-15</w:t>
            </w:r>
          </w:p>
        </w:tc>
        <w:tc>
          <w:tcPr>
            <w:tcW w:w="2800" w:type="dxa"/>
            <w:tcMar/>
          </w:tcPr>
          <w:p w:rsidR="0197098B" w:rsidRDefault="0197098B" w14:noSpellErr="1" w14:paraId="6C626749" w14:textId="7FF45298">
            <w:r w:rsidRPr="0197098B" w:rsidR="0197098B">
              <w:rPr>
                <w:color w:val="1A1A1A" w:themeColor="text1" w:themeTint="FF" w:themeShade="FF"/>
                <w:sz w:val="17"/>
                <w:szCs w:val="17"/>
              </w:rPr>
              <w:t>LM393DR2G ESD rating only 250 V HBM</w:t>
            </w:r>
          </w:p>
        </w:tc>
        <w:tc>
          <w:tcPr>
            <w:tcW w:w="3940" w:type="dxa"/>
            <w:tcMar/>
          </w:tcPr>
          <w:p w:rsidR="0197098B" w:rsidRDefault="0197098B" w14:paraId="291445AD" w14:textId="78D2395C" w14:noSpellErr="1">
            <w:r w:rsidRPr="5285C327" w:rsidR="5827F534">
              <w:rPr>
                <w:color w:val="1A1A1A" w:themeColor="text1" w:themeTint="FF" w:themeShade="FF"/>
                <w:sz w:val="17"/>
                <w:szCs w:val="17"/>
              </w:rPr>
              <w:t>LM339DR ESD ±2 kV HBM (TI datasheet SLCS006Z); the LM339BIDR (lower input bias) is preferred if JLCPCB stocks it (R7-G G2 topology)</w:t>
            </w:r>
          </w:p>
        </w:tc>
        <w:tc>
          <w:tcPr>
            <w:tcW w:w="1700" w:type="dxa"/>
            <w:tcMar/>
          </w:tcPr>
          <w:p w:rsidR="0197098B" w:rsidRDefault="0197098B" w14:noSpellErr="1" w14:paraId="4D582899" w14:textId="71B02020">
            <w:r w:rsidRPr="0197098B" w:rsidR="0197098B">
              <w:rPr>
                <w:color w:val="1A1A1A" w:themeColor="text1" w:themeTint="FF" w:themeShade="FF"/>
                <w:sz w:val="17"/>
                <w:szCs w:val="17"/>
              </w:rPr>
              <w:t>Closed – design</w:t>
            </w:r>
          </w:p>
        </w:tc>
      </w:tr>
      <w:tr w:rsidR="0197098B" w:rsidTr="5285C327" w14:paraId="64815A98">
        <w:tc>
          <w:tcPr>
            <w:tcW w:w="1300" w:type="dxa"/>
            <w:tcMar/>
          </w:tcPr>
          <w:p w:rsidR="0197098B" w:rsidRDefault="0197098B" w14:noSpellErr="1" w14:paraId="3163C969" w14:textId="08C58095">
            <w:r w:rsidRPr="0197098B" w:rsidR="0197098B">
              <w:rPr>
                <w:color w:val="1A1A1A" w:themeColor="text1" w:themeTint="FF" w:themeShade="FF"/>
                <w:sz w:val="17"/>
                <w:szCs w:val="17"/>
              </w:rPr>
              <w:t>R7-C PR-16</w:t>
            </w:r>
          </w:p>
        </w:tc>
        <w:tc>
          <w:tcPr>
            <w:tcW w:w="2800" w:type="dxa"/>
            <w:tcMar/>
          </w:tcPr>
          <w:p w:rsidR="0197098B" w:rsidRDefault="0197098B" w14:noSpellErr="1" w14:paraId="5CD2B93A" w14:textId="01A36759">
            <w:r w:rsidRPr="0197098B" w:rsidR="0197098B">
              <w:rPr>
                <w:color w:val="1A1A1A" w:themeColor="text1" w:themeTint="FF" w:themeShade="FF"/>
                <w:sz w:val="17"/>
                <w:szCs w:val="17"/>
              </w:rPr>
              <w:t>C605 discharges directly into the MCU pin or the TPS2553 FAULT output</w:t>
            </w:r>
          </w:p>
        </w:tc>
        <w:tc>
          <w:tcPr>
            <w:tcW w:w="3940" w:type="dxa"/>
            <w:tcMar/>
          </w:tcPr>
          <w:p w:rsidR="0197098B" w:rsidRDefault="0197098B" w14:noSpellErr="1" w14:paraId="4CC71816" w14:textId="7A814E1D">
            <w:r w:rsidRPr="0197098B" w:rsidR="0197098B">
              <w:rPr>
                <w:color w:val="1A1A1A" w:themeColor="text1" w:themeTint="FF" w:themeShade="FF"/>
                <w:sz w:val="17"/>
                <w:szCs w:val="17"/>
              </w:rPr>
              <w:t>R638 1 kΩ in series with D606</w:t>
            </w:r>
          </w:p>
        </w:tc>
        <w:tc>
          <w:tcPr>
            <w:tcW w:w="1700" w:type="dxa"/>
            <w:tcMar/>
          </w:tcPr>
          <w:p w:rsidR="0197098B" w:rsidRDefault="0197098B" w14:noSpellErr="1" w14:paraId="3E35EEC0" w14:textId="735F34E1">
            <w:r w:rsidRPr="0197098B" w:rsidR="0197098B">
              <w:rPr>
                <w:color w:val="1A1A1A" w:themeColor="text1" w:themeTint="FF" w:themeShade="FF"/>
                <w:sz w:val="17"/>
                <w:szCs w:val="17"/>
              </w:rPr>
              <w:t>Closed – design</w:t>
            </w:r>
          </w:p>
        </w:tc>
      </w:tr>
      <w:tr w:rsidR="0197098B" w:rsidTr="5285C327" w14:paraId="4A7A7791">
        <w:tc>
          <w:tcPr>
            <w:tcW w:w="1300" w:type="dxa"/>
            <w:tcMar/>
          </w:tcPr>
          <w:p w:rsidR="0197098B" w:rsidRDefault="0197098B" w14:noSpellErr="1" w14:paraId="72B900EB" w14:textId="0A749556">
            <w:r w:rsidRPr="0197098B" w:rsidR="0197098B">
              <w:rPr>
                <w:color w:val="1A1A1A" w:themeColor="text1" w:themeTint="FF" w:themeShade="FF"/>
                <w:sz w:val="17"/>
                <w:szCs w:val="17"/>
              </w:rPr>
              <w:t>R7-C PR-17</w:t>
            </w:r>
          </w:p>
        </w:tc>
        <w:tc>
          <w:tcPr>
            <w:tcW w:w="2800" w:type="dxa"/>
            <w:tcMar/>
          </w:tcPr>
          <w:p w:rsidR="0197098B" w:rsidRDefault="0197098B" w14:noSpellErr="1" w14:paraId="7AE0E09A" w14:textId="03527C1A">
            <w:r w:rsidRPr="0197098B" w:rsidR="0197098B">
              <w:rPr>
                <w:color w:val="1A1A1A" w:themeColor="text1" w:themeTint="FF" w:themeShade="FF"/>
                <w:sz w:val="17"/>
                <w:szCs w:val="17"/>
              </w:rPr>
              <w:t>Q609 slow ramp near the EN threshold</w:t>
            </w:r>
          </w:p>
        </w:tc>
        <w:tc>
          <w:tcPr>
            <w:tcW w:w="3940" w:type="dxa"/>
            <w:tcMar/>
          </w:tcPr>
          <w:p w:rsidR="0197098B" w:rsidRDefault="0197098B" w14:noSpellErr="1" w14:paraId="5B0ED215" w14:textId="7C3062DE">
            <w:r w:rsidRPr="0197098B" w:rsidR="0197098B">
              <w:rPr>
                <w:color w:val="1A1A1A" w:themeColor="text1" w:themeTint="FF" w:themeShade="FF"/>
                <w:sz w:val="17"/>
                <w:szCs w:val="17"/>
              </w:rPr>
              <w:t>Moot with the PR-2 fix (the latch acts first)</w:t>
            </w:r>
          </w:p>
        </w:tc>
        <w:tc>
          <w:tcPr>
            <w:tcW w:w="1700" w:type="dxa"/>
            <w:tcMar/>
          </w:tcPr>
          <w:p w:rsidR="0197098B" w:rsidRDefault="0197098B" w14:noSpellErr="1" w14:paraId="1E2BEC80" w14:textId="750E49A2">
            <w:r w:rsidRPr="0197098B" w:rsidR="0197098B">
              <w:rPr>
                <w:color w:val="1A1A1A" w:themeColor="text1" w:themeTint="FF" w:themeShade="FF"/>
                <w:sz w:val="17"/>
                <w:szCs w:val="17"/>
              </w:rPr>
              <w:t>Closed – design (moot)</w:t>
            </w:r>
          </w:p>
        </w:tc>
      </w:tr>
      <w:tr w:rsidR="0197098B" w:rsidTr="5285C327" w14:paraId="69212A15">
        <w:tc>
          <w:tcPr>
            <w:tcW w:w="1300" w:type="dxa"/>
            <w:tcMar/>
          </w:tcPr>
          <w:p w:rsidR="0197098B" w:rsidRDefault="0197098B" w14:noSpellErr="1" w14:paraId="3941ECD8" w14:textId="0C23AA17">
            <w:r w:rsidRPr="0197098B" w:rsidR="0197098B">
              <w:rPr>
                <w:color w:val="1A1A1A" w:themeColor="text1" w:themeTint="FF" w:themeShade="FF"/>
                <w:sz w:val="17"/>
                <w:szCs w:val="17"/>
              </w:rPr>
              <w:t>R7-C PR-18</w:t>
            </w:r>
          </w:p>
        </w:tc>
        <w:tc>
          <w:tcPr>
            <w:tcW w:w="2800" w:type="dxa"/>
            <w:tcMar/>
          </w:tcPr>
          <w:p w:rsidR="0197098B" w:rsidRDefault="0197098B" w14:noSpellErr="1" w14:paraId="6F2F8806" w14:textId="050190DB">
            <w:r w:rsidRPr="0197098B" w:rsidR="0197098B">
              <w:rPr>
                <w:color w:val="1A1A1A" w:themeColor="text1" w:themeTint="FF" w:themeShade="FF"/>
                <w:sz w:val="17"/>
                <w:szCs w:val="17"/>
              </w:rPr>
              <w:t>A quick replug may start with the latch cleared</w:t>
            </w:r>
          </w:p>
        </w:tc>
        <w:tc>
          <w:tcPr>
            <w:tcW w:w="3940" w:type="dxa"/>
            <w:tcMar/>
          </w:tcPr>
          <w:p w:rsidR="0197098B" w:rsidRDefault="0197098B" w14:noSpellErr="1" w14:paraId="3593300C" w14:textId="7DDF779F">
            <w:r w:rsidRPr="0197098B" w:rsidR="0197098B">
              <w:rPr>
                <w:color w:val="1A1A1A" w:themeColor="text1" w:themeTint="FF" w:themeShade="FF"/>
                <w:sz w:val="17"/>
                <w:szCs w:val="17"/>
              </w:rPr>
              <w:t>Harmless: the enables are pulled down</w:t>
            </w:r>
          </w:p>
        </w:tc>
        <w:tc>
          <w:tcPr>
            <w:tcW w:w="1700" w:type="dxa"/>
            <w:tcMar/>
          </w:tcPr>
          <w:p w:rsidR="0197098B" w:rsidRDefault="0197098B" w14:noSpellErr="1" w14:paraId="523D77DA" w14:textId="76BD5E63">
            <w:r w:rsidRPr="0197098B" w:rsidR="0197098B">
              <w:rPr>
                <w:color w:val="1A1A1A" w:themeColor="text1" w:themeTint="FF" w:themeShade="FF"/>
                <w:sz w:val="17"/>
                <w:szCs w:val="17"/>
              </w:rPr>
              <w:t>Accepted (v1)</w:t>
            </w:r>
          </w:p>
        </w:tc>
      </w:tr>
      <w:tr w:rsidR="0197098B" w:rsidTr="5285C327" w14:paraId="5E1F711C">
        <w:tc>
          <w:tcPr>
            <w:tcW w:w="1300" w:type="dxa"/>
            <w:tcMar/>
          </w:tcPr>
          <w:p w:rsidR="0197098B" w:rsidRDefault="0197098B" w14:noSpellErr="1" w14:paraId="2AE9CECD" w14:textId="0DD2BED8">
            <w:r w:rsidRPr="0197098B" w:rsidR="0197098B">
              <w:rPr>
                <w:color w:val="1A1A1A" w:themeColor="text1" w:themeTint="FF" w:themeShade="FF"/>
                <w:sz w:val="17"/>
                <w:szCs w:val="17"/>
              </w:rPr>
              <w:t>R7-C PR-19</w:t>
            </w:r>
          </w:p>
        </w:tc>
        <w:tc>
          <w:tcPr>
            <w:tcW w:w="2800" w:type="dxa"/>
            <w:tcMar/>
          </w:tcPr>
          <w:p w:rsidR="0197098B" w:rsidRDefault="0197098B" w14:noSpellErr="1" w14:paraId="7E1B90B3" w14:textId="06B0A59C">
            <w:r w:rsidRPr="0197098B" w:rsidR="0197098B">
              <w:rPr>
                <w:color w:val="1A1A1A" w:themeColor="text1" w:themeTint="FF" w:themeShade="FF"/>
                <w:sz w:val="17"/>
                <w:szCs w:val="17"/>
              </w:rPr>
              <w:t>Unplug wording; PGOOD latch backstop ineffective</w:t>
            </w:r>
          </w:p>
        </w:tc>
        <w:tc>
          <w:tcPr>
            <w:tcW w:w="3940" w:type="dxa"/>
            <w:tcMar/>
          </w:tcPr>
          <w:p w:rsidR="0197098B" w:rsidRDefault="0197098B" w14:noSpellErr="1" w14:paraId="1188CAB2" w14:textId="7F8E8C60">
            <w:r w:rsidRPr="0197098B" w:rsidR="0197098B">
              <w:rPr>
                <w:color w:val="1A1A1A" w:themeColor="text1" w:themeTint="FF" w:themeShade="FF"/>
                <w:sz w:val="17"/>
                <w:szCs w:val="17"/>
              </w:rPr>
              <w:t>Wording corrected; PGOOD goes bad at VBUS ≈ 3.70 V while 5V_ANA is ≈ 3.6 V, so Q610 turns on</w:t>
            </w:r>
          </w:p>
        </w:tc>
        <w:tc>
          <w:tcPr>
            <w:tcW w:w="1700" w:type="dxa"/>
            <w:tcMar/>
          </w:tcPr>
          <w:p w:rsidR="0197098B" w:rsidRDefault="0197098B" w14:noSpellErr="1" w14:paraId="2CA1663E" w14:textId="786C7324">
            <w:r w:rsidRPr="0197098B" w:rsidR="0197098B">
              <w:rPr>
                <w:color w:val="1A1A1A" w:themeColor="text1" w:themeTint="FF" w:themeShade="FF"/>
                <w:sz w:val="17"/>
                <w:szCs w:val="17"/>
              </w:rPr>
              <w:t>Closed – documentation</w:t>
            </w:r>
          </w:p>
        </w:tc>
      </w:tr>
      <w:tr w:rsidR="0197098B" w:rsidTr="5285C327" w14:paraId="7D34F115">
        <w:tc>
          <w:tcPr>
            <w:tcW w:w="1300" w:type="dxa"/>
            <w:tcMar/>
          </w:tcPr>
          <w:p w:rsidR="0197098B" w:rsidRDefault="0197098B" w14:noSpellErr="1" w14:paraId="380045EB" w14:textId="0F81D399">
            <w:r w:rsidRPr="0197098B" w:rsidR="0197098B">
              <w:rPr>
                <w:color w:val="1A1A1A" w:themeColor="text1" w:themeTint="FF" w:themeShade="FF"/>
                <w:sz w:val="17"/>
                <w:szCs w:val="17"/>
              </w:rPr>
              <w:t>R7-D DG-1</w:t>
            </w:r>
          </w:p>
        </w:tc>
        <w:tc>
          <w:tcPr>
            <w:tcW w:w="2800" w:type="dxa"/>
            <w:tcMar/>
          </w:tcPr>
          <w:p w:rsidR="0197098B" w:rsidRDefault="0197098B" w14:noSpellErr="1" w14:paraId="1F9300FB" w14:textId="085FBA5D">
            <w:r w:rsidRPr="0197098B" w:rsidR="0197098B">
              <w:rPr>
                <w:color w:val="1A1A1A" w:themeColor="text1" w:themeTint="FF" w:themeShade="FF"/>
                <w:sz w:val="17"/>
                <w:szCs w:val="17"/>
              </w:rPr>
              <w:t>CPLD programming port specified as 4-wire JTAG; the AGRV2KQ32 has only JTMS and JTCK (blocker)</w:t>
            </w:r>
          </w:p>
        </w:tc>
        <w:tc>
          <w:tcPr>
            <w:tcW w:w="3940" w:type="dxa"/>
            <w:tcMar/>
          </w:tcPr>
          <w:p w:rsidR="0197098B" w:rsidRDefault="0197098B" w14:noSpellErr="1" w14:paraId="6E7B3641" w14:textId="013DA121">
            <w:r w:rsidRPr="0197098B" w:rsidR="0197098B">
              <w:rPr>
                <w:color w:val="1A1A1A" w:themeColor="text1" w:themeTint="FF" w:themeShade="FF"/>
                <w:sz w:val="17"/>
                <w:szCs w:val="17"/>
              </w:rPr>
              <w:t>J202 = 3V3D (sense), JTCK (25), JTMS (24), NRST (4), GND for 2-wire Compact-JTAG (AGM Supra with a J-Link or AGM DAP-Link); the owner buys the probe</w:t>
            </w:r>
          </w:p>
        </w:tc>
        <w:tc>
          <w:tcPr>
            <w:tcW w:w="1700" w:type="dxa"/>
            <w:tcMar/>
          </w:tcPr>
          <w:p w:rsidR="0197098B" w:rsidRDefault="0197098B" w14:noSpellErr="1" w14:paraId="7964E7BC" w14:textId="7A1B87E5">
            <w:r w:rsidRPr="0197098B" w:rsidR="0197098B">
              <w:rPr>
                <w:color w:val="1A1A1A" w:themeColor="text1" w:themeTint="FF" w:themeShade="FF"/>
                <w:sz w:val="17"/>
                <w:szCs w:val="17"/>
              </w:rPr>
              <w:t>Closed – design; Open – owner action</w:t>
            </w:r>
          </w:p>
        </w:tc>
      </w:tr>
      <w:tr w:rsidR="0197098B" w:rsidTr="5285C327" w14:paraId="75B3CD56">
        <w:tc>
          <w:tcPr>
            <w:tcW w:w="1300" w:type="dxa"/>
            <w:tcMar/>
          </w:tcPr>
          <w:p w:rsidR="0197098B" w:rsidRDefault="0197098B" w14:noSpellErr="1" w14:paraId="3350F3BD" w14:textId="1130E85A">
            <w:r w:rsidRPr="0197098B" w:rsidR="0197098B">
              <w:rPr>
                <w:color w:val="1A1A1A" w:themeColor="text1" w:themeTint="FF" w:themeShade="FF"/>
                <w:sz w:val="17"/>
                <w:szCs w:val="17"/>
              </w:rPr>
              <w:t>R7-D DG-2</w:t>
            </w:r>
          </w:p>
        </w:tc>
        <w:tc>
          <w:tcPr>
            <w:tcW w:w="2800" w:type="dxa"/>
            <w:tcMar/>
          </w:tcPr>
          <w:p w:rsidR="0197098B" w:rsidRDefault="0197098B" w14:noSpellErr="1" w14:paraId="148F65B6" w14:textId="0A0ECF1E">
            <w:r w:rsidRPr="0197098B" w:rsidR="0197098B">
              <w:rPr>
                <w:color w:val="1A1A1A" w:themeColor="text1" w:themeTint="FF" w:themeShade="FF"/>
                <w:sz w:val="17"/>
                <w:szCs w:val="17"/>
              </w:rPr>
              <w:t>The clock plan needed three global clock inputs; only PIN_1 is a dedicated clock pin</w:t>
            </w:r>
          </w:p>
        </w:tc>
        <w:tc>
          <w:tcPr>
            <w:tcW w:w="3940" w:type="dxa"/>
            <w:tcMar/>
          </w:tcPr>
          <w:p w:rsidR="0197098B" w:rsidRDefault="0197098B" w14:noSpellErr="1" w14:paraId="1365669E" w14:textId="02ECB5E2">
            <w:r w:rsidRPr="0197098B" w:rsidR="0197098B">
              <w:rPr>
                <w:color w:val="1A1A1A" w:themeColor="text1" w:themeTint="FF" w:themeShade="FF"/>
                <w:sz w:val="17"/>
                <w:szCs w:val="17"/>
              </w:rPr>
              <w:t>Family clock on PIN_1 → PLL; 80 MHz input removed (R209 deleted); SCK through ALTCLKCTRL; FIFO written in the SPI domain</w:t>
            </w:r>
          </w:p>
        </w:tc>
        <w:tc>
          <w:tcPr>
            <w:tcW w:w="1700" w:type="dxa"/>
            <w:tcMar/>
          </w:tcPr>
          <w:p w:rsidR="0197098B" w:rsidRDefault="0197098B" w14:noSpellErr="1" w14:paraId="1A036695" w14:textId="7BCA9CA6">
            <w:r w:rsidRPr="0197098B" w:rsidR="0197098B">
              <w:rPr>
                <w:color w:val="1A1A1A" w:themeColor="text1" w:themeTint="FF" w:themeShade="FF"/>
                <w:sz w:val="17"/>
                <w:szCs w:val="17"/>
              </w:rPr>
              <w:t>Closed – design</w:t>
            </w:r>
          </w:p>
        </w:tc>
      </w:tr>
      <w:tr w:rsidR="0197098B" w:rsidTr="5285C327" w14:paraId="557A6221">
        <w:tc>
          <w:tcPr>
            <w:tcW w:w="1300" w:type="dxa"/>
            <w:tcMar/>
          </w:tcPr>
          <w:p w:rsidR="0197098B" w:rsidRDefault="0197098B" w14:noSpellErr="1" w14:paraId="5A2BB8AA" w14:textId="12DFFD1B">
            <w:r w:rsidRPr="0197098B" w:rsidR="0197098B">
              <w:rPr>
                <w:color w:val="1A1A1A" w:themeColor="text1" w:themeTint="FF" w:themeShade="FF"/>
                <w:sz w:val="17"/>
                <w:szCs w:val="17"/>
              </w:rPr>
              <w:t>R7-D DG-3</w:t>
            </w:r>
          </w:p>
        </w:tc>
        <w:tc>
          <w:tcPr>
            <w:tcW w:w="2800" w:type="dxa"/>
            <w:tcMar/>
          </w:tcPr>
          <w:p w:rsidR="0197098B" w:rsidRDefault="0197098B" w14:noSpellErr="1" w14:paraId="5692C1DF" w14:textId="0BBDE3DF">
            <w:r w:rsidRPr="0197098B" w:rsidR="0197098B">
              <w:rPr>
                <w:color w:val="1A1A1A" w:themeColor="text1" w:themeTint="FF" w:themeShade="FF"/>
                <w:sz w:val="17"/>
                <w:szCs w:val="17"/>
              </w:rPr>
              <w:t>MCU output fights the Q611 kill FET (= P-1, PR-1)</w:t>
            </w:r>
          </w:p>
        </w:tc>
        <w:tc>
          <w:tcPr>
            <w:tcW w:w="3940" w:type="dxa"/>
            <w:tcMar/>
          </w:tcPr>
          <w:p w:rsidR="0197098B" w:rsidRDefault="0197098B" w14:noSpellErr="1" w14:paraId="42680C47" w14:textId="049BCAA3">
            <w:r w:rsidRPr="0197098B" w:rsidR="0197098B">
              <w:rPr>
                <w:color w:val="1A1A1A" w:themeColor="text1" w:themeTint="FF" w:themeShade="FF"/>
                <w:sz w:val="17"/>
                <w:szCs w:val="17"/>
              </w:rPr>
              <w:t>R307 10 kΩ</w:t>
            </w:r>
          </w:p>
        </w:tc>
        <w:tc>
          <w:tcPr>
            <w:tcW w:w="1700" w:type="dxa"/>
            <w:tcMar/>
          </w:tcPr>
          <w:p w:rsidR="0197098B" w:rsidRDefault="0197098B" w14:noSpellErr="1" w14:paraId="2F18F63B" w14:textId="7D79B167">
            <w:r w:rsidRPr="0197098B" w:rsidR="0197098B">
              <w:rPr>
                <w:color w:val="1A1A1A" w:themeColor="text1" w:themeTint="FF" w:themeShade="FF"/>
                <w:sz w:val="17"/>
                <w:szCs w:val="17"/>
              </w:rPr>
              <w:t>Closed – design</w:t>
            </w:r>
          </w:p>
        </w:tc>
      </w:tr>
      <w:tr w:rsidR="0197098B" w:rsidTr="5285C327" w14:paraId="3D64006D">
        <w:tc>
          <w:tcPr>
            <w:tcW w:w="1300" w:type="dxa"/>
            <w:tcMar/>
          </w:tcPr>
          <w:p w:rsidR="0197098B" w:rsidRDefault="0197098B" w14:noSpellErr="1" w14:paraId="545C2D80" w14:textId="148F11DC">
            <w:r w:rsidRPr="0197098B" w:rsidR="0197098B">
              <w:rPr>
                <w:color w:val="1A1A1A" w:themeColor="text1" w:themeTint="FF" w:themeShade="FF"/>
                <w:sz w:val="17"/>
                <w:szCs w:val="17"/>
              </w:rPr>
              <w:t>R7-D DG-4</w:t>
            </w:r>
          </w:p>
        </w:tc>
        <w:tc>
          <w:tcPr>
            <w:tcW w:w="2800" w:type="dxa"/>
            <w:tcMar/>
          </w:tcPr>
          <w:p w:rsidR="0197098B" w:rsidRDefault="0197098B" w14:noSpellErr="1" w14:paraId="28C985FE" w14:textId="0D6CF8A0">
            <w:r w:rsidRPr="0197098B" w:rsidR="0197098B">
              <w:rPr>
                <w:color w:val="1A1A1A" w:themeColor="text1" w:themeTint="FF" w:themeShade="FF"/>
                <w:sz w:val="17"/>
                <w:szCs w:val="17"/>
              </w:rPr>
              <w:t>No defined way to power the CPLD for programming</w:t>
            </w:r>
          </w:p>
        </w:tc>
        <w:tc>
          <w:tcPr>
            <w:tcW w:w="3940" w:type="dxa"/>
            <w:tcMar/>
          </w:tcPr>
          <w:p w:rsidR="0197098B" w:rsidRDefault="0197098B" w14:noSpellErr="1" w14:paraId="1293D07E" w14:textId="064ADF64">
            <w:r w:rsidRPr="0197098B" w:rsidR="0197098B">
              <w:rPr>
                <w:color w:val="1A1A1A" w:themeColor="text1" w:themeTint="FF" w:themeShade="FF"/>
                <w:sz w:val="17"/>
                <w:szCs w:val="17"/>
              </w:rPr>
              <w:t>Programming mode: PROG pad (TP732, PC13) at reset powers 3V3D without USB configuration; the probe senses 3V3D only</w:t>
            </w:r>
          </w:p>
        </w:tc>
        <w:tc>
          <w:tcPr>
            <w:tcW w:w="1700" w:type="dxa"/>
            <w:tcMar/>
          </w:tcPr>
          <w:p w:rsidR="0197098B" w:rsidRDefault="0197098B" w14:noSpellErr="1" w14:paraId="21D39C2A" w14:textId="7F28C628">
            <w:r w:rsidRPr="0197098B" w:rsidR="0197098B">
              <w:rPr>
                <w:color w:val="1A1A1A" w:themeColor="text1" w:themeTint="FF" w:themeShade="FF"/>
                <w:sz w:val="17"/>
                <w:szCs w:val="17"/>
              </w:rPr>
              <w:t>Closed – design</w:t>
            </w:r>
          </w:p>
        </w:tc>
      </w:tr>
      <w:tr w:rsidR="0197098B" w:rsidTr="5285C327" w14:paraId="48B27F50">
        <w:tc>
          <w:tcPr>
            <w:tcW w:w="1300" w:type="dxa"/>
            <w:tcMar/>
          </w:tcPr>
          <w:p w:rsidR="0197098B" w:rsidRDefault="0197098B" w14:noSpellErr="1" w14:paraId="41EF97A1" w14:textId="163E269D">
            <w:r w:rsidRPr="0197098B" w:rsidR="0197098B">
              <w:rPr>
                <w:color w:val="1A1A1A" w:themeColor="text1" w:themeTint="FF" w:themeShade="FF"/>
                <w:sz w:val="17"/>
                <w:szCs w:val="17"/>
              </w:rPr>
              <w:t>R7-D DG-5</w:t>
            </w:r>
          </w:p>
        </w:tc>
        <w:tc>
          <w:tcPr>
            <w:tcW w:w="2800" w:type="dxa"/>
            <w:tcMar/>
          </w:tcPr>
          <w:p w:rsidR="0197098B" w:rsidRDefault="0197098B" w14:noSpellErr="1" w14:paraId="63AE4334" w14:textId="0F1C0D61">
            <w:r w:rsidRPr="0197098B" w:rsidR="0197098B">
              <w:rPr>
                <w:color w:val="1A1A1A" w:themeColor="text1" w:themeTint="FF" w:themeShade="FF"/>
                <w:sz w:val="17"/>
                <w:szCs w:val="17"/>
              </w:rPr>
              <w:t>The &lt; 5 µs watchdog needs a dedicated ADC (= P-18)</w:t>
            </w:r>
          </w:p>
        </w:tc>
        <w:tc>
          <w:tcPr>
            <w:tcW w:w="3940" w:type="dxa"/>
            <w:tcMar/>
          </w:tcPr>
          <w:p w:rsidR="0197098B" w:rsidRDefault="0197098B" w14:noSpellErr="1" w14:paraId="7782247B" w14:textId="07F9F425">
            <w:r w:rsidRPr="0197098B" w:rsidR="0197098B">
              <w:rPr>
                <w:color w:val="1A1A1A" w:themeColor="text1" w:themeTint="FF" w:themeShade="FF"/>
                <w:sz w:val="17"/>
                <w:szCs w:val="17"/>
              </w:rPr>
              <w:t>ADC1 continuous on VBUS_SENSE with the analog watchdog; ISR on a fast vector</w:t>
            </w:r>
          </w:p>
        </w:tc>
        <w:tc>
          <w:tcPr>
            <w:tcW w:w="1700" w:type="dxa"/>
            <w:tcMar/>
          </w:tcPr>
          <w:p w:rsidR="0197098B" w:rsidRDefault="0197098B" w14:noSpellErr="1" w14:paraId="36C9499A" w14:textId="00D7DAE9">
            <w:r w:rsidRPr="0197098B" w:rsidR="0197098B">
              <w:rPr>
                <w:color w:val="1A1A1A" w:themeColor="text1" w:themeTint="FF" w:themeShade="FF"/>
                <w:sz w:val="17"/>
                <w:szCs w:val="17"/>
              </w:rPr>
              <w:t>Closed – firmware rule</w:t>
            </w:r>
          </w:p>
        </w:tc>
      </w:tr>
      <w:tr w:rsidR="0197098B" w:rsidTr="5285C327" w14:paraId="610EA1D9">
        <w:tc>
          <w:tcPr>
            <w:tcW w:w="1300" w:type="dxa"/>
            <w:tcMar/>
          </w:tcPr>
          <w:p w:rsidR="0197098B" w:rsidRDefault="0197098B" w14:noSpellErr="1" w14:paraId="1936B3F1" w14:textId="17ED3B5E">
            <w:r w:rsidRPr="0197098B" w:rsidR="0197098B">
              <w:rPr>
                <w:color w:val="1A1A1A" w:themeColor="text1" w:themeTint="FF" w:themeShade="FF"/>
                <w:sz w:val="17"/>
                <w:szCs w:val="17"/>
              </w:rPr>
              <w:t>R7-D DG-6</w:t>
            </w:r>
          </w:p>
        </w:tc>
        <w:tc>
          <w:tcPr>
            <w:tcW w:w="2800" w:type="dxa"/>
            <w:tcMar/>
          </w:tcPr>
          <w:p w:rsidR="0197098B" w:rsidRDefault="0197098B" w14:noSpellErr="1" w14:paraId="501E6940" w14:textId="10CB2222">
            <w:r w:rsidRPr="0197098B" w:rsidR="0197098B">
              <w:rPr>
                <w:color w:val="1A1A1A" w:themeColor="text1" w:themeTint="FF" w:themeShade="FF"/>
                <w:sz w:val="17"/>
                <w:szCs w:val="17"/>
              </w:rPr>
              <w:t>MCLK can back-power VCCA after a latch trip</w:t>
            </w:r>
          </w:p>
        </w:tc>
        <w:tc>
          <w:tcPr>
            <w:tcW w:w="3940" w:type="dxa"/>
            <w:tcMar/>
          </w:tcPr>
          <w:p w:rsidR="0197098B" w:rsidRDefault="0197098B" w14:noSpellErr="1" w14:paraId="684CABDE" w14:textId="09A908E6">
            <w:r w:rsidRPr="0197098B" w:rsidR="0197098B">
              <w:rPr>
                <w:color w:val="1A1A1A" w:themeColor="text1" w:themeTint="FF" w:themeShade="FF"/>
                <w:sz w:val="17"/>
                <w:szCs w:val="17"/>
              </w:rPr>
              <w:t>ISR drops AUD_EN and RESETB first; MCLK_EN stops X201 before AVCC goes off</w:t>
            </w:r>
          </w:p>
        </w:tc>
        <w:tc>
          <w:tcPr>
            <w:tcW w:w="1700" w:type="dxa"/>
            <w:tcMar/>
          </w:tcPr>
          <w:p w:rsidR="0197098B" w:rsidRDefault="0197098B" w14:noSpellErr="1" w14:paraId="41A193F4" w14:textId="0286EFAA">
            <w:r w:rsidRPr="0197098B" w:rsidR="0197098B">
              <w:rPr>
                <w:color w:val="1A1A1A" w:themeColor="text1" w:themeTint="FF" w:themeShade="FF"/>
                <w:sz w:val="17"/>
                <w:szCs w:val="17"/>
              </w:rPr>
              <w:t>Closed – firmware rule + design</w:t>
            </w:r>
          </w:p>
        </w:tc>
      </w:tr>
      <w:tr w:rsidR="0197098B" w:rsidTr="5285C327" w14:paraId="297EC8CD">
        <w:tc>
          <w:tcPr>
            <w:tcW w:w="1300" w:type="dxa"/>
            <w:tcMar/>
          </w:tcPr>
          <w:p w:rsidR="0197098B" w:rsidRDefault="0197098B" w14:noSpellErr="1" w14:paraId="7DBB55C3" w14:textId="199C501F">
            <w:r w:rsidRPr="0197098B" w:rsidR="0197098B">
              <w:rPr>
                <w:color w:val="1A1A1A" w:themeColor="text1" w:themeTint="FF" w:themeShade="FF"/>
                <w:sz w:val="17"/>
                <w:szCs w:val="17"/>
              </w:rPr>
              <w:t>R7-D DG-7</w:t>
            </w:r>
          </w:p>
        </w:tc>
        <w:tc>
          <w:tcPr>
            <w:tcW w:w="2800" w:type="dxa"/>
            <w:tcMar/>
          </w:tcPr>
          <w:p w:rsidR="0197098B" w:rsidRDefault="0197098B" w14:noSpellErr="1" w14:paraId="4CD5ADBD" w14:textId="127A36E3">
            <w:r w:rsidRPr="0197098B" w:rsidR="0197098B">
              <w:rPr>
                <w:color w:val="1A1A1A" w:themeColor="text1" w:themeTint="FF" w:themeShade="FF"/>
                <w:sz w:val="17"/>
                <w:szCs w:val="17"/>
              </w:rPr>
              <w:t>Missing DAC register stop_div</w:t>
            </w:r>
          </w:p>
        </w:tc>
        <w:tc>
          <w:tcPr>
            <w:tcW w:w="3940" w:type="dxa"/>
            <w:tcMar/>
          </w:tcPr>
          <w:p w:rsidR="0197098B" w:rsidRDefault="0197098B" w14:noSpellErr="1" w14:paraId="1FF22CCE" w14:textId="0B581DA7">
            <w:r w:rsidRPr="0197098B" w:rsidR="0197098B">
              <w:rPr>
                <w:color w:val="1A1A1A" w:themeColor="text1" w:themeTint="FF" w:themeShade="FF"/>
                <w:sz w:val="17"/>
                <w:szCs w:val="17"/>
              </w:rPr>
              <w:t>Register 10 stop_div = 0 above 96 kHz; register 1 = 0x80; both in the unit tests</w:t>
            </w:r>
          </w:p>
        </w:tc>
        <w:tc>
          <w:tcPr>
            <w:tcW w:w="1700" w:type="dxa"/>
            <w:tcMar/>
          </w:tcPr>
          <w:p w:rsidR="0197098B" w:rsidRDefault="0197098B" w14:noSpellErr="1" w14:paraId="5C24EC12" w14:textId="0436046B">
            <w:r w:rsidRPr="0197098B" w:rsidR="0197098B">
              <w:rPr>
                <w:color w:val="1A1A1A" w:themeColor="text1" w:themeTint="FF" w:themeShade="FF"/>
                <w:sz w:val="17"/>
                <w:szCs w:val="17"/>
              </w:rPr>
              <w:t>Closed – firmware rule</w:t>
            </w:r>
          </w:p>
        </w:tc>
      </w:tr>
      <w:tr w:rsidR="0197098B" w:rsidTr="5285C327" w14:paraId="2BB9F2FD">
        <w:tc>
          <w:tcPr>
            <w:tcW w:w="1300" w:type="dxa"/>
            <w:tcMar/>
          </w:tcPr>
          <w:p w:rsidR="0197098B" w:rsidRDefault="0197098B" w14:noSpellErr="1" w14:paraId="151A6DF5" w14:textId="1B4B64E0">
            <w:r w:rsidRPr="0197098B" w:rsidR="0197098B">
              <w:rPr>
                <w:color w:val="1A1A1A" w:themeColor="text1" w:themeTint="FF" w:themeShade="FF"/>
                <w:sz w:val="17"/>
                <w:szCs w:val="17"/>
              </w:rPr>
              <w:t>R7-D DG-8</w:t>
            </w:r>
          </w:p>
        </w:tc>
        <w:tc>
          <w:tcPr>
            <w:tcW w:w="2800" w:type="dxa"/>
            <w:tcMar/>
          </w:tcPr>
          <w:p w:rsidR="0197098B" w:rsidRDefault="0197098B" w14:noSpellErr="1" w14:paraId="58B9D0C3" w14:textId="14294BA4">
            <w:r w:rsidRPr="0197098B" w:rsidR="0197098B">
              <w:rPr>
                <w:color w:val="1A1A1A" w:themeColor="text1" w:themeTint="FF" w:themeShade="FF"/>
                <w:sz w:val="17"/>
                <w:szCs w:val="17"/>
              </w:rPr>
              <w:t>Idle levels of the MCU → CPLD link conflict with the 3V3D-off rule</w:t>
            </w:r>
          </w:p>
        </w:tc>
        <w:tc>
          <w:tcPr>
            <w:tcW w:w="3940" w:type="dxa"/>
            <w:tcMar/>
          </w:tcPr>
          <w:p w:rsidR="0197098B" w:rsidRDefault="0197098B" w14:noSpellErr="1" w14:paraId="5D99CAE9" w14:textId="0D073268">
            <w:r w:rsidRPr="0197098B" w:rsidR="0197098B">
              <w:rPr>
                <w:color w:val="1A1A1A" w:themeColor="text1" w:themeTint="FF" w:themeShade="FF"/>
                <w:sz w:val="17"/>
                <w:szCs w:val="17"/>
              </w:rPr>
              <w:t>LINK_FRAME active-high (idle low), CPOL = 0, outputs low or input while AUD_EN is low; R224/R225 33 Ω; CPLD weak pull-downs</w:t>
            </w:r>
          </w:p>
        </w:tc>
        <w:tc>
          <w:tcPr>
            <w:tcW w:w="1700" w:type="dxa"/>
            <w:tcMar/>
          </w:tcPr>
          <w:p w:rsidR="0197098B" w:rsidRDefault="0197098B" w14:noSpellErr="1" w14:paraId="219AC456" w14:textId="05E5192C">
            <w:r w:rsidRPr="0197098B" w:rsidR="0197098B">
              <w:rPr>
                <w:color w:val="1A1A1A" w:themeColor="text1" w:themeTint="FF" w:themeShade="FF"/>
                <w:sz w:val="17"/>
                <w:szCs w:val="17"/>
              </w:rPr>
              <w:t>Closed – design</w:t>
            </w:r>
          </w:p>
        </w:tc>
      </w:tr>
      <w:tr w:rsidR="0197098B" w:rsidTr="5285C327" w14:paraId="4C97C0D0">
        <w:tc>
          <w:tcPr>
            <w:tcW w:w="1300" w:type="dxa"/>
            <w:tcMar/>
          </w:tcPr>
          <w:p w:rsidR="0197098B" w:rsidRDefault="0197098B" w14:noSpellErr="1" w14:paraId="23470201" w14:textId="1CFA79A1">
            <w:r w:rsidRPr="0197098B" w:rsidR="0197098B">
              <w:rPr>
                <w:color w:val="1A1A1A" w:themeColor="text1" w:themeTint="FF" w:themeShade="FF"/>
                <w:sz w:val="17"/>
                <w:szCs w:val="17"/>
              </w:rPr>
              <w:t>R7-D DG-9</w:t>
            </w:r>
          </w:p>
        </w:tc>
        <w:tc>
          <w:tcPr>
            <w:tcW w:w="2800" w:type="dxa"/>
            <w:tcMar/>
          </w:tcPr>
          <w:p w:rsidR="0197098B" w:rsidRDefault="0197098B" w14:noSpellErr="1" w14:paraId="755FAAB9" w14:textId="15D86065">
            <w:r w:rsidRPr="0197098B" w:rsidR="0197098B">
              <w:rPr>
                <w:color w:val="1A1A1A" w:themeColor="text1" w:themeTint="FF" w:themeShade="FF"/>
                <w:sz w:val="17"/>
                <w:szCs w:val="17"/>
              </w:rPr>
              <w:t>MCU internal pulls on the latch-node inputs (= PR-7)</w:t>
            </w:r>
          </w:p>
        </w:tc>
        <w:tc>
          <w:tcPr>
            <w:tcW w:w="3940" w:type="dxa"/>
            <w:tcMar/>
          </w:tcPr>
          <w:p w:rsidR="0197098B" w:rsidRDefault="0197098B" w14:noSpellErr="1" w14:paraId="4146B4D9" w14:textId="0EB64729">
            <w:r w:rsidRPr="0197098B" w:rsidR="0197098B">
              <w:rPr>
                <w:color w:val="1A1A1A" w:themeColor="text1" w:themeTint="FF" w:themeShade="FF"/>
                <w:sz w:val="17"/>
                <w:szCs w:val="17"/>
              </w:rPr>
              <w:t>Floating inputs, also in low-power code; ANA_FAULT open-drain low only</w:t>
            </w:r>
          </w:p>
        </w:tc>
        <w:tc>
          <w:tcPr>
            <w:tcW w:w="1700" w:type="dxa"/>
            <w:tcMar/>
          </w:tcPr>
          <w:p w:rsidR="0197098B" w:rsidRDefault="0197098B" w14:noSpellErr="1" w14:paraId="6D1CD5CC" w14:textId="07942DED">
            <w:r w:rsidRPr="0197098B" w:rsidR="0197098B">
              <w:rPr>
                <w:color w:val="1A1A1A" w:themeColor="text1" w:themeTint="FF" w:themeShade="FF"/>
                <w:sz w:val="17"/>
                <w:szCs w:val="17"/>
              </w:rPr>
              <w:t>Closed – firmware rule</w:t>
            </w:r>
          </w:p>
        </w:tc>
      </w:tr>
      <w:tr w:rsidR="0197098B" w:rsidTr="5285C327" w14:paraId="108C623F">
        <w:tc>
          <w:tcPr>
            <w:tcW w:w="1300" w:type="dxa"/>
            <w:tcMar/>
          </w:tcPr>
          <w:p w:rsidR="0197098B" w:rsidRDefault="0197098B" w14:noSpellErr="1" w14:paraId="2C1D8262" w14:textId="1EA98E62">
            <w:r w:rsidRPr="0197098B" w:rsidR="0197098B">
              <w:rPr>
                <w:color w:val="1A1A1A" w:themeColor="text1" w:themeTint="FF" w:themeShade="FF"/>
                <w:sz w:val="17"/>
                <w:szCs w:val="17"/>
              </w:rPr>
              <w:t>R7-D DG-10</w:t>
            </w:r>
          </w:p>
        </w:tc>
        <w:tc>
          <w:tcPr>
            <w:tcW w:w="2800" w:type="dxa"/>
            <w:tcMar/>
          </w:tcPr>
          <w:p w:rsidR="0197098B" w:rsidRDefault="0197098B" w14:noSpellErr="1" w14:paraId="7417A616" w14:textId="17877526">
            <w:r w:rsidRPr="0197098B" w:rsidR="0197098B">
              <w:rPr>
                <w:color w:val="1A1A1A" w:themeColor="text1" w:themeTint="FF" w:themeShade="FF"/>
                <w:sz w:val="17"/>
                <w:szCs w:val="17"/>
              </w:rPr>
              <w:t>Suspend path unproven on the CH32V307</w:t>
            </w:r>
          </w:p>
        </w:tc>
        <w:tc>
          <w:tcPr>
            <w:tcW w:w="3940" w:type="dxa"/>
            <w:tcMar/>
          </w:tcPr>
          <w:p w:rsidR="0197098B" w:rsidRDefault="0197098B" w14:noSpellErr="1" w14:paraId="20715674" w14:textId="10655BEA">
            <w:r w:rsidRPr="0197098B" w:rsidR="0197098B">
              <w:rPr>
                <w:color w:val="1A1A1A" w:themeColor="text1" w:themeTint="FF" w:themeShade="FF"/>
                <w:sz w:val="17"/>
                <w:szCs w:val="17"/>
              </w:rPr>
              <w:t>Stage 2 gate: Stop with LPDS, PHY suspended, wake on resume, HSE/PLL restart within 10 ms; fallback EXTI wake</w:t>
            </w:r>
          </w:p>
        </w:tc>
        <w:tc>
          <w:tcPr>
            <w:tcW w:w="1700" w:type="dxa"/>
            <w:tcMar/>
          </w:tcPr>
          <w:p w:rsidR="0197098B" w:rsidRDefault="0197098B" w14:noSpellErr="1" w14:paraId="29CF4333" w14:textId="094342AE">
            <w:r w:rsidRPr="0197098B" w:rsidR="0197098B">
              <w:rPr>
                <w:color w:val="1A1A1A" w:themeColor="text1" w:themeTint="FF" w:themeShade="FF"/>
                <w:sz w:val="17"/>
                <w:szCs w:val="17"/>
              </w:rPr>
              <w:t>Open – verify on Stage 2</w:t>
            </w:r>
          </w:p>
        </w:tc>
      </w:tr>
      <w:tr w:rsidR="0197098B" w:rsidTr="5285C327" w14:paraId="449E846E">
        <w:tc>
          <w:tcPr>
            <w:tcW w:w="1300" w:type="dxa"/>
            <w:tcMar/>
          </w:tcPr>
          <w:p w:rsidR="0197098B" w:rsidRDefault="0197098B" w14:noSpellErr="1" w14:paraId="296BB3CD" w14:textId="2058A323">
            <w:r w:rsidRPr="0197098B" w:rsidR="0197098B">
              <w:rPr>
                <w:color w:val="1A1A1A" w:themeColor="text1" w:themeTint="FF" w:themeShade="FF"/>
                <w:sz w:val="17"/>
                <w:szCs w:val="17"/>
              </w:rPr>
              <w:t>R7-D DG-11</w:t>
            </w:r>
          </w:p>
        </w:tc>
        <w:tc>
          <w:tcPr>
            <w:tcW w:w="2800" w:type="dxa"/>
            <w:tcMar/>
          </w:tcPr>
          <w:p w:rsidR="0197098B" w:rsidRDefault="0197098B" w14:noSpellErr="1" w14:paraId="16350047" w14:textId="193689E7">
            <w:r w:rsidRPr="0197098B" w:rsidR="0197098B">
              <w:rPr>
                <w:color w:val="1A1A1A" w:themeColor="text1" w:themeTint="FF" w:themeShade="FF"/>
                <w:sz w:val="17"/>
                <w:szCs w:val="17"/>
              </w:rPr>
              <w:t>One PLL must lock at 22.5792 and 24.576 MHz</w:t>
            </w:r>
          </w:p>
        </w:tc>
        <w:tc>
          <w:tcPr>
            <w:tcW w:w="3940" w:type="dxa"/>
            <w:tcMar/>
          </w:tcPr>
          <w:p w:rsidR="0197098B" w:rsidRDefault="0197098B" w14:noSpellErr="1" w14:paraId="336E91F2" w14:textId="121470AB">
            <w:r w:rsidRPr="0197098B" w:rsidR="0197098B">
              <w:rPr>
                <w:color w:val="1A1A1A" w:themeColor="text1" w:themeTint="FF" w:themeShade="FF"/>
                <w:sz w:val="17"/>
                <w:szCs w:val="17"/>
              </w:rPr>
              <w:t>Stage 2 gate; fallback BCLK ÷ 1 from X202/X203</w:t>
            </w:r>
          </w:p>
        </w:tc>
        <w:tc>
          <w:tcPr>
            <w:tcW w:w="1700" w:type="dxa"/>
            <w:tcMar/>
          </w:tcPr>
          <w:p w:rsidR="0197098B" w:rsidRDefault="0197098B" w14:noSpellErr="1" w14:paraId="14618757" w14:textId="0AF2576F">
            <w:r w:rsidRPr="0197098B" w:rsidR="0197098B">
              <w:rPr>
                <w:color w:val="1A1A1A" w:themeColor="text1" w:themeTint="FF" w:themeShade="FF"/>
                <w:sz w:val="17"/>
                <w:szCs w:val="17"/>
              </w:rPr>
              <w:t>Open – verify on Stage 2</w:t>
            </w:r>
          </w:p>
        </w:tc>
      </w:tr>
      <w:tr w:rsidR="0197098B" w:rsidTr="5285C327" w14:paraId="7DFDF2EF">
        <w:tc>
          <w:tcPr>
            <w:tcW w:w="1300" w:type="dxa"/>
            <w:tcMar/>
          </w:tcPr>
          <w:p w:rsidR="0197098B" w:rsidRDefault="0197098B" w14:noSpellErr="1" w14:paraId="3084592D" w14:textId="2207B7E4">
            <w:r w:rsidRPr="0197098B" w:rsidR="0197098B">
              <w:rPr>
                <w:color w:val="1A1A1A" w:themeColor="text1" w:themeTint="FF" w:themeShade="FF"/>
                <w:sz w:val="17"/>
                <w:szCs w:val="17"/>
              </w:rPr>
              <w:t>R7-D DG-12</w:t>
            </w:r>
          </w:p>
        </w:tc>
        <w:tc>
          <w:tcPr>
            <w:tcW w:w="2800" w:type="dxa"/>
            <w:tcMar/>
          </w:tcPr>
          <w:p w:rsidR="0197098B" w:rsidRDefault="0197098B" w14:noSpellErr="1" w14:paraId="400D904C" w14:textId="1AE59EA8">
            <w:r w:rsidRPr="0197098B" w:rsidR="0197098B">
              <w:rPr>
                <w:color w:val="1A1A1A" w:themeColor="text1" w:themeTint="FF" w:themeShade="FF"/>
                <w:sz w:val="17"/>
                <w:szCs w:val="17"/>
              </w:rPr>
              <w:t>SPI clock quantised; 36 MHz is the only workable setting</w:t>
            </w:r>
          </w:p>
        </w:tc>
        <w:tc>
          <w:tcPr>
            <w:tcW w:w="3940" w:type="dxa"/>
            <w:tcMar/>
          </w:tcPr>
          <w:p w:rsidR="0197098B" w:rsidRDefault="0197098B" w14:noSpellErr="1" w14:paraId="6742C907" w14:textId="13C3856C">
            <w:r w:rsidRPr="0197098B" w:rsidR="0197098B">
              <w:rPr>
                <w:color w:val="1A1A1A" w:themeColor="text1" w:themeTint="FF" w:themeShade="FF"/>
                <w:sz w:val="17"/>
                <w:szCs w:val="17"/>
              </w:rPr>
              <w:t>36 MHz (68 % utilised at 384 kHz); reads at ≤ 18 MHz; second lane reserved</w:t>
            </w:r>
          </w:p>
        </w:tc>
        <w:tc>
          <w:tcPr>
            <w:tcW w:w="1700" w:type="dxa"/>
            <w:tcMar/>
          </w:tcPr>
          <w:p w:rsidR="0197098B" w:rsidRDefault="0197098B" w14:noSpellErr="1" w14:paraId="1172DFAD" w14:textId="0CA16C30">
            <w:r w:rsidRPr="0197098B" w:rsidR="0197098B">
              <w:rPr>
                <w:color w:val="1A1A1A" w:themeColor="text1" w:themeTint="FF" w:themeShade="FF"/>
                <w:sz w:val="17"/>
                <w:szCs w:val="17"/>
              </w:rPr>
              <w:t>Open – verify on Stage 2</w:t>
            </w:r>
          </w:p>
        </w:tc>
      </w:tr>
      <w:tr w:rsidR="0197098B" w:rsidTr="5285C327" w14:paraId="53EB8433">
        <w:tc>
          <w:tcPr>
            <w:tcW w:w="1300" w:type="dxa"/>
            <w:tcMar/>
          </w:tcPr>
          <w:p w:rsidR="0197098B" w:rsidRDefault="0197098B" w14:noSpellErr="1" w14:paraId="118E12EB" w14:textId="23B6CCA5">
            <w:r w:rsidRPr="0197098B" w:rsidR="0197098B">
              <w:rPr>
                <w:color w:val="1A1A1A" w:themeColor="text1" w:themeTint="FF" w:themeShade="FF"/>
                <w:sz w:val="17"/>
                <w:szCs w:val="17"/>
              </w:rPr>
              <w:t>R7-D DG-13</w:t>
            </w:r>
          </w:p>
        </w:tc>
        <w:tc>
          <w:tcPr>
            <w:tcW w:w="2800" w:type="dxa"/>
            <w:tcMar/>
          </w:tcPr>
          <w:p w:rsidR="0197098B" w:rsidRDefault="0197098B" w14:noSpellErr="1" w14:paraId="1C258C61" w14:textId="1C94B369">
            <w:r w:rsidRPr="0197098B" w:rsidR="0197098B">
              <w:rPr>
                <w:color w:val="1A1A1A" w:themeColor="text1" w:themeTint="FF" w:themeShade="FF"/>
                <w:sz w:val="17"/>
                <w:szCs w:val="17"/>
              </w:rPr>
              <w:t>CPLD supply isolation</w:t>
            </w:r>
          </w:p>
        </w:tc>
        <w:tc>
          <w:tcPr>
            <w:tcW w:w="3940" w:type="dxa"/>
            <w:tcMar/>
          </w:tcPr>
          <w:p w:rsidR="0197098B" w:rsidRDefault="0197098B" w14:noSpellErr="1" w14:paraId="5C636327" w14:textId="15729A2D">
            <w:r w:rsidRPr="0197098B" w:rsidR="0197098B">
              <w:rPr>
                <w:color w:val="1A1A1A" w:themeColor="text1" w:themeTint="FF" w:themeShade="FF"/>
                <w:sz w:val="17"/>
                <w:szCs w:val="17"/>
              </w:rPr>
              <w:t>FB202 branch for VDD33/VDDA33; C213–C216 plus C220 1 µF at VDDA33</w:t>
            </w:r>
          </w:p>
        </w:tc>
        <w:tc>
          <w:tcPr>
            <w:tcW w:w="1700" w:type="dxa"/>
            <w:tcMar/>
          </w:tcPr>
          <w:p w:rsidR="0197098B" w:rsidRDefault="0197098B" w14:noSpellErr="1" w14:paraId="74A3CB49" w14:textId="0E5080F1">
            <w:r w:rsidRPr="0197098B" w:rsidR="0197098B">
              <w:rPr>
                <w:color w:val="1A1A1A" w:themeColor="text1" w:themeTint="FF" w:themeShade="FF"/>
                <w:sz w:val="17"/>
                <w:szCs w:val="17"/>
              </w:rPr>
              <w:t>Closed – design</w:t>
            </w:r>
          </w:p>
        </w:tc>
      </w:tr>
      <w:tr w:rsidR="0197098B" w:rsidTr="5285C327" w14:paraId="1ABAFEF1">
        <w:tc>
          <w:tcPr>
            <w:tcW w:w="1300" w:type="dxa"/>
            <w:tcMar/>
          </w:tcPr>
          <w:p w:rsidR="0197098B" w:rsidRDefault="0197098B" w14:noSpellErr="1" w14:paraId="2A0D7191" w14:textId="2565E166">
            <w:r w:rsidRPr="0197098B" w:rsidR="0197098B">
              <w:rPr>
                <w:color w:val="1A1A1A" w:themeColor="text1" w:themeTint="FF" w:themeShade="FF"/>
                <w:sz w:val="17"/>
                <w:szCs w:val="17"/>
              </w:rPr>
              <w:t>R7-D DG-14</w:t>
            </w:r>
          </w:p>
        </w:tc>
        <w:tc>
          <w:tcPr>
            <w:tcW w:w="2800" w:type="dxa"/>
            <w:tcMar/>
          </w:tcPr>
          <w:p w:rsidR="0197098B" w:rsidRDefault="0197098B" w14:noSpellErr="1" w14:paraId="3645D40A" w14:textId="1E43C82A">
            <w:r w:rsidRPr="0197098B" w:rsidR="0197098B">
              <w:rPr>
                <w:color w:val="1A1A1A" w:themeColor="text1" w:themeTint="FF" w:themeShade="FF"/>
                <w:sz w:val="17"/>
                <w:szCs w:val="17"/>
              </w:rPr>
              <w:t>J201 has no NRST or BOOT0 pad</w:t>
            </w:r>
          </w:p>
        </w:tc>
        <w:tc>
          <w:tcPr>
            <w:tcW w:w="3940" w:type="dxa"/>
            <w:tcMar/>
          </w:tcPr>
          <w:p w:rsidR="0197098B" w:rsidRDefault="0197098B" w14:noSpellErr="1" w14:paraId="6C887665" w14:textId="1721AEEE">
            <w:r w:rsidRPr="0197098B" w:rsidR="0197098B">
              <w:rPr>
                <w:color w:val="1A1A1A" w:themeColor="text1" w:themeTint="FF" w:themeShade="FF"/>
                <w:sz w:val="17"/>
                <w:szCs w:val="17"/>
              </w:rPr>
              <w:t>J201 = 3V3 (sense), SWDIO, SWCLK, NRST, GND; BOOT0 and USART1 TX pads</w:t>
            </w:r>
          </w:p>
        </w:tc>
        <w:tc>
          <w:tcPr>
            <w:tcW w:w="1700" w:type="dxa"/>
            <w:tcMar/>
          </w:tcPr>
          <w:p w:rsidR="0197098B" w:rsidRDefault="0197098B" w14:noSpellErr="1" w14:paraId="30F8091A" w14:textId="0FFF95B2">
            <w:r w:rsidRPr="0197098B" w:rsidR="0197098B">
              <w:rPr>
                <w:color w:val="1A1A1A" w:themeColor="text1" w:themeTint="FF" w:themeShade="FF"/>
                <w:sz w:val="17"/>
                <w:szCs w:val="17"/>
              </w:rPr>
              <w:t>Closed – design</w:t>
            </w:r>
          </w:p>
        </w:tc>
      </w:tr>
      <w:tr w:rsidR="0197098B" w:rsidTr="5285C327" w14:paraId="5C54F7A6">
        <w:tc>
          <w:tcPr>
            <w:tcW w:w="1300" w:type="dxa"/>
            <w:tcMar/>
          </w:tcPr>
          <w:p w:rsidR="0197098B" w:rsidRDefault="0197098B" w14:noSpellErr="1" w14:paraId="6891E3DF" w14:textId="2714F627">
            <w:r w:rsidRPr="0197098B" w:rsidR="0197098B">
              <w:rPr>
                <w:color w:val="1A1A1A" w:themeColor="text1" w:themeTint="FF" w:themeShade="FF"/>
                <w:sz w:val="17"/>
                <w:szCs w:val="17"/>
              </w:rPr>
              <w:t>R7-D DG-15</w:t>
            </w:r>
          </w:p>
        </w:tc>
        <w:tc>
          <w:tcPr>
            <w:tcW w:w="2800" w:type="dxa"/>
            <w:tcMar/>
          </w:tcPr>
          <w:p w:rsidR="0197098B" w:rsidRDefault="0197098B" w14:noSpellErr="1" w14:paraId="370B8A4A" w14:textId="1FF2DCEB">
            <w:r w:rsidRPr="0197098B" w:rsidR="0197098B">
              <w:rPr>
                <w:color w:val="1A1A1A" w:themeColor="text1" w:themeTint="FF" w:themeShade="FF"/>
                <w:sz w:val="17"/>
                <w:szCs w:val="17"/>
              </w:rPr>
              <w:t>X201 load and duty margin</w:t>
            </w:r>
          </w:p>
        </w:tc>
        <w:tc>
          <w:tcPr>
            <w:tcW w:w="3940" w:type="dxa"/>
            <w:tcMar/>
          </w:tcPr>
          <w:p w:rsidR="0197098B" w:rsidRDefault="0197098B" w14:noSpellErr="1" w14:paraId="61C44460" w14:textId="18D0C3AF">
            <w:r w:rsidRPr="0197098B" w:rsidR="0197098B">
              <w:rPr>
                <w:color w:val="1A1A1A" w:themeColor="text1" w:themeTint="FF" w:themeShade="FF"/>
                <w:sz w:val="17"/>
                <w:szCs w:val="17"/>
              </w:rPr>
              <w:t>CPLD branch removed; X201 drives only the DAC XI (≈ 10 pF + trace, ≤ 20 mm); duty measured at XI</w:t>
            </w:r>
          </w:p>
        </w:tc>
        <w:tc>
          <w:tcPr>
            <w:tcW w:w="1700" w:type="dxa"/>
            <w:tcMar/>
          </w:tcPr>
          <w:p w:rsidR="0197098B" w:rsidRDefault="0197098B" w14:noSpellErr="1" w14:paraId="660AB749" w14:textId="11AEAA73">
            <w:r w:rsidRPr="0197098B" w:rsidR="0197098B">
              <w:rPr>
                <w:color w:val="1A1A1A" w:themeColor="text1" w:themeTint="FF" w:themeShade="FF"/>
                <w:sz w:val="17"/>
                <w:szCs w:val="17"/>
              </w:rPr>
              <w:t>Closed – design</w:t>
            </w:r>
          </w:p>
        </w:tc>
      </w:tr>
      <w:tr w:rsidR="0197098B" w:rsidTr="5285C327" w14:paraId="7C65DB7E">
        <w:tc>
          <w:tcPr>
            <w:tcW w:w="1300" w:type="dxa"/>
            <w:tcMar/>
          </w:tcPr>
          <w:p w:rsidR="0197098B" w:rsidRDefault="0197098B" w14:noSpellErr="1" w14:paraId="304A8770" w14:textId="28C40AE8">
            <w:r w:rsidRPr="0197098B" w:rsidR="0197098B">
              <w:rPr>
                <w:color w:val="1A1A1A" w:themeColor="text1" w:themeTint="FF" w:themeShade="FF"/>
                <w:sz w:val="17"/>
                <w:szCs w:val="17"/>
              </w:rPr>
              <w:t>R7-D DG-16</w:t>
            </w:r>
          </w:p>
        </w:tc>
        <w:tc>
          <w:tcPr>
            <w:tcW w:w="2800" w:type="dxa"/>
            <w:tcMar/>
          </w:tcPr>
          <w:p w:rsidR="0197098B" w:rsidRDefault="0197098B" w14:noSpellErr="1" w14:paraId="35563498" w14:textId="21A1F1AC">
            <w:r w:rsidRPr="0197098B" w:rsidR="0197098B">
              <w:rPr>
                <w:color w:val="1A1A1A" w:themeColor="text1" w:themeTint="FF" w:themeShade="FF"/>
                <w:sz w:val="17"/>
                <w:szCs w:val="17"/>
              </w:rPr>
              <w:t>DAC pin details not written down</w:t>
            </w:r>
          </w:p>
        </w:tc>
        <w:tc>
          <w:tcPr>
            <w:tcW w:w="3940" w:type="dxa"/>
            <w:tcMar/>
          </w:tcPr>
          <w:p w:rsidR="0197098B" w:rsidRDefault="0197098B" w14:noSpellErr="1" w14:paraId="48EE7722" w14:textId="1A7FD870">
            <w:r w:rsidRPr="0197098B" w:rsidR="0197098B">
              <w:rPr>
                <w:color w:val="1A1A1A" w:themeColor="text1" w:themeTint="FF" w:themeShade="FF"/>
                <w:sz w:val="17"/>
                <w:szCs w:val="17"/>
              </w:rPr>
              <w:t>ADDR to DGND through R306 (0x48, written 0x90), XO open, DATA_CLK/DATA1/DATA2 = BCLK/LRCLK/SDATA, GPIO2 → DAC_LOCK</w:t>
            </w:r>
          </w:p>
        </w:tc>
        <w:tc>
          <w:tcPr>
            <w:tcW w:w="1700" w:type="dxa"/>
            <w:tcMar/>
          </w:tcPr>
          <w:p w:rsidR="0197098B" w:rsidRDefault="0197098B" w14:noSpellErr="1" w14:paraId="10836BE1" w14:textId="135DBF34">
            <w:r w:rsidRPr="0197098B" w:rsidR="0197098B">
              <w:rPr>
                <w:color w:val="1A1A1A" w:themeColor="text1" w:themeTint="FF" w:themeShade="FF"/>
                <w:sz w:val="17"/>
                <w:szCs w:val="17"/>
              </w:rPr>
              <w:t>Closed – documentation</w:t>
            </w:r>
          </w:p>
        </w:tc>
      </w:tr>
      <w:tr w:rsidR="0197098B" w:rsidTr="5285C327" w14:paraId="2E2F7E17">
        <w:tc>
          <w:tcPr>
            <w:tcW w:w="1300" w:type="dxa"/>
            <w:tcMar/>
          </w:tcPr>
          <w:p w:rsidR="0197098B" w:rsidRDefault="0197098B" w14:noSpellErr="1" w14:paraId="1D01B970" w14:textId="2A731FA9">
            <w:r w:rsidRPr="0197098B" w:rsidR="0197098B">
              <w:rPr>
                <w:color w:val="1A1A1A" w:themeColor="text1" w:themeTint="FF" w:themeShade="FF"/>
                <w:sz w:val="17"/>
                <w:szCs w:val="17"/>
              </w:rPr>
              <w:t>R7-D DG-17</w:t>
            </w:r>
          </w:p>
        </w:tc>
        <w:tc>
          <w:tcPr>
            <w:tcW w:w="2800" w:type="dxa"/>
            <w:tcMar/>
          </w:tcPr>
          <w:p w:rsidR="0197098B" w:rsidRDefault="0197098B" w14:noSpellErr="1" w14:paraId="716EAE85" w14:textId="2351066D">
            <w:r w:rsidRPr="0197098B" w:rsidR="0197098B">
              <w:rPr>
                <w:color w:val="1A1A1A" w:themeColor="text1" w:themeTint="FF" w:themeShade="FF"/>
                <w:sz w:val="17"/>
                <w:szCs w:val="17"/>
              </w:rPr>
              <w:t>RESETB injection at unplug or brownout</w:t>
            </w:r>
          </w:p>
        </w:tc>
        <w:tc>
          <w:tcPr>
            <w:tcW w:w="3940" w:type="dxa"/>
            <w:tcMar/>
          </w:tcPr>
          <w:p w:rsidR="0197098B" w:rsidRDefault="0197098B" w14:noSpellErr="1" w14:paraId="66A4E5EC" w14:textId="1C2EED31">
            <w:r w:rsidRPr="0197098B" w:rsidR="0197098B">
              <w:rPr>
                <w:color w:val="1A1A1A" w:themeColor="text1" w:themeTint="FF" w:themeShade="FF"/>
                <w:sz w:val="17"/>
                <w:szCs w:val="17"/>
              </w:rPr>
              <w:t>R308 1 kΩ in series; RESETB dropped first in the ISRs</w:t>
            </w:r>
          </w:p>
        </w:tc>
        <w:tc>
          <w:tcPr>
            <w:tcW w:w="1700" w:type="dxa"/>
            <w:tcMar/>
          </w:tcPr>
          <w:p w:rsidR="0197098B" w:rsidRDefault="0197098B" w14:noSpellErr="1" w14:paraId="24DBDD19" w14:textId="150CD3F5">
            <w:r w:rsidRPr="0197098B" w:rsidR="0197098B">
              <w:rPr>
                <w:color w:val="1A1A1A" w:themeColor="text1" w:themeTint="FF" w:themeShade="FF"/>
                <w:sz w:val="17"/>
                <w:szCs w:val="17"/>
              </w:rPr>
              <w:t>Closed – design</w:t>
            </w:r>
          </w:p>
        </w:tc>
      </w:tr>
      <w:tr w:rsidR="0197098B" w:rsidTr="5285C327" w14:paraId="5694E9AA">
        <w:tc>
          <w:tcPr>
            <w:tcW w:w="1300" w:type="dxa"/>
            <w:tcMar/>
          </w:tcPr>
          <w:p w:rsidR="0197098B" w:rsidRDefault="0197098B" w14:noSpellErr="1" w14:paraId="45136B06" w14:textId="2C22346A">
            <w:r w:rsidRPr="0197098B" w:rsidR="0197098B">
              <w:rPr>
                <w:color w:val="1A1A1A" w:themeColor="text1" w:themeTint="FF" w:themeShade="FF"/>
                <w:sz w:val="17"/>
                <w:szCs w:val="17"/>
              </w:rPr>
              <w:t>R7-D DG-18</w:t>
            </w:r>
          </w:p>
        </w:tc>
        <w:tc>
          <w:tcPr>
            <w:tcW w:w="2800" w:type="dxa"/>
            <w:tcMar/>
          </w:tcPr>
          <w:p w:rsidR="0197098B" w:rsidRDefault="0197098B" w14:noSpellErr="1" w14:paraId="1BB87789" w14:textId="25001B2E">
            <w:r w:rsidRPr="0197098B" w:rsidR="0197098B">
              <w:rPr>
                <w:color w:val="1A1A1A" w:themeColor="text1" w:themeTint="FF" w:themeShade="FF"/>
                <w:sz w:val="17"/>
                <w:szCs w:val="17"/>
              </w:rPr>
              <w:t>RCT6 supply-pin count; VBAT not tied</w:t>
            </w:r>
          </w:p>
        </w:tc>
        <w:tc>
          <w:tcPr>
            <w:tcW w:w="3940" w:type="dxa"/>
            <w:tcMar/>
          </w:tcPr>
          <w:p w:rsidR="0197098B" w:rsidRDefault="0197098B" w14:noSpellErr="1" w14:paraId="59BD56D7" w14:textId="1DDE01F2">
            <w:r w:rsidRPr="0197098B" w:rsidR="0197098B">
              <w:rPr>
                <w:color w:val="1A1A1A" w:themeColor="text1" w:themeTint="FF" w:themeShade="FF"/>
                <w:sz w:val="17"/>
                <w:szCs w:val="17"/>
              </w:rPr>
              <w:t>VBAT to 3V3M; one 100 nF per supply pin plus extras at VDD_2/VDD_4; C221 1 µF at VDDA</w:t>
            </w:r>
          </w:p>
        </w:tc>
        <w:tc>
          <w:tcPr>
            <w:tcW w:w="1700" w:type="dxa"/>
            <w:tcMar/>
          </w:tcPr>
          <w:p w:rsidR="0197098B" w:rsidRDefault="0197098B" w14:noSpellErr="1" w14:paraId="6BBE33F7" w14:textId="16BBE8B6">
            <w:r w:rsidRPr="0197098B" w:rsidR="0197098B">
              <w:rPr>
                <w:color w:val="1A1A1A" w:themeColor="text1" w:themeTint="FF" w:themeShade="FF"/>
                <w:sz w:val="17"/>
                <w:szCs w:val="17"/>
              </w:rPr>
              <w:t>Closed – design</w:t>
            </w:r>
          </w:p>
        </w:tc>
      </w:tr>
      <w:tr w:rsidR="0197098B" w:rsidTr="5285C327" w14:paraId="15AAEEEB">
        <w:tc>
          <w:tcPr>
            <w:tcW w:w="1300" w:type="dxa"/>
            <w:tcMar/>
          </w:tcPr>
          <w:p w:rsidR="0197098B" w:rsidRDefault="0197098B" w14:noSpellErr="1" w14:paraId="662FFD91" w14:textId="2DD1492B">
            <w:r w:rsidRPr="0197098B" w:rsidR="0197098B">
              <w:rPr>
                <w:color w:val="1A1A1A" w:themeColor="text1" w:themeTint="FF" w:themeShade="FF"/>
                <w:sz w:val="17"/>
                <w:szCs w:val="17"/>
              </w:rPr>
              <w:t>R7-D DG-19</w:t>
            </w:r>
          </w:p>
        </w:tc>
        <w:tc>
          <w:tcPr>
            <w:tcW w:w="2800" w:type="dxa"/>
            <w:tcMar/>
          </w:tcPr>
          <w:p w:rsidR="0197098B" w:rsidRDefault="0197098B" w14:noSpellErr="1" w14:paraId="6DFAA629" w14:textId="26AF2FEF">
            <w:r w:rsidRPr="0197098B" w:rsidR="0197098B">
              <w:rPr>
                <w:color w:val="1A1A1A" w:themeColor="text1" w:themeTint="FF" w:themeShade="FF"/>
                <w:sz w:val="17"/>
                <w:szCs w:val="17"/>
              </w:rPr>
              <w:t>Link word order</w:t>
            </w:r>
          </w:p>
        </w:tc>
        <w:tc>
          <w:tcPr>
            <w:tcW w:w="3940" w:type="dxa"/>
            <w:tcMar/>
          </w:tcPr>
          <w:p w:rsidR="0197098B" w:rsidRDefault="0197098B" w14:noSpellErr="1" w14:paraId="4E94E6B1" w14:textId="1F8D16B3">
            <w:r w:rsidRPr="0197098B" w:rsidR="0197098B">
              <w:rPr>
                <w:color w:val="1A1A1A" w:themeColor="text1" w:themeTint="FF" w:themeShade="FF"/>
                <w:sz w:val="17"/>
                <w:szCs w:val="17"/>
              </w:rPr>
              <w:t>8-bit frames or a halfword swap in the CPLD; known-pattern test; MISO returns the FIFO level</w:t>
            </w:r>
          </w:p>
        </w:tc>
        <w:tc>
          <w:tcPr>
            <w:tcW w:w="1700" w:type="dxa"/>
            <w:tcMar/>
          </w:tcPr>
          <w:p w:rsidR="0197098B" w:rsidRDefault="0197098B" w14:noSpellErr="1" w14:paraId="5766CF25" w14:textId="186AFD77">
            <w:r w:rsidRPr="0197098B" w:rsidR="0197098B">
              <w:rPr>
                <w:color w:val="1A1A1A" w:themeColor="text1" w:themeTint="FF" w:themeShade="FF"/>
                <w:sz w:val="17"/>
                <w:szCs w:val="17"/>
              </w:rPr>
              <w:t>Closed – documentation</w:t>
            </w:r>
          </w:p>
        </w:tc>
      </w:tr>
      <w:tr w:rsidR="0197098B" w:rsidTr="5285C327" w14:paraId="3B14B304">
        <w:tc>
          <w:tcPr>
            <w:tcW w:w="1300" w:type="dxa"/>
            <w:tcMar/>
          </w:tcPr>
          <w:p w:rsidR="0197098B" w:rsidRDefault="0197098B" w14:noSpellErr="1" w14:paraId="4A19892F" w14:textId="2F805DEC">
            <w:r w:rsidRPr="0197098B" w:rsidR="0197098B">
              <w:rPr>
                <w:color w:val="1A1A1A" w:themeColor="text1" w:themeTint="FF" w:themeShade="FF"/>
                <w:sz w:val="17"/>
                <w:szCs w:val="17"/>
              </w:rPr>
              <w:t>R7-D DG-20</w:t>
            </w:r>
          </w:p>
        </w:tc>
        <w:tc>
          <w:tcPr>
            <w:tcW w:w="2800" w:type="dxa"/>
            <w:tcMar/>
          </w:tcPr>
          <w:p w:rsidR="0197098B" w:rsidRDefault="0197098B" w14:noSpellErr="1" w14:paraId="43726AB5" w14:textId="285E44B0">
            <w:r w:rsidRPr="0197098B" w:rsidR="0197098B">
              <w:rPr>
                <w:color w:val="1A1A1A" w:themeColor="text1" w:themeTint="FF" w:themeShade="FF"/>
                <w:sz w:val="17"/>
                <w:szCs w:val="17"/>
              </w:rPr>
              <w:t>Descriptor details not stated</w:t>
            </w:r>
          </w:p>
        </w:tc>
        <w:tc>
          <w:tcPr>
            <w:tcW w:w="3940" w:type="dxa"/>
            <w:tcMar/>
          </w:tcPr>
          <w:p w:rsidR="0197098B" w:rsidRDefault="0197098B" w14:noSpellErr="1" w14:paraId="302F4B9D" w14:textId="213C2B74">
            <w:r w:rsidRPr="0197098B" w:rsidR="0197098B">
              <w:rPr>
                <w:color w:val="1A1A1A" w:themeColor="text1" w:themeTint="FF" w:themeShade="FF"/>
                <w:sz w:val="17"/>
                <w:szCs w:val="17"/>
              </w:rPr>
              <w:t>Feedback wMaxPacketSize 4; isochronous OUT ≥ 392; non-integer 44.1 k-family feedback; bcdDevice bumps; VID/PID 1209:0001 for private testing only</w:t>
            </w:r>
          </w:p>
        </w:tc>
        <w:tc>
          <w:tcPr>
            <w:tcW w:w="1700" w:type="dxa"/>
            <w:tcMar/>
          </w:tcPr>
          <w:p w:rsidR="0197098B" w:rsidRDefault="0197098B" w14:noSpellErr="1" w14:paraId="43068513" w14:textId="1A1A1238">
            <w:r w:rsidRPr="0197098B" w:rsidR="0197098B">
              <w:rPr>
                <w:color w:val="1A1A1A" w:themeColor="text1" w:themeTint="FF" w:themeShade="FF"/>
                <w:sz w:val="17"/>
                <w:szCs w:val="17"/>
              </w:rPr>
              <w:t>Closed – documentation</w:t>
            </w:r>
          </w:p>
        </w:tc>
      </w:tr>
      <w:tr w:rsidR="0197098B" w:rsidTr="5285C327" w14:paraId="3DAB16E0">
        <w:tc>
          <w:tcPr>
            <w:tcW w:w="1300" w:type="dxa"/>
            <w:tcMar/>
          </w:tcPr>
          <w:p w:rsidR="0197098B" w:rsidRDefault="0197098B" w14:noSpellErr="1" w14:paraId="43F3D0AA" w14:textId="312F72AD">
            <w:r w:rsidRPr="0197098B" w:rsidR="0197098B">
              <w:rPr>
                <w:color w:val="1A1A1A" w:themeColor="text1" w:themeTint="FF" w:themeShade="FF"/>
                <w:sz w:val="17"/>
                <w:szCs w:val="17"/>
              </w:rPr>
              <w:t>R7-D DG-21</w:t>
            </w:r>
          </w:p>
        </w:tc>
        <w:tc>
          <w:tcPr>
            <w:tcW w:w="2800" w:type="dxa"/>
            <w:tcMar/>
          </w:tcPr>
          <w:p w:rsidR="0197098B" w:rsidRDefault="0197098B" w14:noSpellErr="1" w14:paraId="560BAD6F" w14:textId="2A0D5971">
            <w:r w:rsidRPr="0197098B" w:rsidR="0197098B">
              <w:rPr>
                <w:color w:val="1A1A1A" w:themeColor="text1" w:themeTint="FF" w:themeShade="FF"/>
                <w:sz w:val="17"/>
                <w:szCs w:val="17"/>
              </w:rPr>
              <w:t>The CPLD is AG32 silicon in pure-CPLD mode; the toolchain is Windows-centred</w:t>
            </w:r>
          </w:p>
        </w:tc>
        <w:tc>
          <w:tcPr>
            <w:tcW w:w="3940" w:type="dxa"/>
            <w:tcMar/>
          </w:tcPr>
          <w:p w:rsidR="0197098B" w:rsidRDefault="0197098B" w14:noSpellErr="1" w14:paraId="45CB63D8" w14:textId="22EB4035">
            <w:r w:rsidRPr="0197098B" w:rsidR="0197098B">
              <w:rPr>
                <w:color w:val="1A1A1A" w:themeColor="text1" w:themeTint="FF" w:themeShade="FF"/>
                <w:sz w:val="17"/>
                <w:szCs w:val="17"/>
              </w:rPr>
              <w:t>Dynamic current measured on Stage 2; CPLD CI builds on a Windows runner or Supra on Linux</w:t>
            </w:r>
          </w:p>
        </w:tc>
        <w:tc>
          <w:tcPr>
            <w:tcW w:w="1700" w:type="dxa"/>
            <w:tcMar/>
          </w:tcPr>
          <w:p w:rsidR="0197098B" w:rsidRDefault="0197098B" w14:noSpellErr="1" w14:paraId="5E7D93D4" w14:textId="1BC926F9">
            <w:r w:rsidRPr="0197098B" w:rsidR="0197098B">
              <w:rPr>
                <w:color w:val="1A1A1A" w:themeColor="text1" w:themeTint="FF" w:themeShade="FF"/>
                <w:sz w:val="17"/>
                <w:szCs w:val="17"/>
              </w:rPr>
              <w:t>Open – verify</w:t>
            </w:r>
          </w:p>
        </w:tc>
      </w:tr>
      <w:tr w:rsidR="0197098B" w:rsidTr="5285C327" w14:paraId="52B11CCA">
        <w:tc>
          <w:tcPr>
            <w:tcW w:w="1300" w:type="dxa"/>
            <w:tcMar/>
          </w:tcPr>
          <w:p w:rsidR="0197098B" w:rsidRDefault="0197098B" w14:noSpellErr="1" w14:paraId="3FF25E49" w14:textId="32DE876E">
            <w:r w:rsidRPr="0197098B" w:rsidR="0197098B">
              <w:rPr>
                <w:color w:val="1A1A1A" w:themeColor="text1" w:themeTint="FF" w:themeShade="FF"/>
                <w:sz w:val="17"/>
                <w:szCs w:val="17"/>
              </w:rPr>
              <w:t>R7-E BM-1</w:t>
            </w:r>
          </w:p>
        </w:tc>
        <w:tc>
          <w:tcPr>
            <w:tcW w:w="2800" w:type="dxa"/>
            <w:tcMar/>
          </w:tcPr>
          <w:p w:rsidR="0197098B" w:rsidRDefault="0197098B" w14:noSpellErr="1" w14:paraId="78A253C7" w14:textId="2BBC6E32">
            <w:r w:rsidRPr="0197098B" w:rsidR="0197098B">
              <w:rPr>
                <w:color w:val="1A1A1A" w:themeColor="text1" w:themeTint="FF" w:themeShade="FF"/>
                <w:sz w:val="17"/>
                <w:szCs w:val="17"/>
              </w:rPr>
              <w:t>OPA2210 supply and price rest on a 12-month-old JLCPCB stock figure (blocker until verified)</w:t>
            </w:r>
          </w:p>
        </w:tc>
        <w:tc>
          <w:tcPr>
            <w:tcW w:w="3940" w:type="dxa"/>
            <w:tcMar/>
          </w:tcPr>
          <w:p w:rsidR="0197098B" w:rsidRDefault="0197098B" w14:noSpellErr="1" w14:paraId="32C68395" w14:textId="249A54F6">
            <w:r w:rsidRPr="0197098B" w:rsidR="0197098B">
              <w:rPr>
                <w:color w:val="1A1A1A" w:themeColor="text1" w:themeTint="FF" w:themeShade="FF"/>
                <w:sz w:val="17"/>
                <w:szCs w:val="17"/>
              </w:rPr>
              <w:t>Owner checks the JLCPCB stock now (buy 12 if ≥ 12); OPA1612AIDR fallback designed in (V+ 3.90 V); cost sensitivities stated</w:t>
            </w:r>
          </w:p>
        </w:tc>
        <w:tc>
          <w:tcPr>
            <w:tcW w:w="1700" w:type="dxa"/>
            <w:tcMar/>
          </w:tcPr>
          <w:p w:rsidR="0197098B" w:rsidRDefault="0197098B" w14:noSpellErr="1" w14:paraId="5CE56E9D" w14:textId="1D783BBA">
            <w:r w:rsidRPr="0197098B" w:rsidR="0197098B">
              <w:rPr>
                <w:color w:val="1A1A1A" w:themeColor="text1" w:themeTint="FF" w:themeShade="FF"/>
                <w:sz w:val="17"/>
                <w:szCs w:val="17"/>
              </w:rPr>
              <w:t>Open – owner action</w:t>
            </w:r>
          </w:p>
        </w:tc>
      </w:tr>
      <w:tr w:rsidR="0197098B" w:rsidTr="5285C327" w14:paraId="28AE0D79">
        <w:tc>
          <w:tcPr>
            <w:tcW w:w="1300" w:type="dxa"/>
            <w:tcMar/>
          </w:tcPr>
          <w:p w:rsidR="0197098B" w:rsidRDefault="0197098B" w14:noSpellErr="1" w14:paraId="4941803E" w14:textId="348D9C2F">
            <w:r w:rsidRPr="0197098B" w:rsidR="0197098B">
              <w:rPr>
                <w:color w:val="1A1A1A" w:themeColor="text1" w:themeTint="FF" w:themeShade="FF"/>
                <w:sz w:val="17"/>
                <w:szCs w:val="17"/>
              </w:rPr>
              <w:t>R7-E BM-2</w:t>
            </w:r>
          </w:p>
        </w:tc>
        <w:tc>
          <w:tcPr>
            <w:tcW w:w="2800" w:type="dxa"/>
            <w:tcMar/>
          </w:tcPr>
          <w:p w:rsidR="0197098B" w:rsidRDefault="0197098B" w14:noSpellErr="1" w14:paraId="5CAA15F3" w14:textId="2D6B82F3">
            <w:r w:rsidRPr="0197098B" w:rsidR="0197098B">
              <w:rPr>
                <w:color w:val="1A1A1A" w:themeColor="text1" w:themeTint="FF" w:themeShade="FF"/>
                <w:sz w:val="17"/>
                <w:szCs w:val="17"/>
              </w:rPr>
              <w:t>J701 JLCPCB stock is 21, not 721 (= AN-13)</w:t>
            </w:r>
          </w:p>
        </w:tc>
        <w:tc>
          <w:tcPr>
            <w:tcW w:w="3940" w:type="dxa"/>
            <w:tcMar/>
          </w:tcPr>
          <w:p w:rsidR="0197098B" w:rsidRDefault="0197098B" w14:noSpellErr="1" w14:paraId="2EFE02F7" w14:textId="264969B7">
            <w:r w:rsidRPr="0197098B" w:rsidR="0197098B">
              <w:rPr>
                <w:color w:val="1A1A1A" w:themeColor="text1" w:themeTint="FF" w:themeShade="FF"/>
                <w:sz w:val="17"/>
                <w:szCs w:val="17"/>
              </w:rPr>
              <w:t>Buy 7 into the JLCPCB library</w:t>
            </w:r>
          </w:p>
        </w:tc>
        <w:tc>
          <w:tcPr>
            <w:tcW w:w="1700" w:type="dxa"/>
            <w:tcMar/>
          </w:tcPr>
          <w:p w:rsidR="0197098B" w:rsidRDefault="0197098B" w14:noSpellErr="1" w14:paraId="72564AFC" w14:textId="1F27507B">
            <w:r w:rsidRPr="0197098B" w:rsidR="0197098B">
              <w:rPr>
                <w:color w:val="1A1A1A" w:themeColor="text1" w:themeTint="FF" w:themeShade="FF"/>
                <w:sz w:val="17"/>
                <w:szCs w:val="17"/>
              </w:rPr>
              <w:t>Open – owner action</w:t>
            </w:r>
          </w:p>
        </w:tc>
      </w:tr>
      <w:tr w:rsidR="0197098B" w:rsidTr="5285C327" w14:paraId="1F28B590">
        <w:tc>
          <w:tcPr>
            <w:tcW w:w="1300" w:type="dxa"/>
            <w:tcMar/>
          </w:tcPr>
          <w:p w:rsidR="0197098B" w:rsidRDefault="0197098B" w14:noSpellErr="1" w14:paraId="5CB939B2" w14:textId="363CB0F0">
            <w:r w:rsidRPr="0197098B" w:rsidR="0197098B">
              <w:rPr>
                <w:color w:val="1A1A1A" w:themeColor="text1" w:themeTint="FF" w:themeShade="FF"/>
                <w:sz w:val="17"/>
                <w:szCs w:val="17"/>
              </w:rPr>
              <w:t>R7-E BM-3</w:t>
            </w:r>
          </w:p>
        </w:tc>
        <w:tc>
          <w:tcPr>
            <w:tcW w:w="2800" w:type="dxa"/>
            <w:tcMar/>
          </w:tcPr>
          <w:p w:rsidR="0197098B" w:rsidRDefault="0197098B" w14:noSpellErr="1" w14:paraId="364BF99F" w14:textId="2F1A97B4">
            <w:r w:rsidRPr="0197098B" w:rsidR="0197098B">
              <w:rPr>
                <w:color w:val="1A1A1A" w:themeColor="text1" w:themeTint="FF" w:themeShade="FF"/>
                <w:sz w:val="17"/>
                <w:szCs w:val="17"/>
              </w:rPr>
              <w:t>Wrong MPN on the 2.2 Ω line (= P-3, AN-8)</w:t>
            </w:r>
          </w:p>
        </w:tc>
        <w:tc>
          <w:tcPr>
            <w:tcW w:w="3940" w:type="dxa"/>
            <w:tcMar/>
          </w:tcPr>
          <w:p w:rsidR="0197098B" w:rsidRDefault="0197098B" w14:noSpellErr="1" w14:paraId="60348EC4" w14:textId="27F87E78">
            <w:r w:rsidRPr="0197098B" w:rsidR="0197098B">
              <w:rPr>
                <w:color w:val="1A1A1A" w:themeColor="text1" w:themeTint="FF" w:themeShade="FF"/>
                <w:sz w:val="17"/>
                <w:szCs w:val="17"/>
              </w:rPr>
              <w:t>0805W8F220KT5E</w:t>
            </w:r>
          </w:p>
        </w:tc>
        <w:tc>
          <w:tcPr>
            <w:tcW w:w="1700" w:type="dxa"/>
            <w:tcMar/>
          </w:tcPr>
          <w:p w:rsidR="0197098B" w:rsidRDefault="0197098B" w14:noSpellErr="1" w14:paraId="2E5A3723" w14:textId="20D6653C">
            <w:r w:rsidRPr="0197098B" w:rsidR="0197098B">
              <w:rPr>
                <w:color w:val="1A1A1A" w:themeColor="text1" w:themeTint="FF" w:themeShade="FF"/>
                <w:sz w:val="17"/>
                <w:szCs w:val="17"/>
              </w:rPr>
              <w:t>Closed – documentation</w:t>
            </w:r>
          </w:p>
        </w:tc>
      </w:tr>
      <w:tr w:rsidR="0197098B" w:rsidTr="5285C327" w14:paraId="615D8AEA">
        <w:tc>
          <w:tcPr>
            <w:tcW w:w="1300" w:type="dxa"/>
            <w:tcMar/>
          </w:tcPr>
          <w:p w:rsidR="0197098B" w:rsidRDefault="0197098B" w14:noSpellErr="1" w14:paraId="3CB03AC4" w14:textId="37EBC5B1">
            <w:r w:rsidRPr="0197098B" w:rsidR="0197098B">
              <w:rPr>
                <w:color w:val="1A1A1A" w:themeColor="text1" w:themeTint="FF" w:themeShade="FF"/>
                <w:sz w:val="17"/>
                <w:szCs w:val="17"/>
              </w:rPr>
              <w:t>R7-E BM-4</w:t>
            </w:r>
          </w:p>
        </w:tc>
        <w:tc>
          <w:tcPr>
            <w:tcW w:w="2800" w:type="dxa"/>
            <w:tcMar/>
          </w:tcPr>
          <w:p w:rsidR="0197098B" w:rsidRDefault="0197098B" w14:noSpellErr="1" w14:paraId="1AA00244" w14:textId="30C9AC75">
            <w:r w:rsidRPr="0197098B" w:rsidR="0197098B">
              <w:rPr>
                <w:color w:val="1A1A1A" w:themeColor="text1" w:themeTint="FF" w:themeShade="FF"/>
                <w:sz w:val="17"/>
                <w:szCs w:val="17"/>
              </w:rPr>
              <w:t>ME6216A13M3G package and pinout (= P-9)</w:t>
            </w:r>
          </w:p>
        </w:tc>
        <w:tc>
          <w:tcPr>
            <w:tcW w:w="3940" w:type="dxa"/>
            <w:tcMar/>
          </w:tcPr>
          <w:p w:rsidR="0197098B" w:rsidRDefault="0197098B" w14:noSpellErr="1" w14:paraId="72C424C2" w14:textId="29A79339">
            <w:r w:rsidRPr="0197098B" w:rsidR="0197098B">
              <w:rPr>
                <w:color w:val="1A1A1A" w:themeColor="text1" w:themeTint="FF" w:themeShade="FF"/>
                <w:sz w:val="17"/>
                <w:szCs w:val="17"/>
              </w:rPr>
              <w:t>SOT23-3 (“M3”), pinout and 250 mA recorded</w:t>
            </w:r>
          </w:p>
        </w:tc>
        <w:tc>
          <w:tcPr>
            <w:tcW w:w="1700" w:type="dxa"/>
            <w:tcMar/>
          </w:tcPr>
          <w:p w:rsidR="0197098B" w:rsidRDefault="0197098B" w14:noSpellErr="1" w14:paraId="24300D95" w14:textId="228579FD">
            <w:r w:rsidRPr="0197098B" w:rsidR="0197098B">
              <w:rPr>
                <w:color w:val="1A1A1A" w:themeColor="text1" w:themeTint="FF" w:themeShade="FF"/>
                <w:sz w:val="17"/>
                <w:szCs w:val="17"/>
              </w:rPr>
              <w:t>Closed – documentation</w:t>
            </w:r>
          </w:p>
        </w:tc>
      </w:tr>
      <w:tr w:rsidR="0197098B" w:rsidTr="5285C327" w14:paraId="5E4D2177">
        <w:tc>
          <w:tcPr>
            <w:tcW w:w="1300" w:type="dxa"/>
            <w:tcMar/>
          </w:tcPr>
          <w:p w:rsidR="0197098B" w:rsidRDefault="0197098B" w14:noSpellErr="1" w14:paraId="5677658F" w14:textId="399ADA72">
            <w:r w:rsidRPr="0197098B" w:rsidR="0197098B">
              <w:rPr>
                <w:color w:val="1A1A1A" w:themeColor="text1" w:themeTint="FF" w:themeShade="FF"/>
                <w:sz w:val="17"/>
                <w:szCs w:val="17"/>
              </w:rPr>
              <w:t>R7-E BM-5</w:t>
            </w:r>
          </w:p>
        </w:tc>
        <w:tc>
          <w:tcPr>
            <w:tcW w:w="2800" w:type="dxa"/>
            <w:tcMar/>
          </w:tcPr>
          <w:p w:rsidR="0197098B" w:rsidRDefault="0197098B" w14:noSpellErr="1" w14:paraId="7BD54E43" w14:textId="3278C136">
            <w:r w:rsidRPr="0197098B" w:rsidR="0197098B">
              <w:rPr>
                <w:color w:val="1A1A1A" w:themeColor="text1" w:themeTint="FF" w:themeShade="FF"/>
                <w:sz w:val="17"/>
                <w:szCs w:val="17"/>
              </w:rPr>
              <w:t>Cost-model prices stale and too low for some passives</w:t>
            </w:r>
          </w:p>
        </w:tc>
        <w:tc>
          <w:tcPr>
            <w:tcW w:w="3940" w:type="dxa"/>
            <w:tcMar/>
          </w:tcPr>
          <w:p w:rsidR="0197098B" w:rsidRDefault="0197098B" w14:noSpellErr="1" w14:paraId="481A115B" w14:textId="2B56A7FA">
            <w:r w:rsidRPr="0197098B" w:rsidR="0197098B">
              <w:rPr>
                <w:color w:val="1A1A1A" w:themeColor="text1" w:themeTint="FF" w:themeShade="FF"/>
                <w:sz w:val="17"/>
                <w:szCs w:val="17"/>
              </w:rPr>
              <w:t>Re-priced at LCSC on 24 Sep 2026; 1,691 NTD per board</w:t>
            </w:r>
          </w:p>
        </w:tc>
        <w:tc>
          <w:tcPr>
            <w:tcW w:w="1700" w:type="dxa"/>
            <w:tcMar/>
          </w:tcPr>
          <w:p w:rsidR="0197098B" w:rsidRDefault="0197098B" w14:noSpellErr="1" w14:paraId="2799617B" w14:textId="24348EBE">
            <w:r w:rsidRPr="0197098B" w:rsidR="0197098B">
              <w:rPr>
                <w:color w:val="1A1A1A" w:themeColor="text1" w:themeTint="FF" w:themeShade="FF"/>
                <w:sz w:val="17"/>
                <w:szCs w:val="17"/>
              </w:rPr>
              <w:t>Closed – documentation</w:t>
            </w:r>
          </w:p>
        </w:tc>
      </w:tr>
      <w:tr w:rsidR="0197098B" w:rsidTr="5285C327" w14:paraId="5DCE7EC1">
        <w:tc>
          <w:tcPr>
            <w:tcW w:w="1300" w:type="dxa"/>
            <w:tcMar/>
          </w:tcPr>
          <w:p w:rsidR="0197098B" w:rsidRDefault="0197098B" w14:noSpellErr="1" w14:paraId="5E1C1A12" w14:textId="3B49EF33">
            <w:r w:rsidRPr="0197098B" w:rsidR="0197098B">
              <w:rPr>
                <w:color w:val="1A1A1A" w:themeColor="text1" w:themeTint="FF" w:themeShade="FF"/>
                <w:sz w:val="17"/>
                <w:szCs w:val="17"/>
              </w:rPr>
              <w:t>R7-E BM-6</w:t>
            </w:r>
          </w:p>
        </w:tc>
        <w:tc>
          <w:tcPr>
            <w:tcW w:w="2800" w:type="dxa"/>
            <w:tcMar/>
          </w:tcPr>
          <w:p w:rsidR="0197098B" w:rsidRDefault="0197098B" w14:noSpellErr="1" w14:paraId="63EA58F5" w14:textId="3427D5F7">
            <w:r w:rsidRPr="0197098B" w:rsidR="0197098B">
              <w:rPr>
                <w:color w:val="1A1A1A" w:themeColor="text1" w:themeTint="FF" w:themeShade="FF"/>
                <w:sz w:val="17"/>
                <w:szCs w:val="17"/>
              </w:rPr>
              <w:t>J702 flagged “assembly difficulty high” by JLCPCB</w:t>
            </w:r>
          </w:p>
        </w:tc>
        <w:tc>
          <w:tcPr>
            <w:tcW w:w="3940" w:type="dxa"/>
            <w:tcMar/>
          </w:tcPr>
          <w:p w:rsidR="0197098B" w:rsidRDefault="0197098B" w14:noSpellErr="1" w14:paraId="1DDD8C4C" w14:textId="2D05BCBB">
            <w:r w:rsidRPr="0197098B" w:rsidR="0197098B">
              <w:rPr>
                <w:color w:val="1A1A1A" w:themeColor="text1" w:themeTint="FF" w:themeShade="FF"/>
                <w:sz w:val="17"/>
                <w:szCs w:val="17"/>
              </w:rPr>
              <w:t>Allowed in Economic PCBA; PJ-332-6A (C962626) not qualified; kept and noted</w:t>
            </w:r>
          </w:p>
        </w:tc>
        <w:tc>
          <w:tcPr>
            <w:tcW w:w="1700" w:type="dxa"/>
            <w:tcMar/>
          </w:tcPr>
          <w:p w:rsidR="0197098B" w:rsidRDefault="0197098B" w14:noSpellErr="1" w14:paraId="75428897" w14:textId="25E3A37F">
            <w:r w:rsidRPr="0197098B" w:rsidR="0197098B">
              <w:rPr>
                <w:color w:val="1A1A1A" w:themeColor="text1" w:themeTint="FF" w:themeShade="FF"/>
                <w:sz w:val="17"/>
                <w:szCs w:val="17"/>
              </w:rPr>
              <w:t>Accepted (v1)</w:t>
            </w:r>
          </w:p>
        </w:tc>
      </w:tr>
      <w:tr w:rsidR="0197098B" w:rsidTr="5285C327" w14:paraId="15269676">
        <w:tc>
          <w:tcPr>
            <w:tcW w:w="1300" w:type="dxa"/>
            <w:tcMar/>
          </w:tcPr>
          <w:p w:rsidR="0197098B" w:rsidRDefault="0197098B" w14:noSpellErr="1" w14:paraId="5E950B44" w14:textId="3CF903F4">
            <w:r w:rsidRPr="0197098B" w:rsidR="0197098B">
              <w:rPr>
                <w:color w:val="1A1A1A" w:themeColor="text1" w:themeTint="FF" w:themeShade="FF"/>
                <w:sz w:val="17"/>
                <w:szCs w:val="17"/>
              </w:rPr>
              <w:t>R7-E BM-7</w:t>
            </w:r>
          </w:p>
        </w:tc>
        <w:tc>
          <w:tcPr>
            <w:tcW w:w="2800" w:type="dxa"/>
            <w:tcMar/>
          </w:tcPr>
          <w:p w:rsidR="0197098B" w:rsidRDefault="0197098B" w14:noSpellErr="1" w14:paraId="7BCFD104" w14:textId="35D6EAB8">
            <w:r w:rsidRPr="0197098B" w:rsidR="0197098B">
              <w:rPr>
                <w:color w:val="1A1A1A" w:themeColor="text1" w:themeTint="FF" w:themeShade="FF"/>
                <w:sz w:val="17"/>
                <w:szCs w:val="17"/>
              </w:rPr>
              <w:t>Mixed price basis (LCSC and JLCPCB)</w:t>
            </w:r>
          </w:p>
        </w:tc>
        <w:tc>
          <w:tcPr>
            <w:tcW w:w="3940" w:type="dxa"/>
            <w:tcMar/>
          </w:tcPr>
          <w:p w:rsidR="0197098B" w:rsidRDefault="0197098B" w14:noSpellErr="1" w14:paraId="6E65BEAB" w14:textId="2EB4D17C">
            <w:r w:rsidRPr="0197098B" w:rsidR="0197098B">
              <w:rPr>
                <w:color w:val="1A1A1A" w:themeColor="text1" w:themeTint="FF" w:themeShade="FF"/>
                <w:sz w:val="17"/>
                <w:szCs w:val="17"/>
              </w:rPr>
              <w:t>Noted; JLCPCB-vs-LCSC differences ≈ −24 NTD per board (indicative)</w:t>
            </w:r>
          </w:p>
        </w:tc>
        <w:tc>
          <w:tcPr>
            <w:tcW w:w="1700" w:type="dxa"/>
            <w:tcMar/>
          </w:tcPr>
          <w:p w:rsidR="0197098B" w:rsidRDefault="0197098B" w14:noSpellErr="1" w14:paraId="6F3A8EEE" w14:textId="2792B840">
            <w:r w:rsidRPr="0197098B" w:rsidR="0197098B">
              <w:rPr>
                <w:color w:val="1A1A1A" w:themeColor="text1" w:themeTint="FF" w:themeShade="FF"/>
                <w:sz w:val="17"/>
                <w:szCs w:val="17"/>
              </w:rPr>
              <w:t>Info</w:t>
            </w:r>
          </w:p>
        </w:tc>
      </w:tr>
      <w:tr w:rsidR="0197098B" w:rsidTr="5285C327" w14:paraId="766F5B1C">
        <w:tc>
          <w:tcPr>
            <w:tcW w:w="1300" w:type="dxa"/>
            <w:tcMar/>
          </w:tcPr>
          <w:p w:rsidR="0197098B" w:rsidRDefault="0197098B" w14:noSpellErr="1" w14:paraId="30BFAFB7" w14:textId="3EA818B5">
            <w:r w:rsidRPr="0197098B" w:rsidR="0197098B">
              <w:rPr>
                <w:color w:val="1A1A1A" w:themeColor="text1" w:themeTint="FF" w:themeShade="FF"/>
                <w:sz w:val="17"/>
                <w:szCs w:val="17"/>
              </w:rPr>
              <w:t>R7-E BM-8</w:t>
            </w:r>
          </w:p>
        </w:tc>
        <w:tc>
          <w:tcPr>
            <w:tcW w:w="2800" w:type="dxa"/>
            <w:tcMar/>
          </w:tcPr>
          <w:p w:rsidR="0197098B" w:rsidRDefault="0197098B" w14:noSpellErr="1" w14:paraId="71CDC879" w14:textId="3785FF79">
            <w:r w:rsidRPr="0197098B" w:rsidR="0197098B">
              <w:rPr>
                <w:color w:val="1A1A1A" w:themeColor="text1" w:themeTint="FF" w:themeShade="FF"/>
                <w:sz w:val="17"/>
                <w:szCs w:val="17"/>
              </w:rPr>
              <w:t>C15849 is rated 50 V, not 25 V</w:t>
            </w:r>
          </w:p>
        </w:tc>
        <w:tc>
          <w:tcPr>
            <w:tcW w:w="3940" w:type="dxa"/>
            <w:tcMar/>
          </w:tcPr>
          <w:p w:rsidR="0197098B" w:rsidRDefault="0197098B" w14:noSpellErr="1" w14:paraId="1A1DD6D1" w14:textId="3063E63D">
            <w:r w:rsidRPr="0197098B" w:rsidR="0197098B">
              <w:rPr>
                <w:color w:val="1A1A1A" w:themeColor="text1" w:themeTint="FF" w:themeShade="FF"/>
                <w:sz w:val="17"/>
                <w:szCs w:val="17"/>
              </w:rPr>
              <w:t>Corrected</w:t>
            </w:r>
          </w:p>
        </w:tc>
        <w:tc>
          <w:tcPr>
            <w:tcW w:w="1700" w:type="dxa"/>
            <w:tcMar/>
          </w:tcPr>
          <w:p w:rsidR="0197098B" w:rsidRDefault="0197098B" w14:noSpellErr="1" w14:paraId="1399B94C" w14:textId="2941CD01">
            <w:r w:rsidRPr="0197098B" w:rsidR="0197098B">
              <w:rPr>
                <w:color w:val="1A1A1A" w:themeColor="text1" w:themeTint="FF" w:themeShade="FF"/>
                <w:sz w:val="17"/>
                <w:szCs w:val="17"/>
              </w:rPr>
              <w:t>Closed – documentation</w:t>
            </w:r>
          </w:p>
        </w:tc>
      </w:tr>
      <w:tr w:rsidR="0197098B" w:rsidTr="5285C327" w14:paraId="11738586">
        <w:tc>
          <w:tcPr>
            <w:tcW w:w="1300" w:type="dxa"/>
            <w:tcMar/>
          </w:tcPr>
          <w:p w:rsidR="0197098B" w:rsidRDefault="0197098B" w14:noSpellErr="1" w14:paraId="7EBE2991" w14:textId="40572D76">
            <w:r w:rsidRPr="0197098B" w:rsidR="0197098B">
              <w:rPr>
                <w:color w:val="1A1A1A" w:themeColor="text1" w:themeTint="FF" w:themeShade="FF"/>
                <w:sz w:val="17"/>
                <w:szCs w:val="17"/>
              </w:rPr>
              <w:t>R7-E BM-9</w:t>
            </w:r>
          </w:p>
        </w:tc>
        <w:tc>
          <w:tcPr>
            <w:tcW w:w="2800" w:type="dxa"/>
            <w:tcMar/>
          </w:tcPr>
          <w:p w:rsidR="0197098B" w:rsidRDefault="0197098B" w14:noSpellErr="1" w14:paraId="3B3AAB06" w14:textId="3935143A">
            <w:r w:rsidRPr="0197098B" w:rsidR="0197098B">
              <w:rPr>
                <w:color w:val="1A1A1A" w:themeColor="text1" w:themeTint="FF" w:themeShade="FF"/>
                <w:sz w:val="17"/>
                <w:szCs w:val="17"/>
              </w:rPr>
              <w:t>2.2 µF 0402 6.3 V at 3.3 V loses capacitance</w:t>
            </w:r>
          </w:p>
        </w:tc>
        <w:tc>
          <w:tcPr>
            <w:tcW w:w="3940" w:type="dxa"/>
            <w:tcMar/>
          </w:tcPr>
          <w:p w:rsidR="0197098B" w:rsidRDefault="0197098B" w14:noSpellErr="1" w14:paraId="246BE385" w14:textId="3212FAFE">
            <w:r w:rsidRPr="0197098B" w:rsidR="0197098B">
              <w:rPr>
                <w:color w:val="1A1A1A" w:themeColor="text1" w:themeTint="FF" w:themeShade="FF"/>
                <w:sz w:val="17"/>
                <w:szCs w:val="17"/>
              </w:rPr>
              <w:t>Optional 2.2 µF 16 V 0603 (C23630) for C303/C304 not adopted</w:t>
            </w:r>
          </w:p>
        </w:tc>
        <w:tc>
          <w:tcPr>
            <w:tcW w:w="1700" w:type="dxa"/>
            <w:tcMar/>
          </w:tcPr>
          <w:p w:rsidR="0197098B" w:rsidRDefault="0197098B" w14:noSpellErr="1" w14:paraId="65EFF4F1" w14:textId="2AF0E1C2">
            <w:r w:rsidRPr="0197098B" w:rsidR="0197098B">
              <w:rPr>
                <w:color w:val="1A1A1A" w:themeColor="text1" w:themeTint="FF" w:themeShade="FF"/>
                <w:sz w:val="17"/>
                <w:szCs w:val="17"/>
              </w:rPr>
              <w:t>Not adopted (optional)</w:t>
            </w:r>
          </w:p>
        </w:tc>
      </w:tr>
      <w:tr w:rsidR="0197098B" w:rsidTr="5285C327" w14:paraId="1B8E3B3E">
        <w:tc>
          <w:tcPr>
            <w:tcW w:w="1300" w:type="dxa"/>
            <w:tcMar/>
          </w:tcPr>
          <w:p w:rsidR="0197098B" w:rsidRDefault="0197098B" w14:noSpellErr="1" w14:paraId="48F3BDBA" w14:textId="42064237">
            <w:r w:rsidRPr="0197098B" w:rsidR="0197098B">
              <w:rPr>
                <w:color w:val="1A1A1A" w:themeColor="text1" w:themeTint="FF" w:themeShade="FF"/>
                <w:sz w:val="17"/>
                <w:szCs w:val="17"/>
              </w:rPr>
              <w:t>R7-E BM-10</w:t>
            </w:r>
          </w:p>
        </w:tc>
        <w:tc>
          <w:tcPr>
            <w:tcW w:w="2800" w:type="dxa"/>
            <w:tcMar/>
          </w:tcPr>
          <w:p w:rsidR="0197098B" w:rsidRDefault="0197098B" w14:noSpellErr="1" w14:paraId="3ADE0AEC" w14:textId="3AE428FB">
            <w:r w:rsidRPr="0197098B" w:rsidR="0197098B">
              <w:rPr>
                <w:color w:val="1A1A1A" w:themeColor="text1" w:themeTint="FF" w:themeShade="FF"/>
                <w:sz w:val="17"/>
                <w:szCs w:val="17"/>
              </w:rPr>
              <w:t>Green LED current about 3× lower than stated</w:t>
            </w:r>
          </w:p>
        </w:tc>
        <w:tc>
          <w:tcPr>
            <w:tcW w:w="3940" w:type="dxa"/>
            <w:tcMar/>
          </w:tcPr>
          <w:p w:rsidR="0197098B" w:rsidRDefault="0197098B" w14:noSpellErr="1" w14:paraId="11C1D44E" w14:textId="33C20FBF">
            <w:r w:rsidRPr="0197098B" w:rsidR="0197098B">
              <w:rPr>
                <w:color w:val="1A1A1A" w:themeColor="text1" w:themeTint="FF" w:themeShade="FF"/>
                <w:sz w:val="17"/>
                <w:szCs w:val="17"/>
              </w:rPr>
              <w:t>R701 2.2 kΩ → 1 kΩ (R702 stays 2.2 kΩ)</w:t>
            </w:r>
          </w:p>
        </w:tc>
        <w:tc>
          <w:tcPr>
            <w:tcW w:w="1700" w:type="dxa"/>
            <w:tcMar/>
          </w:tcPr>
          <w:p w:rsidR="0197098B" w:rsidRDefault="0197098B" w14:noSpellErr="1" w14:paraId="23DF0E74" w14:textId="2C9FF683">
            <w:r w:rsidRPr="0197098B" w:rsidR="0197098B">
              <w:rPr>
                <w:color w:val="1A1A1A" w:themeColor="text1" w:themeTint="FF" w:themeShade="FF"/>
                <w:sz w:val="17"/>
                <w:szCs w:val="17"/>
              </w:rPr>
              <w:t>Closed – design</w:t>
            </w:r>
          </w:p>
        </w:tc>
      </w:tr>
      <w:tr w:rsidR="0197098B" w:rsidTr="5285C327" w14:paraId="4F5707A4">
        <w:tc>
          <w:tcPr>
            <w:tcW w:w="1300" w:type="dxa"/>
            <w:tcMar/>
          </w:tcPr>
          <w:p w:rsidR="0197098B" w:rsidRDefault="0197098B" w14:noSpellErr="1" w14:paraId="1CC40C02" w14:textId="43B556F8">
            <w:r w:rsidRPr="0197098B" w:rsidR="0197098B">
              <w:rPr>
                <w:color w:val="1A1A1A" w:themeColor="text1" w:themeTint="FF" w:themeShade="FF"/>
                <w:sz w:val="17"/>
                <w:szCs w:val="17"/>
              </w:rPr>
              <w:t>R7-E BM-11</w:t>
            </w:r>
          </w:p>
        </w:tc>
        <w:tc>
          <w:tcPr>
            <w:tcW w:w="2800" w:type="dxa"/>
            <w:tcMar/>
          </w:tcPr>
          <w:p w:rsidR="0197098B" w:rsidRDefault="0197098B" w14:noSpellErr="1" w14:paraId="51B21D4D" w14:textId="3C933DBC">
            <w:r w:rsidRPr="0197098B" w:rsidR="0197098B">
              <w:rPr>
                <w:color w:val="1A1A1A" w:themeColor="text1" w:themeTint="FF" w:themeShade="FF"/>
                <w:sz w:val="17"/>
                <w:szCs w:val="17"/>
              </w:rPr>
              <w:t>No input-voltage margin on the LP5907 and LM27762 above 5.5 V</w:t>
            </w:r>
          </w:p>
        </w:tc>
        <w:tc>
          <w:tcPr>
            <w:tcW w:w="3940" w:type="dxa"/>
            <w:tcMar/>
          </w:tcPr>
          <w:p w:rsidR="0197098B" w:rsidRDefault="0197098B" w14:noSpellErr="1" w14:paraId="7FAC34FE" w14:textId="35712480">
            <w:r w:rsidRPr="0197098B" w:rsidR="0197098B">
              <w:rPr>
                <w:color w:val="1A1A1A" w:themeColor="text1" w:themeTint="FF" w:themeShade="FF"/>
                <w:sz w:val="17"/>
                <w:szCs w:val="17"/>
              </w:rPr>
              <w:t>Accepted for v1; VBUS measured on the chargers used</w:t>
            </w:r>
          </w:p>
        </w:tc>
        <w:tc>
          <w:tcPr>
            <w:tcW w:w="1700" w:type="dxa"/>
            <w:tcMar/>
          </w:tcPr>
          <w:p w:rsidR="0197098B" w:rsidRDefault="0197098B" w14:noSpellErr="1" w14:paraId="470BDB02" w14:textId="2E4F0B44">
            <w:r w:rsidRPr="0197098B" w:rsidR="0197098B">
              <w:rPr>
                <w:color w:val="1A1A1A" w:themeColor="text1" w:themeTint="FF" w:themeShade="FF"/>
                <w:sz w:val="17"/>
                <w:szCs w:val="17"/>
              </w:rPr>
              <w:t>Accepted (v1)</w:t>
            </w:r>
          </w:p>
        </w:tc>
      </w:tr>
      <w:tr w:rsidR="0197098B" w:rsidTr="5285C327" w14:paraId="72A1DD08">
        <w:tc>
          <w:tcPr>
            <w:tcW w:w="1300" w:type="dxa"/>
            <w:tcMar/>
          </w:tcPr>
          <w:p w:rsidR="0197098B" w:rsidRDefault="0197098B" w14:noSpellErr="1" w14:paraId="1D22E713" w14:textId="45646BB9">
            <w:r w:rsidRPr="0197098B" w:rsidR="0197098B">
              <w:rPr>
                <w:color w:val="1A1A1A" w:themeColor="text1" w:themeTint="FF" w:themeShade="FF"/>
                <w:sz w:val="17"/>
                <w:szCs w:val="17"/>
              </w:rPr>
              <w:t>R7-E BM-12</w:t>
            </w:r>
          </w:p>
        </w:tc>
        <w:tc>
          <w:tcPr>
            <w:tcW w:w="2800" w:type="dxa"/>
            <w:tcMar/>
          </w:tcPr>
          <w:p w:rsidR="0197098B" w:rsidRDefault="0197098B" w14:noSpellErr="1" w14:paraId="322DCC74" w14:textId="3E42527D">
            <w:r w:rsidRPr="0197098B" w:rsidR="0197098B">
              <w:rPr>
                <w:color w:val="1A1A1A" w:themeColor="text1" w:themeTint="FF" w:themeShade="FF"/>
                <w:sz w:val="17"/>
                <w:szCs w:val="17"/>
              </w:rPr>
              <w:t>Counts and stale figures in the documents</w:t>
            </w:r>
          </w:p>
        </w:tc>
        <w:tc>
          <w:tcPr>
            <w:tcW w:w="3940" w:type="dxa"/>
            <w:tcMar/>
          </w:tcPr>
          <w:p w:rsidR="0197098B" w:rsidRDefault="0197098B" w14:noSpellErr="1" w14:paraId="49A16CE7" w14:textId="37203941">
            <w:r w:rsidRPr="0197098B" w:rsidR="0197098B">
              <w:rPr>
                <w:color w:val="1A1A1A" w:themeColor="text1" w:themeTint="FF" w:themeShade="FF"/>
                <w:sz w:val="17"/>
                <w:szCs w:val="17"/>
              </w:rPr>
              <w:t>Counts corrected (152 BOM lines, 263 placed parts, 20 Extended types) and stock figures refreshed</w:t>
            </w:r>
          </w:p>
        </w:tc>
        <w:tc>
          <w:tcPr>
            <w:tcW w:w="1700" w:type="dxa"/>
            <w:tcMar/>
          </w:tcPr>
          <w:p w:rsidR="0197098B" w:rsidRDefault="0197098B" w14:noSpellErr="1" w14:paraId="733DAA45" w14:textId="2FFE2005">
            <w:r w:rsidRPr="0197098B" w:rsidR="0197098B">
              <w:rPr>
                <w:color w:val="1A1A1A" w:themeColor="text1" w:themeTint="FF" w:themeShade="FF"/>
                <w:sz w:val="17"/>
                <w:szCs w:val="17"/>
              </w:rPr>
              <w:t>Closed – documentation</w:t>
            </w:r>
          </w:p>
        </w:tc>
      </w:tr>
      <w:tr w:rsidR="0197098B" w:rsidTr="5285C327" w14:paraId="34E9B535">
        <w:tc>
          <w:tcPr>
            <w:tcW w:w="1300" w:type="dxa"/>
            <w:tcMar/>
          </w:tcPr>
          <w:p w:rsidR="0197098B" w:rsidRDefault="0197098B" w14:noSpellErr="1" w14:paraId="5DF253C5" w14:textId="4713807A">
            <w:r w:rsidRPr="0197098B" w:rsidR="0197098B">
              <w:rPr>
                <w:color w:val="1A1A1A" w:themeColor="text1" w:themeTint="FF" w:themeShade="FF"/>
                <w:sz w:val="17"/>
                <w:szCs w:val="17"/>
              </w:rPr>
              <w:t>R7-E BM-13</w:t>
            </w:r>
          </w:p>
        </w:tc>
        <w:tc>
          <w:tcPr>
            <w:tcW w:w="2800" w:type="dxa"/>
            <w:tcMar/>
          </w:tcPr>
          <w:p w:rsidR="0197098B" w:rsidRDefault="0197098B" w14:noSpellErr="1" w14:paraId="31747BC9" w14:textId="3FF1673E">
            <w:r w:rsidRPr="0197098B" w:rsidR="0197098B">
              <w:rPr>
                <w:color w:val="1A1A1A" w:themeColor="text1" w:themeTint="FF" w:themeShade="FF"/>
                <w:sz w:val="17"/>
                <w:szCs w:val="17"/>
              </w:rPr>
              <w:t>Fee rules vs JLCPCB’s Economic PCBA table (08 Sep 2026)</w:t>
            </w:r>
          </w:p>
        </w:tc>
        <w:tc>
          <w:tcPr>
            <w:tcW w:w="3940" w:type="dxa"/>
            <w:tcMar/>
          </w:tcPr>
          <w:p w:rsidR="0197098B" w:rsidRDefault="0197098B" w14:noSpellErr="1" w14:paraId="2A40DA7D" w14:textId="38CF4E02">
            <w:r w:rsidRPr="0197098B" w:rsidR="0197098B">
              <w:rPr>
                <w:color w:val="1A1A1A" w:themeColor="text1" w:themeTint="FF" w:themeShade="FF"/>
                <w:sz w:val="17"/>
                <w:szCs w:val="17"/>
              </w:rPr>
              <w:t>All match</w:t>
            </w:r>
          </w:p>
        </w:tc>
        <w:tc>
          <w:tcPr>
            <w:tcW w:w="1700" w:type="dxa"/>
            <w:tcMar/>
          </w:tcPr>
          <w:p w:rsidR="0197098B" w:rsidRDefault="0197098B" w14:noSpellErr="1" w14:paraId="4C544E1A" w14:textId="31AD34C6">
            <w:r w:rsidRPr="0197098B" w:rsidR="0197098B">
              <w:rPr>
                <w:color w:val="1A1A1A" w:themeColor="text1" w:themeTint="FF" w:themeShade="FF"/>
                <w:sz w:val="17"/>
                <w:szCs w:val="17"/>
              </w:rPr>
              <w:t>Info</w:t>
            </w:r>
          </w:p>
        </w:tc>
      </w:tr>
      <w:tr w:rsidR="0197098B" w:rsidTr="5285C327" w14:paraId="4DF922FF">
        <w:tc>
          <w:tcPr>
            <w:tcW w:w="1300" w:type="dxa"/>
            <w:tcMar/>
          </w:tcPr>
          <w:p w:rsidR="0197098B" w:rsidRDefault="0197098B" w14:noSpellErr="1" w14:paraId="718B79F2" w14:textId="48C2953B">
            <w:r w:rsidRPr="0197098B" w:rsidR="0197098B">
              <w:rPr>
                <w:color w:val="1A1A1A" w:themeColor="text1" w:themeTint="FF" w:themeShade="FF"/>
                <w:sz w:val="17"/>
                <w:szCs w:val="17"/>
              </w:rPr>
              <w:t>R7-E BM-14</w:t>
            </w:r>
          </w:p>
        </w:tc>
        <w:tc>
          <w:tcPr>
            <w:tcW w:w="2800" w:type="dxa"/>
            <w:tcMar/>
          </w:tcPr>
          <w:p w:rsidR="0197098B" w:rsidRDefault="0197098B" w14:noSpellErr="1" w14:paraId="720C14A0" w14:textId="41A07BFF">
            <w:r w:rsidRPr="0197098B" w:rsidR="0197098B">
              <w:rPr>
                <w:color w:val="1A1A1A" w:themeColor="text1" w:themeTint="FF" w:themeShade="FF"/>
                <w:sz w:val="17"/>
                <w:szCs w:val="17"/>
              </w:rPr>
              <w:t>Economic PCBA limits</w:t>
            </w:r>
          </w:p>
        </w:tc>
        <w:tc>
          <w:tcPr>
            <w:tcW w:w="3940" w:type="dxa"/>
            <w:tcMar/>
          </w:tcPr>
          <w:p w:rsidR="0197098B" w:rsidRDefault="0197098B" w14:noSpellErr="1" w14:paraId="38F550B5" w14:textId="3A7E62C3">
            <w:r w:rsidRPr="0197098B" w:rsidR="0197098B">
              <w:rPr>
                <w:color w:val="1A1A1A" w:themeColor="text1" w:themeTint="FF" w:themeShade="FF"/>
                <w:sz w:val="17"/>
                <w:szCs w:val="17"/>
              </w:rPr>
              <w:t>All met (single-sided placement, 2–50 pcs, standard stack-up)</w:t>
            </w:r>
          </w:p>
        </w:tc>
        <w:tc>
          <w:tcPr>
            <w:tcW w:w="1700" w:type="dxa"/>
            <w:tcMar/>
          </w:tcPr>
          <w:p w:rsidR="0197098B" w:rsidRDefault="0197098B" w14:noSpellErr="1" w14:paraId="6266430D" w14:textId="335C4987">
            <w:r w:rsidRPr="0197098B" w:rsidR="0197098B">
              <w:rPr>
                <w:color w:val="1A1A1A" w:themeColor="text1" w:themeTint="FF" w:themeShade="FF"/>
                <w:sz w:val="17"/>
                <w:szCs w:val="17"/>
              </w:rPr>
              <w:t>Info</w:t>
            </w:r>
          </w:p>
        </w:tc>
      </w:tr>
      <w:tr w:rsidR="0197098B" w:rsidTr="5285C327" w14:paraId="504A0155">
        <w:tc>
          <w:tcPr>
            <w:tcW w:w="1300" w:type="dxa"/>
            <w:tcMar/>
          </w:tcPr>
          <w:p w:rsidR="0197098B" w:rsidRDefault="0197098B" w14:noSpellErr="1" w14:paraId="762FD523" w14:textId="4A71A9FC">
            <w:r w:rsidRPr="0197098B" w:rsidR="0197098B">
              <w:rPr>
                <w:color w:val="1A1A1A" w:themeColor="text1" w:themeTint="FF" w:themeShade="FF"/>
                <w:sz w:val="17"/>
                <w:szCs w:val="17"/>
              </w:rPr>
              <w:t>R7-E BM-15</w:t>
            </w:r>
          </w:p>
        </w:tc>
        <w:tc>
          <w:tcPr>
            <w:tcW w:w="2800" w:type="dxa"/>
            <w:tcMar/>
          </w:tcPr>
          <w:p w:rsidR="0197098B" w:rsidRDefault="0197098B" w14:noSpellErr="1" w14:paraId="7D86B2AB" w14:textId="434F90C0">
            <w:r w:rsidRPr="0197098B" w:rsidR="0197098B">
              <w:rPr>
                <w:color w:val="1A1A1A" w:themeColor="text1" w:themeTint="FF" w:themeShade="FF"/>
                <w:sz w:val="17"/>
                <w:szCs w:val="17"/>
              </w:rPr>
              <w:t>Part ratings versus use</w:t>
            </w:r>
          </w:p>
        </w:tc>
        <w:tc>
          <w:tcPr>
            <w:tcW w:w="3940" w:type="dxa"/>
            <w:tcMar/>
          </w:tcPr>
          <w:p w:rsidR="0197098B" w:rsidRDefault="0197098B" w14:noSpellErr="1" w14:paraId="5746E62D" w14:textId="3C2D7784">
            <w:r w:rsidRPr="0197098B" w:rsidR="0197098B">
              <w:rPr>
                <w:color w:val="1A1A1A" w:themeColor="text1" w:themeTint="FF" w:themeShade="FF"/>
                <w:sz w:val="17"/>
                <w:szCs w:val="17"/>
              </w:rPr>
              <w:t>All check out</w:t>
            </w:r>
          </w:p>
        </w:tc>
        <w:tc>
          <w:tcPr>
            <w:tcW w:w="1700" w:type="dxa"/>
            <w:tcMar/>
          </w:tcPr>
          <w:p w:rsidR="0197098B" w:rsidRDefault="0197098B" w14:noSpellErr="1" w14:paraId="6BA0E74F" w14:textId="350B5E48">
            <w:r w:rsidRPr="0197098B" w:rsidR="0197098B">
              <w:rPr>
                <w:color w:val="1A1A1A" w:themeColor="text1" w:themeTint="FF" w:themeShade="FF"/>
                <w:sz w:val="17"/>
                <w:szCs w:val="17"/>
              </w:rPr>
              <w:t>Info</w:t>
            </w:r>
          </w:p>
        </w:tc>
      </w:tr>
      <w:tr w:rsidR="0197098B" w:rsidTr="5285C327" w14:paraId="43EF5148">
        <w:tc>
          <w:tcPr>
            <w:tcW w:w="1300" w:type="dxa"/>
            <w:tcMar/>
          </w:tcPr>
          <w:p w:rsidR="0197098B" w:rsidRDefault="0197098B" w14:noSpellErr="1" w14:paraId="596A482C" w14:textId="4C20BEBD">
            <w:r w:rsidRPr="0197098B" w:rsidR="0197098B">
              <w:rPr>
                <w:color w:val="1A1A1A" w:themeColor="text1" w:themeTint="FF" w:themeShade="FF"/>
                <w:sz w:val="17"/>
                <w:szCs w:val="17"/>
              </w:rPr>
              <w:t>R6-B2 (sixth round)</w:t>
            </w:r>
          </w:p>
        </w:tc>
        <w:tc>
          <w:tcPr>
            <w:tcW w:w="2800" w:type="dxa"/>
            <w:tcMar/>
          </w:tcPr>
          <w:p w:rsidR="0197098B" w:rsidRDefault="0197098B" w14:noSpellErr="1" w14:paraId="15800984" w14:textId="44FEA581">
            <w:r w:rsidRPr="0197098B" w:rsidR="0197098B">
              <w:rPr>
                <w:color w:val="1A1A1A" w:themeColor="text1" w:themeTint="FF" w:themeShade="FF"/>
                <w:sz w:val="17"/>
                <w:szCs w:val="17"/>
              </w:rPr>
              <w:t>Residual DC blind region below the detection tiers is a product-safety decision</w:t>
            </w:r>
          </w:p>
        </w:tc>
        <w:tc>
          <w:tcPr>
            <w:tcW w:w="3940" w:type="dxa"/>
            <w:tcMar/>
          </w:tcPr>
          <w:p w:rsidR="0197098B" w:rsidRDefault="0197098B" w14:noSpellErr="1" w14:paraId="37C9D23D" w14:textId="3DDC8C45">
            <w:r w:rsidRPr="0197098B" w:rsidR="0197098B">
              <w:rPr>
                <w:color w:val="1A1A1A" w:themeColor="text1" w:themeTint="FF" w:themeShade="FF"/>
                <w:sz w:val="17"/>
                <w:szCs w:val="17"/>
              </w:rPr>
              <w:t>Residual below 0.2 V per leg (≤ 2.5 mW into 16 Ω, ≤ 1.25 mW into 32 Ω) accepted by the owner on 24 Sep 2026</w:t>
            </w:r>
          </w:p>
        </w:tc>
        <w:tc>
          <w:tcPr>
            <w:tcW w:w="1700" w:type="dxa"/>
            <w:tcMar/>
          </w:tcPr>
          <w:p w:rsidR="0197098B" w:rsidRDefault="0197098B" w14:noSpellErr="1" w14:paraId="2413A065" w14:textId="36BA7309">
            <w:r w:rsidRPr="0197098B" w:rsidR="0197098B">
              <w:rPr>
                <w:color w:val="1A1A1A" w:themeColor="text1" w:themeTint="FF" w:themeShade="FF"/>
                <w:sz w:val="17"/>
                <w:szCs w:val="17"/>
              </w:rPr>
              <w:t>Closed – owner decision</w:t>
            </w:r>
          </w:p>
        </w:tc>
      </w:tr>
    </w:tbl>
    <w:p w:rsidR="6F3FD3E3" w:rsidP="6F3FD3E3" w:rsidRDefault="6F3FD3E3" w14:paraId="44E90790" w14:textId="7E7BCF52" w14:noSpellErr="1">
      <w:pPr>
        <w:pStyle w:val="Heading2"/>
      </w:pPr>
      <w:r w:rsidRPr="16FCE4EF" w:rsidR="4EECCD8C">
        <w:rPr>
          <w:color w:val="1F4D78"/>
        </w:rPr>
        <w:t>C.2 Seventh round, external reviews (R7-F, R7-G, R7-H)</w:t>
      </w:r>
    </w:p>
    <w:p w:rsidR="6F3FD3E3" w:rsidRDefault="6F3FD3E3" w14:paraId="5991D802" w14:textId="48AFFC62" w14:noSpellErr="1">
      <w:r w:rsidRPr="08AE90D4" w:rsidR="2711263D">
        <w:rPr>
          <w:sz w:val="20"/>
          <w:szCs w:val="20"/>
        </w:rPr>
        <w:t>Finding IDs: R7-F = external review 1 (F1–F6), R7-G = external review 2 (G1 negative ADC range, G2 BAV99 threshold, G3 owner decision, G4 release conditions), R7-H = external review 3 (H1–H8 plus minors). The three reviews covered the previous set (Spec v0.7, Schematic Design Notes v0.6 and Parts List v0.5), so many items were already fixed in the R7-A…R7-E round (Section C.1); the new design changes of the amendment of 24 Sep 2026 are the LM339 window detector, the redesigned slow DC-sense network, the firmware tiers per leg and per balanced pair, C421 33 pF with the DAC-pin analysis (and, by owner decision of the same day, the fitted DAC-pin clamps D405–D408), the adaptive AMP_EN at power-down and the stream DC guard. The C.1 rows they supersede (R7-B AN-10, R7-C PR-3, PR-11, PR-12 and PR-15) are marked there.</w:t>
      </w:r>
    </w:p>
    <w:tbl>
      <w:tblPr>
        <w:tblStyle w:val="LightList-Accent1"/>
        <w:tblW w:w="0" w:type="auto"/>
        <w:tblLook w:val="04A0" w:firstRow="1" w:lastRow="0" w:firstColumn="1" w:lastColumn="0" w:noHBand="0" w:noVBand="1"/>
      </w:tblPr>
      <w:tblGrid>
        <w:gridCol w:w="1300"/>
        <w:gridCol w:w="2800"/>
        <w:gridCol w:w="3940"/>
        <w:gridCol w:w="1700"/>
      </w:tblGrid>
      <w:tr w:rsidR="16FCE4EF" w:rsidTr="08AE90D4" w14:paraId="26A5C794">
        <w:trPr>
          <w:trHeight w:val="300"/>
          <w:tblHeader/>
        </w:trPr>
        <w:tc>
          <w:tcPr>
            <w:tcW w:w="1300" w:type="dxa"/>
            <w:tcMar/>
          </w:tcPr>
          <w:p w:rsidR="16FCE4EF" w:rsidRDefault="16FCE4EF" w14:noSpellErr="1" w14:paraId="38055FE9" w14:textId="12201E13">
            <w:r w:rsidRPr="16FCE4EF" w:rsidR="16FCE4EF">
              <w:rPr>
                <w:sz w:val="17"/>
                <w:szCs w:val="17"/>
              </w:rPr>
              <w:t>ID</w:t>
            </w:r>
          </w:p>
        </w:tc>
        <w:tc>
          <w:tcPr>
            <w:tcW w:w="2800" w:type="dxa"/>
            <w:tcMar/>
          </w:tcPr>
          <w:p w:rsidR="16FCE4EF" w:rsidRDefault="16FCE4EF" w14:noSpellErr="1" w14:paraId="380DC98C" w14:textId="0AFE04D7">
            <w:r w:rsidRPr="16FCE4EF" w:rsidR="16FCE4EF">
              <w:rPr>
                <w:sz w:val="17"/>
                <w:szCs w:val="17"/>
              </w:rPr>
              <w:t>Finding</w:t>
            </w:r>
          </w:p>
        </w:tc>
        <w:tc>
          <w:tcPr>
            <w:tcW w:w="3940" w:type="dxa"/>
            <w:tcMar/>
          </w:tcPr>
          <w:p w:rsidR="16FCE4EF" w:rsidRDefault="16FCE4EF" w14:noSpellErr="1" w14:paraId="34F71B6F" w14:textId="03DBEB9B">
            <w:r w:rsidRPr="16FCE4EF" w:rsidR="16FCE4EF">
              <w:rPr>
                <w:sz w:val="17"/>
                <w:szCs w:val="17"/>
              </w:rPr>
              <w:t>Disposition in the v0.8 amendment</w:t>
            </w:r>
          </w:p>
        </w:tc>
        <w:tc>
          <w:tcPr>
            <w:tcW w:w="1700" w:type="dxa"/>
            <w:tcMar/>
          </w:tcPr>
          <w:p w:rsidR="16FCE4EF" w:rsidRDefault="16FCE4EF" w14:noSpellErr="1" w14:paraId="40F3AE97" w14:textId="7CB9D25F">
            <w:r w:rsidRPr="16FCE4EF" w:rsidR="16FCE4EF">
              <w:rPr>
                <w:sz w:val="17"/>
                <w:szCs w:val="17"/>
              </w:rPr>
              <w:t>Status</w:t>
            </w:r>
          </w:p>
        </w:tc>
      </w:tr>
      <w:tr w:rsidR="16FCE4EF" w:rsidTr="08AE90D4" w14:paraId="29E9D429">
        <w:tc>
          <w:tcPr>
            <w:tcW w:w="1300" w:type="dxa"/>
            <w:tcMar/>
          </w:tcPr>
          <w:p w:rsidR="16FCE4EF" w:rsidRDefault="16FCE4EF" w14:noSpellErr="1" w14:paraId="69DACAB1" w14:textId="13CF32D4">
            <w:r w:rsidRPr="16FCE4EF" w:rsidR="16FCE4EF">
              <w:rPr>
                <w:color w:val="1A1A1A" w:themeColor="text1" w:themeTint="FF" w:themeShade="FF"/>
                <w:sz w:val="17"/>
                <w:szCs w:val="17"/>
              </w:rPr>
              <w:t>R7-F F1 / R7-H H1</w:t>
            </w:r>
          </w:p>
        </w:tc>
        <w:tc>
          <w:tcPr>
            <w:tcW w:w="2800" w:type="dxa"/>
            <w:tcMar/>
          </w:tcPr>
          <w:p w:rsidR="16FCE4EF" w:rsidRDefault="16FCE4EF" w14:noSpellErr="1" w14:paraId="5EAAE62E" w14:textId="0CAD1998">
            <w:r w:rsidRPr="16FCE4EF" w:rsidR="16FCE4EF">
              <w:rPr>
                <w:color w:val="1A1A1A" w:themeColor="text1" w:themeTint="FF" w:themeShade="FF"/>
                <w:sz w:val="17"/>
                <w:szCs w:val="17"/>
              </w:rPr>
              <w:t>R623/C607 and R617/C606 load RAILS_OK_N (R505 100 kΩ): the node steps to ≈ 1.57 V, Q610 capture up to 15–19 ms, not 35 µs</w:t>
            </w:r>
          </w:p>
        </w:tc>
        <w:tc>
          <w:tcPr>
            <w:tcW w:w="3940" w:type="dxa"/>
            <w:tcMar/>
          </w:tcPr>
          <w:p w:rsidR="16FCE4EF" w:rsidRDefault="16FCE4EF" w14:noSpellErr="1" w14:paraId="56DA5CBC" w14:textId="058B005C">
            <w:r w:rsidRPr="16FCE4EF" w:rsidR="16FCE4EF">
              <w:rPr>
                <w:color w:val="1A1A1A" w:themeColor="text1" w:themeTint="FF" w:themeShade="FF"/>
                <w:sz w:val="17"/>
                <w:szCs w:val="17"/>
              </w:rPr>
              <w:t>Already fixed in R7-A P-2 / R7-C PR-2, using both of R7-H’s options: R505 10 kΩ to 5V_ANA (TI: “connect a 10-kΩ pullup resistor (RPU) to VIN”), R623 1 MΩ, C607 10 nF. With the real loads RAILS_OK_N steps to 4.31–5.15 V (0.98 × 5V_ANA) and crosses 2.5 V in ≈ 1.0–1.3 µs; the ≈ 35 µs capture holds. New rule: RAILS_OK_N carries only ≥ 1 MΩ RC branches and high-impedance gate/MCU inputs (R522). The pulse test emulates the real open-drain release, never a low-impedance generator</w:t>
            </w:r>
          </w:p>
        </w:tc>
        <w:tc>
          <w:tcPr>
            <w:tcW w:w="1700" w:type="dxa"/>
            <w:tcMar/>
          </w:tcPr>
          <w:p w:rsidR="16FCE4EF" w:rsidRDefault="16FCE4EF" w14:noSpellErr="1" w14:paraId="7A4B2385" w14:textId="7E68E720">
            <w:r w:rsidRPr="16FCE4EF" w:rsidR="16FCE4EF">
              <w:rPr>
                <w:color w:val="1A1A1A" w:themeColor="text1" w:themeTint="FF" w:themeShade="FF"/>
                <w:sz w:val="17"/>
                <w:szCs w:val="17"/>
              </w:rPr>
              <w:t>Closed – design, verify</w:t>
            </w:r>
          </w:p>
        </w:tc>
      </w:tr>
      <w:tr w:rsidR="16FCE4EF" w:rsidTr="08AE90D4" w14:paraId="67777F2F">
        <w:tc>
          <w:tcPr>
            <w:tcW w:w="1300" w:type="dxa"/>
            <w:tcMar/>
          </w:tcPr>
          <w:p w:rsidR="16FCE4EF" w:rsidRDefault="16FCE4EF" w14:noSpellErr="1" w14:paraId="285EDB9F" w14:textId="157E4795">
            <w:r w:rsidRPr="16FCE4EF" w:rsidR="16FCE4EF">
              <w:rPr>
                <w:color w:val="1A1A1A" w:themeColor="text1" w:themeTint="FF" w:themeShade="FF"/>
                <w:sz w:val="17"/>
                <w:szCs w:val="17"/>
              </w:rPr>
              <w:t>R7-F F2 / R7-H 2</w:t>
            </w:r>
          </w:p>
        </w:tc>
        <w:tc>
          <w:tcPr>
            <w:tcW w:w="2800" w:type="dxa"/>
            <w:tcMar/>
          </w:tcPr>
          <w:p w:rsidR="16FCE4EF" w:rsidRDefault="16FCE4EF" w14:noSpellErr="1" w14:paraId="19E6D61D" w14:textId="0E5C2E59">
            <w:r w:rsidRPr="16FCE4EF" w:rsidR="16FCE4EF">
              <w:rPr>
                <w:color w:val="1A1A1A" w:themeColor="text1" w:themeTint="FF" w:themeShade="FF"/>
                <w:sz w:val="17"/>
                <w:szCs w:val="17"/>
              </w:rPr>
              <w:t>AVCC_EN has no series resistor</w:t>
            </w:r>
          </w:p>
        </w:tc>
        <w:tc>
          <w:tcPr>
            <w:tcW w:w="3940" w:type="dxa"/>
            <w:tcMar/>
          </w:tcPr>
          <w:p w:rsidR="16FCE4EF" w:rsidRDefault="16FCE4EF" w14:noSpellErr="1" w14:paraId="4431C830" w14:textId="073A151D">
            <w:r w:rsidRPr="16FCE4EF" w:rsidR="16FCE4EF">
              <w:rPr>
                <w:color w:val="1A1A1A" w:themeColor="text1" w:themeTint="FF" w:themeShade="FF"/>
                <w:sz w:val="17"/>
                <w:szCs w:val="17"/>
              </w:rPr>
              <w:t>Already fixed: R307 10 kΩ (R7-A P-1)</w:t>
            </w:r>
          </w:p>
        </w:tc>
        <w:tc>
          <w:tcPr>
            <w:tcW w:w="1700" w:type="dxa"/>
            <w:tcMar/>
          </w:tcPr>
          <w:p w:rsidR="16FCE4EF" w:rsidRDefault="16FCE4EF" w14:noSpellErr="1" w14:paraId="4A279A4F" w14:textId="0017FBE1">
            <w:r w:rsidRPr="16FCE4EF" w:rsidR="16FCE4EF">
              <w:rPr>
                <w:color w:val="1A1A1A" w:themeColor="text1" w:themeTint="FF" w:themeShade="FF"/>
                <w:sz w:val="17"/>
                <w:szCs w:val="17"/>
              </w:rPr>
              <w:t>Closed – design</w:t>
            </w:r>
          </w:p>
        </w:tc>
      </w:tr>
      <w:tr w:rsidR="16FCE4EF" w:rsidTr="08AE90D4" w14:paraId="10794E07">
        <w:tc>
          <w:tcPr>
            <w:tcW w:w="1300" w:type="dxa"/>
            <w:tcMar/>
          </w:tcPr>
          <w:p w:rsidR="16FCE4EF" w:rsidRDefault="16FCE4EF" w14:noSpellErr="1" w14:paraId="67D63F82" w14:textId="172D5C56">
            <w:r w:rsidRPr="16FCE4EF" w:rsidR="16FCE4EF">
              <w:rPr>
                <w:color w:val="1A1A1A" w:themeColor="text1" w:themeTint="FF" w:themeShade="FF"/>
                <w:sz w:val="17"/>
                <w:szCs w:val="17"/>
              </w:rPr>
              <w:t>R7-F F3 / R7-G G1 / R7-H 3</w:t>
            </w:r>
          </w:p>
        </w:tc>
        <w:tc>
          <w:tcPr>
            <w:tcW w:w="2800" w:type="dxa"/>
            <w:tcMar/>
          </w:tcPr>
          <w:p w:rsidR="16FCE4EF" w:rsidRDefault="16FCE4EF" w14:noSpellErr="1" w14:paraId="13A6E91F" w14:textId="100B431A">
            <w:r w:rsidRPr="16FCE4EF" w:rsidR="16FCE4EF">
              <w:rPr>
                <w:color w:val="1A1A1A" w:themeColor="text1" w:themeTint="FF" w:themeShade="FF"/>
                <w:sz w:val="17"/>
                <w:szCs w:val="17"/>
              </w:rPr>
              <w:t>Slow DC-sense network: 333 kΩ source vs the 50 kΩ ADC limit and 1 µA pin leakage (1 V leg error); the node reaches −0.18 V, outside the ADC range</w:t>
            </w:r>
          </w:p>
        </w:tc>
        <w:tc>
          <w:tcPr>
            <w:tcW w:w="3940" w:type="dxa"/>
            <w:tcMar/>
          </w:tcPr>
          <w:p w:rsidR="16FCE4EF" w:rsidRDefault="16FCE4EF" w14:noSpellErr="1" w14:paraId="4EB4753C" w14:textId="08E929DE">
            <w:r w:rsidRPr="16FCE4EF" w:rsidR="16FCE4EF">
              <w:rPr>
                <w:color w:val="1A1A1A" w:themeColor="text1" w:themeTint="FF" w:themeShade="FF"/>
                <w:sz w:val="17"/>
                <w:szCs w:val="17"/>
              </w:rPr>
              <w:t>Redesigned: 15 kΩ / 10 kΩ to 3V3A / 22 kΩ + 2.2 µF, source 4.7 kΩ, node 0.29–2.85 V at every corner, leakage error ≤ 15 mV at the leg, full error budget (≤ 44 mV per leg, ≤ 88 mV per pair), auto-zero, 3V3A monitor</w:t>
            </w:r>
          </w:p>
        </w:tc>
        <w:tc>
          <w:tcPr>
            <w:tcW w:w="1700" w:type="dxa"/>
            <w:tcMar/>
          </w:tcPr>
          <w:p w:rsidR="16FCE4EF" w:rsidRDefault="16FCE4EF" w14:noSpellErr="1" w14:paraId="52C33C3D" w14:textId="01C710A2">
            <w:r w:rsidRPr="16FCE4EF" w:rsidR="16FCE4EF">
              <w:rPr>
                <w:color w:val="1A1A1A" w:themeColor="text1" w:themeTint="FF" w:themeShade="FF"/>
                <w:sz w:val="17"/>
                <w:szCs w:val="17"/>
              </w:rPr>
              <w:t>Closed – design, verify</w:t>
            </w:r>
          </w:p>
        </w:tc>
      </w:tr>
      <w:tr w:rsidR="16FCE4EF" w:rsidTr="08AE90D4" w14:paraId="51F89BBF">
        <w:tc>
          <w:tcPr>
            <w:tcW w:w="1300" w:type="dxa"/>
            <w:tcMar/>
          </w:tcPr>
          <w:p w:rsidR="16FCE4EF" w:rsidRDefault="16FCE4EF" w14:noSpellErr="1" w14:paraId="64D5155B" w14:textId="18DC7117">
            <w:r w:rsidRPr="16FCE4EF" w:rsidR="16FCE4EF">
              <w:rPr>
                <w:color w:val="1A1A1A" w:themeColor="text1" w:themeTint="FF" w:themeShade="FF"/>
                <w:sz w:val="17"/>
                <w:szCs w:val="17"/>
              </w:rPr>
              <w:t>R7-F F4</w:t>
            </w:r>
          </w:p>
        </w:tc>
        <w:tc>
          <w:tcPr>
            <w:tcW w:w="2800" w:type="dxa"/>
            <w:tcMar/>
          </w:tcPr>
          <w:p w:rsidR="16FCE4EF" w:rsidRDefault="16FCE4EF" w14:noSpellErr="1" w14:paraId="45B04019" w14:textId="11BA57DB">
            <w:r w:rsidRPr="16FCE4EF" w:rsidR="16FCE4EF">
              <w:rPr>
                <w:color w:val="1A1A1A" w:themeColor="text1" w:themeTint="FF" w:themeShade="FF"/>
                <w:sz w:val="17"/>
                <w:szCs w:val="17"/>
              </w:rPr>
              <w:t>VREF tracking does not prove DAC-pin safety in a loaded failed-output shutdown; the test measures VREF, not the DAC pins; “below junction conduction” is not an ESS allowance</w:t>
            </w:r>
          </w:p>
        </w:tc>
        <w:tc>
          <w:tcPr>
            <w:tcW w:w="3940" w:type="dxa"/>
            <w:tcMar/>
          </w:tcPr>
          <w:p w:rsidR="16FCE4EF" w:rsidRDefault="16FCE4EF" w14:paraId="6057682C" w14:textId="0A983E9F" w14:noSpellErr="1">
            <w:r w:rsidRPr="08AE90D4" w:rsidR="41C78D9B">
              <w:rPr>
                <w:color w:val="1A1A1A" w:themeColor="text1" w:themeTint="FF" w:themeShade="FF"/>
                <w:sz w:val="17"/>
                <w:szCs w:val="17"/>
              </w:rPr>
              <w:t>Analysed: with a stuck leg the I/V positive common-mode margin is gone 0.11–0.39 ms after the kill while 3V3A needs 3.2–5.6 ms to fall below 0.3 V, so the DAC pins are uncontrolled for up to ≈ 5.5 ms (≈ −0.6 V with ≤ 3.9 mA, or ≈ 0.33 V above AVCC); stated as a residual risk of an already-failed output stage. Unplug excursion reduced from ≤ 0.13 V to ≤ 15 mV (C421 330 pF → 33 pF). BAT54S clamps D405–D408 (DNF footprints at first; fitted by owner decision of 24 Sep 2026): each DAC pin held within ≈ −0.40 V…AVCC + 0.40 V (≤ 4.4 mA per pin). Tests probe the four DAC pins (R423–R426 DAC-side pads) against AVCC_L/AVCC_R during failed-output emulation and unplug (pass: within −0.4 V…AVCC + 0.4 V)</w:t>
            </w:r>
          </w:p>
        </w:tc>
        <w:tc>
          <w:tcPr>
            <w:tcW w:w="1700" w:type="dxa"/>
            <w:tcMar/>
          </w:tcPr>
          <w:p w:rsidR="16FCE4EF" w:rsidRDefault="16FCE4EF" w14:paraId="4BFDD648" w14:textId="03762563" w14:noSpellErr="1">
            <w:r w:rsidRPr="08AE90D4" w:rsidR="41C78D9B">
              <w:rPr>
                <w:color w:val="1A1A1A" w:themeColor="text1" w:themeTint="FF" w:themeShade="FF"/>
                <w:sz w:val="17"/>
                <w:szCs w:val="17"/>
              </w:rPr>
              <w:t>Closed – design (clamps fitted, owner decision 24 Sep 2026), verify; small residual: ≤ 0.4 V beyond the rails for ≤ 5.5 ms after an output-stage failure</w:t>
            </w:r>
          </w:p>
        </w:tc>
      </w:tr>
      <w:tr w:rsidR="16FCE4EF" w:rsidTr="08AE90D4" w14:paraId="232AC005">
        <w:tc>
          <w:tcPr>
            <w:tcW w:w="1300" w:type="dxa"/>
            <w:tcMar/>
          </w:tcPr>
          <w:p w:rsidR="16FCE4EF" w:rsidRDefault="16FCE4EF" w14:noSpellErr="1" w14:paraId="20EC85F9" w14:textId="1A8B85D8">
            <w:r w:rsidRPr="16FCE4EF" w:rsidR="16FCE4EF">
              <w:rPr>
                <w:color w:val="1A1A1A" w:themeColor="text1" w:themeTint="FF" w:themeShade="FF"/>
                <w:sz w:val="17"/>
                <w:szCs w:val="17"/>
              </w:rPr>
              <w:t>R7-F F5</w:t>
            </w:r>
          </w:p>
        </w:tc>
        <w:tc>
          <w:tcPr>
            <w:tcW w:w="2800" w:type="dxa"/>
            <w:tcMar/>
          </w:tcPr>
          <w:p w:rsidR="16FCE4EF" w:rsidRDefault="16FCE4EF" w14:noSpellErr="1" w14:paraId="340DCB57" w14:textId="13696C9C">
            <w:r w:rsidRPr="16FCE4EF" w:rsidR="16FCE4EF">
              <w:rPr>
                <w:color w:val="1A1A1A" w:themeColor="text1" w:themeTint="FF" w:themeShade="FF"/>
                <w:sz w:val="17"/>
                <w:szCs w:val="17"/>
              </w:rPr>
              <w:t>Residual-DC acceptance used 0.2 V across the headphone, but the thresholds are per leg: opposite-sign legs give 0.4 V across a balanced driver (4× the power)</w:t>
            </w:r>
          </w:p>
        </w:tc>
        <w:tc>
          <w:tcPr>
            <w:tcW w:w="3940" w:type="dxa"/>
            <w:tcMar/>
          </w:tcPr>
          <w:p w:rsidR="16FCE4EF" w:rsidRDefault="16FCE4EF" w14:noSpellErr="1" w14:paraId="2E176A89" w14:textId="0C475360">
            <w:r w:rsidRPr="16FCE4EF" w:rsidR="16FCE4EF">
              <w:rPr>
                <w:color w:val="1A1A1A" w:themeColor="text1" w:themeTint="FF" w:themeShade="FF"/>
                <w:sz w:val="17"/>
                <w:szCs w:val="17"/>
              </w:rPr>
              <w:t>Firmware tiers now act on every leg and on each balanced pair difference (L+ − L−, R+ − R−); T4 0.11 V nominal, worst-case trip ≤ 0.198 V differential after the full error budget, so the accepted residual ≤ 2.5 mW (16 Ω) / 1.25 mW (32 Ω) holds for balanced headphones too</w:t>
            </w:r>
          </w:p>
        </w:tc>
        <w:tc>
          <w:tcPr>
            <w:tcW w:w="1700" w:type="dxa"/>
            <w:tcMar/>
          </w:tcPr>
          <w:p w:rsidR="16FCE4EF" w:rsidRDefault="16FCE4EF" w14:noSpellErr="1" w14:paraId="4EBB132A" w14:textId="05253A24">
            <w:r w:rsidRPr="16FCE4EF" w:rsidR="16FCE4EF">
              <w:rPr>
                <w:color w:val="1A1A1A" w:themeColor="text1" w:themeTint="FF" w:themeShade="FF"/>
                <w:sz w:val="17"/>
                <w:szCs w:val="17"/>
              </w:rPr>
              <w:t>Closed – firmware rule, verify</w:t>
            </w:r>
          </w:p>
        </w:tc>
      </w:tr>
      <w:tr w:rsidR="16FCE4EF" w:rsidTr="08AE90D4" w14:paraId="7B1E9767">
        <w:tc>
          <w:tcPr>
            <w:tcW w:w="1300" w:type="dxa"/>
            <w:tcMar/>
          </w:tcPr>
          <w:p w:rsidR="16FCE4EF" w:rsidRDefault="16FCE4EF" w14:noSpellErr="1" w14:paraId="1B4560CE" w14:textId="1C3A9A99">
            <w:r w:rsidRPr="16FCE4EF" w:rsidR="16FCE4EF">
              <w:rPr>
                <w:color w:val="1A1A1A" w:themeColor="text1" w:themeTint="FF" w:themeShade="FF"/>
                <w:sz w:val="17"/>
                <w:szCs w:val="17"/>
              </w:rPr>
              <w:t>R7-F F6</w:t>
            </w:r>
          </w:p>
        </w:tc>
        <w:tc>
          <w:tcPr>
            <w:tcW w:w="2800" w:type="dxa"/>
            <w:tcMar/>
          </w:tcPr>
          <w:p w:rsidR="16FCE4EF" w:rsidRDefault="16FCE4EF" w14:noSpellErr="1" w14:paraId="6922539A" w14:textId="1518815D">
            <w:r w:rsidRPr="16FCE4EF" w:rsidR="16FCE4EF">
              <w:rPr>
                <w:color w:val="1A1A1A" w:themeColor="text1" w:themeTint="FF" w:themeShade="FF"/>
                <w:sz w:val="17"/>
                <w:szCs w:val="17"/>
              </w:rPr>
              <w:t>The classifier can mistake bass for DC (instantaneous 33 ms-filtered reading)</w:t>
            </w:r>
          </w:p>
        </w:tc>
        <w:tc>
          <w:tcPr>
            <w:tcW w:w="3940" w:type="dxa"/>
            <w:tcMar/>
          </w:tcPr>
          <w:p w:rsidR="16FCE4EF" w:rsidRDefault="16FCE4EF" w14:noSpellErr="1" w14:paraId="77269884" w14:textId="0DF66821">
            <w:r w:rsidRPr="16FCE4EF" w:rsidR="16FCE4EF">
              <w:rPr>
                <w:color w:val="1A1A1A" w:themeColor="text1" w:themeTint="FF" w:themeShade="FF"/>
                <w:sz w:val="17"/>
                <w:szCs w:val="17"/>
              </w:rPr>
              <w:t>Already changed (R7-C PR-8) to the pre-trip rolling 0.5-s average plus event history; added: events that match neither pattern are logged as “ambiguous” and counted toward the DC three-strike limit (conservative, deliberate)</w:t>
            </w:r>
          </w:p>
        </w:tc>
        <w:tc>
          <w:tcPr>
            <w:tcW w:w="1700" w:type="dxa"/>
            <w:tcMar/>
          </w:tcPr>
          <w:p w:rsidR="16FCE4EF" w:rsidRDefault="16FCE4EF" w14:noSpellErr="1" w14:paraId="7EE79D22" w14:textId="06D44EE5">
            <w:r w:rsidRPr="16FCE4EF" w:rsidR="16FCE4EF">
              <w:rPr>
                <w:color w:val="1A1A1A" w:themeColor="text1" w:themeTint="FF" w:themeShade="FF"/>
                <w:sz w:val="17"/>
                <w:szCs w:val="17"/>
              </w:rPr>
              <w:t>Closed – firmware rule</w:t>
            </w:r>
          </w:p>
        </w:tc>
      </w:tr>
      <w:tr w:rsidR="16FCE4EF" w:rsidTr="08AE90D4" w14:paraId="25EC8A20">
        <w:tc>
          <w:tcPr>
            <w:tcW w:w="1300" w:type="dxa"/>
            <w:tcMar/>
          </w:tcPr>
          <w:p w:rsidR="16FCE4EF" w:rsidRDefault="16FCE4EF" w14:noSpellErr="1" w14:paraId="311B5BA2" w14:textId="1DE9AF5A">
            <w:r w:rsidRPr="16FCE4EF" w:rsidR="16FCE4EF">
              <w:rPr>
                <w:color w:val="1A1A1A" w:themeColor="text1" w:themeTint="FF" w:themeShade="FF"/>
                <w:sz w:val="17"/>
                <w:szCs w:val="17"/>
              </w:rPr>
              <w:t>R7-G G2</w:t>
            </w:r>
          </w:p>
        </w:tc>
        <w:tc>
          <w:tcPr>
            <w:tcW w:w="2800" w:type="dxa"/>
            <w:tcMar/>
          </w:tcPr>
          <w:p w:rsidR="16FCE4EF" w:rsidRDefault="16FCE4EF" w14:noSpellErr="1" w14:paraId="5B565DB4" w14:textId="16C7961E">
            <w:r w:rsidRPr="16FCE4EF" w:rsidR="16FCE4EF">
              <w:rPr>
                <w:color w:val="1A1A1A" w:themeColor="text1" w:themeTint="FF" w:themeShade="FF"/>
                <w:sz w:val="17"/>
                <w:szCs w:val="17"/>
              </w:rPr>
              <w:t>The hardware worst case relies on an extrapolated BAV99 VF at ≈ 0.4 µA (the datasheet guarantees only 1 mA)</w:t>
            </w:r>
          </w:p>
        </w:tc>
        <w:tc>
          <w:tcPr>
            <w:tcW w:w="3940" w:type="dxa"/>
            <w:tcMar/>
          </w:tcPr>
          <w:p w:rsidR="16FCE4EF" w:rsidRDefault="16FCE4EF" w14:noSpellErr="1" w14:paraId="4161DA46" w14:textId="0FA57CE2">
            <w:r w:rsidRPr="16FCE4EF" w:rsidR="16FCE4EF">
              <w:rPr>
                <w:color w:val="1A1A1A" w:themeColor="text1" w:themeTint="FF" w:themeShade="FF"/>
                <w:sz w:val="17"/>
                <w:szCs w:val="17"/>
              </w:rPr>
              <w:t>Topology changed: two TI LM339DR quad comparators, one window per leg directly on its filter node, no diode-OR, so the threshold is set only by the divider, the comparator offset and the bias current, all datasheet-guaranteed. Leg trip 0.43–0.67 V worst case; 1 V ≤ 125 ms, 2 V ≤ 47 ms; rail-stuck energy ≤ 21.4 mJ (16 Ω) / 11.0 mJ (32 Ω)</w:t>
            </w:r>
          </w:p>
        </w:tc>
        <w:tc>
          <w:tcPr>
            <w:tcW w:w="1700" w:type="dxa"/>
            <w:tcMar/>
          </w:tcPr>
          <w:p w:rsidR="16FCE4EF" w:rsidRDefault="16FCE4EF" w14:noSpellErr="1" w14:paraId="5598C6C5" w14:textId="088363A6">
            <w:r w:rsidRPr="16FCE4EF" w:rsidR="16FCE4EF">
              <w:rPr>
                <w:color w:val="1A1A1A" w:themeColor="text1" w:themeTint="FF" w:themeShade="FF"/>
                <w:sz w:val="17"/>
                <w:szCs w:val="17"/>
              </w:rPr>
              <w:t>Closed – design</w:t>
            </w:r>
          </w:p>
        </w:tc>
      </w:tr>
      <w:tr w:rsidR="16FCE4EF" w:rsidTr="08AE90D4" w14:paraId="31DAC6E1">
        <w:tc>
          <w:tcPr>
            <w:tcW w:w="1300" w:type="dxa"/>
            <w:tcMar/>
          </w:tcPr>
          <w:p w:rsidR="16FCE4EF" w:rsidRDefault="16FCE4EF" w14:noSpellErr="1" w14:paraId="3CA9C4FE" w14:textId="1F98C41B">
            <w:r w:rsidRPr="16FCE4EF" w:rsidR="16FCE4EF">
              <w:rPr>
                <w:color w:val="1A1A1A" w:themeColor="text1" w:themeTint="FF" w:themeShade="FF"/>
                <w:sz w:val="17"/>
                <w:szCs w:val="17"/>
              </w:rPr>
              <w:t>R7-G G3</w:t>
            </w:r>
          </w:p>
        </w:tc>
        <w:tc>
          <w:tcPr>
            <w:tcW w:w="2800" w:type="dxa"/>
            <w:tcMar/>
          </w:tcPr>
          <w:p w:rsidR="16FCE4EF" w:rsidRDefault="16FCE4EF" w14:noSpellErr="1" w14:paraId="39129299" w14:textId="1876AADF">
            <w:r w:rsidRPr="16FCE4EF" w:rsidR="16FCE4EF">
              <w:rPr>
                <w:color w:val="1A1A1A" w:themeColor="text1" w:themeTint="FF" w:themeShade="FF"/>
                <w:sz w:val="17"/>
                <w:szCs w:val="17"/>
              </w:rPr>
              <w:t>Owner decision on the blind region; suggests testing 0.1 V / 5 s</w:t>
            </w:r>
          </w:p>
        </w:tc>
        <w:tc>
          <w:tcPr>
            <w:tcW w:w="3940" w:type="dxa"/>
            <w:tcMar/>
          </w:tcPr>
          <w:p w:rsidR="16FCE4EF" w:rsidRDefault="16FCE4EF" w14:noSpellErr="1" w14:paraId="413832F3" w14:textId="115491A3">
            <w:r w:rsidRPr="16FCE4EF" w:rsidR="16FCE4EF">
              <w:rPr>
                <w:color w:val="1A1A1A" w:themeColor="text1" w:themeTint="FF" w:themeShade="FF"/>
                <w:sz w:val="17"/>
                <w:szCs w:val="17"/>
              </w:rPr>
              <w:t>Owner accepted (24 Sep 2026). T4 is 0.11 V nominal (≤ 0.198 V guaranteed, 2-s window, ≤ 3 s), effectively the suggested 0.1 V; the worst-case band is stated</w:t>
            </w:r>
          </w:p>
        </w:tc>
        <w:tc>
          <w:tcPr>
            <w:tcW w:w="1700" w:type="dxa"/>
            <w:tcMar/>
          </w:tcPr>
          <w:p w:rsidR="16FCE4EF" w:rsidRDefault="16FCE4EF" w14:noSpellErr="1" w14:paraId="288DC1BA" w14:textId="0A327867">
            <w:r w:rsidRPr="16FCE4EF" w:rsidR="16FCE4EF">
              <w:rPr>
                <w:color w:val="1A1A1A" w:themeColor="text1" w:themeTint="FF" w:themeShade="FF"/>
                <w:sz w:val="17"/>
                <w:szCs w:val="17"/>
              </w:rPr>
              <w:t>Closed – owner decision</w:t>
            </w:r>
          </w:p>
        </w:tc>
      </w:tr>
      <w:tr w:rsidR="16FCE4EF" w:rsidTr="08AE90D4" w14:paraId="5DFBB043">
        <w:tc>
          <w:tcPr>
            <w:tcW w:w="1300" w:type="dxa"/>
            <w:tcMar/>
          </w:tcPr>
          <w:p w:rsidR="16FCE4EF" w:rsidRDefault="16FCE4EF" w14:noSpellErr="1" w14:paraId="4A0CAFF6" w14:textId="2147D8DC">
            <w:r w:rsidRPr="16FCE4EF" w:rsidR="16FCE4EF">
              <w:rPr>
                <w:color w:val="1A1A1A" w:themeColor="text1" w:themeTint="FF" w:themeShade="FF"/>
                <w:sz w:val="17"/>
                <w:szCs w:val="17"/>
              </w:rPr>
              <w:t>R7-G G4</w:t>
            </w:r>
          </w:p>
        </w:tc>
        <w:tc>
          <w:tcPr>
            <w:tcW w:w="2800" w:type="dxa"/>
            <w:tcMar/>
          </w:tcPr>
          <w:p w:rsidR="16FCE4EF" w:rsidRDefault="16FCE4EF" w14:noSpellErr="1" w14:paraId="5B4B7F43" w14:textId="1A25BFA0">
            <w:r w:rsidRPr="16FCE4EF" w:rsidR="16FCE4EF">
              <w:rPr>
                <w:color w:val="1A1A1A" w:themeColor="text1" w:themeTint="FF" w:themeShade="FF"/>
                <w:sz w:val="17"/>
                <w:szCs w:val="17"/>
              </w:rPr>
              <w:t>Release conditions: ME6216/LM27762 thermal data, OPA2210 SPICE, Stage 1/2 gates</w:t>
            </w:r>
          </w:p>
        </w:tc>
        <w:tc>
          <w:tcPr>
            <w:tcW w:w="3940" w:type="dxa"/>
            <w:tcMar/>
          </w:tcPr>
          <w:p w:rsidR="16FCE4EF" w:rsidRDefault="16FCE4EF" w14:noSpellErr="1" w14:paraId="2DC0A89D" w14:textId="1303A664">
            <w:r w:rsidRPr="16FCE4EF" w:rsidR="16FCE4EF">
              <w:rPr>
                <w:color w:val="1A1A1A" w:themeColor="text1" w:themeTint="FF" w:themeShade="FF"/>
                <w:sz w:val="17"/>
                <w:szCs w:val="17"/>
              </w:rPr>
              <w:t>ME6216 Pd 0.54 W (datasheet) vs 0.12 W and LM27762 RθJA 62.2 °C/W (datasheet, ≈ +24 °C at 0.39 W): closed. OPA2210 stability SPICE: open, before layout. Stage 1 is optional (owner constraint); its gates run on Stage 2</w:t>
            </w:r>
          </w:p>
        </w:tc>
        <w:tc>
          <w:tcPr>
            <w:tcW w:w="1700" w:type="dxa"/>
            <w:tcMar/>
          </w:tcPr>
          <w:p w:rsidR="16FCE4EF" w:rsidRDefault="16FCE4EF" w14:noSpellErr="1" w14:paraId="7327F092" w14:textId="0BE18D28">
            <w:r w:rsidRPr="16FCE4EF" w:rsidR="16FCE4EF">
              <w:rPr>
                <w:color w:val="1A1A1A" w:themeColor="text1" w:themeTint="FF" w:themeShade="FF"/>
                <w:sz w:val="17"/>
                <w:szCs w:val="17"/>
              </w:rPr>
              <w:t>Partly closed</w:t>
            </w:r>
          </w:p>
        </w:tc>
      </w:tr>
      <w:tr w:rsidR="16FCE4EF" w:rsidTr="08AE90D4" w14:paraId="45776BDD">
        <w:tc>
          <w:tcPr>
            <w:tcW w:w="1300" w:type="dxa"/>
            <w:tcMar/>
          </w:tcPr>
          <w:p w:rsidR="16FCE4EF" w:rsidRDefault="16FCE4EF" w14:noSpellErr="1" w14:paraId="6749BED3" w14:textId="22F6ED9D">
            <w:r w:rsidRPr="16FCE4EF" w:rsidR="16FCE4EF">
              <w:rPr>
                <w:color w:val="1A1A1A" w:themeColor="text1" w:themeTint="FF" w:themeShade="FF"/>
                <w:sz w:val="17"/>
                <w:szCs w:val="17"/>
              </w:rPr>
              <w:t>R7-H H2</w:t>
            </w:r>
          </w:p>
        </w:tc>
        <w:tc>
          <w:tcPr>
            <w:tcW w:w="2800" w:type="dxa"/>
            <w:tcMar/>
          </w:tcPr>
          <w:p w:rsidR="16FCE4EF" w:rsidRDefault="16FCE4EF" w14:noSpellErr="1" w14:paraId="48B9E5E1" w14:textId="1BD4D461">
            <w:r w:rsidRPr="16FCE4EF" w:rsidR="16FCE4EF">
              <w:rPr>
                <w:color w:val="1A1A1A" w:themeColor="text1" w:themeTint="FF" w:themeShade="FF"/>
                <w:sz w:val="17"/>
                <w:szCs w:val="17"/>
              </w:rPr>
              <w:t>Legs live while the DAC powers up or down: unbounded DAC transients reach the jack</w:t>
            </w:r>
          </w:p>
        </w:tc>
        <w:tc>
          <w:tcPr>
            <w:tcW w:w="3940" w:type="dxa"/>
            <w:tcMar/>
          </w:tcPr>
          <w:p w:rsidR="16FCE4EF" w:rsidRDefault="16FCE4EF" w14:noSpellErr="1" w14:paraId="7594530F" w14:textId="14B2BB25">
            <w:r w:rsidRPr="16FCE4EF" w:rsidR="16FCE4EF">
              <w:rPr>
                <w:color w:val="1A1A1A" w:themeColor="text1" w:themeTint="FF" w:themeShade="FF"/>
                <w:sz w:val="17"/>
                <w:szCs w:val="17"/>
              </w:rPr>
              <w:t>Covered by R7-B AN-3: the DAC-reset step is measured; firmware options A (legs first), A′ (AUD_EN together with AVCC_EN, allowed by ESS: DVCC with or after VCCA) and B (DAC first, legs last), chosen by the pop measured on main board 1 (Stage 2 has no output stage)</w:t>
            </w:r>
          </w:p>
        </w:tc>
        <w:tc>
          <w:tcPr>
            <w:tcW w:w="1700" w:type="dxa"/>
            <w:tcMar/>
          </w:tcPr>
          <w:p w:rsidR="16FCE4EF" w:rsidRDefault="16FCE4EF" w14:noSpellErr="1" w14:paraId="7F482629" w14:textId="0D90A1E9">
            <w:r w:rsidRPr="16FCE4EF" w:rsidR="16FCE4EF">
              <w:rPr>
                <w:color w:val="1A1A1A" w:themeColor="text1" w:themeTint="FF" w:themeShade="FF"/>
                <w:sz w:val="17"/>
                <w:szCs w:val="17"/>
              </w:rPr>
              <w:t>Open – verify</w:t>
            </w:r>
          </w:p>
        </w:tc>
      </w:tr>
      <w:tr w:rsidR="16FCE4EF" w:rsidTr="08AE90D4" w14:paraId="13385F5F">
        <w:tc>
          <w:tcPr>
            <w:tcW w:w="1300" w:type="dxa"/>
            <w:tcMar/>
          </w:tcPr>
          <w:p w:rsidR="16FCE4EF" w:rsidRDefault="16FCE4EF" w14:noSpellErr="1" w14:paraId="5B445834" w14:textId="24A6025E">
            <w:r w:rsidRPr="16FCE4EF" w:rsidR="16FCE4EF">
              <w:rPr>
                <w:color w:val="1A1A1A" w:themeColor="text1" w:themeTint="FF" w:themeShade="FF"/>
                <w:sz w:val="17"/>
                <w:szCs w:val="17"/>
              </w:rPr>
              <w:t>R7-H H3</w:t>
            </w:r>
          </w:p>
        </w:tc>
        <w:tc>
          <w:tcPr>
            <w:tcW w:w="2800" w:type="dxa"/>
            <w:tcMar/>
          </w:tcPr>
          <w:p w:rsidR="16FCE4EF" w:rsidRDefault="16FCE4EF" w14:noSpellErr="1" w14:paraId="35EB0D9B" w14:textId="1D83E922">
            <w:r w:rsidRPr="16FCE4EF" w:rsidR="16FCE4EF">
              <w:rPr>
                <w:color w:val="1A1A1A" w:themeColor="text1" w:themeTint="FF" w:themeShade="FF"/>
                <w:sz w:val="17"/>
                <w:szCs w:val="17"/>
              </w:rPr>
              <w:t>VBUS watchdog latency in a 7-channel scan</w:t>
            </w:r>
          </w:p>
        </w:tc>
        <w:tc>
          <w:tcPr>
            <w:tcW w:w="3940" w:type="dxa"/>
            <w:tcMar/>
          </w:tcPr>
          <w:p w:rsidR="16FCE4EF" w:rsidRDefault="16FCE4EF" w14:noSpellErr="1" w14:paraId="2A93EB54" w14:textId="1661CFE6">
            <w:r w:rsidRPr="16FCE4EF" w:rsidR="16FCE4EF">
              <w:rPr>
                <w:color w:val="1A1A1A" w:themeColor="text1" w:themeTint="FF" w:themeShade="FF"/>
                <w:sz w:val="17"/>
                <w:szCs w:val="17"/>
              </w:rPr>
              <w:t>Already fixed (R7-D DG-5): ADC1 converts VBUS_SENSE continuously; the scanned channels are on ADC2</w:t>
            </w:r>
          </w:p>
        </w:tc>
        <w:tc>
          <w:tcPr>
            <w:tcW w:w="1700" w:type="dxa"/>
            <w:tcMar/>
          </w:tcPr>
          <w:p w:rsidR="16FCE4EF" w:rsidRDefault="16FCE4EF" w14:noSpellErr="1" w14:paraId="2492BEB2" w14:textId="0F3FB6AA">
            <w:r w:rsidRPr="16FCE4EF" w:rsidR="16FCE4EF">
              <w:rPr>
                <w:color w:val="1A1A1A" w:themeColor="text1" w:themeTint="FF" w:themeShade="FF"/>
                <w:sz w:val="17"/>
                <w:szCs w:val="17"/>
              </w:rPr>
              <w:t>Closed – design</w:t>
            </w:r>
          </w:p>
        </w:tc>
      </w:tr>
      <w:tr w:rsidR="16FCE4EF" w:rsidTr="08AE90D4" w14:paraId="3FE1C66D">
        <w:tc>
          <w:tcPr>
            <w:tcW w:w="1300" w:type="dxa"/>
            <w:tcMar/>
          </w:tcPr>
          <w:p w:rsidR="16FCE4EF" w:rsidRDefault="16FCE4EF" w14:noSpellErr="1" w14:paraId="7070183F" w14:textId="2655171F">
            <w:r w:rsidRPr="16FCE4EF" w:rsidR="16FCE4EF">
              <w:rPr>
                <w:color w:val="1A1A1A" w:themeColor="text1" w:themeTint="FF" w:themeShade="FF"/>
                <w:sz w:val="17"/>
                <w:szCs w:val="17"/>
              </w:rPr>
              <w:t>R7-H H4</w:t>
            </w:r>
          </w:p>
        </w:tc>
        <w:tc>
          <w:tcPr>
            <w:tcW w:w="2800" w:type="dxa"/>
            <w:tcMar/>
          </w:tcPr>
          <w:p w:rsidR="16FCE4EF" w:rsidRDefault="16FCE4EF" w14:noSpellErr="1" w14:paraId="682F4CA3" w14:textId="1F32FDE3">
            <w:r w:rsidRPr="16FCE4EF" w:rsidR="16FCE4EF">
              <w:rPr>
                <w:color w:val="1A1A1A" w:themeColor="text1" w:themeTint="FF" w:themeShade="FF"/>
                <w:sz w:val="17"/>
                <w:szCs w:val="17"/>
              </w:rPr>
              <w:t>LM27762 PGOOD state while unpowered</w:t>
            </w:r>
          </w:p>
        </w:tc>
        <w:tc>
          <w:tcPr>
            <w:tcW w:w="3940" w:type="dxa"/>
            <w:tcMar/>
          </w:tcPr>
          <w:p w:rsidR="16FCE4EF" w:rsidRDefault="16FCE4EF" w14:noSpellErr="1" w14:paraId="743EDCD7" w14:textId="1810E4A7">
            <w:r w:rsidRPr="16FCE4EF" w:rsidR="16FCE4EF">
              <w:rPr>
                <w:color w:val="1A1A1A" w:themeColor="text1" w:themeTint="FF" w:themeShade="FF"/>
                <w:sz w:val="17"/>
                <w:szCs w:val="17"/>
              </w:rPr>
              <w:t>Moot: PGOOD now pulled up to 5V_ANA (TI recommendation)</w:t>
            </w:r>
          </w:p>
        </w:tc>
        <w:tc>
          <w:tcPr>
            <w:tcW w:w="1700" w:type="dxa"/>
            <w:tcMar/>
          </w:tcPr>
          <w:p w:rsidR="16FCE4EF" w:rsidRDefault="16FCE4EF" w14:noSpellErr="1" w14:paraId="1F59B41F" w14:textId="10EECB6B">
            <w:r w:rsidRPr="16FCE4EF" w:rsidR="16FCE4EF">
              <w:rPr>
                <w:color w:val="1A1A1A" w:themeColor="text1" w:themeTint="FF" w:themeShade="FF"/>
                <w:sz w:val="17"/>
                <w:szCs w:val="17"/>
              </w:rPr>
              <w:t>Closed – design</w:t>
            </w:r>
          </w:p>
        </w:tc>
      </w:tr>
      <w:tr w:rsidR="16FCE4EF" w:rsidTr="08AE90D4" w14:paraId="5E6C8346">
        <w:tc>
          <w:tcPr>
            <w:tcW w:w="1300" w:type="dxa"/>
            <w:tcMar/>
          </w:tcPr>
          <w:p w:rsidR="16FCE4EF" w:rsidRDefault="16FCE4EF" w14:noSpellErr="1" w14:paraId="33F40A5A" w14:textId="28042BE0">
            <w:r w:rsidRPr="16FCE4EF" w:rsidR="16FCE4EF">
              <w:rPr>
                <w:color w:val="1A1A1A" w:themeColor="text1" w:themeTint="FF" w:themeShade="FF"/>
                <w:sz w:val="17"/>
                <w:szCs w:val="17"/>
              </w:rPr>
              <w:t>R7-H minor (power-down)</w:t>
            </w:r>
          </w:p>
        </w:tc>
        <w:tc>
          <w:tcPr>
            <w:tcW w:w="2800" w:type="dxa"/>
            <w:tcMar/>
          </w:tcPr>
          <w:p w:rsidR="16FCE4EF" w:rsidRDefault="16FCE4EF" w14:noSpellErr="1" w14:paraId="2A2E986E" w14:textId="20E212A4">
            <w:r w:rsidRPr="16FCE4EF" w:rsidR="16FCE4EF">
              <w:rPr>
                <w:color w:val="1A1A1A" w:themeColor="text1" w:themeTint="FF" w:themeShade="FF"/>
                <w:sz w:val="17"/>
                <w:szCs w:val="17"/>
              </w:rPr>
              <w:t>Power-down pop: AMP_EN goes low while 3V3A ≈ 0.24 V</w:t>
            </w:r>
          </w:p>
        </w:tc>
        <w:tc>
          <w:tcPr>
            <w:tcW w:w="3940" w:type="dxa"/>
            <w:tcMar/>
          </w:tcPr>
          <w:p w:rsidR="16FCE4EF" w:rsidRDefault="16FCE4EF" w14:noSpellErr="1" w14:paraId="4FE8672A" w14:textId="19BFF968">
            <w:r w:rsidRPr="16FCE4EF" w:rsidR="16FCE4EF">
              <w:rPr>
                <w:color w:val="1A1A1A" w:themeColor="text1" w:themeTint="FF" w:themeShade="FF"/>
                <w:sz w:val="17"/>
                <w:szCs w:val="17"/>
              </w:rPr>
              <w:t>AMP_EN now drops when the 3V3A monitor reads &lt; 0.1 V (typically t0 + 4.7 ms, pop ≈ 4.5 mV at 300 Ω including the sense-bias path), with a deadline at t0 + 5.8 ms (worst-case discharge: 3V3A ≈ 0.28 V, pop ≈ 12.7 mV at 300 Ω, measured); suspend level typically ≈ 8.2 ms, at worst 9.3 ms after the last bus activity</w:t>
            </w:r>
          </w:p>
        </w:tc>
        <w:tc>
          <w:tcPr>
            <w:tcW w:w="1700" w:type="dxa"/>
            <w:tcMar/>
          </w:tcPr>
          <w:p w:rsidR="16FCE4EF" w:rsidRDefault="16FCE4EF" w14:noSpellErr="1" w14:paraId="6F8E5937" w14:textId="129DE02C">
            <w:r w:rsidRPr="16FCE4EF" w:rsidR="16FCE4EF">
              <w:rPr>
                <w:color w:val="1A1A1A" w:themeColor="text1" w:themeTint="FF" w:themeShade="FF"/>
                <w:sz w:val="17"/>
                <w:szCs w:val="17"/>
              </w:rPr>
              <w:t>Closed – design, verify</w:t>
            </w:r>
          </w:p>
        </w:tc>
      </w:tr>
      <w:tr w:rsidR="16FCE4EF" w:rsidTr="08AE90D4" w14:paraId="490B2176">
        <w:tc>
          <w:tcPr>
            <w:tcW w:w="1300" w:type="dxa"/>
            <w:tcMar/>
          </w:tcPr>
          <w:p w:rsidR="16FCE4EF" w:rsidRDefault="16FCE4EF" w14:noSpellErr="1" w14:paraId="26426B75" w14:textId="29B340A1">
            <w:r w:rsidRPr="16FCE4EF" w:rsidR="16FCE4EF">
              <w:rPr>
                <w:color w:val="1A1A1A" w:themeColor="text1" w:themeTint="FF" w:themeShade="FF"/>
                <w:sz w:val="17"/>
                <w:szCs w:val="17"/>
              </w:rPr>
              <w:t>R7-H H5</w:t>
            </w:r>
          </w:p>
        </w:tc>
        <w:tc>
          <w:tcPr>
            <w:tcW w:w="2800" w:type="dxa"/>
            <w:tcMar/>
          </w:tcPr>
          <w:p w:rsidR="16FCE4EF" w:rsidRDefault="16FCE4EF" w14:noSpellErr="1" w14:paraId="3FCCABE9" w14:textId="22912765">
            <w:r w:rsidRPr="16FCE4EF" w:rsidR="16FCE4EF">
              <w:rPr>
                <w:color w:val="1A1A1A" w:themeColor="text1" w:themeTint="FF" w:themeShade="FF"/>
                <w:sz w:val="17"/>
                <w:szCs w:val="17"/>
              </w:rPr>
              <w:t>Step 4 assumes pair-symmetric DAC pins with DVCC off</w:t>
            </w:r>
          </w:p>
        </w:tc>
        <w:tc>
          <w:tcPr>
            <w:tcW w:w="3940" w:type="dxa"/>
            <w:tcMar/>
          </w:tcPr>
          <w:p w:rsidR="16FCE4EF" w:rsidRDefault="16FCE4EF" w14:noSpellErr="1" w14:paraId="124B6868" w14:textId="1B6F0E29">
            <w:r w:rsidRPr="16FCE4EF" w:rsidR="16FCE4EF">
              <w:rPr>
                <w:color w:val="1A1A1A" w:themeColor="text1" w:themeTint="FF" w:themeShade="FF"/>
                <w:sz w:val="17"/>
                <w:szCs w:val="17"/>
              </w:rPr>
              <w:t>Same as H2 / AN-3; test added: I/V outputs and legs scoped during the AVCC ramp with RESETB low; fallback A′</w:t>
            </w:r>
          </w:p>
        </w:tc>
        <w:tc>
          <w:tcPr>
            <w:tcW w:w="1700" w:type="dxa"/>
            <w:tcMar/>
          </w:tcPr>
          <w:p w:rsidR="16FCE4EF" w:rsidRDefault="16FCE4EF" w14:noSpellErr="1" w14:paraId="36438715" w14:textId="144CF4ED">
            <w:r w:rsidRPr="16FCE4EF" w:rsidR="16FCE4EF">
              <w:rPr>
                <w:color w:val="1A1A1A" w:themeColor="text1" w:themeTint="FF" w:themeShade="FF"/>
                <w:sz w:val="17"/>
                <w:szCs w:val="17"/>
              </w:rPr>
              <w:t>Open – verify</w:t>
            </w:r>
          </w:p>
        </w:tc>
      </w:tr>
      <w:tr w:rsidR="16FCE4EF" w:rsidTr="08AE90D4" w14:paraId="123D2E0D">
        <w:tc>
          <w:tcPr>
            <w:tcW w:w="1300" w:type="dxa"/>
            <w:tcMar/>
          </w:tcPr>
          <w:p w:rsidR="16FCE4EF" w:rsidRDefault="16FCE4EF" w14:noSpellErr="1" w14:paraId="6289AF59" w14:textId="2B625562">
            <w:r w:rsidRPr="16FCE4EF" w:rsidR="16FCE4EF">
              <w:rPr>
                <w:color w:val="1A1A1A" w:themeColor="text1" w:themeTint="FF" w:themeShade="FF"/>
                <w:sz w:val="17"/>
                <w:szCs w:val="17"/>
              </w:rPr>
              <w:t>R7-H H6</w:t>
            </w:r>
          </w:p>
        </w:tc>
        <w:tc>
          <w:tcPr>
            <w:tcW w:w="2800" w:type="dxa"/>
            <w:tcMar/>
          </w:tcPr>
          <w:p w:rsidR="16FCE4EF" w:rsidRDefault="16FCE4EF" w14:noSpellErr="1" w14:paraId="5FB7A4D8" w14:textId="24403C26">
            <w:r w:rsidRPr="16FCE4EF" w:rsidR="16FCE4EF">
              <w:rPr>
                <w:color w:val="1A1A1A" w:themeColor="text1" w:themeTint="FF" w:themeShade="FF"/>
                <w:sz w:val="17"/>
                <w:szCs w:val="17"/>
              </w:rPr>
              <w:t>The suspend budget omits the LEDs</w:t>
            </w:r>
          </w:p>
        </w:tc>
        <w:tc>
          <w:tcPr>
            <w:tcW w:w="3940" w:type="dxa"/>
            <w:tcMar/>
          </w:tcPr>
          <w:p w:rsidR="16FCE4EF" w:rsidRDefault="16FCE4EF" w14:noSpellErr="1" w14:paraId="3BF2044D" w14:textId="1D1E22EA">
            <w:r w:rsidRPr="16FCE4EF" w:rsidR="16FCE4EF">
              <w:rPr>
                <w:color w:val="1A1A1A" w:themeColor="text1" w:themeTint="FF" w:themeShade="FF"/>
                <w:sz w:val="17"/>
                <w:szCs w:val="17"/>
              </w:rPr>
              <w:t>Firmware rule: both LEDs off in suspend (0 mA in the budget)</w:t>
            </w:r>
          </w:p>
        </w:tc>
        <w:tc>
          <w:tcPr>
            <w:tcW w:w="1700" w:type="dxa"/>
            <w:tcMar/>
          </w:tcPr>
          <w:p w:rsidR="16FCE4EF" w:rsidRDefault="16FCE4EF" w14:noSpellErr="1" w14:paraId="45BE909F" w14:textId="15FC09AE">
            <w:r w:rsidRPr="16FCE4EF" w:rsidR="16FCE4EF">
              <w:rPr>
                <w:color w:val="1A1A1A" w:themeColor="text1" w:themeTint="FF" w:themeShade="FF"/>
                <w:sz w:val="17"/>
                <w:szCs w:val="17"/>
              </w:rPr>
              <w:t>Closed – firmware rule</w:t>
            </w:r>
          </w:p>
        </w:tc>
      </w:tr>
      <w:tr w:rsidR="16FCE4EF" w:rsidTr="08AE90D4" w14:paraId="596588B0">
        <w:tc>
          <w:tcPr>
            <w:tcW w:w="1300" w:type="dxa"/>
            <w:tcMar/>
          </w:tcPr>
          <w:p w:rsidR="16FCE4EF" w:rsidRDefault="16FCE4EF" w14:noSpellErr="1" w14:paraId="78FF46D5" w14:textId="2D116A23">
            <w:r w:rsidRPr="16FCE4EF" w:rsidR="16FCE4EF">
              <w:rPr>
                <w:color w:val="1A1A1A" w:themeColor="text1" w:themeTint="FF" w:themeShade="FF"/>
                <w:sz w:val="17"/>
                <w:szCs w:val="17"/>
              </w:rPr>
              <w:t>R7-H H7</w:t>
            </w:r>
          </w:p>
        </w:tc>
        <w:tc>
          <w:tcPr>
            <w:tcW w:w="2800" w:type="dxa"/>
            <w:tcMar/>
          </w:tcPr>
          <w:p w:rsidR="16FCE4EF" w:rsidRDefault="16FCE4EF" w14:noSpellErr="1" w14:paraId="2CE8C3F1" w14:textId="25EF50E7">
            <w:r w:rsidRPr="16FCE4EF" w:rsidR="16FCE4EF">
              <w:rPr>
                <w:color w:val="1A1A1A" w:themeColor="text1" w:themeTint="FF" w:themeShade="FF"/>
                <w:sz w:val="17"/>
                <w:szCs w:val="17"/>
              </w:rPr>
              <w:t>Step 2 wording; resume latency</w:t>
            </w:r>
          </w:p>
        </w:tc>
        <w:tc>
          <w:tcPr>
            <w:tcW w:w="3940" w:type="dxa"/>
            <w:tcMar/>
          </w:tcPr>
          <w:p w:rsidR="16FCE4EF" w:rsidRDefault="16FCE4EF" w14:noSpellErr="1" w14:paraId="6A0330A0" w14:textId="1ECD37AB">
            <w:r w:rsidRPr="16FCE4EF" w:rsidR="16FCE4EF">
              <w:rPr>
                <w:color w:val="1A1A1A" w:themeColor="text1" w:themeTint="FF" w:themeShade="FF"/>
                <w:sz w:val="17"/>
                <w:szCs w:val="17"/>
              </w:rPr>
              <w:t>Wording already “≥ 600 ms after ANA_EN or after the rails last went off”; resume-to-audio ≈ 1.0 s (0.6 s blanking charge, rails, 250 ms, DAC init, 105 ms soft start) stated</w:t>
            </w:r>
          </w:p>
        </w:tc>
        <w:tc>
          <w:tcPr>
            <w:tcW w:w="1700" w:type="dxa"/>
            <w:tcMar/>
          </w:tcPr>
          <w:p w:rsidR="16FCE4EF" w:rsidRDefault="16FCE4EF" w14:noSpellErr="1" w14:paraId="6E8E4D89" w14:textId="17AB1E6F">
            <w:r w:rsidRPr="16FCE4EF" w:rsidR="16FCE4EF">
              <w:rPr>
                <w:color w:val="1A1A1A" w:themeColor="text1" w:themeTint="FF" w:themeShade="FF"/>
                <w:sz w:val="17"/>
                <w:szCs w:val="17"/>
              </w:rPr>
              <w:t>Closed – documentation</w:t>
            </w:r>
          </w:p>
        </w:tc>
      </w:tr>
      <w:tr w:rsidR="16FCE4EF" w:rsidTr="08AE90D4" w14:paraId="6601BE53">
        <w:tc>
          <w:tcPr>
            <w:tcW w:w="1300" w:type="dxa"/>
            <w:tcMar/>
          </w:tcPr>
          <w:p w:rsidR="16FCE4EF" w:rsidRDefault="16FCE4EF" w14:noSpellErr="1" w14:paraId="2FBB45E1" w14:textId="2EC07EE4">
            <w:r w:rsidRPr="16FCE4EF" w:rsidR="16FCE4EF">
              <w:rPr>
                <w:color w:val="1A1A1A" w:themeColor="text1" w:themeTint="FF" w:themeShade="FF"/>
                <w:sz w:val="17"/>
                <w:szCs w:val="17"/>
              </w:rPr>
              <w:t>R7-H H8</w:t>
            </w:r>
          </w:p>
        </w:tc>
        <w:tc>
          <w:tcPr>
            <w:tcW w:w="2800" w:type="dxa"/>
            <w:tcMar/>
          </w:tcPr>
          <w:p w:rsidR="16FCE4EF" w:rsidRDefault="16FCE4EF" w14:noSpellErr="1" w14:paraId="2ACCDF07" w14:textId="279E65A8">
            <w:r w:rsidRPr="16FCE4EF" w:rsidR="16FCE4EF">
              <w:rPr>
                <w:color w:val="1A1A1A" w:themeColor="text1" w:themeTint="FF" w:themeShade="FF"/>
                <w:sz w:val="17"/>
                <w:szCs w:val="17"/>
              </w:rPr>
              <w:t>DC in the program material trips the board</w:t>
            </w:r>
          </w:p>
        </w:tc>
        <w:tc>
          <w:tcPr>
            <w:tcW w:w="3940" w:type="dxa"/>
            <w:tcMar/>
          </w:tcPr>
          <w:p w:rsidR="16FCE4EF" w:rsidRDefault="16FCE4EF" w14:noSpellErr="1" w14:paraId="542B855E" w14:textId="207C4C6C">
            <w:r w:rsidRPr="16FCE4EF" w:rsidR="16FCE4EF">
              <w:rPr>
                <w:color w:val="1A1A1A" w:themeColor="text1" w:themeTint="FF" w:themeShade="FF"/>
                <w:sz w:val="17"/>
                <w:szCs w:val="17"/>
              </w:rPr>
              <w:t>New firmware stream DC guard in the MCU before the DAC: no zero crossing for 25 ms and |mean| ≥ 0.25 FS → output zeroed at once; 0.2-s mean ≥ −30 dBFS → soft mute, unmute after 1 s below −40 dBFS. DC in the program material therefore mutes (reported to the host log) instead of latching</w:t>
            </w:r>
          </w:p>
        </w:tc>
        <w:tc>
          <w:tcPr>
            <w:tcW w:w="1700" w:type="dxa"/>
            <w:tcMar/>
          </w:tcPr>
          <w:p w:rsidR="16FCE4EF" w:rsidRDefault="16FCE4EF" w14:noSpellErr="1" w14:paraId="30148165" w14:textId="195A3330">
            <w:r w:rsidRPr="16FCE4EF" w:rsidR="16FCE4EF">
              <w:rPr>
                <w:color w:val="1A1A1A" w:themeColor="text1" w:themeTint="FF" w:themeShade="FF"/>
                <w:sz w:val="17"/>
                <w:szCs w:val="17"/>
              </w:rPr>
              <w:t>Closed – firmware rule</w:t>
            </w:r>
          </w:p>
        </w:tc>
      </w:tr>
      <w:tr w:rsidR="16FCE4EF" w:rsidTr="08AE90D4" w14:paraId="199F060F">
        <w:tc>
          <w:tcPr>
            <w:tcW w:w="1300" w:type="dxa"/>
            <w:tcMar/>
          </w:tcPr>
          <w:p w:rsidR="16FCE4EF" w:rsidRDefault="16FCE4EF" w14:noSpellErr="1" w14:paraId="4E5C4C6F" w14:textId="306F93A5">
            <w:r w:rsidRPr="16FCE4EF" w:rsidR="16FCE4EF">
              <w:rPr>
                <w:color w:val="1A1A1A" w:themeColor="text1" w:themeTint="FF" w:themeShade="FF"/>
                <w:sz w:val="17"/>
                <w:szCs w:val="17"/>
              </w:rPr>
              <w:t>R7-H envelope</w:t>
            </w:r>
          </w:p>
        </w:tc>
        <w:tc>
          <w:tcPr>
            <w:tcW w:w="2800" w:type="dxa"/>
            <w:tcMar/>
          </w:tcPr>
          <w:p w:rsidR="16FCE4EF" w:rsidRDefault="16FCE4EF" w14:noSpellErr="1" w14:paraId="6C4E77F1" w14:textId="294D7A69">
            <w:r w:rsidRPr="16FCE4EF" w:rsidR="16FCE4EF">
              <w:rPr>
                <w:color w:val="1A1A1A" w:themeColor="text1" w:themeTint="FF" w:themeShade="FF"/>
                <w:sz w:val="17"/>
                <w:szCs w:val="17"/>
              </w:rPr>
              <w:t>The owner decision should cover the whole sub-hardware-trip envelope</w:t>
            </w:r>
          </w:p>
        </w:tc>
        <w:tc>
          <w:tcPr>
            <w:tcW w:w="3940" w:type="dxa"/>
            <w:tcMar/>
          </w:tcPr>
          <w:p w:rsidR="16FCE4EF" w:rsidRDefault="16FCE4EF" w14:noSpellErr="1" w14:paraId="5A560687" w14:textId="222B612D">
            <w:r w:rsidRPr="16FCE4EF" w:rsidR="16FCE4EF">
              <w:rPr>
                <w:color w:val="1A1A1A" w:themeColor="text1" w:themeTint="FF" w:themeShade="FF"/>
                <w:sz w:val="17"/>
                <w:szCs w:val="17"/>
              </w:rPr>
              <w:t>Envelope stated per tier (Section 5.3), all ≤ 28.2 mJ at 16 Ω and ≤ 14.1 mJ at 32 Ω</w:t>
            </w:r>
          </w:p>
        </w:tc>
        <w:tc>
          <w:tcPr>
            <w:tcW w:w="1700" w:type="dxa"/>
            <w:tcMar/>
          </w:tcPr>
          <w:p w:rsidR="16FCE4EF" w:rsidRDefault="16FCE4EF" w14:noSpellErr="1" w14:paraId="5C41D283" w14:textId="1B0947F1">
            <w:r w:rsidRPr="16FCE4EF" w:rsidR="16FCE4EF">
              <w:rPr>
                <w:color w:val="1A1A1A" w:themeColor="text1" w:themeTint="FF" w:themeShade="FF"/>
                <w:sz w:val="17"/>
                <w:szCs w:val="17"/>
              </w:rPr>
              <w:t>Closed – documentation</w:t>
            </w:r>
          </w:p>
        </w:tc>
      </w:tr>
      <w:tr w:rsidR="16FCE4EF" w:rsidTr="08AE90D4" w14:paraId="5479D290">
        <w:tc>
          <w:tcPr>
            <w:tcW w:w="1300" w:type="dxa"/>
            <w:tcMar/>
          </w:tcPr>
          <w:p w:rsidR="16FCE4EF" w:rsidRDefault="16FCE4EF" w14:noSpellErr="1" w14:paraId="709A2469" w14:textId="321EA866">
            <w:r w:rsidRPr="16FCE4EF" w:rsidR="16FCE4EF">
              <w:rPr>
                <w:color w:val="1A1A1A" w:themeColor="text1" w:themeTint="FF" w:themeShade="FF"/>
                <w:sz w:val="17"/>
                <w:szCs w:val="17"/>
              </w:rPr>
              <w:t>R7-H minors</w:t>
            </w:r>
          </w:p>
        </w:tc>
        <w:tc>
          <w:tcPr>
            <w:tcW w:w="2800" w:type="dxa"/>
            <w:tcMar/>
          </w:tcPr>
          <w:p w:rsidR="16FCE4EF" w:rsidRDefault="16FCE4EF" w14:noSpellErr="1" w14:paraId="14C48EDC" w14:textId="2AFC8F2A">
            <w:r w:rsidRPr="16FCE4EF" w:rsidR="16FCE4EF">
              <w:rPr>
                <w:color w:val="1A1A1A" w:themeColor="text1" w:themeTint="FF" w:themeShade="FF"/>
                <w:sz w:val="17"/>
                <w:szCs w:val="17"/>
              </w:rPr>
              <w:t>C211 note “≈ 38 µC”; X201 “208 ×”; C605 discharge through Q610</w:t>
            </w:r>
          </w:p>
        </w:tc>
        <w:tc>
          <w:tcPr>
            <w:tcW w:w="3940" w:type="dxa"/>
            <w:tcMar/>
          </w:tcPr>
          <w:p w:rsidR="16FCE4EF" w:rsidRDefault="16FCE4EF" w14:noSpellErr="1" w14:paraId="71A2F3D7" w14:textId="23DA75EE">
            <w:r w:rsidRPr="16FCE4EF" w:rsidR="16FCE4EF">
              <w:rPr>
                <w:color w:val="1A1A1A" w:themeColor="text1" w:themeTint="FF" w:themeShade="FF"/>
                <w:sz w:val="17"/>
                <w:szCs w:val="17"/>
              </w:rPr>
              <w:t>C211 note ≈ 42.5 µC; “≈ 208 ×”; C605 discharges through Q610 in a sub-µs ≈ 0.5 A pulse, fine for a 2N7002, so no series resistor is added there</w:t>
            </w:r>
          </w:p>
        </w:tc>
        <w:tc>
          <w:tcPr>
            <w:tcW w:w="1700" w:type="dxa"/>
            <w:tcMar/>
          </w:tcPr>
          <w:p w:rsidR="16FCE4EF" w:rsidRDefault="16FCE4EF" w14:noSpellErr="1" w14:paraId="393DDD76" w14:textId="1CB85CB2">
            <w:r w:rsidRPr="16FCE4EF" w:rsidR="16FCE4EF">
              <w:rPr>
                <w:color w:val="1A1A1A" w:themeColor="text1" w:themeTint="FF" w:themeShade="FF"/>
                <w:sz w:val="17"/>
                <w:szCs w:val="17"/>
              </w:rPr>
              <w:t>Closed – documentation</w:t>
            </w:r>
          </w:p>
        </w:tc>
      </w:tr>
      <w:tr w:rsidR="16FCE4EF" w:rsidTr="08AE90D4" w14:paraId="321B682F">
        <w:tc>
          <w:tcPr>
            <w:tcW w:w="1300" w:type="dxa"/>
            <w:tcMar/>
          </w:tcPr>
          <w:p w:rsidR="16FCE4EF" w:rsidRDefault="16FCE4EF" w14:noSpellErr="1" w14:paraId="379AD2C5" w14:textId="33CDBD27">
            <w:r w:rsidRPr="16FCE4EF" w:rsidR="16FCE4EF">
              <w:rPr>
                <w:color w:val="1A1A1A" w:themeColor="text1" w:themeTint="FF" w:themeShade="FF"/>
                <w:sz w:val="17"/>
                <w:szCs w:val="17"/>
              </w:rPr>
              <w:t>R7-F cost</w:t>
            </w:r>
          </w:p>
        </w:tc>
        <w:tc>
          <w:tcPr>
            <w:tcW w:w="2800" w:type="dxa"/>
            <w:tcMar/>
          </w:tcPr>
          <w:p w:rsidR="16FCE4EF" w:rsidRDefault="16FCE4EF" w14:noSpellErr="1" w14:paraId="11629FBC" w14:textId="2CABA3EB">
            <w:r w:rsidRPr="16FCE4EF" w:rsidR="16FCE4EF">
              <w:rPr>
                <w:color w:val="1A1A1A" w:themeColor="text1" w:themeTint="FF" w:themeShade="FF"/>
                <w:sz w:val="17"/>
                <w:szCs w:val="17"/>
              </w:rPr>
              <w:t>Workbook consistent at 8,248 NTD (v0.5)</w:t>
            </w:r>
          </w:p>
        </w:tc>
        <w:tc>
          <w:tcPr>
            <w:tcW w:w="3940" w:type="dxa"/>
            <w:tcMar/>
          </w:tcPr>
          <w:p w:rsidR="16FCE4EF" w:rsidRDefault="16FCE4EF" w14:paraId="6CD18D8B" w14:textId="25898AAF" w14:noSpellErr="1">
            <w:r w:rsidRPr="08AE90D4" w:rsidR="41C78D9B">
              <w:rPr>
                <w:color w:val="1A1A1A" w:themeColor="text1" w:themeTint="FF" w:themeShade="FF"/>
                <w:sz w:val="17"/>
                <w:szCs w:val="17"/>
              </w:rPr>
              <w:t>8,487 NTD / 1,697 NTD per board after these changes; now 8,594 NTD / 1,719 NTD per board with the DAC-pin clamps fitted (Section 6)</w:t>
            </w:r>
          </w:p>
        </w:tc>
        <w:tc>
          <w:tcPr>
            <w:tcW w:w="1700" w:type="dxa"/>
            <w:tcMar/>
          </w:tcPr>
          <w:p w:rsidR="16FCE4EF" w:rsidRDefault="16FCE4EF" w14:noSpellErr="1" w14:paraId="30951787" w14:textId="1E677173">
            <w:r w:rsidRPr="16FCE4EF" w:rsidR="16FCE4EF">
              <w:rPr>
                <w:color w:val="1A1A1A" w:themeColor="text1" w:themeTint="FF" w:themeShade="FF"/>
                <w:sz w:val="17"/>
                <w:szCs w:val="17"/>
              </w:rPr>
              <w:t>Info</w:t>
            </w:r>
          </w:p>
        </w:tc>
      </w:tr>
    </w:tbl>
    <w:p w:rsidR="16FCE4EF" w:rsidP="16FCE4EF" w:rsidRDefault="16FCE4EF" w14:noSpellErr="1" w14:paraId="35E1A824" w14:textId="6BC513F6">
      <w:pPr>
        <w:pStyle w:val="Heading2"/>
      </w:pPr>
      <w:r w:rsidRPr="16FCE4EF" w:rsidR="16FCE4EF">
        <w:rPr>
          <w:color w:val="1F4D78"/>
        </w:rPr>
        <w:t>C.3 Sixth review round (R6-A, R6-B, R6-C and R6-D of Spec v0.6)</w:t>
      </w:r>
    </w:p>
    <w:p w:rsidR="16FCE4EF" w:rsidRDefault="16FCE4EF" w14:noSpellErr="1" w14:paraId="23B2446F" w14:textId="1DF26CFC">
      <w:r w:rsidRPr="16FCE4EF" w:rsidR="16FCE4EF">
        <w:rPr>
          <w:sz w:val="20"/>
          <w:szCs w:val="20"/>
        </w:rPr>
        <w:t>Finding IDs: R6-A = review 1 (latch timing, power-down, suspend, fault test, cause capture, cost gate), R6-B = review 2 (worst-case protection, blind region, suspend wording, fixture in the gate), R6-C = review 3 (3-strike lockout, mux inputs, OPA2210 single source, minors), R6-D = review 4 (pop vs offset, latch on controlled power-down, LDO dissipation, DAC centre voltage, OPA2210 output swing, watchdog timing, rail floating, 3V3D bulk, minors). The reviews covered Spec v0.6, Schematic Design Notes v0.5 and Parts List v0.4; findings raised by more than one reviewer are dispositioned together. Kept as history: the dispositions as issued in v0.7; R6-B2 is closed in Section C.1 (residual below 0.2 V accepted by the owner on 24 Sep 2026), and where the seventh round changed a value, Sections C.1 and C.2 and the body of this specification are current.</w:t>
      </w:r>
    </w:p>
    <w:tbl>
      <w:tblPr>
        <w:tblStyle w:val="LightList-Accent1"/>
        <w:tblW w:w="9740" w:type="dxa"/>
        <w:tblLook w:val="04A0" w:firstRow="1" w:lastRow="0" w:firstColumn="1" w:lastColumn="0" w:noHBand="0" w:noVBand="1"/>
      </w:tblPr>
      <w:tblGrid>
        <w:gridCol w:w="1300"/>
        <w:gridCol w:w="2900"/>
        <w:gridCol w:w="4240"/>
        <w:gridCol w:w="1300"/>
      </w:tblGrid>
      <w:tr w:rsidR="6F3FD3E3" w:rsidTr="16FCE4EF" w14:paraId="2A3D63CB">
        <w:trPr>
          <w:trHeight w:val="300"/>
          <w:tblHeader/>
        </w:trPr>
        <w:tc>
          <w:tcPr>
            <w:tcW w:w="1300" w:type="dxa"/>
            <w:tcMar/>
          </w:tcPr>
          <w:p w:rsidR="6F3FD3E3" w:rsidRDefault="6F3FD3E3" w14:paraId="58A850BF" w14:textId="476CF839" w14:noSpellErr="1">
            <w:r w:rsidRPr="7E56CB06" w:rsidR="37D11292">
              <w:rPr>
                <w:sz w:val="17"/>
                <w:szCs w:val="17"/>
              </w:rPr>
              <w:t>ID</w:t>
            </w:r>
          </w:p>
        </w:tc>
        <w:tc>
          <w:tcPr>
            <w:tcW w:w="2900" w:type="dxa"/>
            <w:tcMar/>
          </w:tcPr>
          <w:p w:rsidR="6F3FD3E3" w:rsidRDefault="6F3FD3E3" w14:paraId="619C4B05" w14:textId="404ADEFD" w14:noSpellErr="1">
            <w:r w:rsidRPr="7E56CB06" w:rsidR="37D11292">
              <w:rPr>
                <w:sz w:val="17"/>
                <w:szCs w:val="17"/>
              </w:rPr>
              <w:t>Finding</w:t>
            </w:r>
          </w:p>
        </w:tc>
        <w:tc>
          <w:tcPr>
            <w:tcW w:w="4240" w:type="dxa"/>
            <w:tcMar/>
          </w:tcPr>
          <w:p w:rsidR="6F3FD3E3" w:rsidRDefault="6F3FD3E3" w14:paraId="6B34B214" w14:textId="3928C5C1" w14:noSpellErr="1">
            <w:r w:rsidRPr="7E56CB06" w:rsidR="37D11292">
              <w:rPr>
                <w:sz w:val="17"/>
                <w:szCs w:val="17"/>
              </w:rPr>
              <w:t>Disposition in v0.7</w:t>
            </w:r>
          </w:p>
        </w:tc>
        <w:tc>
          <w:tcPr>
            <w:tcW w:w="1300" w:type="dxa"/>
            <w:tcMar/>
          </w:tcPr>
          <w:p w:rsidR="6F3FD3E3" w:rsidRDefault="6F3FD3E3" w14:paraId="3C42AF8F" w14:textId="3206AC85" w14:noSpellErr="1">
            <w:r w:rsidRPr="7E56CB06" w:rsidR="37D11292">
              <w:rPr>
                <w:sz w:val="17"/>
                <w:szCs w:val="17"/>
              </w:rPr>
              <w:t>Status</w:t>
            </w:r>
          </w:p>
        </w:tc>
      </w:tr>
      <w:tr w:rsidR="6F3FD3E3" w:rsidTr="16FCE4EF" w14:paraId="6787F68E">
        <w:tc>
          <w:tcPr>
            <w:tcW w:w="1300" w:type="dxa"/>
            <w:tcMar/>
          </w:tcPr>
          <w:p w:rsidR="6F3FD3E3" w:rsidRDefault="6F3FD3E3" w14:paraId="54D19AA0" w14:textId="491C0CFA" w14:noSpellErr="1">
            <w:r w:rsidRPr="7E56CB06" w:rsidR="37D11292">
              <w:rPr>
                <w:color w:val="1A1A1A" w:themeColor="text1" w:themeTint="FF" w:themeShade="FF"/>
                <w:sz w:val="17"/>
                <w:szCs w:val="17"/>
              </w:rPr>
              <w:t>R6-A1</w:t>
            </w:r>
          </w:p>
        </w:tc>
        <w:tc>
          <w:tcPr>
            <w:tcW w:w="2900" w:type="dxa"/>
            <w:tcMar/>
          </w:tcPr>
          <w:p w:rsidR="6F3FD3E3" w:rsidRDefault="6F3FD3E3" w14:paraId="59823717" w14:textId="41F9F3BE" w14:noSpellErr="1">
            <w:r w:rsidRPr="7E56CB06" w:rsidR="37D11292">
              <w:rPr>
                <w:color w:val="1A1A1A" w:themeColor="text1" w:themeTint="FF" w:themeShade="FF"/>
                <w:sz w:val="17"/>
                <w:szCs w:val="17"/>
              </w:rPr>
              <w:t>Latch can miss short PGOOD faults; latch delay missing from the energy figures</w:t>
            </w:r>
          </w:p>
        </w:tc>
        <w:tc>
          <w:tcPr>
            <w:tcW w:w="4240" w:type="dxa"/>
            <w:tcMar/>
          </w:tcPr>
          <w:p w:rsidR="6F3FD3E3" w:rsidRDefault="6F3FD3E3" w14:paraId="59F63D87" w14:textId="3AD7DA82" w14:noSpellErr="1">
            <w:r w:rsidRPr="7E56CB06" w:rsidR="37D11292">
              <w:rPr>
                <w:color w:val="1A1A1A" w:themeColor="text1" w:themeTint="FF" w:themeShade="FF"/>
                <w:sz w:val="17"/>
                <w:szCs w:val="17"/>
              </w:rPr>
              <w:t>C605 moved to node F (power-on set and ≥ 1.5 ms set-request stretch); 47 kΩ latch pull-ups; capture ≈ 35 µs (budget 0.1 ms); Q609 slowed to a static interlock (6–32 ms), so a PGOOD glitch either latches or does nothing; energy computed through the rail-disable instant</w:t>
            </w:r>
          </w:p>
        </w:tc>
        <w:tc>
          <w:tcPr>
            <w:tcW w:w="1300" w:type="dxa"/>
            <w:tcMar/>
          </w:tcPr>
          <w:p w:rsidR="6F3FD3E3" w:rsidRDefault="6F3FD3E3" w14:paraId="6D55E92F" w14:textId="33B5C146" w14:noSpellErr="1">
            <w:r w:rsidRPr="7E56CB06" w:rsidR="37D11292">
              <w:rPr>
                <w:color w:val="1A1A1A" w:themeColor="text1" w:themeTint="FF" w:themeShade="FF"/>
                <w:sz w:val="17"/>
                <w:szCs w:val="17"/>
              </w:rPr>
              <w:t>Closed – design, verify</w:t>
            </w:r>
          </w:p>
        </w:tc>
      </w:tr>
      <w:tr w:rsidR="6F3FD3E3" w:rsidTr="16FCE4EF" w14:paraId="27609BAC">
        <w:tc>
          <w:tcPr>
            <w:tcW w:w="1300" w:type="dxa"/>
            <w:tcMar/>
          </w:tcPr>
          <w:p w:rsidR="6F3FD3E3" w:rsidRDefault="6F3FD3E3" w14:paraId="746F02A9" w14:textId="4ACB21BB" w14:noSpellErr="1">
            <w:r w:rsidRPr="7E56CB06" w:rsidR="37D11292">
              <w:rPr>
                <w:color w:val="1A1A1A" w:themeColor="text1" w:themeTint="FF" w:themeShade="FF"/>
                <w:sz w:val="17"/>
                <w:szCs w:val="17"/>
              </w:rPr>
              <w:t>R6-A2</w:t>
            </w:r>
          </w:p>
        </w:tc>
        <w:tc>
          <w:tcPr>
            <w:tcW w:w="2900" w:type="dxa"/>
            <w:tcMar/>
          </w:tcPr>
          <w:p w:rsidR="6F3FD3E3" w:rsidRDefault="6F3FD3E3" w14:paraId="448BA812" w14:textId="43A9087F" w14:noSpellErr="1">
            <w:r w:rsidRPr="7E56CB06" w:rsidR="37D11292">
              <w:rPr>
                <w:color w:val="1A1A1A" w:themeColor="text1" w:themeTint="FF" w:themeShade="FF"/>
                <w:sz w:val="17"/>
                <w:szCs w:val="17"/>
              </w:rPr>
              <w:t>Power-down does not establish safe DAC-pin voltage or the post-trip energy bound</w:t>
            </w:r>
          </w:p>
        </w:tc>
        <w:tc>
          <w:tcPr>
            <w:tcW w:w="4240" w:type="dxa"/>
            <w:tcMar/>
          </w:tcPr>
          <w:p w:rsidR="6F3FD3E3" w:rsidRDefault="6F3FD3E3" w14:paraId="2CBA65A0" w14:textId="3C86EF43" w14:noSpellErr="1">
            <w:r w:rsidRPr="7E56CB06" w:rsidR="37D11292">
              <w:rPr>
                <w:color w:val="1A1A1A" w:themeColor="text1" w:themeTint="FF" w:themeShade="FF"/>
                <w:sz w:val="17"/>
                <w:szCs w:val="17"/>
              </w:rPr>
              <w:t>VREF tracks AVCC (C421 330 pF; D401, C422 removed); DAC analog off first with the I/V and legs powered, rails last; latch also kills AVCC_EN (Q611); after-trip bound 0.51 mJ (both rails, C +10 %, maximum rails) + ≤ 1 µJ back-power → ≤ 0.6 mJ; unplug case bench-checked</w:t>
            </w:r>
          </w:p>
        </w:tc>
        <w:tc>
          <w:tcPr>
            <w:tcW w:w="1300" w:type="dxa"/>
            <w:tcMar/>
          </w:tcPr>
          <w:p w:rsidR="6F3FD3E3" w:rsidRDefault="6F3FD3E3" w14:paraId="567E5378" w14:textId="3564D607" w14:noSpellErr="1">
            <w:r w:rsidRPr="7E56CB06" w:rsidR="37D11292">
              <w:rPr>
                <w:color w:val="1A1A1A" w:themeColor="text1" w:themeTint="FF" w:themeShade="FF"/>
                <w:sz w:val="17"/>
                <w:szCs w:val="17"/>
              </w:rPr>
              <w:t>Closed – design, verify</w:t>
            </w:r>
          </w:p>
        </w:tc>
      </w:tr>
      <w:tr w:rsidR="6F3FD3E3" w:rsidTr="16FCE4EF" w14:paraId="7CEC378A">
        <w:tc>
          <w:tcPr>
            <w:tcW w:w="1300" w:type="dxa"/>
            <w:tcMar/>
          </w:tcPr>
          <w:p w:rsidR="6F3FD3E3" w:rsidRDefault="6F3FD3E3" w14:paraId="228758BE" w14:textId="4C7A367C" w14:noSpellErr="1">
            <w:r w:rsidRPr="7E56CB06" w:rsidR="37D11292">
              <w:rPr>
                <w:color w:val="1A1A1A" w:themeColor="text1" w:themeTint="FF" w:themeShade="FF"/>
                <w:sz w:val="17"/>
                <w:szCs w:val="17"/>
              </w:rPr>
              <w:t>R6-A3</w:t>
            </w:r>
          </w:p>
        </w:tc>
        <w:tc>
          <w:tcPr>
            <w:tcW w:w="2900" w:type="dxa"/>
            <w:tcMar/>
          </w:tcPr>
          <w:p w:rsidR="6F3FD3E3" w:rsidRDefault="6F3FD3E3" w14:paraId="13C7E428" w14:textId="45581D40" w14:noSpellErr="1">
            <w:r w:rsidRPr="7E56CB06" w:rsidR="37D11292">
              <w:rPr>
                <w:color w:val="1A1A1A" w:themeColor="text1" w:themeTint="FF" w:themeShade="FF"/>
                <w:sz w:val="17"/>
                <w:szCs w:val="17"/>
              </w:rPr>
              <w:t>≥ 50 ms shutdown conflicts with USB suspend timing</w:t>
            </w:r>
          </w:p>
        </w:tc>
        <w:tc>
          <w:tcPr>
            <w:tcW w:w="4240" w:type="dxa"/>
            <w:tcMar/>
          </w:tcPr>
          <w:p w:rsidR="6F3FD3E3" w:rsidRDefault="6F3FD3E3" w14:paraId="1F15D460" w14:textId="3E360404" w14:noSpellErr="1">
            <w:r w:rsidRPr="7E56CB06" w:rsidR="37D11292">
              <w:rPr>
                <w:color w:val="1A1A1A" w:themeColor="text1" w:themeTint="FF" w:themeShade="FF"/>
                <w:sz w:val="17"/>
                <w:szCs w:val="17"/>
              </w:rPr>
              <w:t>Power-down ≤ 4 ms after the suspend interrupt, suspend level ≈ 7 ms after the last bus activity; suspend is a v1 requirement; Stage 2 carries the real regulators with dummy loads and measures current vs time</w:t>
            </w:r>
          </w:p>
        </w:tc>
        <w:tc>
          <w:tcPr>
            <w:tcW w:w="1300" w:type="dxa"/>
            <w:tcMar/>
          </w:tcPr>
          <w:p w:rsidR="6F3FD3E3" w:rsidRDefault="6F3FD3E3" w14:paraId="5B4B2435" w14:textId="3713EAC8" w14:noSpellErr="1">
            <w:r w:rsidRPr="7E56CB06" w:rsidR="37D11292">
              <w:rPr>
                <w:color w:val="1A1A1A" w:themeColor="text1" w:themeTint="FF" w:themeShade="FF"/>
                <w:sz w:val="17"/>
                <w:szCs w:val="17"/>
              </w:rPr>
              <w:t>Closed – design, verify</w:t>
            </w:r>
          </w:p>
        </w:tc>
      </w:tr>
      <w:tr w:rsidR="6F3FD3E3" w:rsidTr="16FCE4EF" w14:paraId="31DB324C">
        <w:tc>
          <w:tcPr>
            <w:tcW w:w="1300" w:type="dxa"/>
            <w:tcMar/>
          </w:tcPr>
          <w:p w:rsidR="6F3FD3E3" w:rsidRDefault="6F3FD3E3" w14:paraId="27DD2211" w14:textId="4E294B3D" w14:noSpellErr="1">
            <w:r w:rsidRPr="7E56CB06" w:rsidR="37D11292">
              <w:rPr>
                <w:color w:val="1A1A1A" w:themeColor="text1" w:themeTint="FF" w:themeShade="FF"/>
                <w:sz w:val="17"/>
                <w:szCs w:val="17"/>
              </w:rPr>
              <w:t>R6-A4</w:t>
            </w:r>
          </w:p>
        </w:tc>
        <w:tc>
          <w:tcPr>
            <w:tcW w:w="2900" w:type="dxa"/>
            <w:tcMar/>
          </w:tcPr>
          <w:p w:rsidR="6F3FD3E3" w:rsidRDefault="6F3FD3E3" w14:paraId="3662FEF5" w14:textId="47073201" w14:noSpellErr="1">
            <w:r w:rsidRPr="7E56CB06" w:rsidR="37D11292">
              <w:rPr>
                <w:color w:val="1A1A1A" w:themeColor="text1" w:themeTint="FF" w:themeShade="FF"/>
                <w:sz w:val="17"/>
                <w:szCs w:val="17"/>
              </w:rPr>
              <w:t>Hardware fault test tests detection, not removal</w:t>
            </w:r>
          </w:p>
        </w:tc>
        <w:tc>
          <w:tcPr>
            <w:tcW w:w="4240" w:type="dxa"/>
            <w:tcMar/>
          </w:tcPr>
          <w:p w:rsidR="6F3FD3E3" w:rsidRDefault="6F3FD3E3" w14:paraId="4FC0B706" w14:textId="3FE518C5" w14:noSpellErr="1">
            <w:r w:rsidRPr="7E56CB06" w:rsidR="37D11292">
              <w:rPr>
                <w:color w:val="1A1A1A" w:themeColor="text1" w:themeTint="FF" w:themeShade="FF"/>
                <w:sz w:val="17"/>
                <w:szCs w:val="17"/>
              </w:rPr>
              <w:t>Detector test kept; failed-output emulation from the board’s own rail through an external switch with dummy loads, V²/R integrated; FLT high; no +20 % allowance</w:t>
            </w:r>
          </w:p>
        </w:tc>
        <w:tc>
          <w:tcPr>
            <w:tcW w:w="1300" w:type="dxa"/>
            <w:tcMar/>
          </w:tcPr>
          <w:p w:rsidR="6F3FD3E3" w:rsidRDefault="6F3FD3E3" w14:paraId="40FCC8BA" w14:textId="38C2FF89" w14:noSpellErr="1">
            <w:r w:rsidRPr="7E56CB06" w:rsidR="37D11292">
              <w:rPr>
                <w:color w:val="1A1A1A" w:themeColor="text1" w:themeTint="FF" w:themeShade="FF"/>
                <w:sz w:val="17"/>
                <w:szCs w:val="17"/>
              </w:rPr>
              <w:t>Closed</w:t>
            </w:r>
          </w:p>
        </w:tc>
      </w:tr>
      <w:tr w:rsidR="6F3FD3E3" w:rsidTr="16FCE4EF" w14:paraId="7C8E51B6">
        <w:tc>
          <w:tcPr>
            <w:tcW w:w="1300" w:type="dxa"/>
            <w:tcMar/>
          </w:tcPr>
          <w:p w:rsidR="6F3FD3E3" w:rsidRDefault="6F3FD3E3" w14:paraId="27CF4334" w14:textId="4FD85FFE" w14:noSpellErr="1">
            <w:r w:rsidRPr="7E56CB06" w:rsidR="37D11292">
              <w:rPr>
                <w:color w:val="1A1A1A" w:themeColor="text1" w:themeTint="FF" w:themeShade="FF"/>
                <w:sz w:val="17"/>
                <w:szCs w:val="17"/>
              </w:rPr>
              <w:t>R6-A5</w:t>
            </w:r>
          </w:p>
        </w:tc>
        <w:tc>
          <w:tcPr>
            <w:tcW w:w="2900" w:type="dxa"/>
            <w:tcMar/>
          </w:tcPr>
          <w:p w:rsidR="6F3FD3E3" w:rsidRDefault="6F3FD3E3" w14:paraId="145DC447" w14:textId="48B646C2" w14:noSpellErr="1">
            <w:r w:rsidRPr="7E56CB06" w:rsidR="37D11292">
              <w:rPr>
                <w:color w:val="1A1A1A" w:themeColor="text1" w:themeTint="FF" w:themeShade="FF"/>
                <w:sz w:val="17"/>
                <w:szCs w:val="17"/>
              </w:rPr>
              <w:t>PGOOD read after the trip cannot identify the cause</w:t>
            </w:r>
          </w:p>
        </w:tc>
        <w:tc>
          <w:tcPr>
            <w:tcW w:w="4240" w:type="dxa"/>
            <w:tcMar/>
          </w:tcPr>
          <w:p w:rsidR="6F3FD3E3" w:rsidRDefault="6F3FD3E3" w14:paraId="1449AF1C" w14:textId="41942D86" w14:noSpellErr="1">
            <w:r w:rsidRPr="7E56CB06" w:rsidR="37D11292">
              <w:rPr>
                <w:color w:val="1A1A1A" w:themeColor="text1" w:themeTint="FF" w:themeShade="FF"/>
                <w:sz w:val="17"/>
                <w:szCs w:val="17"/>
              </w:rPr>
              <w:t>Per-leg DC readings (independent ADC path) and the firmware-trip flag stored first at the interrupt; ≥ 0.3 V → DC fault; unknown → DC fault</w:t>
            </w:r>
          </w:p>
        </w:tc>
        <w:tc>
          <w:tcPr>
            <w:tcW w:w="1300" w:type="dxa"/>
            <w:tcMar/>
          </w:tcPr>
          <w:p w:rsidR="6F3FD3E3" w:rsidRDefault="6F3FD3E3" w14:paraId="4BBA2AC0" w14:textId="3A72144A" w14:noSpellErr="1">
            <w:r w:rsidRPr="7E56CB06" w:rsidR="37D11292">
              <w:rPr>
                <w:color w:val="1A1A1A" w:themeColor="text1" w:themeTint="FF" w:themeShade="FF"/>
                <w:sz w:val="17"/>
                <w:szCs w:val="17"/>
              </w:rPr>
              <w:t>Closed – design, verify</w:t>
            </w:r>
          </w:p>
        </w:tc>
      </w:tr>
      <w:tr w:rsidR="6F3FD3E3" w:rsidTr="16FCE4EF" w14:paraId="1F160761">
        <w:tc>
          <w:tcPr>
            <w:tcW w:w="1300" w:type="dxa"/>
            <w:tcMar/>
          </w:tcPr>
          <w:p w:rsidR="6F3FD3E3" w:rsidRDefault="6F3FD3E3" w14:paraId="64B22794" w14:textId="518774BF" w14:noSpellErr="1">
            <w:r w:rsidRPr="7E56CB06" w:rsidR="37D11292">
              <w:rPr>
                <w:color w:val="1A1A1A" w:themeColor="text1" w:themeTint="FF" w:themeShade="FF"/>
                <w:sz w:val="17"/>
                <w:szCs w:val="17"/>
              </w:rPr>
              <w:t>R6-A (cost) / R6-B4</w:t>
            </w:r>
          </w:p>
        </w:tc>
        <w:tc>
          <w:tcPr>
            <w:tcW w:w="2900" w:type="dxa"/>
            <w:tcMar/>
          </w:tcPr>
          <w:p w:rsidR="6F3FD3E3" w:rsidRDefault="6F3FD3E3" w14:paraId="2F268E11" w14:textId="4A655B83" w14:noSpellErr="1">
            <w:r w:rsidRPr="7E56CB06" w:rsidR="37D11292">
              <w:rPr>
                <w:color w:val="1A1A1A" w:themeColor="text1" w:themeTint="FF" w:themeShade="FF"/>
                <w:sz w:val="17"/>
                <w:szCs w:val="17"/>
              </w:rPr>
              <w:t>Fixture fee outside the ceiling</w:t>
            </w:r>
          </w:p>
        </w:tc>
        <w:tc>
          <w:tcPr>
            <w:tcW w:w="4240" w:type="dxa"/>
            <w:tcMar/>
          </w:tcPr>
          <w:p w:rsidR="6F3FD3E3" w:rsidRDefault="6F3FD3E3" w14:paraId="7CF239B9" w14:textId="43434247" w14:noSpellErr="1">
            <w:r w:rsidRPr="7E56CB06" w:rsidR="37D11292">
              <w:rPr>
                <w:color w:val="1A1A1A" w:themeColor="text1" w:themeTint="FF" w:themeShade="FF"/>
                <w:sz w:val="17"/>
                <w:szCs w:val="17"/>
              </w:rPr>
              <w:t>Gate covers every JLCPCB line incl. any fixture; gated subtotal and total payable recorded; the fixture sentence is standard page text</w:t>
            </w:r>
          </w:p>
        </w:tc>
        <w:tc>
          <w:tcPr>
            <w:tcW w:w="1300" w:type="dxa"/>
            <w:tcMar/>
          </w:tcPr>
          <w:p w:rsidR="6F3FD3E3" w:rsidRDefault="6F3FD3E3" w14:paraId="655BCE52" w14:textId="3C21290B" w14:noSpellErr="1">
            <w:r w:rsidRPr="7E56CB06" w:rsidR="37D11292">
              <w:rPr>
                <w:color w:val="1A1A1A" w:themeColor="text1" w:themeTint="FF" w:themeShade="FF"/>
                <w:sz w:val="17"/>
                <w:szCs w:val="17"/>
              </w:rPr>
              <w:t>Closed</w:t>
            </w:r>
          </w:p>
        </w:tc>
      </w:tr>
      <w:tr w:rsidR="6F3FD3E3" w:rsidTr="16FCE4EF" w14:paraId="4A5BE69A">
        <w:tc>
          <w:tcPr>
            <w:tcW w:w="1300" w:type="dxa"/>
            <w:tcMar/>
          </w:tcPr>
          <w:p w:rsidR="6F3FD3E3" w:rsidRDefault="6F3FD3E3" w14:paraId="3603F759" w14:textId="53368980" w14:noSpellErr="1">
            <w:r w:rsidRPr="7E56CB06" w:rsidR="37D11292">
              <w:rPr>
                <w:color w:val="1A1A1A" w:themeColor="text1" w:themeTint="FF" w:themeShade="FF"/>
                <w:sz w:val="17"/>
                <w:szCs w:val="17"/>
              </w:rPr>
              <w:t>R6-B1</w:t>
            </w:r>
          </w:p>
        </w:tc>
        <w:tc>
          <w:tcPr>
            <w:tcW w:w="2900" w:type="dxa"/>
            <w:tcMar/>
          </w:tcPr>
          <w:p w:rsidR="6F3FD3E3" w:rsidRDefault="6F3FD3E3" w14:paraId="7619965D" w14:textId="4C147044" w14:noSpellErr="1">
            <w:r w:rsidRPr="7E56CB06" w:rsidR="37D11292">
              <w:rPr>
                <w:color w:val="1A1A1A" w:themeColor="text1" w:themeTint="FF" w:themeShade="FF"/>
                <w:sz w:val="17"/>
                <w:szCs w:val="17"/>
              </w:rPr>
              <w:t>Protection limits are nominal</w:t>
            </w:r>
          </w:p>
        </w:tc>
        <w:tc>
          <w:tcPr>
            <w:tcW w:w="4240" w:type="dxa"/>
            <w:tcMar/>
          </w:tcPr>
          <w:p w:rsidR="6F3FD3E3" w:rsidRDefault="6F3FD3E3" w14:paraId="1125470B" w14:textId="44F25708" w14:noSpellErr="1">
            <w:r w:rsidRPr="7E56CB06" w:rsidR="37D11292">
              <w:rPr>
                <w:color w:val="1A1A1A" w:themeColor="text1" w:themeTint="FF" w:themeShade="FF"/>
                <w:sz w:val="17"/>
                <w:szCs w:val="17"/>
              </w:rPr>
              <w:t>Full worst case (R, C incl. DC bias, LM393 offset, BAV99 VF, rails); R601–R604 100 kΩ, R609/R610 10 kΩ → 2 V ≤ 59 ms (41 % margin), 1 V ≤ 183 ms (27 %); energy 26.2 / 13.3 mJ worst ≤ 30 / 15 mJ</w:t>
            </w:r>
          </w:p>
        </w:tc>
        <w:tc>
          <w:tcPr>
            <w:tcW w:w="1300" w:type="dxa"/>
            <w:tcMar/>
          </w:tcPr>
          <w:p w:rsidR="6F3FD3E3" w:rsidRDefault="6F3FD3E3" w14:paraId="528A2C75" w14:textId="3DD03DCC" w14:noSpellErr="1">
            <w:r w:rsidRPr="7E56CB06" w:rsidR="37D11292">
              <w:rPr>
                <w:color w:val="1A1A1A" w:themeColor="text1" w:themeTint="FF" w:themeShade="FF"/>
                <w:sz w:val="17"/>
                <w:szCs w:val="17"/>
              </w:rPr>
              <w:t>Closed – design, verify</w:t>
            </w:r>
          </w:p>
        </w:tc>
      </w:tr>
      <w:tr w:rsidR="6F3FD3E3" w:rsidTr="16FCE4EF" w14:paraId="3AE2F0B5">
        <w:tc>
          <w:tcPr>
            <w:tcW w:w="1300" w:type="dxa"/>
            <w:tcMar/>
          </w:tcPr>
          <w:p w:rsidR="6F3FD3E3" w:rsidRDefault="6F3FD3E3" w14:paraId="6A807AEE" w14:textId="54E59E41" w14:noSpellErr="1">
            <w:r w:rsidRPr="7E56CB06" w:rsidR="37D11292">
              <w:rPr>
                <w:color w:val="1A1A1A" w:themeColor="text1" w:themeTint="FF" w:themeShade="FF"/>
                <w:sz w:val="17"/>
                <w:szCs w:val="17"/>
              </w:rPr>
              <w:t>R6-B2</w:t>
            </w:r>
          </w:p>
        </w:tc>
        <w:tc>
          <w:tcPr>
            <w:tcW w:w="2900" w:type="dxa"/>
            <w:tcMar/>
          </w:tcPr>
          <w:p w:rsidR="6F3FD3E3" w:rsidRDefault="6F3FD3E3" w14:paraId="2A1B14A8" w14:textId="4DC38505" w14:noSpellErr="1">
            <w:r w:rsidRPr="7E56CB06" w:rsidR="37D11292">
              <w:rPr>
                <w:color w:val="1A1A1A" w:themeColor="text1" w:themeTint="FF" w:themeShade="FF"/>
                <w:sz w:val="17"/>
                <w:szCs w:val="17"/>
              </w:rPr>
              <w:t>0.755 V blind region is a product-safety decision</w:t>
            </w:r>
          </w:p>
        </w:tc>
        <w:tc>
          <w:tcPr>
            <w:tcW w:w="4240" w:type="dxa"/>
            <w:tcMar/>
          </w:tcPr>
          <w:p w:rsidR="6F3FD3E3" w:rsidRDefault="6F3FD3E3" w14:paraId="7FC9C0EF" w14:textId="46A16BC9" w14:noSpellErr="1">
            <w:r w:rsidRPr="7E56CB06" w:rsidR="37D11292">
              <w:rPr>
                <w:color w:val="1A1A1A" w:themeColor="text1" w:themeTint="FF" w:themeShade="FF"/>
                <w:sz w:val="17"/>
                <w:szCs w:val="17"/>
              </w:rPr>
              <w:t>Firmware slow tier on every leg (≥ 0.8 V in 1 s, ≥ 0.2 V in 3 s) sets the same latch; residual &lt; 0.2 V (≤ 2.5 mW into 16 Ω)</w:t>
            </w:r>
          </w:p>
        </w:tc>
        <w:tc>
          <w:tcPr>
            <w:tcW w:w="1300" w:type="dxa"/>
            <w:tcMar/>
          </w:tcPr>
          <w:p w:rsidR="6F3FD3E3" w:rsidRDefault="6F3FD3E3" w14:paraId="2EE13792" w14:textId="3F7F528D" w14:noSpellErr="1">
            <w:r w:rsidRPr="7E56CB06" w:rsidR="37D11292">
              <w:rPr>
                <w:color w:val="1A1A1A" w:themeColor="text1" w:themeTint="FF" w:themeShade="FF"/>
                <w:sz w:val="17"/>
                <w:szCs w:val="17"/>
              </w:rPr>
              <w:t>Open – owner decision</w:t>
            </w:r>
          </w:p>
        </w:tc>
      </w:tr>
      <w:tr w:rsidR="6F3FD3E3" w:rsidTr="16FCE4EF" w14:paraId="1BCB32B6">
        <w:tc>
          <w:tcPr>
            <w:tcW w:w="1300" w:type="dxa"/>
            <w:tcMar/>
          </w:tcPr>
          <w:p w:rsidR="6F3FD3E3" w:rsidRDefault="6F3FD3E3" w14:paraId="1BF2794F" w14:textId="5694B302" w14:noSpellErr="1">
            <w:r w:rsidRPr="7E56CB06" w:rsidR="37D11292">
              <w:rPr>
                <w:color w:val="1A1A1A" w:themeColor="text1" w:themeTint="FF" w:themeShade="FF"/>
                <w:sz w:val="17"/>
                <w:szCs w:val="17"/>
              </w:rPr>
              <w:t>R6-B3</w:t>
            </w:r>
          </w:p>
        </w:tc>
        <w:tc>
          <w:tcPr>
            <w:tcW w:w="2900" w:type="dxa"/>
            <w:tcMar/>
          </w:tcPr>
          <w:p w:rsidR="6F3FD3E3" w:rsidRDefault="6F3FD3E3" w14:paraId="6E17D4E3" w14:textId="4F7299C6" w14:noSpellErr="1">
            <w:r w:rsidRPr="7E56CB06" w:rsidR="37D11292">
              <w:rPr>
                <w:color w:val="1A1A1A" w:themeColor="text1" w:themeTint="FF" w:themeShade="FF"/>
                <w:sz w:val="17"/>
                <w:szCs w:val="17"/>
              </w:rPr>
              <w:t>Suspend wording contradicts the gate</w:t>
            </w:r>
          </w:p>
        </w:tc>
        <w:tc>
          <w:tcPr>
            <w:tcW w:w="4240" w:type="dxa"/>
            <w:tcMar/>
          </w:tcPr>
          <w:p w:rsidR="6F3FD3E3" w:rsidRDefault="6F3FD3E3" w14:paraId="4F3FE0D7" w14:textId="4850808A" w14:noSpellErr="1">
            <w:r w:rsidRPr="7E56CB06" w:rsidR="37D11292">
              <w:rPr>
                <w:color w:val="1A1A1A" w:themeColor="text1" w:themeTint="FF" w:themeShade="FF"/>
                <w:sz w:val="17"/>
                <w:szCs w:val="17"/>
              </w:rPr>
              <w:t>Suspend ≤ 2.5 mA is a v1 requirement everywhere</w:t>
            </w:r>
          </w:p>
        </w:tc>
        <w:tc>
          <w:tcPr>
            <w:tcW w:w="1300" w:type="dxa"/>
            <w:tcMar/>
          </w:tcPr>
          <w:p w:rsidR="6F3FD3E3" w:rsidRDefault="6F3FD3E3" w14:paraId="4B850728" w14:textId="412E674E" w14:noSpellErr="1">
            <w:r w:rsidRPr="7E56CB06" w:rsidR="37D11292">
              <w:rPr>
                <w:color w:val="1A1A1A" w:themeColor="text1" w:themeTint="FF" w:themeShade="FF"/>
                <w:sz w:val="17"/>
                <w:szCs w:val="17"/>
              </w:rPr>
              <w:t>Closed</w:t>
            </w:r>
          </w:p>
        </w:tc>
      </w:tr>
      <w:tr w:rsidR="6F3FD3E3" w:rsidTr="16FCE4EF" w14:paraId="2C2694FE">
        <w:tc>
          <w:tcPr>
            <w:tcW w:w="1300" w:type="dxa"/>
            <w:tcMar/>
          </w:tcPr>
          <w:p w:rsidR="6F3FD3E3" w:rsidRDefault="6F3FD3E3" w14:paraId="74984B1C" w14:textId="5843C7C3" w14:noSpellErr="1">
            <w:r w:rsidRPr="7E56CB06" w:rsidR="37D11292">
              <w:rPr>
                <w:color w:val="1A1A1A" w:themeColor="text1" w:themeTint="FF" w:themeShade="FF"/>
                <w:sz w:val="17"/>
                <w:szCs w:val="17"/>
              </w:rPr>
              <w:t>R6-B (cost) / R6-C3</w:t>
            </w:r>
          </w:p>
        </w:tc>
        <w:tc>
          <w:tcPr>
            <w:tcW w:w="2900" w:type="dxa"/>
            <w:tcMar/>
          </w:tcPr>
          <w:p w:rsidR="6F3FD3E3" w:rsidRDefault="6F3FD3E3" w14:paraId="78C023E0" w14:textId="5121AE87" w14:noSpellErr="1">
            <w:r w:rsidRPr="7E56CB06" w:rsidR="37D11292">
              <w:rPr>
                <w:color w:val="1A1A1A" w:themeColor="text1" w:themeTint="FF" w:themeShade="FF"/>
                <w:sz w:val="17"/>
                <w:szCs w:val="17"/>
              </w:rPr>
              <w:t>OPA2210 single source decides the ceiling</w:t>
            </w:r>
          </w:p>
        </w:tc>
        <w:tc>
          <w:tcPr>
            <w:tcW w:w="4240" w:type="dxa"/>
            <w:tcMar/>
          </w:tcPr>
          <w:p w:rsidR="6F3FD3E3" w:rsidRDefault="6F3FD3E3" w14:paraId="701C8B31" w14:textId="49FF954B" w14:noSpellErr="1">
            <w:r w:rsidRPr="7E56CB06" w:rsidR="37D11292">
              <w:rPr>
                <w:color w:val="1A1A1A" w:themeColor="text1" w:themeTint="FF" w:themeShade="FF"/>
                <w:sz w:val="17"/>
                <w:szCs w:val="17"/>
              </w:rPr>
              <w:t>No qualified second source (OPA2209AIDR stock 0; OPA1612 fails the common-mode range at the minimum rail); reserve 12; fallback LCSC price</w:t>
            </w:r>
          </w:p>
        </w:tc>
        <w:tc>
          <w:tcPr>
            <w:tcW w:w="1300" w:type="dxa"/>
            <w:tcMar/>
          </w:tcPr>
          <w:p w:rsidR="6F3FD3E3" w:rsidRDefault="6F3FD3E3" w14:paraId="42FF1620" w14:textId="42DD7C0F" w14:noSpellErr="1">
            <w:r w:rsidRPr="7E56CB06" w:rsidR="37D11292">
              <w:rPr>
                <w:color w:val="1A1A1A" w:themeColor="text1" w:themeTint="FF" w:themeShade="FF"/>
                <w:sz w:val="17"/>
                <w:szCs w:val="17"/>
              </w:rPr>
              <w:t>Open – tracked</w:t>
            </w:r>
          </w:p>
        </w:tc>
      </w:tr>
      <w:tr w:rsidR="6F3FD3E3" w:rsidTr="16FCE4EF" w14:paraId="112963E3">
        <w:tc>
          <w:tcPr>
            <w:tcW w:w="1300" w:type="dxa"/>
            <w:tcMar/>
          </w:tcPr>
          <w:p w:rsidR="6F3FD3E3" w:rsidRDefault="6F3FD3E3" w14:paraId="3E9915FC" w14:textId="59F2DC84" w14:noSpellErr="1">
            <w:r w:rsidRPr="7E56CB06" w:rsidR="37D11292">
              <w:rPr>
                <w:color w:val="1A1A1A" w:themeColor="text1" w:themeTint="FF" w:themeShade="FF"/>
                <w:sz w:val="17"/>
                <w:szCs w:val="17"/>
              </w:rPr>
              <w:t>R6-C1</w:t>
            </w:r>
          </w:p>
        </w:tc>
        <w:tc>
          <w:tcPr>
            <w:tcW w:w="2900" w:type="dxa"/>
            <w:tcMar/>
          </w:tcPr>
          <w:p w:rsidR="6F3FD3E3" w:rsidRDefault="6F3FD3E3" w14:paraId="747970B7" w14:textId="52D0C348" w14:noSpellErr="1">
            <w:r w:rsidRPr="7E56CB06" w:rsidR="37D11292">
              <w:rPr>
                <w:color w:val="1A1A1A" w:themeColor="text1" w:themeTint="FF" w:themeShade="FF"/>
                <w:sz w:val="17"/>
                <w:szCs w:val="17"/>
              </w:rPr>
              <w:t>Default-mode overloads can lock the board off</w:t>
            </w:r>
          </w:p>
        </w:tc>
        <w:tc>
          <w:tcPr>
            <w:tcW w:w="4240" w:type="dxa"/>
            <w:tcMar/>
          </w:tcPr>
          <w:p w:rsidR="6F3FD3E3" w:rsidRDefault="6F3FD3E3" w14:paraId="768BFEC1" w14:textId="4BAEAA0C" w14:noSpellErr="1">
            <w:r w:rsidRPr="7E56CB06" w:rsidR="37D11292">
              <w:rPr>
                <w:color w:val="1A1A1A" w:themeColor="text1" w:themeTint="FF" w:themeShade="FF"/>
                <w:sz w:val="17"/>
                <w:szCs w:val="17"/>
              </w:rPr>
              <w:t>Overloads count toward the 3-strike stop only at the −12 dB ceiling; DC faults counted</w:t>
            </w:r>
          </w:p>
        </w:tc>
        <w:tc>
          <w:tcPr>
            <w:tcW w:w="1300" w:type="dxa"/>
            <w:tcMar/>
          </w:tcPr>
          <w:p w:rsidR="6F3FD3E3" w:rsidRDefault="6F3FD3E3" w14:paraId="60F46001" w14:textId="448C90D0" w14:noSpellErr="1">
            <w:r w:rsidRPr="7E56CB06" w:rsidR="37D11292">
              <w:rPr>
                <w:color w:val="1A1A1A" w:themeColor="text1" w:themeTint="FF" w:themeShade="FF"/>
                <w:sz w:val="17"/>
                <w:szCs w:val="17"/>
              </w:rPr>
              <w:t>Closed</w:t>
            </w:r>
          </w:p>
        </w:tc>
      </w:tr>
      <w:tr w:rsidR="6F3FD3E3" w:rsidTr="16FCE4EF" w14:paraId="1EDA8699">
        <w:tc>
          <w:tcPr>
            <w:tcW w:w="1300" w:type="dxa"/>
            <w:tcMar/>
          </w:tcPr>
          <w:p w:rsidR="6F3FD3E3" w:rsidRDefault="6F3FD3E3" w14:paraId="4C8994A9" w14:textId="5BA1F145" w14:noSpellErr="1">
            <w:r w:rsidRPr="7E56CB06" w:rsidR="37D11292">
              <w:rPr>
                <w:color w:val="1A1A1A" w:themeColor="text1" w:themeTint="FF" w:themeShade="FF"/>
                <w:sz w:val="17"/>
                <w:szCs w:val="17"/>
              </w:rPr>
              <w:t>R6-C2</w:t>
            </w:r>
          </w:p>
        </w:tc>
        <w:tc>
          <w:tcPr>
            <w:tcW w:w="2900" w:type="dxa"/>
            <w:tcMar/>
          </w:tcPr>
          <w:p w:rsidR="6F3FD3E3" w:rsidRDefault="6F3FD3E3" w14:paraId="3E118B1A" w14:textId="547FD809" w14:noSpellErr="1">
            <w:r w:rsidRPr="7E56CB06" w:rsidR="37D11292">
              <w:rPr>
                <w:color w:val="1A1A1A" w:themeColor="text1" w:themeTint="FF" w:themeShade="FF"/>
                <w:sz w:val="17"/>
                <w:szCs w:val="17"/>
              </w:rPr>
              <w:t>Mux inputs float with U205 fitted</w:t>
            </w:r>
          </w:p>
        </w:tc>
        <w:tc>
          <w:tcPr>
            <w:tcW w:w="4240" w:type="dxa"/>
            <w:tcMar/>
          </w:tcPr>
          <w:p w:rsidR="6F3FD3E3" w:rsidRDefault="6F3FD3E3" w14:paraId="39538643" w14:textId="4D5DBECD" w14:noSpellErr="1">
            <w:r w:rsidRPr="7E56CB06" w:rsidR="37D11292">
              <w:rPr>
                <w:color w:val="1A1A1A" w:themeColor="text1" w:themeTint="FF" w:themeShade="FF"/>
                <w:sz w:val="17"/>
                <w:szCs w:val="17"/>
              </w:rPr>
              <w:t>DNF R216, R217 10 kΩ pull-downs fitted with U205</w:t>
            </w:r>
          </w:p>
        </w:tc>
        <w:tc>
          <w:tcPr>
            <w:tcW w:w="1300" w:type="dxa"/>
            <w:tcMar/>
          </w:tcPr>
          <w:p w:rsidR="6F3FD3E3" w:rsidRDefault="6F3FD3E3" w14:paraId="276E0667" w14:textId="463BA591" w14:noSpellErr="1">
            <w:r w:rsidRPr="7E56CB06" w:rsidR="37D11292">
              <w:rPr>
                <w:color w:val="1A1A1A" w:themeColor="text1" w:themeTint="FF" w:themeShade="FF"/>
                <w:sz w:val="17"/>
                <w:szCs w:val="17"/>
              </w:rPr>
              <w:t>Closed</w:t>
            </w:r>
          </w:p>
        </w:tc>
      </w:tr>
      <w:tr w:rsidR="6F3FD3E3" w:rsidTr="16FCE4EF" w14:paraId="3D29B178">
        <w:tc>
          <w:tcPr>
            <w:tcW w:w="1300" w:type="dxa"/>
            <w:tcMar/>
          </w:tcPr>
          <w:p w:rsidR="6F3FD3E3" w:rsidRDefault="6F3FD3E3" w14:paraId="7E361B9D" w14:textId="5D510606" w14:noSpellErr="1">
            <w:r w:rsidRPr="7E56CB06" w:rsidR="37D11292">
              <w:rPr>
                <w:color w:val="1A1A1A" w:themeColor="text1" w:themeTint="FF" w:themeShade="FF"/>
                <w:sz w:val="17"/>
                <w:szCs w:val="17"/>
              </w:rPr>
              <w:t>R6-C (minor)</w:t>
            </w:r>
          </w:p>
        </w:tc>
        <w:tc>
          <w:tcPr>
            <w:tcW w:w="2900" w:type="dxa"/>
            <w:tcMar/>
          </w:tcPr>
          <w:p w:rsidR="6F3FD3E3" w:rsidRDefault="6F3FD3E3" w14:paraId="628EEF21" w14:textId="562EECCA" w14:noSpellErr="1">
            <w:r w:rsidRPr="7E56CB06" w:rsidR="37D11292">
              <w:rPr>
                <w:color w:val="1A1A1A" w:themeColor="text1" w:themeTint="FF" w:themeShade="FF"/>
                <w:sz w:val="17"/>
                <w:szCs w:val="17"/>
              </w:rPr>
              <w:t>Clipping before a trip near the Default limit; link framing</w:t>
            </w:r>
          </w:p>
        </w:tc>
        <w:tc>
          <w:tcPr>
            <w:tcW w:w="4240" w:type="dxa"/>
            <w:tcMar/>
          </w:tcPr>
          <w:p w:rsidR="6F3FD3E3" w:rsidRDefault="6F3FD3E3" w14:paraId="467B0E74" w14:textId="4F0CD38E" w14:noSpellErr="1">
            <w:r w:rsidRPr="7E56CB06" w:rsidR="37D11292">
              <w:rPr>
                <w:color w:val="1A1A1A" w:themeColor="text1" w:themeTint="FF" w:themeShade="FF"/>
                <w:sz w:val="17"/>
                <w:szCs w:val="17"/>
              </w:rPr>
              <w:t>Scope test added; SPI with chip-select framing</w:t>
            </w:r>
          </w:p>
        </w:tc>
        <w:tc>
          <w:tcPr>
            <w:tcW w:w="1300" w:type="dxa"/>
            <w:tcMar/>
          </w:tcPr>
          <w:p w:rsidR="6F3FD3E3" w:rsidRDefault="6F3FD3E3" w14:paraId="7E1D3FD6" w14:textId="47EABA52" w14:noSpellErr="1">
            <w:r w:rsidRPr="7E56CB06" w:rsidR="37D11292">
              <w:rPr>
                <w:color w:val="1A1A1A" w:themeColor="text1" w:themeTint="FF" w:themeShade="FF"/>
                <w:sz w:val="17"/>
                <w:szCs w:val="17"/>
              </w:rPr>
              <w:t>Closed</w:t>
            </w:r>
          </w:p>
        </w:tc>
      </w:tr>
      <w:tr w:rsidR="6F3FD3E3" w:rsidTr="16FCE4EF" w14:paraId="6A6F7E11">
        <w:tc>
          <w:tcPr>
            <w:tcW w:w="1300" w:type="dxa"/>
            <w:tcMar/>
          </w:tcPr>
          <w:p w:rsidR="6F3FD3E3" w:rsidRDefault="6F3FD3E3" w14:paraId="41C002E5" w14:textId="5F001AC7" w14:noSpellErr="1">
            <w:r w:rsidRPr="7E56CB06" w:rsidR="37D11292">
              <w:rPr>
                <w:color w:val="1A1A1A" w:themeColor="text1" w:themeTint="FF" w:themeShade="FF"/>
                <w:sz w:val="17"/>
                <w:szCs w:val="17"/>
              </w:rPr>
              <w:t>R6-D1</w:t>
            </w:r>
          </w:p>
        </w:tc>
        <w:tc>
          <w:tcPr>
            <w:tcW w:w="2900" w:type="dxa"/>
            <w:tcMar/>
          </w:tcPr>
          <w:p w:rsidR="6F3FD3E3" w:rsidRDefault="6F3FD3E3" w14:paraId="6B9ED4CA" w14:textId="57DE018B" w14:noSpellErr="1">
            <w:r w:rsidRPr="7E56CB06" w:rsidR="37D11292">
              <w:rPr>
                <w:color w:val="1A1A1A" w:themeColor="text1" w:themeTint="FF" w:themeShade="FF"/>
                <w:sz w:val="17"/>
                <w:szCs w:val="17"/>
              </w:rPr>
              <w:t>Pop target conflicts with the offset limit</w:t>
            </w:r>
          </w:p>
        </w:tc>
        <w:tc>
          <w:tcPr>
            <w:tcW w:w="4240" w:type="dxa"/>
            <w:tcMar/>
          </w:tcPr>
          <w:p w:rsidR="6F3FD3E3" w:rsidRDefault="6F3FD3E3" w14:paraId="75AB9BB9" w14:textId="50BBE84F" w14:noSpellErr="1">
            <w:r w:rsidRPr="7E56CB06" w:rsidR="37D11292">
              <w:rPr>
                <w:color w:val="1A1A1A" w:themeColor="text1" w:themeTint="FF" w:themeShade="FF"/>
                <w:sz w:val="17"/>
                <w:szCs w:val="17"/>
              </w:rPr>
              <w:t>Pop defined as the band-limited transient beyond the settled DC step; legs enabled/disabled while VREF = 0; SPICE item for the disabled-state output</w:t>
            </w:r>
          </w:p>
        </w:tc>
        <w:tc>
          <w:tcPr>
            <w:tcW w:w="1300" w:type="dxa"/>
            <w:tcMar/>
          </w:tcPr>
          <w:p w:rsidR="6F3FD3E3" w:rsidRDefault="6F3FD3E3" w14:paraId="5754A2DA" w14:textId="4999CF13" w14:noSpellErr="1">
            <w:r w:rsidRPr="7E56CB06" w:rsidR="37D11292">
              <w:rPr>
                <w:color w:val="1A1A1A" w:themeColor="text1" w:themeTint="FF" w:themeShade="FF"/>
                <w:sz w:val="17"/>
                <w:szCs w:val="17"/>
              </w:rPr>
              <w:t>Closed – verify</w:t>
            </w:r>
          </w:p>
        </w:tc>
      </w:tr>
      <w:tr w:rsidR="6F3FD3E3" w:rsidTr="16FCE4EF" w14:paraId="430886F5">
        <w:tc>
          <w:tcPr>
            <w:tcW w:w="1300" w:type="dxa"/>
            <w:tcMar/>
          </w:tcPr>
          <w:p w:rsidR="6F3FD3E3" w:rsidRDefault="6F3FD3E3" w14:paraId="6E8320D4" w14:textId="60AF2F88" w14:noSpellErr="1">
            <w:r w:rsidRPr="7E56CB06" w:rsidR="37D11292">
              <w:rPr>
                <w:color w:val="1A1A1A" w:themeColor="text1" w:themeTint="FF" w:themeShade="FF"/>
                <w:sz w:val="17"/>
                <w:szCs w:val="17"/>
              </w:rPr>
              <w:t>R6-D2</w:t>
            </w:r>
          </w:p>
        </w:tc>
        <w:tc>
          <w:tcPr>
            <w:tcW w:w="2900" w:type="dxa"/>
            <w:tcMar/>
          </w:tcPr>
          <w:p w:rsidR="6F3FD3E3" w:rsidRDefault="6F3FD3E3" w14:paraId="1ED77E1E" w14:textId="598D164C" w14:noSpellErr="1">
            <w:r w:rsidRPr="7E56CB06" w:rsidR="37D11292">
              <w:rPr>
                <w:color w:val="1A1A1A" w:themeColor="text1" w:themeTint="FF" w:themeShade="FF"/>
                <w:sz w:val="17"/>
                <w:szCs w:val="17"/>
              </w:rPr>
              <w:t>Every controlled power-down sets the latch</w:t>
            </w:r>
          </w:p>
        </w:tc>
        <w:tc>
          <w:tcPr>
            <w:tcW w:w="4240" w:type="dxa"/>
            <w:tcMar/>
          </w:tcPr>
          <w:p w:rsidR="6F3FD3E3" w:rsidRDefault="6F3FD3E3" w14:paraId="43E68024" w14:textId="526AFD10" w14:noSpellErr="1">
            <w:r w:rsidRPr="7E56CB06" w:rsidR="37D11292">
              <w:rPr>
                <w:color w:val="1A1A1A" w:themeColor="text1" w:themeTint="FF" w:themeShade="FF"/>
                <w:sz w:val="17"/>
                <w:szCs w:val="17"/>
              </w:rPr>
              <w:t>Expected and masked by firmware (not logged, counted or applied)</w:t>
            </w:r>
          </w:p>
        </w:tc>
        <w:tc>
          <w:tcPr>
            <w:tcW w:w="1300" w:type="dxa"/>
            <w:tcMar/>
          </w:tcPr>
          <w:p w:rsidR="6F3FD3E3" w:rsidRDefault="6F3FD3E3" w14:paraId="74D1E9E9" w14:textId="4B48E3D4" w14:noSpellErr="1">
            <w:r w:rsidRPr="7E56CB06" w:rsidR="37D11292">
              <w:rPr>
                <w:color w:val="1A1A1A" w:themeColor="text1" w:themeTint="FF" w:themeShade="FF"/>
                <w:sz w:val="17"/>
                <w:szCs w:val="17"/>
              </w:rPr>
              <w:t>Closed</w:t>
            </w:r>
          </w:p>
        </w:tc>
      </w:tr>
      <w:tr w:rsidR="6F3FD3E3" w:rsidTr="16FCE4EF" w14:paraId="11BBE955">
        <w:tc>
          <w:tcPr>
            <w:tcW w:w="1300" w:type="dxa"/>
            <w:tcMar/>
          </w:tcPr>
          <w:p w:rsidR="6F3FD3E3" w:rsidRDefault="6F3FD3E3" w14:paraId="4799D722" w14:textId="625E4449" w14:noSpellErr="1">
            <w:r w:rsidRPr="7E56CB06" w:rsidR="37D11292">
              <w:rPr>
                <w:color w:val="1A1A1A" w:themeColor="text1" w:themeTint="FF" w:themeShade="FF"/>
                <w:sz w:val="17"/>
                <w:szCs w:val="17"/>
              </w:rPr>
              <w:t>R6-D3</w:t>
            </w:r>
          </w:p>
        </w:tc>
        <w:tc>
          <w:tcPr>
            <w:tcW w:w="2900" w:type="dxa"/>
            <w:tcMar/>
          </w:tcPr>
          <w:p w:rsidR="6F3FD3E3" w:rsidRDefault="6F3FD3E3" w14:paraId="488A89E0" w14:textId="5B3C2B0D" w14:noSpellErr="1">
            <w:r w:rsidRPr="7E56CB06" w:rsidR="37D11292">
              <w:rPr>
                <w:color w:val="1A1A1A" w:themeColor="text1" w:themeTint="FF" w:themeShade="FF"/>
                <w:sz w:val="17"/>
                <w:szCs w:val="17"/>
              </w:rPr>
              <w:t>LDO dissipation not analysed</w:t>
            </w:r>
          </w:p>
        </w:tc>
        <w:tc>
          <w:tcPr>
            <w:tcW w:w="4240" w:type="dxa"/>
            <w:tcMar/>
          </w:tcPr>
          <w:p w:rsidR="6F3FD3E3" w:rsidRDefault="6F3FD3E3" w14:paraId="139DDCD1" w14:textId="541A11D1" w14:noSpellErr="1">
            <w:r w:rsidRPr="7E56CB06" w:rsidR="37D11292">
              <w:rPr>
                <w:color w:val="1A1A1A" w:themeColor="text1" w:themeTint="FF" w:themeShade="FF"/>
                <w:sz w:val="17"/>
                <w:szCs w:val="17"/>
              </w:rPr>
              <w:t>Dissipation table; R519 + R520 dropper keeps U504 ≤ 0.20 W; copper and IR check</w:t>
            </w:r>
          </w:p>
        </w:tc>
        <w:tc>
          <w:tcPr>
            <w:tcW w:w="1300" w:type="dxa"/>
            <w:tcMar/>
          </w:tcPr>
          <w:p w:rsidR="6F3FD3E3" w:rsidRDefault="6F3FD3E3" w14:paraId="44792EB9" w14:textId="4CF7F895" w14:noSpellErr="1">
            <w:r w:rsidRPr="7E56CB06" w:rsidR="37D11292">
              <w:rPr>
                <w:color w:val="1A1A1A" w:themeColor="text1" w:themeTint="FF" w:themeShade="FF"/>
                <w:sz w:val="17"/>
                <w:szCs w:val="17"/>
              </w:rPr>
              <w:t>Closed – verify</w:t>
            </w:r>
          </w:p>
        </w:tc>
      </w:tr>
      <w:tr w:rsidR="6F3FD3E3" w:rsidTr="16FCE4EF" w14:paraId="5C19BE24">
        <w:tc>
          <w:tcPr>
            <w:tcW w:w="1300" w:type="dxa"/>
            <w:tcMar/>
          </w:tcPr>
          <w:p w:rsidR="6F3FD3E3" w:rsidRDefault="6F3FD3E3" w14:paraId="399E4A96" w14:textId="640D590A" w14:noSpellErr="1">
            <w:r w:rsidRPr="7E56CB06" w:rsidR="37D11292">
              <w:rPr>
                <w:color w:val="1A1A1A" w:themeColor="text1" w:themeTint="FF" w:themeShade="FF"/>
                <w:sz w:val="17"/>
                <w:szCs w:val="17"/>
              </w:rPr>
              <w:t>R6-D4</w:t>
            </w:r>
          </w:p>
        </w:tc>
        <w:tc>
          <w:tcPr>
            <w:tcW w:w="2900" w:type="dxa"/>
            <w:tcMar/>
          </w:tcPr>
          <w:p w:rsidR="6F3FD3E3" w:rsidRDefault="6F3FD3E3" w14:paraId="3B0D75DC" w14:textId="5CEB3FCE" w14:noSpellErr="1">
            <w:r w:rsidRPr="7E56CB06" w:rsidR="37D11292">
              <w:rPr>
                <w:color w:val="1A1A1A" w:themeColor="text1" w:themeTint="FF" w:themeShade="FF"/>
                <w:sz w:val="17"/>
                <w:szCs w:val="17"/>
              </w:rPr>
              <w:t>Two DAC centre voltages</w:t>
            </w:r>
          </w:p>
        </w:tc>
        <w:tc>
          <w:tcPr>
            <w:tcW w:w="4240" w:type="dxa"/>
            <w:tcMar/>
          </w:tcPr>
          <w:p w:rsidR="6F3FD3E3" w:rsidRDefault="6F3FD3E3" w14:paraId="73171B91" w14:textId="55C92692" w14:noSpellErr="1">
            <w:r w:rsidRPr="7E56CB06" w:rsidR="37D11292">
              <w:rPr>
                <w:color w:val="1A1A1A" w:themeColor="text1" w:themeTint="FF" w:themeShade="FF"/>
                <w:sz w:val="17"/>
                <w:szCs w:val="17"/>
              </w:rPr>
              <w:t>Both ESS values stated; offset 8.6 mV worst if 1.65 V; R433 0 Ω option</w:t>
            </w:r>
          </w:p>
        </w:tc>
        <w:tc>
          <w:tcPr>
            <w:tcW w:w="1300" w:type="dxa"/>
            <w:tcMar/>
          </w:tcPr>
          <w:p w:rsidR="6F3FD3E3" w:rsidRDefault="6F3FD3E3" w14:paraId="742481A3" w14:textId="4EA70D56" w14:noSpellErr="1">
            <w:r w:rsidRPr="7E56CB06" w:rsidR="37D11292">
              <w:rPr>
                <w:color w:val="1A1A1A" w:themeColor="text1" w:themeTint="FF" w:themeShade="FF"/>
                <w:sz w:val="17"/>
                <w:szCs w:val="17"/>
              </w:rPr>
              <w:t>Closed – verify</w:t>
            </w:r>
          </w:p>
        </w:tc>
      </w:tr>
      <w:tr w:rsidR="6F3FD3E3" w:rsidTr="16FCE4EF" w14:paraId="15F4D529">
        <w:tc>
          <w:tcPr>
            <w:tcW w:w="1300" w:type="dxa"/>
            <w:tcMar/>
          </w:tcPr>
          <w:p w:rsidR="6F3FD3E3" w:rsidRDefault="6F3FD3E3" w14:paraId="75E1DFD8" w14:textId="65BC6DCB" w14:noSpellErr="1">
            <w:r w:rsidRPr="7E56CB06" w:rsidR="37D11292">
              <w:rPr>
                <w:color w:val="1A1A1A" w:themeColor="text1" w:themeTint="FF" w:themeShade="FF"/>
                <w:sz w:val="17"/>
                <w:szCs w:val="17"/>
              </w:rPr>
              <w:t>R6-D5</w:t>
            </w:r>
          </w:p>
        </w:tc>
        <w:tc>
          <w:tcPr>
            <w:tcW w:w="2900" w:type="dxa"/>
            <w:tcMar/>
          </w:tcPr>
          <w:p w:rsidR="6F3FD3E3" w:rsidRDefault="6F3FD3E3" w14:paraId="5247D67D" w14:textId="5E9A548F" w14:noSpellErr="1">
            <w:r w:rsidRPr="7E56CB06" w:rsidR="37D11292">
              <w:rPr>
                <w:color w:val="1A1A1A" w:themeColor="text1" w:themeTint="FF" w:themeShade="FF"/>
                <w:sz w:val="17"/>
                <w:szCs w:val="17"/>
              </w:rPr>
              <w:t>OPA2210 output swing not quantified</w:t>
            </w:r>
          </w:p>
        </w:tc>
        <w:tc>
          <w:tcPr>
            <w:tcW w:w="4240" w:type="dxa"/>
            <w:tcMar/>
          </w:tcPr>
          <w:p w:rsidR="6F3FD3E3" w:rsidRDefault="6F3FD3E3" w14:paraId="7E00E73B" w14:textId="57783B53" w14:noSpellErr="1">
            <w:r w:rsidRPr="7E56CB06" w:rsidR="37D11292">
              <w:rPr>
                <w:color w:val="1A1A1A" w:themeColor="text1" w:themeTint="FF" w:themeShade="FF"/>
                <w:sz w:val="17"/>
                <w:szCs w:val="17"/>
              </w:rPr>
              <w:t>≈ (V+) − 0.3 V at ≈ 3 mA; 0.43 V margin calibrated; −3.5 dB pre-calibration default is a safety setting; SPICE</w:t>
            </w:r>
          </w:p>
        </w:tc>
        <w:tc>
          <w:tcPr>
            <w:tcW w:w="1300" w:type="dxa"/>
            <w:tcMar/>
          </w:tcPr>
          <w:p w:rsidR="6F3FD3E3" w:rsidRDefault="6F3FD3E3" w14:paraId="17BF677C" w14:textId="50562217" w14:noSpellErr="1">
            <w:r w:rsidRPr="7E56CB06" w:rsidR="37D11292">
              <w:rPr>
                <w:color w:val="1A1A1A" w:themeColor="text1" w:themeTint="FF" w:themeShade="FF"/>
                <w:sz w:val="17"/>
                <w:szCs w:val="17"/>
              </w:rPr>
              <w:t>Closed – verify</w:t>
            </w:r>
          </w:p>
        </w:tc>
      </w:tr>
      <w:tr w:rsidR="6F3FD3E3" w:rsidTr="16FCE4EF" w14:paraId="5BA353A5">
        <w:tc>
          <w:tcPr>
            <w:tcW w:w="1300" w:type="dxa"/>
            <w:tcMar/>
          </w:tcPr>
          <w:p w:rsidR="6F3FD3E3" w:rsidRDefault="6F3FD3E3" w14:paraId="720861C1" w14:textId="676B828C" w14:noSpellErr="1">
            <w:r w:rsidRPr="7E56CB06" w:rsidR="37D11292">
              <w:rPr>
                <w:color w:val="1A1A1A" w:themeColor="text1" w:themeTint="FF" w:themeShade="FF"/>
                <w:sz w:val="17"/>
                <w:szCs w:val="17"/>
              </w:rPr>
              <w:t>R6-D6</w:t>
            </w:r>
          </w:p>
        </w:tc>
        <w:tc>
          <w:tcPr>
            <w:tcW w:w="2900" w:type="dxa"/>
            <w:tcMar/>
          </w:tcPr>
          <w:p w:rsidR="6F3FD3E3" w:rsidRDefault="6F3FD3E3" w14:paraId="3F447D16" w14:textId="60496950" w14:noSpellErr="1">
            <w:r w:rsidRPr="7E56CB06" w:rsidR="37D11292">
              <w:rPr>
                <w:color w:val="1A1A1A" w:themeColor="text1" w:themeTint="FF" w:themeShade="FF"/>
                <w:sz w:val="17"/>
                <w:szCs w:val="17"/>
              </w:rPr>
              <w:t>VBUS watchdog timing margin</w:t>
            </w:r>
          </w:p>
        </w:tc>
        <w:tc>
          <w:tcPr>
            <w:tcW w:w="4240" w:type="dxa"/>
            <w:tcMar/>
          </w:tcPr>
          <w:p w:rsidR="6F3FD3E3" w:rsidRDefault="6F3FD3E3" w14:paraId="7C23235E" w14:textId="59275014" w14:noSpellErr="1">
            <w:r w:rsidRPr="7E56CB06" w:rsidR="37D11292">
              <w:rPr>
                <w:color w:val="1A1A1A" w:themeColor="text1" w:themeTint="FF" w:themeShade="FF"/>
                <w:sz w:val="17"/>
                <w:szCs w:val="17"/>
              </w:rPr>
              <w:t>Quantified (≈ 1 µs margin at 0.47 A); PGOOD latch as backstop; latency measured on Stage 2</w:t>
            </w:r>
          </w:p>
        </w:tc>
        <w:tc>
          <w:tcPr>
            <w:tcW w:w="1300" w:type="dxa"/>
            <w:tcMar/>
          </w:tcPr>
          <w:p w:rsidR="6F3FD3E3" w:rsidRDefault="6F3FD3E3" w14:paraId="537CD06F" w14:textId="520536D8" w14:noSpellErr="1">
            <w:r w:rsidRPr="7E56CB06" w:rsidR="37D11292">
              <w:rPr>
                <w:color w:val="1A1A1A" w:themeColor="text1" w:themeTint="FF" w:themeShade="FF"/>
                <w:sz w:val="17"/>
                <w:szCs w:val="17"/>
              </w:rPr>
              <w:t>Closed – verify</w:t>
            </w:r>
          </w:p>
        </w:tc>
      </w:tr>
      <w:tr w:rsidR="6F3FD3E3" w:rsidTr="16FCE4EF" w14:paraId="61FD8D6F">
        <w:tc>
          <w:tcPr>
            <w:tcW w:w="1300" w:type="dxa"/>
            <w:tcMar/>
          </w:tcPr>
          <w:p w:rsidR="6F3FD3E3" w:rsidRDefault="6F3FD3E3" w14:paraId="6114C2A1" w14:textId="691A974D" w14:noSpellErr="1">
            <w:r w:rsidRPr="7E56CB06" w:rsidR="37D11292">
              <w:rPr>
                <w:color w:val="1A1A1A" w:themeColor="text1" w:themeTint="FF" w:themeShade="FF"/>
                <w:sz w:val="17"/>
                <w:szCs w:val="17"/>
              </w:rPr>
              <w:t>R6-D7</w:t>
            </w:r>
          </w:p>
        </w:tc>
        <w:tc>
          <w:tcPr>
            <w:tcW w:w="2900" w:type="dxa"/>
            <w:tcMar/>
          </w:tcPr>
          <w:p w:rsidR="6F3FD3E3" w:rsidRDefault="6F3FD3E3" w14:paraId="782C4DFC" w14:textId="61F87E11" w14:noSpellErr="1">
            <w:r w:rsidRPr="7E56CB06" w:rsidR="37D11292">
              <w:rPr>
                <w:color w:val="1A1A1A" w:themeColor="text1" w:themeTint="FF" w:themeShade="FF"/>
                <w:sz w:val="17"/>
                <w:szCs w:val="17"/>
              </w:rPr>
              <w:t>Positive rail can float during the rails-off window</w:t>
            </w:r>
          </w:p>
        </w:tc>
        <w:tc>
          <w:tcPr>
            <w:tcW w:w="4240" w:type="dxa"/>
            <w:tcMar/>
          </w:tcPr>
          <w:p w:rsidR="6F3FD3E3" w:rsidRDefault="6F3FD3E3" w14:paraId="3DAB2753" w14:textId="5AD664D5" w14:noSpellErr="1">
            <w:r w:rsidRPr="7E56CB06" w:rsidR="37D11292">
              <w:rPr>
                <w:color w:val="1A1A1A" w:themeColor="text1" w:themeTint="FF" w:themeShade="FF"/>
                <w:sz w:val="17"/>
                <w:szCs w:val="17"/>
              </w:rPr>
              <w:t>Window removed by the new order; the latch trip collapses AVCC in hardware</w:t>
            </w:r>
          </w:p>
        </w:tc>
        <w:tc>
          <w:tcPr>
            <w:tcW w:w="1300" w:type="dxa"/>
            <w:tcMar/>
          </w:tcPr>
          <w:p w:rsidR="6F3FD3E3" w:rsidRDefault="6F3FD3E3" w14:paraId="4CEE5C6B" w14:textId="53B44B99" w14:noSpellErr="1">
            <w:r w:rsidRPr="7E56CB06" w:rsidR="37D11292">
              <w:rPr>
                <w:color w:val="1A1A1A" w:themeColor="text1" w:themeTint="FF" w:themeShade="FF"/>
                <w:sz w:val="17"/>
                <w:szCs w:val="17"/>
              </w:rPr>
              <w:t>Closed</w:t>
            </w:r>
          </w:p>
        </w:tc>
      </w:tr>
      <w:tr w:rsidR="6F3FD3E3" w:rsidTr="16FCE4EF" w14:paraId="5D4444F9">
        <w:tc>
          <w:tcPr>
            <w:tcW w:w="1300" w:type="dxa"/>
            <w:tcMar/>
          </w:tcPr>
          <w:p w:rsidR="6F3FD3E3" w:rsidRDefault="6F3FD3E3" w14:paraId="4C08CE3A" w14:textId="6AC9AC0E" w14:noSpellErr="1">
            <w:r w:rsidRPr="7E56CB06" w:rsidR="37D11292">
              <w:rPr>
                <w:color w:val="1A1A1A" w:themeColor="text1" w:themeTint="FF" w:themeShade="FF"/>
                <w:sz w:val="17"/>
                <w:szCs w:val="17"/>
              </w:rPr>
              <w:t>R6-D8</w:t>
            </w:r>
          </w:p>
        </w:tc>
        <w:tc>
          <w:tcPr>
            <w:tcW w:w="2900" w:type="dxa"/>
            <w:tcMar/>
          </w:tcPr>
          <w:p w:rsidR="6F3FD3E3" w:rsidRDefault="6F3FD3E3" w14:paraId="6641025C" w14:textId="63A792D2" w14:noSpellErr="1">
            <w:r w:rsidRPr="7E56CB06" w:rsidR="37D11292">
              <w:rPr>
                <w:color w:val="1A1A1A" w:themeColor="text1" w:themeTint="FF" w:themeShade="FF"/>
                <w:sz w:val="17"/>
                <w:szCs w:val="17"/>
              </w:rPr>
              <w:t>3V3D bulk capacitance</w:t>
            </w:r>
          </w:p>
        </w:tc>
        <w:tc>
          <w:tcPr>
            <w:tcW w:w="4240" w:type="dxa"/>
            <w:tcMar/>
          </w:tcPr>
          <w:p w:rsidR="6F3FD3E3" w:rsidRDefault="6F3FD3E3" w14:paraId="75B6EB62" w14:textId="5C857996" w14:noSpellErr="1">
            <w:r w:rsidRPr="7E56CB06" w:rsidR="37D11292">
              <w:rPr>
                <w:color w:val="1A1A1A" w:themeColor="text1" w:themeTint="FF" w:themeShade="FF"/>
                <w:sz w:val="17"/>
                <w:szCs w:val="17"/>
              </w:rPr>
              <w:t>C512 10 µF at U504</w:t>
            </w:r>
          </w:p>
        </w:tc>
        <w:tc>
          <w:tcPr>
            <w:tcW w:w="1300" w:type="dxa"/>
            <w:tcMar/>
          </w:tcPr>
          <w:p w:rsidR="6F3FD3E3" w:rsidRDefault="6F3FD3E3" w14:paraId="61ABF9F1" w14:textId="5563605A" w14:noSpellErr="1">
            <w:r w:rsidRPr="7E56CB06" w:rsidR="37D11292">
              <w:rPr>
                <w:color w:val="1A1A1A" w:themeColor="text1" w:themeTint="FF" w:themeShade="FF"/>
                <w:sz w:val="17"/>
                <w:szCs w:val="17"/>
              </w:rPr>
              <w:t>Closed</w:t>
            </w:r>
          </w:p>
        </w:tc>
      </w:tr>
      <w:tr w:rsidR="6F3FD3E3" w:rsidTr="16FCE4EF" w14:paraId="797E19C9">
        <w:tc>
          <w:tcPr>
            <w:tcW w:w="1300" w:type="dxa"/>
            <w:tcMar/>
          </w:tcPr>
          <w:p w:rsidR="6F3FD3E3" w:rsidRDefault="6F3FD3E3" w14:paraId="4FED37BE" w14:textId="6C78C0CF" w14:noSpellErr="1">
            <w:r w:rsidRPr="7E56CB06" w:rsidR="37D11292">
              <w:rPr>
                <w:color w:val="1A1A1A" w:themeColor="text1" w:themeTint="FF" w:themeShade="FF"/>
                <w:sz w:val="17"/>
                <w:szCs w:val="17"/>
              </w:rPr>
              <w:t>R6-D (minor)</w:t>
            </w:r>
          </w:p>
        </w:tc>
        <w:tc>
          <w:tcPr>
            <w:tcW w:w="2900" w:type="dxa"/>
            <w:tcMar/>
          </w:tcPr>
          <w:p w:rsidR="6F3FD3E3" w:rsidRDefault="6F3FD3E3" w14:paraId="43287A49" w14:textId="6556A793" w14:noSpellErr="1">
            <w:r w:rsidRPr="16FCE4EF" w:rsidR="4EECCD8C">
              <w:rPr>
                <w:color w:val="1A1A1A" w:themeColor="text1" w:themeTint="FF" w:themeShade="FF"/>
                <w:sz w:val="17"/>
                <w:szCs w:val="17"/>
              </w:rPr>
              <w:t>≈ 208 ×; attach charge; test-pad table; node F margin; BCLK edge; DR loopback floor; A-M2 bracket (Spec v0.6 Section C.2, now C.5)</w:t>
            </w:r>
          </w:p>
        </w:tc>
        <w:tc>
          <w:tcPr>
            <w:tcW w:w="4240" w:type="dxa"/>
            <w:tcMar/>
          </w:tcPr>
          <w:p w:rsidR="6F3FD3E3" w:rsidRDefault="6F3FD3E3" w14:paraId="3B7E5611" w14:textId="5E348E57" w14:noSpellErr="1">
            <w:r w:rsidRPr="7E56CB06" w:rsidR="37D11292">
              <w:rPr>
                <w:color w:val="1A1A1A" w:themeColor="text1" w:themeTint="FF" w:themeShade="FF"/>
                <w:sz w:val="17"/>
                <w:szCs w:val="17"/>
              </w:rPr>
              <w:t>All updated as listed in this round</w:t>
            </w:r>
          </w:p>
        </w:tc>
        <w:tc>
          <w:tcPr>
            <w:tcW w:w="1300" w:type="dxa"/>
            <w:tcMar/>
          </w:tcPr>
          <w:p w:rsidR="6F3FD3E3" w:rsidRDefault="6F3FD3E3" w14:paraId="62E9E9BF" w14:textId="5712751B" w14:noSpellErr="1">
            <w:r w:rsidRPr="7E56CB06" w:rsidR="37D11292">
              <w:rPr>
                <w:color w:val="1A1A1A" w:themeColor="text1" w:themeTint="FF" w:themeShade="FF"/>
                <w:sz w:val="17"/>
                <w:szCs w:val="17"/>
              </w:rPr>
              <w:t>Closed</w:t>
            </w:r>
          </w:p>
        </w:tc>
      </w:tr>
    </w:tbl>
    <w:p w:rsidR="19EA6D23" w:rsidP="19EA6D23" w:rsidRDefault="19EA6D23" w14:paraId="4E8F42EA" w14:textId="3E784720" w14:noSpellErr="1">
      <w:pPr>
        <w:pStyle w:val="Heading2"/>
      </w:pPr>
      <w:r w:rsidRPr="16FCE4EF" w:rsidR="1194F2CF">
        <w:rPr>
          <w:color w:val="1F4D78"/>
        </w:rPr>
        <w:t>C.4 Fifth review round (R5-A, R5-B and R5-C of the amended Spec v0.5)</w:t>
      </w:r>
    </w:p>
    <w:p w:rsidR="19EA6D23" w:rsidP="19EA6D23" w:rsidRDefault="19EA6D23" w14:paraId="71BB5A09" w14:textId="21E2F1EA" w14:noSpellErr="1">
      <w:pPr>
        <w:pStyle w:val="Normal"/>
      </w:pPr>
      <w:r w:rsidRPr="16FCE4EF" w:rsidR="1194F2CF">
        <w:rPr>
          <w:sz w:val="20"/>
          <w:szCs w:val="20"/>
        </w:rPr>
        <w:t>Finding IDs: R5-A = review 1, R5-B = review 2, R5-C = review 3. Findings raised by more than one reviewer are dispositioned together. Kept as history: the dispositions as issued in v0.6; where the sixth round changed a value, the v0.7 value is added in brackets and Sections C.1 to C.3 apply.</w:t>
      </w:r>
    </w:p>
    <w:tbl>
      <w:tblPr>
        <w:tblStyle w:val="LightList-Accent1"/>
        <w:tblW w:w="0" w:type="auto"/>
        <w:tblLook w:val="04A0" w:firstRow="1" w:lastRow="0" w:firstColumn="1" w:lastColumn="0" w:noHBand="0" w:noVBand="1"/>
      </w:tblPr>
      <w:tblGrid>
        <w:gridCol w:w="1300"/>
        <w:gridCol w:w="2900"/>
        <w:gridCol w:w="4240"/>
        <w:gridCol w:w="1300"/>
      </w:tblGrid>
      <w:tr w:rsidR="19EA6D23" w:rsidTr="7E56CB06" w14:paraId="1BA802B3">
        <w:trPr>
          <w:trHeight w:val="300"/>
          <w:tblHeader/>
        </w:trPr>
        <w:tc>
          <w:tcPr>
            <w:tcW w:w="1300" w:type="dxa"/>
            <w:tcMar/>
          </w:tcPr>
          <w:p w:rsidR="19EA6D23" w:rsidRDefault="19EA6D23" w14:noSpellErr="1" w14:paraId="25DAC9F7" w14:textId="172D5C56">
            <w:r w:rsidRPr="19EA6D23" w:rsidR="19EA6D23">
              <w:rPr>
                <w:b w:val="1"/>
                <w:bCs w:val="1"/>
                <w:color w:val="FFFFFF" w:themeColor="background1" w:themeTint="FF" w:themeShade="FF"/>
                <w:sz w:val="17"/>
                <w:szCs w:val="17"/>
              </w:rPr>
              <w:t>ID</w:t>
            </w:r>
          </w:p>
        </w:tc>
        <w:tc>
          <w:tcPr>
            <w:tcW w:w="2900" w:type="dxa"/>
            <w:tcMar/>
          </w:tcPr>
          <w:p w:rsidR="19EA6D23" w:rsidRDefault="19EA6D23" w14:noSpellErr="1" w14:paraId="217DE05C" w14:textId="100B431A">
            <w:r w:rsidRPr="19EA6D23" w:rsidR="19EA6D23">
              <w:rPr>
                <w:b w:val="1"/>
                <w:bCs w:val="1"/>
                <w:color w:val="FFFFFF" w:themeColor="background1" w:themeTint="FF" w:themeShade="FF"/>
                <w:sz w:val="17"/>
                <w:szCs w:val="17"/>
              </w:rPr>
              <w:t>Finding</w:t>
            </w:r>
          </w:p>
        </w:tc>
        <w:tc>
          <w:tcPr>
            <w:tcW w:w="4240" w:type="dxa"/>
            <w:tcMar/>
          </w:tcPr>
          <w:p w:rsidR="19EA6D23" w:rsidRDefault="19EA6D23" w14:noSpellErr="1" w14:paraId="7DD9802C" w14:textId="08E929DE">
            <w:r w:rsidRPr="19EA6D23" w:rsidR="19EA6D23">
              <w:rPr>
                <w:b w:val="1"/>
                <w:bCs w:val="1"/>
                <w:color w:val="FFFFFF" w:themeColor="background1" w:themeTint="FF" w:themeShade="FF"/>
                <w:sz w:val="17"/>
                <w:szCs w:val="17"/>
              </w:rPr>
              <w:t>Disposition in v0.6</w:t>
            </w:r>
          </w:p>
        </w:tc>
        <w:tc>
          <w:tcPr>
            <w:tcW w:w="1300" w:type="dxa"/>
            <w:tcMar/>
          </w:tcPr>
          <w:p w:rsidR="19EA6D23" w:rsidRDefault="19EA6D23" w14:noSpellErr="1" w14:paraId="76193710" w14:textId="01C710A2">
            <w:r w:rsidRPr="19EA6D23" w:rsidR="19EA6D23">
              <w:rPr>
                <w:b w:val="1"/>
                <w:bCs w:val="1"/>
                <w:color w:val="FFFFFF" w:themeColor="background1" w:themeTint="FF" w:themeShade="FF"/>
                <w:sz w:val="17"/>
                <w:szCs w:val="17"/>
              </w:rPr>
              <w:t>Status</w:t>
            </w:r>
          </w:p>
        </w:tc>
      </w:tr>
      <w:tr w:rsidR="19EA6D23" w:rsidTr="7E56CB06" w14:paraId="40A03F2B">
        <w:tc>
          <w:tcPr>
            <w:tcW w:w="1300" w:type="dxa"/>
            <w:tcMar/>
          </w:tcPr>
          <w:p w:rsidR="19EA6D23" w:rsidRDefault="19EA6D23" w14:noSpellErr="1" w14:paraId="34908DF5" w14:textId="18DC7117">
            <w:r w:rsidRPr="19EA6D23" w:rsidR="19EA6D23">
              <w:rPr>
                <w:b w:val="1"/>
                <w:bCs w:val="1"/>
                <w:color w:val="1A1A1A" w:themeColor="text1" w:themeTint="FF" w:themeShade="FF"/>
                <w:sz w:val="17"/>
                <w:szCs w:val="17"/>
              </w:rPr>
              <w:t>R5-A1 / R5-B1</w:t>
            </w:r>
          </w:p>
        </w:tc>
        <w:tc>
          <w:tcPr>
            <w:tcW w:w="2900" w:type="dxa"/>
            <w:tcMar/>
          </w:tcPr>
          <w:p w:rsidR="19EA6D23" w:rsidRDefault="19EA6D23" w14:noSpellErr="1" w14:paraId="405E3ACB" w14:textId="11BA57DB">
            <w:r w:rsidRPr="19EA6D23" w:rsidR="19EA6D23">
              <w:rPr>
                <w:b w:val="0"/>
                <w:bCs w:val="0"/>
                <w:color w:val="1A1A1A" w:themeColor="text1" w:themeTint="FF" w:themeShade="FF"/>
                <w:sz w:val="17"/>
                <w:szCs w:val="17"/>
              </w:rPr>
              <w:t>Spec §4 Key-parts table showed placeholder tokens</w:t>
            </w:r>
          </w:p>
        </w:tc>
        <w:tc>
          <w:tcPr>
            <w:tcW w:w="4240" w:type="dxa"/>
            <w:tcMar/>
          </w:tcPr>
          <w:p w:rsidR="19EA6D23" w:rsidRDefault="19EA6D23" w14:noSpellErr="1" w14:paraId="5C545B48" w14:textId="0A983E9F">
            <w:r w:rsidRPr="19EA6D23" w:rsidR="19EA6D23">
              <w:rPr>
                <w:b w:val="0"/>
                <w:bCs w:val="0"/>
                <w:color w:val="1A1A1A" w:themeColor="text1" w:themeTint="FF" w:themeShade="FF"/>
                <w:sz w:val="17"/>
                <w:szCs w:val="17"/>
              </w:rPr>
              <w:t>The saved v0.5 table was repaired during the amendment (the review saw an interim copy); v0.6 table rebuilt and the saved file scanned for tokens; CI document-lint check added</w:t>
            </w:r>
          </w:p>
        </w:tc>
        <w:tc>
          <w:tcPr>
            <w:tcW w:w="1300" w:type="dxa"/>
            <w:tcMar/>
          </w:tcPr>
          <w:p w:rsidR="19EA6D23" w:rsidRDefault="19EA6D23" w14:noSpellErr="1" w14:paraId="1C350FCA" w14:textId="03762563">
            <w:r w:rsidRPr="19EA6D23" w:rsidR="19EA6D23">
              <w:rPr>
                <w:b w:val="0"/>
                <w:bCs w:val="0"/>
                <w:color w:val="1A1A1A" w:themeColor="text1" w:themeTint="FF" w:themeShade="FF"/>
                <w:sz w:val="17"/>
                <w:szCs w:val="17"/>
              </w:rPr>
              <w:t>Closed</w:t>
            </w:r>
          </w:p>
        </w:tc>
      </w:tr>
      <w:tr w:rsidR="19EA6D23" w:rsidTr="7E56CB06" w14:paraId="70DF1E9C">
        <w:tc>
          <w:tcPr>
            <w:tcW w:w="1300" w:type="dxa"/>
            <w:tcMar/>
          </w:tcPr>
          <w:p w:rsidR="19EA6D23" w:rsidRDefault="19EA6D23" w14:noSpellErr="1" w14:paraId="56685669" w14:textId="1A8B85D8">
            <w:r w:rsidRPr="19EA6D23" w:rsidR="19EA6D23">
              <w:rPr>
                <w:b w:val="1"/>
                <w:bCs w:val="1"/>
                <w:color w:val="1A1A1A" w:themeColor="text1" w:themeTint="FF" w:themeShade="FF"/>
                <w:sz w:val="17"/>
                <w:szCs w:val="17"/>
              </w:rPr>
              <w:t>R5-A2 / R5-B6 / R5-C1</w:t>
            </w:r>
          </w:p>
        </w:tc>
        <w:tc>
          <w:tcPr>
            <w:tcW w:w="2900" w:type="dxa"/>
            <w:tcMar/>
          </w:tcPr>
          <w:p w:rsidR="19EA6D23" w:rsidRDefault="19EA6D23" w14:noSpellErr="1" w14:paraId="7F94223E" w14:textId="13696C9C">
            <w:r w:rsidRPr="19EA6D23" w:rsidR="19EA6D23">
              <w:rPr>
                <w:b w:val="0"/>
                <w:bCs w:val="0"/>
                <w:color w:val="1A1A1A" w:themeColor="text1" w:themeTint="FF" w:themeShade="FF"/>
                <w:sz w:val="17"/>
                <w:szCs w:val="17"/>
              </w:rPr>
              <w:t>Shared oscillator outputs need break-before-make; X203 enabled when OE is open</w:t>
            </w:r>
          </w:p>
        </w:tc>
        <w:tc>
          <w:tcPr>
            <w:tcW w:w="4240" w:type="dxa"/>
            <w:tcMar/>
          </w:tcPr>
          <w:p w:rsidR="19EA6D23" w:rsidRDefault="19EA6D23" w14:noSpellErr="1" w14:paraId="50D3F19F" w14:textId="0C475360">
            <w:r w:rsidRPr="19EA6D23" w:rsidR="19EA6D23">
              <w:rPr>
                <w:b w:val="0"/>
                <w:bCs w:val="0"/>
                <w:color w:val="1A1A1A" w:themeColor="text1" w:themeTint="FF" w:themeShade="FF"/>
                <w:sz w:val="17"/>
                <w:szCs w:val="17"/>
              </w:rPr>
              <w:t>Both enables 2.2 kΩ pull-downs (off at power-up and during CPLD configuration); node pull-down R214; enables mutually exclusive in CPLD logic; sequence with ≥ 1 ms both-off, ≥ 10 ms start-up, PLL held in reset; SCTF/YXC datasheet facts cited (no disable time specified → measured); DNF mux U205/R215 fitted on one Stage 2 board</w:t>
            </w:r>
          </w:p>
        </w:tc>
        <w:tc>
          <w:tcPr>
            <w:tcW w:w="1300" w:type="dxa"/>
            <w:tcMar/>
          </w:tcPr>
          <w:p w:rsidR="19EA6D23" w:rsidRDefault="19EA6D23" w14:noSpellErr="1" w14:paraId="2ED57FCF" w14:textId="05253A24">
            <w:r w:rsidRPr="19EA6D23" w:rsidR="19EA6D23">
              <w:rPr>
                <w:b w:val="0"/>
                <w:bCs w:val="0"/>
                <w:color w:val="1A1A1A" w:themeColor="text1" w:themeTint="FF" w:themeShade="FF"/>
                <w:sz w:val="17"/>
                <w:szCs w:val="17"/>
              </w:rPr>
              <w:t>Closed – design, verify</w:t>
            </w:r>
          </w:p>
        </w:tc>
      </w:tr>
      <w:tr w:rsidR="19EA6D23" w:rsidTr="7E56CB06" w14:paraId="74784A2A">
        <w:tc>
          <w:tcPr>
            <w:tcW w:w="1300" w:type="dxa"/>
            <w:tcMar/>
          </w:tcPr>
          <w:p w:rsidR="19EA6D23" w:rsidRDefault="19EA6D23" w14:noSpellErr="1" w14:paraId="298C009D" w14:textId="1C3A9A99">
            <w:r w:rsidRPr="19EA6D23" w:rsidR="19EA6D23">
              <w:rPr>
                <w:b w:val="1"/>
                <w:bCs w:val="1"/>
                <w:color w:val="1A1A1A" w:themeColor="text1" w:themeTint="FF" w:themeShade="FF"/>
                <w:sz w:val="17"/>
                <w:szCs w:val="17"/>
              </w:rPr>
              <w:t>R5-A3 / R5-B2</w:t>
            </w:r>
          </w:p>
        </w:tc>
        <w:tc>
          <w:tcPr>
            <w:tcW w:w="2900" w:type="dxa"/>
            <w:tcMar/>
          </w:tcPr>
          <w:p w:rsidR="19EA6D23" w:rsidRDefault="19EA6D23" w14:noSpellErr="1" w14:paraId="10B1A2ED" w14:textId="1518815D">
            <w:r w:rsidRPr="19EA6D23" w:rsidR="19EA6D23">
              <w:rPr>
                <w:b w:val="0"/>
                <w:bCs w:val="0"/>
                <w:color w:val="1A1A1A" w:themeColor="text1" w:themeTint="FF" w:themeShade="FF"/>
                <w:sz w:val="17"/>
                <w:szCs w:val="17"/>
              </w:rPr>
              <w:t>100 MHz MCLK at or above the DAC limit; “worst duty” wording</w:t>
            </w:r>
          </w:p>
        </w:tc>
        <w:tc>
          <w:tcPr>
            <w:tcW w:w="4240" w:type="dxa"/>
            <w:tcMar/>
          </w:tcPr>
          <w:p w:rsidR="19EA6D23" w:rsidRDefault="19EA6D23" w14:paraId="12AA1285" w14:textId="0DF66821" w14:noSpellErr="1">
            <w:r w:rsidRPr="7E56CB06" w:rsidR="34197B88">
              <w:rPr>
                <w:b w:val="0"/>
                <w:bCs w:val="0"/>
                <w:color w:val="1A1A1A" w:themeColor="text1" w:themeTint="FF" w:themeShade="FF"/>
                <w:sz w:val="17"/>
                <w:szCs w:val="17"/>
              </w:rPr>
              <w:t>80 MHz SCTF SX3M80 (12.5 ns cycle, ≥ 5.6 ns pulse, ≈ 208 × 384 kHz); “ideal duty 50 %”; all 8 rates stay in the gate</w:t>
            </w:r>
          </w:p>
        </w:tc>
        <w:tc>
          <w:tcPr>
            <w:tcW w:w="1300" w:type="dxa"/>
            <w:tcMar/>
          </w:tcPr>
          <w:p w:rsidR="19EA6D23" w:rsidRDefault="19EA6D23" w14:noSpellErr="1" w14:paraId="3E55E99D" w14:textId="06D44EE5">
            <w:r w:rsidRPr="19EA6D23" w:rsidR="19EA6D23">
              <w:rPr>
                <w:b w:val="0"/>
                <w:bCs w:val="0"/>
                <w:color w:val="1A1A1A" w:themeColor="text1" w:themeTint="FF" w:themeShade="FF"/>
                <w:sz w:val="17"/>
                <w:szCs w:val="17"/>
              </w:rPr>
              <w:t>Closed – design, verify</w:t>
            </w:r>
          </w:p>
        </w:tc>
      </w:tr>
      <w:tr w:rsidR="19EA6D23" w:rsidTr="7E56CB06" w14:paraId="40873A3E">
        <w:tc>
          <w:tcPr>
            <w:tcW w:w="1300" w:type="dxa"/>
            <w:tcMar/>
          </w:tcPr>
          <w:p w:rsidR="19EA6D23" w:rsidRDefault="19EA6D23" w14:noSpellErr="1" w14:paraId="61DB3F66" w14:textId="1DE9AF5A">
            <w:r w:rsidRPr="19EA6D23" w:rsidR="19EA6D23">
              <w:rPr>
                <w:b w:val="1"/>
                <w:bCs w:val="1"/>
                <w:color w:val="1A1A1A" w:themeColor="text1" w:themeTint="FF" w:themeShade="FF"/>
                <w:sz w:val="17"/>
                <w:szCs w:val="17"/>
              </w:rPr>
              <w:t>R5-A4</w:t>
            </w:r>
          </w:p>
        </w:tc>
        <w:tc>
          <w:tcPr>
            <w:tcW w:w="2900" w:type="dxa"/>
            <w:tcMar/>
          </w:tcPr>
          <w:p w:rsidR="19EA6D23" w:rsidRDefault="19EA6D23" w14:noSpellErr="1" w14:paraId="58C3A608" w14:textId="16C7961E">
            <w:r w:rsidRPr="19EA6D23" w:rsidR="19EA6D23">
              <w:rPr>
                <w:b w:val="0"/>
                <w:bCs w:val="0"/>
                <w:color w:val="1A1A1A" w:themeColor="text1" w:themeTint="FF" w:themeShade="FF"/>
                <w:sz w:val="17"/>
                <w:szCs w:val="17"/>
              </w:rPr>
              <w:t>0.473 A is an estimate, not a whole-board limit; CC changes not monitored</w:t>
            </w:r>
          </w:p>
        </w:tc>
        <w:tc>
          <w:tcPr>
            <w:tcW w:w="4240" w:type="dxa"/>
            <w:tcMar/>
          </w:tcPr>
          <w:p w:rsidR="19EA6D23" w:rsidRDefault="19EA6D23" w14:noSpellErr="1" w14:paraId="555A2235" w14:textId="0FA57CE2">
            <w:r w:rsidRPr="19EA6D23" w:rsidR="19EA6D23">
              <w:rPr>
                <w:b w:val="0"/>
                <w:bCs w:val="0"/>
                <w:color w:val="1A1A1A" w:themeColor="text1" w:themeTint="FF" w:themeShade="FF"/>
                <w:sz w:val="17"/>
                <w:szCs w:val="17"/>
              </w:rPr>
              <w:t>“Estimated maximum with hardware-limited analog current”, now 0.469 A; Stage 2 measurements before layout; CC monitoring within tSinkAdj</w:t>
            </w:r>
          </w:p>
        </w:tc>
        <w:tc>
          <w:tcPr>
            <w:tcW w:w="1300" w:type="dxa"/>
            <w:tcMar/>
          </w:tcPr>
          <w:p w:rsidR="19EA6D23" w:rsidRDefault="19EA6D23" w14:noSpellErr="1" w14:paraId="416A7B44" w14:textId="088363A6">
            <w:r w:rsidRPr="19EA6D23" w:rsidR="19EA6D23">
              <w:rPr>
                <w:b w:val="0"/>
                <w:bCs w:val="0"/>
                <w:color w:val="1A1A1A" w:themeColor="text1" w:themeTint="FF" w:themeShade="FF"/>
                <w:sz w:val="17"/>
                <w:szCs w:val="17"/>
              </w:rPr>
              <w:t>Closed – design, verify</w:t>
            </w:r>
          </w:p>
        </w:tc>
      </w:tr>
      <w:tr w:rsidR="19EA6D23" w:rsidTr="7E56CB06" w14:paraId="402B3DD1">
        <w:tc>
          <w:tcPr>
            <w:tcW w:w="1300" w:type="dxa"/>
            <w:tcMar/>
          </w:tcPr>
          <w:p w:rsidR="19EA6D23" w:rsidRDefault="19EA6D23" w14:noSpellErr="1" w14:paraId="7AE8F2A9" w14:textId="1F98C41B">
            <w:r w:rsidRPr="19EA6D23" w:rsidR="19EA6D23">
              <w:rPr>
                <w:b w:val="1"/>
                <w:bCs w:val="1"/>
                <w:color w:val="1A1A1A" w:themeColor="text1" w:themeTint="FF" w:themeShade="FF"/>
                <w:sz w:val="17"/>
                <w:szCs w:val="17"/>
              </w:rPr>
              <w:t>R5-A5</w:t>
            </w:r>
          </w:p>
        </w:tc>
        <w:tc>
          <w:tcPr>
            <w:tcW w:w="2900" w:type="dxa"/>
            <w:tcMar/>
          </w:tcPr>
          <w:p w:rsidR="19EA6D23" w:rsidRDefault="19EA6D23" w14:noSpellErr="1" w14:paraId="5F9495CF" w14:textId="1876AADF">
            <w:r w:rsidRPr="19EA6D23" w:rsidR="19EA6D23">
              <w:rPr>
                <w:b w:val="0"/>
                <w:bCs w:val="0"/>
                <w:color w:val="1A1A1A" w:themeColor="text1" w:themeTint="FF" w:themeShade="FF"/>
                <w:sz w:val="17"/>
                <w:szCs w:val="17"/>
              </w:rPr>
              <w:t>OPA2197 input-pair transition region at VREF</w:t>
            </w:r>
          </w:p>
        </w:tc>
        <w:tc>
          <w:tcPr>
            <w:tcW w:w="4240" w:type="dxa"/>
            <w:tcMar/>
          </w:tcPr>
          <w:p w:rsidR="19EA6D23" w:rsidRDefault="19EA6D23" w14:noSpellErr="1" w14:paraId="12A425F3" w14:textId="115491A3">
            <w:r w:rsidRPr="19EA6D23" w:rsidR="19EA6D23">
              <w:rPr>
                <w:b w:val="0"/>
                <w:bCs w:val="0"/>
                <w:color w:val="1A1A1A" w:themeColor="text1" w:themeTint="FF" w:themeShade="FF"/>
                <w:sz w:val="17"/>
                <w:szCs w:val="17"/>
              </w:rPr>
              <w:t>OPA2210 (single input pair, 0.47 V common-mode margin, 35 µV, 2.2 nV/√Hz)</w:t>
            </w:r>
          </w:p>
        </w:tc>
        <w:tc>
          <w:tcPr>
            <w:tcW w:w="1300" w:type="dxa"/>
            <w:tcMar/>
          </w:tcPr>
          <w:p w:rsidR="19EA6D23" w:rsidRDefault="19EA6D23" w14:noSpellErr="1" w14:paraId="62B16E00" w14:textId="0A327867">
            <w:r w:rsidRPr="19EA6D23" w:rsidR="19EA6D23">
              <w:rPr>
                <w:b w:val="0"/>
                <w:bCs w:val="0"/>
                <w:color w:val="1A1A1A" w:themeColor="text1" w:themeTint="FF" w:themeShade="FF"/>
                <w:sz w:val="17"/>
                <w:szCs w:val="17"/>
              </w:rPr>
              <w:t>Closed</w:t>
            </w:r>
          </w:p>
        </w:tc>
      </w:tr>
      <w:tr w:rsidR="19EA6D23" w:rsidTr="7E56CB06" w14:paraId="62D39E70">
        <w:tc>
          <w:tcPr>
            <w:tcW w:w="1300" w:type="dxa"/>
            <w:tcMar/>
          </w:tcPr>
          <w:p w:rsidR="19EA6D23" w:rsidRDefault="19EA6D23" w14:noSpellErr="1" w14:paraId="62C94E94" w14:textId="2147D8DC">
            <w:r w:rsidRPr="19EA6D23" w:rsidR="19EA6D23">
              <w:rPr>
                <w:b w:val="1"/>
                <w:bCs w:val="1"/>
                <w:color w:val="1A1A1A" w:themeColor="text1" w:themeTint="FF" w:themeShade="FF"/>
                <w:sz w:val="17"/>
                <w:szCs w:val="17"/>
              </w:rPr>
              <w:t>R5-A6</w:t>
            </w:r>
          </w:p>
        </w:tc>
        <w:tc>
          <w:tcPr>
            <w:tcW w:w="2900" w:type="dxa"/>
            <w:tcMar/>
          </w:tcPr>
          <w:p w:rsidR="19EA6D23" w:rsidRDefault="19EA6D23" w14:noSpellErr="1" w14:paraId="5BD94F4C" w14:textId="1A25BFA0">
            <w:r w:rsidRPr="19EA6D23" w:rsidR="19EA6D23">
              <w:rPr>
                <w:b w:val="0"/>
                <w:bCs w:val="0"/>
                <w:color w:val="1A1A1A" w:themeColor="text1" w:themeTint="FF" w:themeShade="FF"/>
                <w:sz w:val="17"/>
                <w:szCs w:val="17"/>
              </w:rPr>
              <w:t>Shutdown back-powering; AVCC can collapse faster than VREF</w:t>
            </w:r>
          </w:p>
        </w:tc>
        <w:tc>
          <w:tcPr>
            <w:tcW w:w="4240" w:type="dxa"/>
            <w:tcMar/>
          </w:tcPr>
          <w:p w:rsidR="19EA6D23" w:rsidRDefault="19EA6D23" w14:paraId="787B8A5D" w14:textId="1303A664" w14:noSpellErr="1">
            <w:r w:rsidRPr="7E56CB06" w:rsidR="34197B88">
              <w:rPr>
                <w:b w:val="0"/>
                <w:bCs w:val="0"/>
                <w:color w:val="1A1A1A" w:themeColor="text1" w:themeTint="FF" w:themeShade="FF"/>
                <w:sz w:val="17"/>
                <w:szCs w:val="17"/>
              </w:rPr>
              <w:t>ES9018K2M abs. max cited; rails-first-off power-down; watchdog also drops RAIL_EN; VREF clamp D401 and C421 100 nF [v0.7: VREF tracks AVCC with C421 330 pF, D401 and C422 removed, DAC analog off first; see R6-A2]</w:t>
            </w:r>
          </w:p>
        </w:tc>
        <w:tc>
          <w:tcPr>
            <w:tcW w:w="1300" w:type="dxa"/>
            <w:tcMar/>
          </w:tcPr>
          <w:p w:rsidR="19EA6D23" w:rsidRDefault="19EA6D23" w14:noSpellErr="1" w14:paraId="7BD5260B" w14:textId="0BE18D28">
            <w:r w:rsidRPr="19EA6D23" w:rsidR="19EA6D23">
              <w:rPr>
                <w:b w:val="0"/>
                <w:bCs w:val="0"/>
                <w:color w:val="1A1A1A" w:themeColor="text1" w:themeTint="FF" w:themeShade="FF"/>
                <w:sz w:val="17"/>
                <w:szCs w:val="17"/>
              </w:rPr>
              <w:t>Closed – design, verify</w:t>
            </w:r>
          </w:p>
        </w:tc>
      </w:tr>
      <w:tr w:rsidR="19EA6D23" w:rsidTr="7E56CB06" w14:paraId="3F870E62">
        <w:tc>
          <w:tcPr>
            <w:tcW w:w="1300" w:type="dxa"/>
            <w:tcMar/>
          </w:tcPr>
          <w:p w:rsidR="19EA6D23" w:rsidRDefault="19EA6D23" w14:noSpellErr="1" w14:paraId="68B8C4EC" w14:textId="22F6ED9D">
            <w:r w:rsidRPr="19EA6D23" w:rsidR="19EA6D23">
              <w:rPr>
                <w:b w:val="1"/>
                <w:bCs w:val="1"/>
                <w:color w:val="1A1A1A" w:themeColor="text1" w:themeTint="FF" w:themeShade="FF"/>
                <w:sz w:val="17"/>
                <w:szCs w:val="17"/>
              </w:rPr>
              <w:t>R5-A7 / R5-B3</w:t>
            </w:r>
          </w:p>
        </w:tc>
        <w:tc>
          <w:tcPr>
            <w:tcW w:w="2900" w:type="dxa"/>
            <w:tcMar/>
          </w:tcPr>
          <w:p w:rsidR="19EA6D23" w:rsidRDefault="19EA6D23" w14:noSpellErr="1" w14:paraId="3699C929" w14:textId="1BD4D461">
            <w:r w:rsidRPr="19EA6D23" w:rsidR="19EA6D23">
              <w:rPr>
                <w:b w:val="0"/>
                <w:bCs w:val="0"/>
                <w:color w:val="1A1A1A" w:themeColor="text1" w:themeTint="FF" w:themeShade="FF"/>
                <w:sz w:val="17"/>
                <w:szCs w:val="17"/>
              </w:rPr>
              <w:t>Overload restarts when PGOOD recovers; overload does not latch</w:t>
            </w:r>
          </w:p>
        </w:tc>
        <w:tc>
          <w:tcPr>
            <w:tcW w:w="4240" w:type="dxa"/>
            <w:tcMar/>
          </w:tcPr>
          <w:p w:rsidR="19EA6D23" w:rsidRDefault="19EA6D23" w14:paraId="6D2376E8" w14:textId="14B2BB25" w14:noSpellErr="1">
            <w:r w:rsidRPr="7E56CB06" w:rsidR="34197B88">
              <w:rPr>
                <w:b w:val="0"/>
                <w:bCs w:val="0"/>
                <w:color w:val="1A1A1A" w:themeColor="text1" w:themeTint="FF" w:themeShade="FF"/>
                <w:sz w:val="17"/>
                <w:szCs w:val="17"/>
              </w:rPr>
              <w:t>Q610 (PGOOD bad) and D606 (TPS2553 FAULT) set the latch; firmware clear required; ≥ 1 s recovery, ceiling steps, 3-strike stop [v0.7: overloads count toward the stop only at the −12 dB ceiling; see R6-C1]</w:t>
            </w:r>
          </w:p>
        </w:tc>
        <w:tc>
          <w:tcPr>
            <w:tcW w:w="1300" w:type="dxa"/>
            <w:tcMar/>
          </w:tcPr>
          <w:p w:rsidR="19EA6D23" w:rsidRDefault="19EA6D23" w14:noSpellErr="1" w14:paraId="456F53F6" w14:textId="0D90A1E9">
            <w:r w:rsidRPr="19EA6D23" w:rsidR="19EA6D23">
              <w:rPr>
                <w:b w:val="0"/>
                <w:bCs w:val="0"/>
                <w:color w:val="1A1A1A" w:themeColor="text1" w:themeTint="FF" w:themeShade="FF"/>
                <w:sz w:val="17"/>
                <w:szCs w:val="17"/>
              </w:rPr>
              <w:t>Closed – design, verify</w:t>
            </w:r>
          </w:p>
        </w:tc>
      </w:tr>
      <w:tr w:rsidR="19EA6D23" w:rsidTr="7E56CB06" w14:paraId="7604D86D">
        <w:tc>
          <w:tcPr>
            <w:tcW w:w="1300" w:type="dxa"/>
            <w:tcMar/>
          </w:tcPr>
          <w:p w:rsidR="19EA6D23" w:rsidRDefault="19EA6D23" w14:noSpellErr="1" w14:paraId="164916BD" w14:textId="24A6025E">
            <w:r w:rsidRPr="19EA6D23" w:rsidR="19EA6D23">
              <w:rPr>
                <w:b w:val="1"/>
                <w:bCs w:val="1"/>
                <w:color w:val="1A1A1A" w:themeColor="text1" w:themeTint="FF" w:themeShade="FF"/>
                <w:sz w:val="17"/>
                <w:szCs w:val="17"/>
              </w:rPr>
              <w:t>R5-A8 / R5-B5</w:t>
            </w:r>
          </w:p>
        </w:tc>
        <w:tc>
          <w:tcPr>
            <w:tcW w:w="2900" w:type="dxa"/>
            <w:tcMar/>
          </w:tcPr>
          <w:p w:rsidR="19EA6D23" w:rsidRDefault="19EA6D23" w14:noSpellErr="1" w14:paraId="2BEF846D" w14:textId="1D83E922">
            <w:r w:rsidRPr="19EA6D23" w:rsidR="19EA6D23">
              <w:rPr>
                <w:b w:val="0"/>
                <w:bCs w:val="0"/>
                <w:color w:val="1A1A1A" w:themeColor="text1" w:themeTint="FF" w:themeShade="FF"/>
                <w:sz w:val="17"/>
                <w:szCs w:val="17"/>
              </w:rPr>
              <w:t>Protection envelope and terminal energy</w:t>
            </w:r>
          </w:p>
        </w:tc>
        <w:tc>
          <w:tcPr>
            <w:tcW w:w="4240" w:type="dxa"/>
            <w:tcMar/>
          </w:tcPr>
          <w:p w:rsidR="19EA6D23" w:rsidRDefault="19EA6D23" w14:paraId="22096F19" w14:textId="1661CFE6" w14:noSpellErr="1">
            <w:r w:rsidRPr="7E56CB06" w:rsidR="34197B88">
              <w:rPr>
                <w:b w:val="0"/>
                <w:bCs w:val="0"/>
                <w:color w:val="1A1A1A" w:themeColor="text1" w:themeTint="FF" w:themeShade="FF"/>
                <w:sz w:val="17"/>
                <w:szCs w:val="17"/>
              </w:rPr>
              <w:t>Envelope by DC magnitude (t(V)); energies recalculated as V²/R × t for digital DC and a rail-stuck failure; both rails 0.46 mJ; hardware fault-injection test added [v0.7: worst-case envelope, 26.2 / 13.3 mJ at 16 / 32 Ω including ≤ 0.6 mJ after the trip; failed-output emulation without allowance; see R6-B1, R6-A2 and R6-A4]</w:t>
            </w:r>
          </w:p>
        </w:tc>
        <w:tc>
          <w:tcPr>
            <w:tcW w:w="1300" w:type="dxa"/>
            <w:tcMar/>
          </w:tcPr>
          <w:p w:rsidR="19EA6D23" w:rsidRDefault="19EA6D23" w14:noSpellErr="1" w14:paraId="73463CE9" w14:textId="0F3FB6AA">
            <w:r w:rsidRPr="19EA6D23" w:rsidR="19EA6D23">
              <w:rPr>
                <w:b w:val="0"/>
                <w:bCs w:val="0"/>
                <w:color w:val="1A1A1A" w:themeColor="text1" w:themeTint="FF" w:themeShade="FF"/>
                <w:sz w:val="17"/>
                <w:szCs w:val="17"/>
              </w:rPr>
              <w:t>Closed – design, verify</w:t>
            </w:r>
          </w:p>
        </w:tc>
      </w:tr>
      <w:tr w:rsidR="19EA6D23" w:rsidTr="7E56CB06" w14:paraId="58F2EEA5">
        <w:tc>
          <w:tcPr>
            <w:tcW w:w="1300" w:type="dxa"/>
            <w:tcMar/>
          </w:tcPr>
          <w:p w:rsidR="19EA6D23" w:rsidRDefault="19EA6D23" w14:noSpellErr="1" w14:paraId="754C9255" w14:textId="2655171F">
            <w:r w:rsidRPr="19EA6D23" w:rsidR="19EA6D23">
              <w:rPr>
                <w:b w:val="1"/>
                <w:bCs w:val="1"/>
                <w:color w:val="1A1A1A" w:themeColor="text1" w:themeTint="FF" w:themeShade="FF"/>
                <w:sz w:val="17"/>
                <w:szCs w:val="17"/>
              </w:rPr>
              <w:t>R5-A9</w:t>
            </w:r>
          </w:p>
        </w:tc>
        <w:tc>
          <w:tcPr>
            <w:tcW w:w="2900" w:type="dxa"/>
            <w:tcMar/>
          </w:tcPr>
          <w:p w:rsidR="19EA6D23" w:rsidRDefault="19EA6D23" w14:noSpellErr="1" w14:paraId="3559EE06" w14:textId="1F32FDE3">
            <w:r w:rsidRPr="19EA6D23" w:rsidR="19EA6D23">
              <w:rPr>
                <w:b w:val="0"/>
                <w:bCs w:val="0"/>
                <w:color w:val="1A1A1A" w:themeColor="text1" w:themeTint="FF" w:themeShade="FF"/>
                <w:sz w:val="17"/>
                <w:szCs w:val="17"/>
              </w:rPr>
              <w:t>Divider resistor tolerance omitted</w:t>
            </w:r>
          </w:p>
        </w:tc>
        <w:tc>
          <w:tcPr>
            <w:tcW w:w="4240" w:type="dxa"/>
            <w:tcMar/>
          </w:tcPr>
          <w:p w:rsidR="19EA6D23" w:rsidRDefault="19EA6D23" w14:noSpellErr="1" w14:paraId="27A9B163" w14:textId="1810E4A7">
            <w:r w:rsidRPr="19EA6D23" w:rsidR="19EA6D23">
              <w:rPr>
                <w:b w:val="0"/>
                <w:bCs w:val="0"/>
                <w:color w:val="1A1A1A" w:themeColor="text1" w:themeTint="FF" w:themeShade="FF"/>
                <w:sz w:val="17"/>
                <w:szCs w:val="17"/>
              </w:rPr>
              <w:t>Included; R518 5.1 kΩ (−3.722 V); design-corner margin 0.11 V</w:t>
            </w:r>
          </w:p>
        </w:tc>
        <w:tc>
          <w:tcPr>
            <w:tcW w:w="1300" w:type="dxa"/>
            <w:tcMar/>
          </w:tcPr>
          <w:p w:rsidR="19EA6D23" w:rsidRDefault="19EA6D23" w14:noSpellErr="1" w14:paraId="69BA4CAB" w14:textId="10EECB6B">
            <w:r w:rsidRPr="19EA6D23" w:rsidR="19EA6D23">
              <w:rPr>
                <w:b w:val="0"/>
                <w:bCs w:val="0"/>
                <w:color w:val="1A1A1A" w:themeColor="text1" w:themeTint="FF" w:themeShade="FF"/>
                <w:sz w:val="17"/>
                <w:szCs w:val="17"/>
              </w:rPr>
              <w:t>Closed</w:t>
            </w:r>
          </w:p>
        </w:tc>
      </w:tr>
      <w:tr w:rsidR="19EA6D23" w:rsidTr="7E56CB06" w14:paraId="6DA6A654">
        <w:tc>
          <w:tcPr>
            <w:tcW w:w="1300" w:type="dxa"/>
            <w:tcMar/>
          </w:tcPr>
          <w:p w:rsidR="19EA6D23" w:rsidRDefault="19EA6D23" w14:noSpellErr="1" w14:paraId="3EF22D0A" w14:textId="28042BE0">
            <w:r w:rsidRPr="19EA6D23" w:rsidR="19EA6D23">
              <w:rPr>
                <w:b w:val="1"/>
                <w:bCs w:val="1"/>
                <w:color w:val="1A1A1A" w:themeColor="text1" w:themeTint="FF" w:themeShade="FF"/>
                <w:sz w:val="17"/>
                <w:szCs w:val="17"/>
              </w:rPr>
              <w:t>R5-A10 / R5-C5</w:t>
            </w:r>
          </w:p>
        </w:tc>
        <w:tc>
          <w:tcPr>
            <w:tcW w:w="2900" w:type="dxa"/>
            <w:tcMar/>
          </w:tcPr>
          <w:p w:rsidR="19EA6D23" w:rsidRDefault="19EA6D23" w14:noSpellErr="1" w14:paraId="5291D4C5" w14:textId="20E212A4">
            <w:r w:rsidRPr="19EA6D23" w:rsidR="19EA6D23">
              <w:rPr>
                <w:b w:val="0"/>
                <w:bCs w:val="0"/>
                <w:color w:val="1A1A1A" w:themeColor="text1" w:themeTint="FF" w:themeShade="FF"/>
                <w:sz w:val="17"/>
                <w:szCs w:val="17"/>
              </w:rPr>
              <w:t>Balanced DR advantage assumes uncorrelated noise</w:t>
            </w:r>
          </w:p>
        </w:tc>
        <w:tc>
          <w:tcPr>
            <w:tcW w:w="4240" w:type="dxa"/>
            <w:tcMar/>
          </w:tcPr>
          <w:p w:rsidR="19EA6D23" w:rsidRDefault="19EA6D23" w14:noSpellErr="1" w14:paraId="56C625C1" w14:textId="19BFF968">
            <w:r w:rsidRPr="19EA6D23" w:rsidR="19EA6D23">
              <w:rPr>
                <w:b w:val="0"/>
                <w:bCs w:val="0"/>
                <w:color w:val="1A1A1A" w:themeColor="text1" w:themeTint="FF" w:themeShade="FF"/>
                <w:sz w:val="17"/>
                <w:szCs w:val="17"/>
              </w:rPr>
              <w:t>Correlated model: balanced ≈ 120.3 vs unbalanced ≈ 119.5 dB(A) (+0.85 dB)</w:t>
            </w:r>
          </w:p>
        </w:tc>
        <w:tc>
          <w:tcPr>
            <w:tcW w:w="1300" w:type="dxa"/>
            <w:tcMar/>
          </w:tcPr>
          <w:p w:rsidR="19EA6D23" w:rsidRDefault="19EA6D23" w14:noSpellErr="1" w14:paraId="46C451CB" w14:textId="129DE02C">
            <w:r w:rsidRPr="19EA6D23" w:rsidR="19EA6D23">
              <w:rPr>
                <w:b w:val="0"/>
                <w:bCs w:val="0"/>
                <w:color w:val="1A1A1A" w:themeColor="text1" w:themeTint="FF" w:themeShade="FF"/>
                <w:sz w:val="17"/>
                <w:szCs w:val="17"/>
              </w:rPr>
              <w:t>Closed</w:t>
            </w:r>
          </w:p>
        </w:tc>
      </w:tr>
      <w:tr w:rsidR="19EA6D23" w:rsidTr="7E56CB06" w14:paraId="466864DE">
        <w:tc>
          <w:tcPr>
            <w:tcW w:w="1300" w:type="dxa"/>
            <w:tcMar/>
          </w:tcPr>
          <w:p w:rsidR="19EA6D23" w:rsidRDefault="19EA6D23" w14:noSpellErr="1" w14:paraId="4E0B4E80" w14:textId="29B340A1">
            <w:r w:rsidRPr="19EA6D23" w:rsidR="19EA6D23">
              <w:rPr>
                <w:b w:val="1"/>
                <w:bCs w:val="1"/>
                <w:color w:val="1A1A1A" w:themeColor="text1" w:themeTint="FF" w:themeShade="FF"/>
                <w:sz w:val="17"/>
                <w:szCs w:val="17"/>
              </w:rPr>
              <w:t>R5-A11</w:t>
            </w:r>
          </w:p>
        </w:tc>
        <w:tc>
          <w:tcPr>
            <w:tcW w:w="2900" w:type="dxa"/>
            <w:tcMar/>
          </w:tcPr>
          <w:p w:rsidR="19EA6D23" w:rsidRDefault="19EA6D23" w14:noSpellErr="1" w14:paraId="6EB3C461" w14:textId="22912765">
            <w:r w:rsidRPr="19EA6D23" w:rsidR="19EA6D23">
              <w:rPr>
                <w:b w:val="0"/>
                <w:bCs w:val="0"/>
                <w:color w:val="1A1A1A" w:themeColor="text1" w:themeTint="FF" w:themeShade="FF"/>
                <w:sz w:val="17"/>
                <w:szCs w:val="17"/>
              </w:rPr>
              <w:t>QA403 cannot measure DC offset</w:t>
            </w:r>
          </w:p>
        </w:tc>
        <w:tc>
          <w:tcPr>
            <w:tcW w:w="4240" w:type="dxa"/>
            <w:tcMar/>
          </w:tcPr>
          <w:p w:rsidR="19EA6D23" w:rsidRDefault="19EA6D23" w14:noSpellErr="1" w14:paraId="1D09F62C" w14:textId="1B6F0E29">
            <w:r w:rsidRPr="19EA6D23" w:rsidR="19EA6D23">
              <w:rPr>
                <w:b w:val="0"/>
                <w:bCs w:val="0"/>
                <w:color w:val="1A1A1A" w:themeColor="text1" w:themeTint="FF" w:themeShade="FF"/>
                <w:sz w:val="17"/>
                <w:szCs w:val="17"/>
              </w:rPr>
              <w:t>DC-capable DMM for the 100 % offset screening</w:t>
            </w:r>
          </w:p>
        </w:tc>
        <w:tc>
          <w:tcPr>
            <w:tcW w:w="1300" w:type="dxa"/>
            <w:tcMar/>
          </w:tcPr>
          <w:p w:rsidR="19EA6D23" w:rsidRDefault="19EA6D23" w14:noSpellErr="1" w14:paraId="670F7DB7" w14:textId="144CF4ED">
            <w:r w:rsidRPr="19EA6D23" w:rsidR="19EA6D23">
              <w:rPr>
                <w:b w:val="0"/>
                <w:bCs w:val="0"/>
                <w:color w:val="1A1A1A" w:themeColor="text1" w:themeTint="FF" w:themeShade="FF"/>
                <w:sz w:val="17"/>
                <w:szCs w:val="17"/>
              </w:rPr>
              <w:t>Closed</w:t>
            </w:r>
          </w:p>
        </w:tc>
      </w:tr>
      <w:tr w:rsidR="19EA6D23" w:rsidTr="7E56CB06" w14:paraId="30C4D347">
        <w:tc>
          <w:tcPr>
            <w:tcW w:w="1300" w:type="dxa"/>
            <w:tcMar/>
          </w:tcPr>
          <w:p w:rsidR="19EA6D23" w:rsidRDefault="19EA6D23" w14:noSpellErr="1" w14:paraId="2A001867" w14:textId="2B625562">
            <w:r w:rsidRPr="19EA6D23" w:rsidR="19EA6D23">
              <w:rPr>
                <w:b w:val="1"/>
                <w:bCs w:val="1"/>
                <w:color w:val="1A1A1A" w:themeColor="text1" w:themeTint="FF" w:themeShade="FF"/>
                <w:sz w:val="17"/>
                <w:szCs w:val="17"/>
              </w:rPr>
              <w:t>R5-A12</w:t>
            </w:r>
          </w:p>
        </w:tc>
        <w:tc>
          <w:tcPr>
            <w:tcW w:w="2900" w:type="dxa"/>
            <w:tcMar/>
          </w:tcPr>
          <w:p w:rsidR="19EA6D23" w:rsidRDefault="19EA6D23" w14:noSpellErr="1" w14:paraId="12AE9BDC" w14:textId="24403C26">
            <w:r w:rsidRPr="19EA6D23" w:rsidR="19EA6D23">
              <w:rPr>
                <w:b w:val="0"/>
                <w:bCs w:val="0"/>
                <w:color w:val="1A1A1A" w:themeColor="text1" w:themeTint="FF" w:themeShade="FF"/>
                <w:sz w:val="17"/>
                <w:szCs w:val="17"/>
              </w:rPr>
              <w:t>External MCLK contention at the test header</w:t>
            </w:r>
          </w:p>
        </w:tc>
        <w:tc>
          <w:tcPr>
            <w:tcW w:w="4240" w:type="dxa"/>
            <w:tcMar/>
          </w:tcPr>
          <w:p w:rsidR="19EA6D23" w:rsidRDefault="19EA6D23" w14:noSpellErr="1" w14:paraId="7E132345" w14:textId="1D1E22EA">
            <w:r w:rsidRPr="19EA6D23" w:rsidR="19EA6D23">
              <w:rPr>
                <w:b w:val="0"/>
                <w:bCs w:val="0"/>
                <w:color w:val="1A1A1A" w:themeColor="text1" w:themeTint="FF" w:themeShade="FF"/>
                <w:sz w:val="17"/>
                <w:szCs w:val="17"/>
              </w:rPr>
              <w:t>J703 MCLK is a monitor output via R703 1 kΩ; external source drives BCLK/LRCLK/SDATA only</w:t>
            </w:r>
          </w:p>
        </w:tc>
        <w:tc>
          <w:tcPr>
            <w:tcW w:w="1300" w:type="dxa"/>
            <w:tcMar/>
          </w:tcPr>
          <w:p w:rsidR="19EA6D23" w:rsidRDefault="19EA6D23" w14:noSpellErr="1" w14:paraId="4E92B3DC" w14:textId="15FC09AE">
            <w:r w:rsidRPr="19EA6D23" w:rsidR="19EA6D23">
              <w:rPr>
                <w:b w:val="0"/>
                <w:bCs w:val="0"/>
                <w:color w:val="1A1A1A" w:themeColor="text1" w:themeTint="FF" w:themeShade="FF"/>
                <w:sz w:val="17"/>
                <w:szCs w:val="17"/>
              </w:rPr>
              <w:t>Closed</w:t>
            </w:r>
          </w:p>
        </w:tc>
      </w:tr>
      <w:tr w:rsidR="19EA6D23" w:rsidTr="7E56CB06" w14:paraId="74FF7DC2">
        <w:tc>
          <w:tcPr>
            <w:tcW w:w="1300" w:type="dxa"/>
            <w:tcMar/>
          </w:tcPr>
          <w:p w:rsidR="19EA6D23" w:rsidRDefault="19EA6D23" w14:noSpellErr="1" w14:paraId="242B1591" w14:textId="2D116A23">
            <w:r w:rsidRPr="19EA6D23" w:rsidR="19EA6D23">
              <w:rPr>
                <w:b w:val="1"/>
                <w:bCs w:val="1"/>
                <w:color w:val="1A1A1A" w:themeColor="text1" w:themeTint="FF" w:themeShade="FF"/>
                <w:sz w:val="17"/>
                <w:szCs w:val="17"/>
              </w:rPr>
              <w:t>R5-A13 / R5-B9</w:t>
            </w:r>
          </w:p>
        </w:tc>
        <w:tc>
          <w:tcPr>
            <w:tcW w:w="2900" w:type="dxa"/>
            <w:tcMar/>
          </w:tcPr>
          <w:p w:rsidR="19EA6D23" w:rsidRDefault="19EA6D23" w14:noSpellErr="1" w14:paraId="7AE5E168" w14:textId="25EF50E7">
            <w:r w:rsidRPr="19EA6D23" w:rsidR="19EA6D23">
              <w:rPr>
                <w:b w:val="0"/>
                <w:bCs w:val="0"/>
                <w:color w:val="1A1A1A" w:themeColor="text1" w:themeTint="FF" w:themeShade="FF"/>
                <w:sz w:val="17"/>
                <w:szCs w:val="17"/>
              </w:rPr>
              <w:t>1,700 NTD called “owner-approved”; ceiling policy</w:t>
            </w:r>
          </w:p>
        </w:tc>
        <w:tc>
          <w:tcPr>
            <w:tcW w:w="4240" w:type="dxa"/>
            <w:tcMar/>
          </w:tcPr>
          <w:p w:rsidR="19EA6D23" w:rsidRDefault="19EA6D23" w14:paraId="299A0231" w14:textId="1ECD37AB" w14:noSpellErr="1">
            <w:r w:rsidRPr="7E56CB06" w:rsidR="34197B88">
              <w:rPr>
                <w:b w:val="0"/>
                <w:bCs w:val="0"/>
                <w:color w:val="1A1A1A" w:themeColor="text1" w:themeTint="FF" w:themeShade="FF"/>
                <w:sz w:val="17"/>
                <w:szCs w:val="17"/>
              </w:rPr>
              <w:t>Owner statement recorded (budget flexible as long as it does not surge); 1,700 kept as the hard order gate; the JLCPCB quote must pass; exclusions listed; estimate now 1,647 [v0.7: 1,650; the gate covers every JLCPCB line]</w:t>
            </w:r>
          </w:p>
        </w:tc>
        <w:tc>
          <w:tcPr>
            <w:tcW w:w="1300" w:type="dxa"/>
            <w:tcMar/>
          </w:tcPr>
          <w:p w:rsidR="19EA6D23" w:rsidRDefault="19EA6D23" w14:noSpellErr="1" w14:paraId="5285144A" w14:textId="17AB1E6F">
            <w:r w:rsidRPr="19EA6D23" w:rsidR="19EA6D23">
              <w:rPr>
                <w:b w:val="0"/>
                <w:bCs w:val="0"/>
                <w:color w:val="1A1A1A" w:themeColor="text1" w:themeTint="FF" w:themeShade="FF"/>
                <w:sz w:val="17"/>
                <w:szCs w:val="17"/>
              </w:rPr>
              <w:t>Closed</w:t>
            </w:r>
          </w:p>
        </w:tc>
      </w:tr>
      <w:tr w:rsidR="19EA6D23" w:rsidTr="7E56CB06" w14:paraId="7F9C5057">
        <w:tc>
          <w:tcPr>
            <w:tcW w:w="1300" w:type="dxa"/>
            <w:tcMar/>
          </w:tcPr>
          <w:p w:rsidR="19EA6D23" w:rsidRDefault="19EA6D23" w14:noSpellErr="1" w14:paraId="3DD7BB64" w14:textId="2EC07EE4">
            <w:r w:rsidRPr="19EA6D23" w:rsidR="19EA6D23">
              <w:rPr>
                <w:b w:val="1"/>
                <w:bCs w:val="1"/>
                <w:color w:val="1A1A1A" w:themeColor="text1" w:themeTint="FF" w:themeShade="FF"/>
                <w:sz w:val="17"/>
                <w:szCs w:val="17"/>
              </w:rPr>
              <w:t>R5-A14</w:t>
            </w:r>
          </w:p>
        </w:tc>
        <w:tc>
          <w:tcPr>
            <w:tcW w:w="2900" w:type="dxa"/>
            <w:tcMar/>
          </w:tcPr>
          <w:p w:rsidR="19EA6D23" w:rsidRDefault="19EA6D23" w14:noSpellErr="1" w14:paraId="62DB0741" w14:textId="279E65A8">
            <w:r w:rsidRPr="19EA6D23" w:rsidR="19EA6D23">
              <w:rPr>
                <w:b w:val="0"/>
                <w:bCs w:val="0"/>
                <w:color w:val="1A1A1A" w:themeColor="text1" w:themeTint="FF" w:themeShade="FF"/>
                <w:sz w:val="17"/>
                <w:szCs w:val="17"/>
              </w:rPr>
              <w:t>“Every class verified” wording; fixture fee not included</w:t>
            </w:r>
          </w:p>
        </w:tc>
        <w:tc>
          <w:tcPr>
            <w:tcW w:w="4240" w:type="dxa"/>
            <w:tcMar/>
          </w:tcPr>
          <w:p w:rsidR="19EA6D23" w:rsidRDefault="19EA6D23" w14:paraId="36F6E1B5" w14:textId="207C4C6C" w14:noSpellErr="1">
            <w:r w:rsidRPr="7E56CB06" w:rsidR="34197B88">
              <w:rPr>
                <w:b w:val="0"/>
                <w:bCs w:val="0"/>
                <w:color w:val="1A1A1A" w:themeColor="text1" w:themeTint="FF" w:themeShade="FF"/>
                <w:sz w:val="17"/>
                <w:szCs w:val="17"/>
              </w:rPr>
              <w:t>X202 exception stated; possible fixture fee (X202 and OPA2210 pages) listed as excluded, to confirm in the quote [v0.7: the fixture sentence is standard page text; any fixture line counts toward the gate; see R6-A (cost) / R6-B4]</w:t>
            </w:r>
          </w:p>
        </w:tc>
        <w:tc>
          <w:tcPr>
            <w:tcW w:w="1300" w:type="dxa"/>
            <w:tcMar/>
          </w:tcPr>
          <w:p w:rsidR="19EA6D23" w:rsidRDefault="19EA6D23" w14:noSpellErr="1" w14:paraId="7C2FC9D4" w14:textId="195A3330">
            <w:r w:rsidRPr="19EA6D23" w:rsidR="19EA6D23">
              <w:rPr>
                <w:b w:val="0"/>
                <w:bCs w:val="0"/>
                <w:color w:val="1A1A1A" w:themeColor="text1" w:themeTint="FF" w:themeShade="FF"/>
                <w:sz w:val="17"/>
                <w:szCs w:val="17"/>
              </w:rPr>
              <w:t>Closed</w:t>
            </w:r>
          </w:p>
        </w:tc>
      </w:tr>
      <w:tr w:rsidR="19EA6D23" w:rsidTr="7E56CB06" w14:paraId="60335DDE">
        <w:tc>
          <w:tcPr>
            <w:tcW w:w="1300" w:type="dxa"/>
            <w:tcMar/>
          </w:tcPr>
          <w:p w:rsidR="19EA6D23" w:rsidRDefault="19EA6D23" w14:noSpellErr="1" w14:paraId="64A79943" w14:textId="306F93A5">
            <w:r w:rsidRPr="19EA6D23" w:rsidR="19EA6D23">
              <w:rPr>
                <w:b w:val="1"/>
                <w:bCs w:val="1"/>
                <w:color w:val="1A1A1A" w:themeColor="text1" w:themeTint="FF" w:themeShade="FF"/>
                <w:sz w:val="17"/>
                <w:szCs w:val="17"/>
              </w:rPr>
              <w:t>R5-B4</w:t>
            </w:r>
          </w:p>
        </w:tc>
        <w:tc>
          <w:tcPr>
            <w:tcW w:w="2900" w:type="dxa"/>
            <w:tcMar/>
          </w:tcPr>
          <w:p w:rsidR="19EA6D23" w:rsidRDefault="19EA6D23" w14:noSpellErr="1" w14:paraId="41C4DEC6" w14:textId="294D7A69">
            <w:r w:rsidRPr="19EA6D23" w:rsidR="19EA6D23">
              <w:rPr>
                <w:b w:val="0"/>
                <w:bCs w:val="0"/>
                <w:color w:val="1A1A1A" w:themeColor="text1" w:themeTint="FF" w:themeShade="FF"/>
                <w:sz w:val="17"/>
                <w:szCs w:val="17"/>
              </w:rPr>
              <w:t>USB compliance only at bring-up</w:t>
            </w:r>
          </w:p>
        </w:tc>
        <w:tc>
          <w:tcPr>
            <w:tcW w:w="4240" w:type="dxa"/>
            <w:tcMar/>
          </w:tcPr>
          <w:p w:rsidR="19EA6D23" w:rsidRDefault="19EA6D23" w14:noSpellErr="1" w14:paraId="36891071" w14:textId="222B612D">
            <w:r w:rsidRPr="19EA6D23" w:rsidR="19EA6D23">
              <w:rPr>
                <w:b w:val="0"/>
                <w:bCs w:val="0"/>
                <w:color w:val="1A1A1A" w:themeColor="text1" w:themeTint="FF" w:themeShade="FF"/>
                <w:sz w:val="17"/>
                <w:szCs w:val="17"/>
              </w:rPr>
              <w:t>Stage 2 mandatory; unconfigured, configured and suspend currents measured before layout; layout blocked unless all pass</w:t>
            </w:r>
          </w:p>
        </w:tc>
        <w:tc>
          <w:tcPr>
            <w:tcW w:w="1300" w:type="dxa"/>
            <w:tcMar/>
          </w:tcPr>
          <w:p w:rsidR="19EA6D23" w:rsidRDefault="19EA6D23" w14:noSpellErr="1" w14:paraId="402A3459" w14:textId="1B0947F1">
            <w:r w:rsidRPr="19EA6D23" w:rsidR="19EA6D23">
              <w:rPr>
                <w:b w:val="0"/>
                <w:bCs w:val="0"/>
                <w:color w:val="1A1A1A" w:themeColor="text1" w:themeTint="FF" w:themeShade="FF"/>
                <w:sz w:val="17"/>
                <w:szCs w:val="17"/>
              </w:rPr>
              <w:t>Closed – design, verify</w:t>
            </w:r>
          </w:p>
        </w:tc>
      </w:tr>
      <w:tr w:rsidR="19EA6D23" w:rsidTr="7E56CB06" w14:paraId="44AF46C6">
        <w:tc>
          <w:tcPr>
            <w:tcW w:w="1300" w:type="dxa"/>
            <w:tcMar/>
          </w:tcPr>
          <w:p w:rsidR="19EA6D23" w:rsidRDefault="19EA6D23" w14:noSpellErr="1" w14:paraId="6BE6F59C" w14:textId="321EA866">
            <w:r w:rsidRPr="19EA6D23" w:rsidR="19EA6D23">
              <w:rPr>
                <w:b w:val="1"/>
                <w:bCs w:val="1"/>
                <w:color w:val="1A1A1A" w:themeColor="text1" w:themeTint="FF" w:themeShade="FF"/>
                <w:sz w:val="17"/>
                <w:szCs w:val="17"/>
              </w:rPr>
              <w:t>R5-B7</w:t>
            </w:r>
          </w:p>
        </w:tc>
        <w:tc>
          <w:tcPr>
            <w:tcW w:w="2900" w:type="dxa"/>
            <w:tcMar/>
          </w:tcPr>
          <w:p w:rsidR="19EA6D23" w:rsidRDefault="19EA6D23" w14:noSpellErr="1" w14:paraId="3914D953" w14:textId="2AFC8F2A">
            <w:r w:rsidRPr="19EA6D23" w:rsidR="19EA6D23">
              <w:rPr>
                <w:b w:val="0"/>
                <w:bCs w:val="0"/>
                <w:color w:val="1A1A1A" w:themeColor="text1" w:themeTint="FF" w:themeShade="FF"/>
                <w:sz w:val="17"/>
                <w:szCs w:val="17"/>
              </w:rPr>
              <w:t>“Exact sample rates”</w:t>
            </w:r>
          </w:p>
        </w:tc>
        <w:tc>
          <w:tcPr>
            <w:tcW w:w="4240" w:type="dxa"/>
            <w:tcMar/>
          </w:tcPr>
          <w:p w:rsidR="19EA6D23" w:rsidRDefault="19EA6D23" w14:noSpellErr="1" w14:paraId="38B6484A" w14:textId="23DA75EE">
            <w:r w:rsidRPr="19EA6D23" w:rsidR="19EA6D23">
              <w:rPr>
                <w:b w:val="0"/>
                <w:bCs w:val="0"/>
                <w:color w:val="1A1A1A" w:themeColor="text1" w:themeTint="FF" w:themeShade="FF"/>
                <w:sz w:val="17"/>
                <w:szCs w:val="17"/>
              </w:rPr>
              <w:t>“Exact integer clock ratios”; absolute rate within the oscillator tolerance, absorbed by the asynchronous feedback</w:t>
            </w:r>
          </w:p>
        </w:tc>
        <w:tc>
          <w:tcPr>
            <w:tcW w:w="1300" w:type="dxa"/>
            <w:tcMar/>
          </w:tcPr>
          <w:p w:rsidR="19EA6D23" w:rsidRDefault="19EA6D23" w14:noSpellErr="1" w14:paraId="15979A58" w14:textId="1CB85CB2">
            <w:r w:rsidRPr="19EA6D23" w:rsidR="19EA6D23">
              <w:rPr>
                <w:b w:val="0"/>
                <w:bCs w:val="0"/>
                <w:color w:val="1A1A1A" w:themeColor="text1" w:themeTint="FF" w:themeShade="FF"/>
                <w:sz w:val="17"/>
                <w:szCs w:val="17"/>
              </w:rPr>
              <w:t>Closed</w:t>
            </w:r>
          </w:p>
        </w:tc>
      </w:tr>
      <w:tr w:rsidR="19EA6D23" w:rsidTr="7E56CB06" w14:paraId="24F7C4AE">
        <w:tc>
          <w:tcPr>
            <w:tcW w:w="1300" w:type="dxa"/>
            <w:tcMar/>
          </w:tcPr>
          <w:p w:rsidR="19EA6D23" w:rsidRDefault="19EA6D23" w14:noSpellErr="1" w14:paraId="545078BE" w14:textId="33CDBD27">
            <w:r w:rsidRPr="19EA6D23" w:rsidR="19EA6D23">
              <w:rPr>
                <w:b w:val="1"/>
                <w:bCs w:val="1"/>
                <w:color w:val="1A1A1A" w:themeColor="text1" w:themeTint="FF" w:themeShade="FF"/>
                <w:sz w:val="17"/>
                <w:szCs w:val="17"/>
              </w:rPr>
              <w:t>R5-B8</w:t>
            </w:r>
          </w:p>
        </w:tc>
        <w:tc>
          <w:tcPr>
            <w:tcW w:w="2900" w:type="dxa"/>
            <w:tcMar/>
          </w:tcPr>
          <w:p w:rsidR="19EA6D23" w:rsidRDefault="19EA6D23" w14:noSpellErr="1" w14:paraId="3E78C4AA" w14:textId="2CABA3EB">
            <w:r w:rsidRPr="19EA6D23" w:rsidR="19EA6D23">
              <w:rPr>
                <w:b w:val="0"/>
                <w:bCs w:val="0"/>
                <w:color w:val="1A1A1A" w:themeColor="text1" w:themeTint="FF" w:themeShade="FF"/>
                <w:sz w:val="17"/>
                <w:szCs w:val="17"/>
              </w:rPr>
              <w:t>Stage 2 should be mandatory</w:t>
            </w:r>
          </w:p>
        </w:tc>
        <w:tc>
          <w:tcPr>
            <w:tcW w:w="4240" w:type="dxa"/>
            <w:tcMar/>
          </w:tcPr>
          <w:p w:rsidR="19EA6D23" w:rsidRDefault="19EA6D23" w14:paraId="2E1CDB51" w14:textId="25898AAF" w14:noSpellErr="1">
            <w:r w:rsidRPr="7E56CB06" w:rsidR="34197B88">
              <w:rPr>
                <w:b w:val="0"/>
                <w:bCs w:val="0"/>
                <w:color w:val="1A1A1A" w:themeColor="text1" w:themeTint="FF" w:themeShade="FF"/>
                <w:sz w:val="17"/>
                <w:szCs w:val="17"/>
              </w:rPr>
              <w:t>Mandatory, ≈ US$79 ≈ 2,500 NTD for two boards (outside the board budget) [v0.7: ≈ US$90 ≈ 2,860 NTD with the real regulators and dummy loads]</w:t>
            </w:r>
          </w:p>
        </w:tc>
        <w:tc>
          <w:tcPr>
            <w:tcW w:w="1300" w:type="dxa"/>
            <w:tcMar/>
          </w:tcPr>
          <w:p w:rsidR="19EA6D23" w:rsidRDefault="19EA6D23" w14:noSpellErr="1" w14:paraId="29850BD1" w14:textId="1E677173">
            <w:r w:rsidRPr="19EA6D23" w:rsidR="19EA6D23">
              <w:rPr>
                <w:b w:val="0"/>
                <w:bCs w:val="0"/>
                <w:color w:val="1A1A1A" w:themeColor="text1" w:themeTint="FF" w:themeShade="FF"/>
                <w:sz w:val="17"/>
                <w:szCs w:val="17"/>
              </w:rPr>
              <w:t>Closed</w:t>
            </w:r>
          </w:p>
        </w:tc>
      </w:tr>
      <w:tr w:rsidR="19EA6D23" w:rsidTr="7E56CB06" w14:paraId="46E1060B">
        <w:tc>
          <w:tcPr>
            <w:tcW w:w="1300" w:type="dxa"/>
            <w:tcMar/>
          </w:tcPr>
          <w:p w:rsidR="19EA6D23" w:rsidRDefault="19EA6D23" w14:noSpellErr="1" w14:paraId="6E1F1B4F" w14:textId="357CD1E8">
            <w:r w:rsidRPr="19EA6D23" w:rsidR="19EA6D23">
              <w:rPr>
                <w:b w:val="1"/>
                <w:bCs w:val="1"/>
                <w:color w:val="1A1A1A" w:themeColor="text1" w:themeTint="FF" w:themeShade="FF"/>
                <w:sz w:val="17"/>
                <w:szCs w:val="17"/>
              </w:rPr>
              <w:t>R5-C2 / R5-C3</w:t>
            </w:r>
          </w:p>
        </w:tc>
        <w:tc>
          <w:tcPr>
            <w:tcW w:w="2900" w:type="dxa"/>
            <w:tcMar/>
          </w:tcPr>
          <w:p w:rsidR="19EA6D23" w:rsidRDefault="19EA6D23" w14:noSpellErr="1" w14:paraId="17772A70" w14:textId="2E5AB8AC">
            <w:r w:rsidRPr="19EA6D23" w:rsidR="19EA6D23">
              <w:rPr>
                <w:b w:val="0"/>
                <w:bCs w:val="0"/>
                <w:color w:val="1A1A1A" w:themeColor="text1" w:themeTint="FF" w:themeShade="FF"/>
                <w:sz w:val="17"/>
                <w:szCs w:val="17"/>
              </w:rPr>
              <w:t>Close the X203 datasheet item; “only one runs” wording; PLL ×2 justification</w:t>
            </w:r>
          </w:p>
        </w:tc>
        <w:tc>
          <w:tcPr>
            <w:tcW w:w="4240" w:type="dxa"/>
            <w:tcMar/>
          </w:tcPr>
          <w:p w:rsidR="19EA6D23" w:rsidRDefault="19EA6D23" w14:noSpellErr="1" w14:paraId="7350723F" w14:textId="27389F70">
            <w:r w:rsidRPr="19EA6D23" w:rsidR="19EA6D23">
              <w:rPr>
                <w:b w:val="0"/>
                <w:bCs w:val="0"/>
                <w:color w:val="1A1A1A" w:themeColor="text1" w:themeTint="FF" w:themeShade="FF"/>
                <w:sz w:val="17"/>
                <w:szCs w:val="17"/>
              </w:rPr>
              <w:t>Datasheet facts cited; “only one drives the node”; idle-trace rule; PLL ×2 also fixes the 45–55 % oscillator duty</w:t>
            </w:r>
          </w:p>
        </w:tc>
        <w:tc>
          <w:tcPr>
            <w:tcW w:w="1300" w:type="dxa"/>
            <w:tcMar/>
          </w:tcPr>
          <w:p w:rsidR="19EA6D23" w:rsidRDefault="19EA6D23" w14:noSpellErr="1" w14:paraId="553F4372" w14:textId="20168634">
            <w:r w:rsidRPr="19EA6D23" w:rsidR="19EA6D23">
              <w:rPr>
                <w:b w:val="0"/>
                <w:bCs w:val="0"/>
                <w:color w:val="1A1A1A" w:themeColor="text1" w:themeTint="FF" w:themeShade="FF"/>
                <w:sz w:val="17"/>
                <w:szCs w:val="17"/>
              </w:rPr>
              <w:t>Closed</w:t>
            </w:r>
          </w:p>
        </w:tc>
      </w:tr>
      <w:tr w:rsidR="19EA6D23" w:rsidTr="7E56CB06" w14:paraId="292A0F43">
        <w:tc>
          <w:tcPr>
            <w:tcW w:w="1300" w:type="dxa"/>
            <w:tcMar/>
          </w:tcPr>
          <w:p w:rsidR="19EA6D23" w:rsidRDefault="19EA6D23" w14:noSpellErr="1" w14:paraId="2EEE8AEC" w14:textId="372BE6A9">
            <w:r w:rsidRPr="19EA6D23" w:rsidR="19EA6D23">
              <w:rPr>
                <w:b w:val="1"/>
                <w:bCs w:val="1"/>
                <w:color w:val="1A1A1A" w:themeColor="text1" w:themeTint="FF" w:themeShade="FF"/>
                <w:sz w:val="17"/>
                <w:szCs w:val="17"/>
              </w:rPr>
              <w:t>R5-C4</w:t>
            </w:r>
          </w:p>
        </w:tc>
        <w:tc>
          <w:tcPr>
            <w:tcW w:w="2900" w:type="dxa"/>
            <w:tcMar/>
          </w:tcPr>
          <w:p w:rsidR="19EA6D23" w:rsidRDefault="19EA6D23" w14:noSpellErr="1" w14:paraId="1A7A58BC" w14:textId="3009CD6D">
            <w:r w:rsidRPr="19EA6D23" w:rsidR="19EA6D23">
              <w:rPr>
                <w:b w:val="0"/>
                <w:bCs w:val="0"/>
                <w:color w:val="1A1A1A" w:themeColor="text1" w:themeTint="FF" w:themeShade="FF"/>
                <w:sz w:val="17"/>
                <w:szCs w:val="17"/>
              </w:rPr>
              <w:t>Default-mode power from average current</w:t>
            </w:r>
          </w:p>
        </w:tc>
        <w:tc>
          <w:tcPr>
            <w:tcW w:w="4240" w:type="dxa"/>
            <w:tcMar/>
          </w:tcPr>
          <w:p w:rsidR="19EA6D23" w:rsidRDefault="19EA6D23" w14:noSpellErr="1" w14:paraId="6A8B6BF3" w14:textId="28E7B431">
            <w:r w:rsidRPr="19EA6D23" w:rsidR="19EA6D23">
              <w:rPr>
                <w:b w:val="0"/>
                <w:bCs w:val="0"/>
                <w:color w:val="1A1A1A" w:themeColor="text1" w:themeTint="FF" w:themeShade="FF"/>
                <w:sz w:val="17"/>
                <w:szCs w:val="17"/>
              </w:rPr>
              <w:t>Instantaneous-peak method; new table and targets</w:t>
            </w:r>
          </w:p>
        </w:tc>
        <w:tc>
          <w:tcPr>
            <w:tcW w:w="1300" w:type="dxa"/>
            <w:tcMar/>
          </w:tcPr>
          <w:p w:rsidR="19EA6D23" w:rsidRDefault="19EA6D23" w14:noSpellErr="1" w14:paraId="13F58D7E" w14:textId="21C59AF5">
            <w:r w:rsidRPr="19EA6D23" w:rsidR="19EA6D23">
              <w:rPr>
                <w:b w:val="0"/>
                <w:bCs w:val="0"/>
                <w:color w:val="1A1A1A" w:themeColor="text1" w:themeTint="FF" w:themeShade="FF"/>
                <w:sz w:val="17"/>
                <w:szCs w:val="17"/>
              </w:rPr>
              <w:t>Closed</w:t>
            </w:r>
          </w:p>
        </w:tc>
      </w:tr>
      <w:tr w:rsidR="19EA6D23" w:rsidTr="7E56CB06" w14:paraId="462B9009">
        <w:tc>
          <w:tcPr>
            <w:tcW w:w="1300" w:type="dxa"/>
            <w:tcMar/>
          </w:tcPr>
          <w:p w:rsidR="19EA6D23" w:rsidRDefault="19EA6D23" w14:noSpellErr="1" w14:paraId="158BB4BB" w14:textId="38DAFB6A">
            <w:r w:rsidRPr="19EA6D23" w:rsidR="19EA6D23">
              <w:rPr>
                <w:b w:val="1"/>
                <w:bCs w:val="1"/>
                <w:color w:val="1A1A1A" w:themeColor="text1" w:themeTint="FF" w:themeShade="FF"/>
                <w:sz w:val="17"/>
                <w:szCs w:val="17"/>
              </w:rPr>
              <w:t>R5-C6</w:t>
            </w:r>
          </w:p>
        </w:tc>
        <w:tc>
          <w:tcPr>
            <w:tcW w:w="2900" w:type="dxa"/>
            <w:tcMar/>
          </w:tcPr>
          <w:p w:rsidR="19EA6D23" w:rsidRDefault="19EA6D23" w14:noSpellErr="1" w14:paraId="485EB9E7" w14:textId="31B8E22E">
            <w:r w:rsidRPr="19EA6D23" w:rsidR="19EA6D23">
              <w:rPr>
                <w:b w:val="0"/>
                <w:bCs w:val="0"/>
                <w:color w:val="1A1A1A" w:themeColor="text1" w:themeTint="FF" w:themeShade="FF"/>
                <w:sz w:val="17"/>
                <w:szCs w:val="17"/>
              </w:rPr>
              <w:t>Blanking 28–119 ms vs 100 ms wait</w:t>
            </w:r>
          </w:p>
        </w:tc>
        <w:tc>
          <w:tcPr>
            <w:tcW w:w="4240" w:type="dxa"/>
            <w:tcMar/>
          </w:tcPr>
          <w:p w:rsidR="19EA6D23" w:rsidRDefault="19EA6D23" w14:noSpellErr="1" w14:paraId="47635554" w14:textId="2A96C8F2">
            <w:r w:rsidRPr="19EA6D23" w:rsidR="19EA6D23">
              <w:rPr>
                <w:b w:val="0"/>
                <w:bCs w:val="0"/>
                <w:color w:val="1A1A1A" w:themeColor="text1" w:themeTint="FF" w:themeShade="FF"/>
                <w:sz w:val="17"/>
                <w:szCs w:val="17"/>
              </w:rPr>
              <w:t>25–133 ms incl. R/C tolerance; AMP_EN after PGOOD good ≥ 150 ms; FLT_CLR after ≥ 200 ms rails off</w:t>
            </w:r>
          </w:p>
        </w:tc>
        <w:tc>
          <w:tcPr>
            <w:tcW w:w="1300" w:type="dxa"/>
            <w:tcMar/>
          </w:tcPr>
          <w:p w:rsidR="19EA6D23" w:rsidRDefault="19EA6D23" w14:noSpellErr="1" w14:paraId="65063126" w14:textId="2374AFB6">
            <w:r w:rsidRPr="19EA6D23" w:rsidR="19EA6D23">
              <w:rPr>
                <w:b w:val="0"/>
                <w:bCs w:val="0"/>
                <w:color w:val="1A1A1A" w:themeColor="text1" w:themeTint="FF" w:themeShade="FF"/>
                <w:sz w:val="17"/>
                <w:szCs w:val="17"/>
              </w:rPr>
              <w:t>Closed</w:t>
            </w:r>
          </w:p>
        </w:tc>
      </w:tr>
      <w:tr w:rsidR="19EA6D23" w:rsidTr="7E56CB06" w14:paraId="58EE2A7E">
        <w:tc>
          <w:tcPr>
            <w:tcW w:w="1300" w:type="dxa"/>
            <w:tcMar/>
          </w:tcPr>
          <w:p w:rsidR="19EA6D23" w:rsidRDefault="19EA6D23" w14:noSpellErr="1" w14:paraId="1B5F361A" w14:textId="3A8A102B">
            <w:r w:rsidRPr="19EA6D23" w:rsidR="19EA6D23">
              <w:rPr>
                <w:b w:val="1"/>
                <w:bCs w:val="1"/>
                <w:color w:val="1A1A1A" w:themeColor="text1" w:themeTint="FF" w:themeShade="FF"/>
                <w:sz w:val="17"/>
                <w:szCs w:val="17"/>
              </w:rPr>
              <w:t>R5-C7</w:t>
            </w:r>
          </w:p>
        </w:tc>
        <w:tc>
          <w:tcPr>
            <w:tcW w:w="2900" w:type="dxa"/>
            <w:tcMar/>
          </w:tcPr>
          <w:p w:rsidR="19EA6D23" w:rsidRDefault="19EA6D23" w14:noSpellErr="1" w14:paraId="1AF4C597" w14:textId="3367F6EF">
            <w:r w:rsidRPr="19EA6D23" w:rsidR="19EA6D23">
              <w:rPr>
                <w:b w:val="0"/>
                <w:bCs w:val="0"/>
                <w:color w:val="1A1A1A" w:themeColor="text1" w:themeTint="FF" w:themeShade="FF"/>
                <w:sz w:val="17"/>
                <w:szCs w:val="17"/>
              </w:rPr>
              <w:t>0.1 V margin on the 4.30 V VBUS watchdog</w:t>
            </w:r>
          </w:p>
        </w:tc>
        <w:tc>
          <w:tcPr>
            <w:tcW w:w="4240" w:type="dxa"/>
            <w:tcMar/>
          </w:tcPr>
          <w:p w:rsidR="19EA6D23" w:rsidRDefault="19EA6D23" w14:noSpellErr="1" w14:paraId="45EC8074" w14:textId="2C45DDB3">
            <w:r w:rsidRPr="19EA6D23" w:rsidR="19EA6D23">
              <w:rPr>
                <w:b w:val="0"/>
                <w:bCs w:val="0"/>
                <w:color w:val="1A1A1A" w:themeColor="text1" w:themeTint="FF" w:themeShade="FF"/>
                <w:sz w:val="17"/>
                <w:szCs w:val="17"/>
              </w:rPr>
              <w:t>4.10 V (3.95–4.25 V), ≥ 0.15 V margin to the 4.40 V stress corner</w:t>
            </w:r>
          </w:p>
        </w:tc>
        <w:tc>
          <w:tcPr>
            <w:tcW w:w="1300" w:type="dxa"/>
            <w:tcMar/>
          </w:tcPr>
          <w:p w:rsidR="19EA6D23" w:rsidRDefault="19EA6D23" w14:noSpellErr="1" w14:paraId="6CE652A7" w14:textId="2523C477">
            <w:r w:rsidRPr="19EA6D23" w:rsidR="19EA6D23">
              <w:rPr>
                <w:b w:val="0"/>
                <w:bCs w:val="0"/>
                <w:color w:val="1A1A1A" w:themeColor="text1" w:themeTint="FF" w:themeShade="FF"/>
                <w:sz w:val="17"/>
                <w:szCs w:val="17"/>
              </w:rPr>
              <w:t>Closed</w:t>
            </w:r>
          </w:p>
        </w:tc>
      </w:tr>
      <w:tr w:rsidR="19EA6D23" w:rsidTr="7E56CB06" w14:paraId="13DBD50F">
        <w:tc>
          <w:tcPr>
            <w:tcW w:w="1300" w:type="dxa"/>
            <w:tcMar/>
          </w:tcPr>
          <w:p w:rsidR="19EA6D23" w:rsidRDefault="19EA6D23" w14:noSpellErr="1" w14:paraId="2AA2D88A" w14:textId="3C3924EC">
            <w:r w:rsidRPr="19EA6D23" w:rsidR="19EA6D23">
              <w:rPr>
                <w:b w:val="1"/>
                <w:bCs w:val="1"/>
                <w:color w:val="1A1A1A" w:themeColor="text1" w:themeTint="FF" w:themeShade="FF"/>
                <w:sz w:val="17"/>
                <w:szCs w:val="17"/>
              </w:rPr>
              <w:t>R5-C8</w:t>
            </w:r>
          </w:p>
        </w:tc>
        <w:tc>
          <w:tcPr>
            <w:tcW w:w="2900" w:type="dxa"/>
            <w:tcMar/>
          </w:tcPr>
          <w:p w:rsidR="19EA6D23" w:rsidRDefault="19EA6D23" w14:noSpellErr="1" w14:paraId="5B117548" w14:textId="35170BB0">
            <w:r w:rsidRPr="19EA6D23" w:rsidR="19EA6D23">
              <w:rPr>
                <w:b w:val="0"/>
                <w:bCs w:val="0"/>
                <w:color w:val="1A1A1A" w:themeColor="text1" w:themeTint="FF" w:themeShade="FF"/>
                <w:sz w:val="17"/>
                <w:szCs w:val="17"/>
              </w:rPr>
              <w:t>K1000 swing margin ≈ 0.06 dB</w:t>
            </w:r>
          </w:p>
        </w:tc>
        <w:tc>
          <w:tcPr>
            <w:tcW w:w="4240" w:type="dxa"/>
            <w:tcMar/>
          </w:tcPr>
          <w:p w:rsidR="19EA6D23" w:rsidRDefault="19EA6D23" w14:noSpellErr="1" w14:paraId="43A96E68" w14:textId="2DF4F274">
            <w:r w:rsidRPr="19EA6D23" w:rsidR="19EA6D23">
              <w:rPr>
                <w:b w:val="0"/>
                <w:bCs w:val="0"/>
                <w:color w:val="1A1A1A" w:themeColor="text1" w:themeTint="FF" w:themeShade="FF"/>
                <w:sz w:val="17"/>
                <w:szCs w:val="17"/>
              </w:rPr>
              <w:t>With resistor tolerance the worst unit reaches the swing limit 0.27 dB below full scale at 120 Ω balanced; rated as swing-limited; bench-verified</w:t>
            </w:r>
          </w:p>
        </w:tc>
        <w:tc>
          <w:tcPr>
            <w:tcW w:w="1300" w:type="dxa"/>
            <w:tcMar/>
          </w:tcPr>
          <w:p w:rsidR="19EA6D23" w:rsidRDefault="19EA6D23" w14:noSpellErr="1" w14:paraId="12595C3B" w14:textId="26D2D938">
            <w:r w:rsidRPr="19EA6D23" w:rsidR="19EA6D23">
              <w:rPr>
                <w:b w:val="0"/>
                <w:bCs w:val="0"/>
                <w:color w:val="1A1A1A" w:themeColor="text1" w:themeTint="FF" w:themeShade="FF"/>
                <w:sz w:val="17"/>
                <w:szCs w:val="17"/>
              </w:rPr>
              <w:t>Closed – verify</w:t>
            </w:r>
          </w:p>
        </w:tc>
      </w:tr>
      <w:tr w:rsidR="19EA6D23" w:rsidTr="7E56CB06" w14:paraId="7365BC94">
        <w:tc>
          <w:tcPr>
            <w:tcW w:w="1300" w:type="dxa"/>
            <w:tcMar/>
          </w:tcPr>
          <w:p w:rsidR="19EA6D23" w:rsidRDefault="19EA6D23" w14:noSpellErr="1" w14:paraId="3EDE6BA4" w14:textId="3DE839AD">
            <w:r w:rsidRPr="19EA6D23" w:rsidR="19EA6D23">
              <w:rPr>
                <w:b w:val="1"/>
                <w:bCs w:val="1"/>
                <w:color w:val="1A1A1A" w:themeColor="text1" w:themeTint="FF" w:themeShade="FF"/>
                <w:sz w:val="17"/>
                <w:szCs w:val="17"/>
              </w:rPr>
              <w:t>R5-C9</w:t>
            </w:r>
          </w:p>
        </w:tc>
        <w:tc>
          <w:tcPr>
            <w:tcW w:w="2900" w:type="dxa"/>
            <w:tcMar/>
          </w:tcPr>
          <w:p w:rsidR="19EA6D23" w:rsidRDefault="19EA6D23" w14:noSpellErr="1" w14:paraId="4EA8C543" w14:textId="36C62071">
            <w:r w:rsidRPr="19EA6D23" w:rsidR="19EA6D23">
              <w:rPr>
                <w:b w:val="0"/>
                <w:bCs w:val="0"/>
                <w:color w:val="1A1A1A" w:themeColor="text1" w:themeTint="FF" w:themeShade="FF"/>
                <w:sz w:val="17"/>
                <w:szCs w:val="17"/>
              </w:rPr>
              <w:t>Continuous CC monitoring</w:t>
            </w:r>
          </w:p>
        </w:tc>
        <w:tc>
          <w:tcPr>
            <w:tcW w:w="4240" w:type="dxa"/>
            <w:tcMar/>
          </w:tcPr>
          <w:p w:rsidR="19EA6D23" w:rsidRDefault="19EA6D23" w14:noSpellErr="1" w14:paraId="3428E278" w14:textId="2FA40735">
            <w:r w:rsidRPr="19EA6D23" w:rsidR="19EA6D23">
              <w:rPr>
                <w:b w:val="0"/>
                <w:bCs w:val="0"/>
                <w:color w:val="1A1A1A" w:themeColor="text1" w:themeTint="FF" w:themeShade="FF"/>
                <w:sz w:val="17"/>
                <w:szCs w:val="17"/>
              </w:rPr>
              <w:t>Firmware requirement (≤ 5 ms sampling, tRpValueChange debounce, tSinkAdj response)</w:t>
            </w:r>
          </w:p>
        </w:tc>
        <w:tc>
          <w:tcPr>
            <w:tcW w:w="1300" w:type="dxa"/>
            <w:tcMar/>
          </w:tcPr>
          <w:p w:rsidR="19EA6D23" w:rsidRDefault="19EA6D23" w14:noSpellErr="1" w14:paraId="3B47CEE6" w14:textId="2881EDF9">
            <w:r w:rsidRPr="19EA6D23" w:rsidR="19EA6D23">
              <w:rPr>
                <w:b w:val="0"/>
                <w:bCs w:val="0"/>
                <w:color w:val="1A1A1A" w:themeColor="text1" w:themeTint="FF" w:themeShade="FF"/>
                <w:sz w:val="17"/>
                <w:szCs w:val="17"/>
              </w:rPr>
              <w:t>Closed – design, verify</w:t>
            </w:r>
          </w:p>
        </w:tc>
      </w:tr>
      <w:tr w:rsidR="19EA6D23" w:rsidTr="7E56CB06" w14:paraId="2A0A0619">
        <w:tc>
          <w:tcPr>
            <w:tcW w:w="1300" w:type="dxa"/>
            <w:tcMar/>
          </w:tcPr>
          <w:p w:rsidR="19EA6D23" w:rsidRDefault="19EA6D23" w14:noSpellErr="1" w14:paraId="5AEAC3F9" w14:textId="3F974E6E">
            <w:r w:rsidRPr="19EA6D23" w:rsidR="19EA6D23">
              <w:rPr>
                <w:b w:val="1"/>
                <w:bCs w:val="1"/>
                <w:color w:val="1A1A1A" w:themeColor="text1" w:themeTint="FF" w:themeShade="FF"/>
                <w:sz w:val="17"/>
                <w:szCs w:val="17"/>
              </w:rPr>
              <w:t>R5-C10</w:t>
            </w:r>
          </w:p>
        </w:tc>
        <w:tc>
          <w:tcPr>
            <w:tcW w:w="2900" w:type="dxa"/>
            <w:tcMar/>
          </w:tcPr>
          <w:p w:rsidR="19EA6D23" w:rsidRDefault="19EA6D23" w14:noSpellErr="1" w14:paraId="3CA1E498" w14:textId="38753532">
            <w:r w:rsidRPr="19EA6D23" w:rsidR="19EA6D23">
              <w:rPr>
                <w:b w:val="0"/>
                <w:bCs w:val="0"/>
                <w:color w:val="1A1A1A" w:themeColor="text1" w:themeTint="FF" w:themeShade="FF"/>
                <w:sz w:val="17"/>
                <w:szCs w:val="17"/>
              </w:rPr>
              <w:t>MCU link sampled by the system clock</w:t>
            </w:r>
          </w:p>
        </w:tc>
        <w:tc>
          <w:tcPr>
            <w:tcW w:w="4240" w:type="dxa"/>
            <w:tcMar/>
          </w:tcPr>
          <w:p w:rsidR="19EA6D23" w:rsidRDefault="19EA6D23" w14:paraId="3767F3EC" w14:textId="31531BF6" w14:noSpellErr="1">
            <w:r w:rsidRPr="7E56CB06" w:rsidR="34197B88">
              <w:rPr>
                <w:b w:val="0"/>
                <w:bCs w:val="0"/>
                <w:color w:val="1A1A1A" w:themeColor="text1" w:themeTint="FF" w:themeShade="FF"/>
                <w:sz w:val="17"/>
                <w:szCs w:val="17"/>
              </w:rPr>
              <w:t>Link captured in its own clock domain with a word toggle synchronizer [v0.7: SPI with chip-select framing]</w:t>
            </w:r>
          </w:p>
        </w:tc>
        <w:tc>
          <w:tcPr>
            <w:tcW w:w="1300" w:type="dxa"/>
            <w:tcMar/>
          </w:tcPr>
          <w:p w:rsidR="19EA6D23" w:rsidRDefault="19EA6D23" w14:noSpellErr="1" w14:paraId="1E5F6E13" w14:textId="2A3102BA">
            <w:r w:rsidRPr="19EA6D23" w:rsidR="19EA6D23">
              <w:rPr>
                <w:b w:val="0"/>
                <w:bCs w:val="0"/>
                <w:color w:val="1A1A1A" w:themeColor="text1" w:themeTint="FF" w:themeShade="FF"/>
                <w:sz w:val="17"/>
                <w:szCs w:val="17"/>
              </w:rPr>
              <w:t>Closed – design, verify</w:t>
            </w:r>
          </w:p>
        </w:tc>
      </w:tr>
      <w:tr w:rsidR="19EA6D23" w:rsidTr="7E56CB06" w14:paraId="421277C9">
        <w:tc>
          <w:tcPr>
            <w:tcW w:w="1300" w:type="dxa"/>
            <w:tcMar/>
          </w:tcPr>
          <w:p w:rsidR="19EA6D23" w:rsidRDefault="19EA6D23" w14:noSpellErr="1" w14:paraId="41158BA7" w14:textId="4146632F">
            <w:r w:rsidRPr="19EA6D23" w:rsidR="19EA6D23">
              <w:rPr>
                <w:b w:val="1"/>
                <w:bCs w:val="1"/>
                <w:color w:val="1A1A1A" w:themeColor="text1" w:themeTint="FF" w:themeShade="FF"/>
                <w:sz w:val="17"/>
                <w:szCs w:val="17"/>
              </w:rPr>
              <w:t>R5-C11</w:t>
            </w:r>
          </w:p>
        </w:tc>
        <w:tc>
          <w:tcPr>
            <w:tcW w:w="2900" w:type="dxa"/>
            <w:tcMar/>
          </w:tcPr>
          <w:p w:rsidR="19EA6D23" w:rsidRDefault="19EA6D23" w14:noSpellErr="1" w14:paraId="62AE5CBE" w14:textId="3A2449F3">
            <w:r w:rsidRPr="19EA6D23" w:rsidR="19EA6D23">
              <w:rPr>
                <w:b w:val="0"/>
                <w:bCs w:val="0"/>
                <w:color w:val="1A1A1A" w:themeColor="text1" w:themeTint="FF" w:themeShade="FF"/>
                <w:sz w:val="17"/>
                <w:szCs w:val="17"/>
              </w:rPr>
              <w:t>Versioning and stale rows</w:t>
            </w:r>
          </w:p>
        </w:tc>
        <w:tc>
          <w:tcPr>
            <w:tcW w:w="4240" w:type="dxa"/>
            <w:tcMar/>
          </w:tcPr>
          <w:p w:rsidR="19EA6D23" w:rsidRDefault="19EA6D23" w14:paraId="753F4EC7" w14:textId="330230B7" w14:noSpellErr="1">
            <w:r w:rsidRPr="7E56CB06" w:rsidR="34197B88">
              <w:rPr>
                <w:b w:val="0"/>
                <w:bCs w:val="0"/>
                <w:color w:val="1A1A1A" w:themeColor="text1" w:themeTint="FF" w:themeShade="FF"/>
                <w:sz w:val="17"/>
                <w:szCs w:val="17"/>
              </w:rPr>
              <w:t>New files Spec v0.6 / Notes v0.5 / Parts List v0.4; Spec history notes that v0.5 first used the interim divider; Notes earlier-round rows R1-B1 (7.7 µF) and R2-M5 (1,550 / 1,536) marked as the design at that time with the current values [v0.7: Spec v0.7 / Notes v0.6 / Parts List v0.5]</w:t>
            </w:r>
          </w:p>
        </w:tc>
        <w:tc>
          <w:tcPr>
            <w:tcW w:w="1300" w:type="dxa"/>
            <w:tcMar/>
          </w:tcPr>
          <w:p w:rsidR="19EA6D23" w:rsidRDefault="19EA6D23" w14:noSpellErr="1" w14:paraId="573DDD74" w14:textId="2BE0177B">
            <w:r w:rsidRPr="19EA6D23" w:rsidR="19EA6D23">
              <w:rPr>
                <w:b w:val="0"/>
                <w:bCs w:val="0"/>
                <w:color w:val="1A1A1A" w:themeColor="text1" w:themeTint="FF" w:themeShade="FF"/>
                <w:sz w:val="17"/>
                <w:szCs w:val="17"/>
              </w:rPr>
              <w:t>Closed</w:t>
            </w:r>
          </w:p>
        </w:tc>
      </w:tr>
    </w:tbl>
    <w:p w:rsidR="7095FFA2" w:rsidP="7095FFA2" w:rsidRDefault="7095FFA2" w14:paraId="5101B3F3" w14:textId="1C6C16A9" w14:noSpellErr="1">
      <w:pPr>
        <w:pStyle w:val="Heading2"/>
      </w:pPr>
      <w:r w:rsidRPr="16FCE4EF" w:rsidR="50D9003D">
        <w:rPr>
          <w:color w:val="1F4D78"/>
        </w:rPr>
        <w:t>C.5 Fourth review round (reviews R4-A, R4-B and R4-C of Spec v0.4)</w:t>
      </w:r>
    </w:p>
    <w:p w:rsidR="7095FFA2" w:rsidRDefault="7095FFA2" w14:paraId="43490C49" w14:textId="56B2E608" w14:noSpellErr="1">
      <w:r w:rsidRPr="16FCE4EF" w:rsidR="50D9003D">
        <w:rPr>
          <w:sz w:val="20"/>
          <w:szCs w:val="20"/>
        </w:rPr>
        <w:t>Finding IDs: A- = R4-A, B- = R4-B, C- = R4-C. Kept as history: the dispositions as issued in v0.5. Where the fifth or sixth round changed the design (for example the MCLK, the I/V op-amp, the rails, the USB estimate, the protection and the cost), Sections C.1 to C.4 and the body of this specification are current; where a row still quotes an older number, the current value is added in brackets.</w:t>
      </w:r>
    </w:p>
    <w:tbl>
      <w:tblPr>
        <w:tblStyle w:val="LightList-Accent1"/>
        <w:tblW w:w="0" w:type="auto"/>
        <w:tblLook w:val="04A0" w:firstRow="1" w:lastRow="0" w:firstColumn="1" w:lastColumn="0" w:noHBand="0" w:noVBand="1"/>
      </w:tblPr>
      <w:tblGrid>
        <w:gridCol w:w="1100"/>
        <w:gridCol w:w="3000"/>
        <w:gridCol w:w="4340"/>
        <w:gridCol w:w="1300"/>
      </w:tblGrid>
      <w:tr w:rsidR="7095FFA2" w:rsidTr="7E56CB06" w14:paraId="78AFD2E5">
        <w:trPr>
          <w:trHeight w:val="300"/>
          <w:tblHeader/>
        </w:trPr>
        <w:tc>
          <w:tcPr>
            <w:tcW w:w="1100" w:type="dxa"/>
            <w:tcMar/>
          </w:tcPr>
          <w:p w:rsidR="7095FFA2" w:rsidRDefault="7095FFA2" w14:noSpellErr="1" w14:paraId="38CEAC03" w14:textId="0A38F02C">
            <w:r w:rsidRPr="7095FFA2" w:rsidR="7095FFA2">
              <w:rPr>
                <w:b w:val="1"/>
                <w:bCs w:val="1"/>
                <w:color w:val="FFFFFF" w:themeColor="background1" w:themeTint="FF" w:themeShade="FF"/>
                <w:sz w:val="17"/>
                <w:szCs w:val="17"/>
              </w:rPr>
              <w:t>ID</w:t>
            </w:r>
          </w:p>
        </w:tc>
        <w:tc>
          <w:tcPr>
            <w:tcW w:w="3000" w:type="dxa"/>
            <w:tcMar/>
          </w:tcPr>
          <w:p w:rsidR="7095FFA2" w:rsidRDefault="7095FFA2" w14:noSpellErr="1" w14:paraId="36C9B1C0" w14:textId="0316D6F0">
            <w:r w:rsidRPr="7095FFA2" w:rsidR="7095FFA2">
              <w:rPr>
                <w:b w:val="1"/>
                <w:bCs w:val="1"/>
                <w:color w:val="FFFFFF" w:themeColor="background1" w:themeTint="FF" w:themeShade="FF"/>
                <w:sz w:val="17"/>
                <w:szCs w:val="17"/>
              </w:rPr>
              <w:t>Finding</w:t>
            </w:r>
          </w:p>
        </w:tc>
        <w:tc>
          <w:tcPr>
            <w:tcW w:w="4340" w:type="dxa"/>
            <w:tcMar/>
          </w:tcPr>
          <w:p w:rsidR="7095FFA2" w:rsidRDefault="7095FFA2" w14:noSpellErr="1" w14:paraId="686813EB" w14:textId="7BF4BDB4">
            <w:r w:rsidRPr="7095FFA2" w:rsidR="7095FFA2">
              <w:rPr>
                <w:b w:val="1"/>
                <w:bCs w:val="1"/>
                <w:color w:val="FFFFFF" w:themeColor="background1" w:themeTint="FF" w:themeShade="FF"/>
                <w:sz w:val="17"/>
                <w:szCs w:val="17"/>
              </w:rPr>
              <w:t>Disposition in v0.5</w:t>
            </w:r>
          </w:p>
        </w:tc>
        <w:tc>
          <w:tcPr>
            <w:tcW w:w="1300" w:type="dxa"/>
            <w:tcMar/>
          </w:tcPr>
          <w:p w:rsidR="7095FFA2" w:rsidRDefault="7095FFA2" w14:noSpellErr="1" w14:paraId="3DDCA29E" w14:textId="74D2A478">
            <w:r w:rsidRPr="7095FFA2" w:rsidR="7095FFA2">
              <w:rPr>
                <w:b w:val="1"/>
                <w:bCs w:val="1"/>
                <w:color w:val="FFFFFF" w:themeColor="background1" w:themeTint="FF" w:themeShade="FF"/>
                <w:sz w:val="17"/>
                <w:szCs w:val="17"/>
              </w:rPr>
              <w:t>Status</w:t>
            </w:r>
          </w:p>
        </w:tc>
      </w:tr>
      <w:tr w:rsidR="7095FFA2" w:rsidTr="7E56CB06" w14:paraId="79116882">
        <w:tc>
          <w:tcPr>
            <w:tcW w:w="1100" w:type="dxa"/>
            <w:tcMar/>
          </w:tcPr>
          <w:p w:rsidR="7095FFA2" w:rsidRDefault="7095FFA2" w14:noSpellErr="1" w14:paraId="66104945" w14:textId="0BE804ED">
            <w:r w:rsidRPr="7095FFA2" w:rsidR="7095FFA2">
              <w:rPr>
                <w:b w:val="1"/>
                <w:bCs w:val="1"/>
                <w:color w:val="1A1A1A" w:themeColor="text1" w:themeTint="FF" w:themeShade="FF"/>
                <w:sz w:val="17"/>
                <w:szCs w:val="17"/>
              </w:rPr>
              <w:t>A-H1</w:t>
            </w:r>
          </w:p>
        </w:tc>
        <w:tc>
          <w:tcPr>
            <w:tcW w:w="3000" w:type="dxa"/>
            <w:tcMar/>
          </w:tcPr>
          <w:p w:rsidR="7095FFA2" w:rsidRDefault="7095FFA2" w14:noSpellErr="1" w14:paraId="33D2E6B7" w14:textId="04C5EBB1">
            <w:r w:rsidRPr="7095FFA2" w:rsidR="7095FFA2">
              <w:rPr>
                <w:b w:val="0"/>
                <w:bCs w:val="0"/>
                <w:color w:val="1A1A1A" w:themeColor="text1" w:themeTint="FF" w:themeShade="FF"/>
                <w:sz w:val="17"/>
                <w:szCs w:val="17"/>
              </w:rPr>
              <w:t>FB101 mis-specified (GZ1608D601TF = 200 mA / 450 mΩ, C1002; C1015 is GZ2012D101TF)</w:t>
            </w:r>
          </w:p>
        </w:tc>
        <w:tc>
          <w:tcPr>
            <w:tcW w:w="4340" w:type="dxa"/>
            <w:tcMar/>
          </w:tcPr>
          <w:p w:rsidR="7095FFA2" w:rsidRDefault="7095FFA2" w14:noSpellErr="1" w14:paraId="45A7C359" w14:textId="7DA3D275">
            <w:r w:rsidRPr="7095FFA2" w:rsidR="7095FFA2">
              <w:rPr>
                <w:b w:val="0"/>
                <w:bCs w:val="0"/>
                <w:color w:val="1A1A1A" w:themeColor="text1" w:themeTint="FF" w:themeShade="FF"/>
                <w:sz w:val="17"/>
                <w:szCs w:val="17"/>
              </w:rPr>
              <w:t>Power ferrite now Murata BLM18PG121SN1D (C14709, Basic, 2 A, 50 mΩ) in the 5V_ANA path; GZ1608D601TF (C1002) only on DVCC (≈ 14 mA); drops recomputed (≈ 15–25 mV)</w:t>
            </w:r>
          </w:p>
        </w:tc>
        <w:tc>
          <w:tcPr>
            <w:tcW w:w="1300" w:type="dxa"/>
            <w:tcMar/>
          </w:tcPr>
          <w:p w:rsidR="7095FFA2" w:rsidRDefault="7095FFA2" w14:noSpellErr="1" w14:paraId="61E038A8" w14:textId="7681B939">
            <w:r w:rsidRPr="7095FFA2" w:rsidR="7095FFA2">
              <w:rPr>
                <w:b w:val="0"/>
                <w:bCs w:val="0"/>
                <w:color w:val="1A1A1A" w:themeColor="text1" w:themeTint="FF" w:themeShade="FF"/>
                <w:sz w:val="17"/>
                <w:szCs w:val="17"/>
              </w:rPr>
              <w:t>Closed</w:t>
            </w:r>
          </w:p>
        </w:tc>
      </w:tr>
      <w:tr w:rsidR="7095FFA2" w:rsidTr="7E56CB06" w14:paraId="2F455A53">
        <w:tc>
          <w:tcPr>
            <w:tcW w:w="1100" w:type="dxa"/>
            <w:tcMar/>
          </w:tcPr>
          <w:p w:rsidR="7095FFA2" w:rsidRDefault="7095FFA2" w14:noSpellErr="1" w14:paraId="4E259932" w14:textId="0D9719AE">
            <w:r w:rsidRPr="7095FFA2" w:rsidR="7095FFA2">
              <w:rPr>
                <w:b w:val="1"/>
                <w:bCs w:val="1"/>
                <w:color w:val="1A1A1A" w:themeColor="text1" w:themeTint="FF" w:themeShade="FF"/>
                <w:sz w:val="17"/>
                <w:szCs w:val="17"/>
              </w:rPr>
              <w:t>A-H2</w:t>
            </w:r>
          </w:p>
        </w:tc>
        <w:tc>
          <w:tcPr>
            <w:tcW w:w="3000" w:type="dxa"/>
            <w:tcMar/>
          </w:tcPr>
          <w:p w:rsidR="7095FFA2" w:rsidRDefault="7095FFA2" w14:noSpellErr="1" w14:paraId="3BA150BD" w14:textId="06750072">
            <w:r w:rsidRPr="7095FFA2" w:rsidR="7095FFA2">
              <w:rPr>
                <w:b w:val="0"/>
                <w:bCs w:val="0"/>
                <w:color w:val="1A1A1A" w:themeColor="text1" w:themeTint="FF" w:themeShade="FF"/>
                <w:sz w:val="17"/>
                <w:szCs w:val="17"/>
              </w:rPr>
              <w:t>Offset used OPA1678 typical as maximum</w:t>
            </w:r>
          </w:p>
        </w:tc>
        <w:tc>
          <w:tcPr>
            <w:tcW w:w="4340" w:type="dxa"/>
            <w:tcMar/>
          </w:tcPr>
          <w:p w:rsidR="7095FFA2" w:rsidRDefault="7095FFA2" w14:paraId="5C80B651" w14:textId="7F52E736" w14:noSpellErr="1">
            <w:r w:rsidRPr="7E56CB06" w:rsidR="73154AE7">
              <w:rPr>
                <w:b w:val="0"/>
                <w:bCs w:val="0"/>
                <w:color w:val="1A1A1A" w:themeColor="text1" w:themeTint="FF" w:themeShade="FF"/>
                <w:sz w:val="17"/>
                <w:szCs w:val="17"/>
              </w:rPr>
              <w:t>Confirmed (±0.5 typ / ±2 mV max); I/V op-amp now OPA2197 (±0.25 mV max); budget 7.9 / 15.9 mV worst, balanced limit ±20 mV, 100 % screening; DAC-mismatch assumption Open (measure) [v0.7: OPA2210, 7.0 / 14.0 mV worst]</w:t>
            </w:r>
          </w:p>
        </w:tc>
        <w:tc>
          <w:tcPr>
            <w:tcW w:w="1300" w:type="dxa"/>
            <w:tcMar/>
          </w:tcPr>
          <w:p w:rsidR="7095FFA2" w:rsidRDefault="7095FFA2" w14:noSpellErr="1" w14:paraId="225D5124" w14:textId="7830CDFA">
            <w:r w:rsidRPr="7095FFA2" w:rsidR="7095FFA2">
              <w:rPr>
                <w:b w:val="0"/>
                <w:bCs w:val="0"/>
                <w:color w:val="1A1A1A" w:themeColor="text1" w:themeTint="FF" w:themeShade="FF"/>
                <w:sz w:val="17"/>
                <w:szCs w:val="17"/>
              </w:rPr>
              <w:t>Closed</w:t>
            </w:r>
          </w:p>
        </w:tc>
      </w:tr>
      <w:tr w:rsidR="7095FFA2" w:rsidTr="7E56CB06" w14:paraId="6802FC5B">
        <w:tc>
          <w:tcPr>
            <w:tcW w:w="1100" w:type="dxa"/>
            <w:tcMar/>
          </w:tcPr>
          <w:p w:rsidR="7095FFA2" w:rsidRDefault="7095FFA2" w14:noSpellErr="1" w14:paraId="63A59AD1" w14:textId="0F462E6F">
            <w:r w:rsidRPr="7095FFA2" w:rsidR="7095FFA2">
              <w:rPr>
                <w:b w:val="1"/>
                <w:bCs w:val="1"/>
                <w:color w:val="1A1A1A" w:themeColor="text1" w:themeTint="FF" w:themeShade="FF"/>
                <w:sz w:val="17"/>
                <w:szCs w:val="17"/>
              </w:rPr>
              <w:t>A-H3</w:t>
            </w:r>
          </w:p>
        </w:tc>
        <w:tc>
          <w:tcPr>
            <w:tcW w:w="3000" w:type="dxa"/>
            <w:tcMar/>
          </w:tcPr>
          <w:p w:rsidR="7095FFA2" w:rsidRDefault="7095FFA2" w14:noSpellErr="1" w14:paraId="39334F7F" w14:textId="08241533">
            <w:r w:rsidRPr="7095FFA2" w:rsidR="7095FFA2">
              <w:rPr>
                <w:b w:val="0"/>
                <w:bCs w:val="0"/>
                <w:color w:val="1A1A1A" w:themeColor="text1" w:themeTint="FF" w:themeShade="FF"/>
                <w:sz w:val="17"/>
                <w:szCs w:val="17"/>
              </w:rPr>
              <w:t>Safe disconnected output not established</w:t>
            </w:r>
          </w:p>
        </w:tc>
        <w:tc>
          <w:tcPr>
            <w:tcW w:w="4340" w:type="dxa"/>
            <w:tcMar/>
          </w:tcPr>
          <w:p w:rsidR="7095FFA2" w:rsidRDefault="7095FFA2" w14:paraId="348044CF" w14:textId="0101FBF7" w14:noSpellErr="1">
            <w:r w:rsidRPr="7E56CB06" w:rsidR="73154AE7">
              <w:rPr>
                <w:b w:val="0"/>
                <w:bCs w:val="0"/>
                <w:color w:val="1A1A1A" w:themeColor="text1" w:themeTint="FF" w:themeShade="FF"/>
                <w:sz w:val="17"/>
                <w:szCs w:val="17"/>
              </w:rPr>
              <w:t>Full sequence and current paths, rails first on/last off, PGOOD hardware kill, back-powering bounded (≤ 1.7 mA/pin) and removed in 10 ms, energy bound ≤ 16.5 mJ before / ≤ 0.22 mJ after the trip, protection defined at the headphone terminals [v0.7: legs on before AVCC, DAC analog off first; ≤ 30 / 15 mJ worst case at 16 / 32 Ω including ≤ 0.6 mJ after the trip]</w:t>
            </w:r>
          </w:p>
        </w:tc>
        <w:tc>
          <w:tcPr>
            <w:tcW w:w="1300" w:type="dxa"/>
            <w:tcMar/>
          </w:tcPr>
          <w:p w:rsidR="7095FFA2" w:rsidRDefault="7095FFA2" w14:noSpellErr="1" w14:paraId="612F50B5" w14:textId="79DFE2BB">
            <w:r w:rsidRPr="7095FFA2" w:rsidR="7095FFA2">
              <w:rPr>
                <w:b w:val="0"/>
                <w:bCs w:val="0"/>
                <w:color w:val="1A1A1A" w:themeColor="text1" w:themeTint="FF" w:themeShade="FF"/>
                <w:sz w:val="17"/>
                <w:szCs w:val="17"/>
              </w:rPr>
              <w:t>Closed – design, verify</w:t>
            </w:r>
          </w:p>
        </w:tc>
      </w:tr>
      <w:tr w:rsidR="7095FFA2" w:rsidTr="7E56CB06" w14:paraId="4B9CF734">
        <w:tc>
          <w:tcPr>
            <w:tcW w:w="1100" w:type="dxa"/>
            <w:tcMar/>
          </w:tcPr>
          <w:p w:rsidR="7095FFA2" w:rsidRDefault="7095FFA2" w14:noSpellErr="1" w14:paraId="5E5B4275" w14:textId="10F54330">
            <w:r w:rsidRPr="7095FFA2" w:rsidR="7095FFA2">
              <w:rPr>
                <w:b w:val="1"/>
                <w:bCs w:val="1"/>
                <w:color w:val="1A1A1A" w:themeColor="text1" w:themeTint="FF" w:themeShade="FF"/>
                <w:sz w:val="17"/>
                <w:szCs w:val="17"/>
              </w:rPr>
              <w:t>A-H4</w:t>
            </w:r>
          </w:p>
        </w:tc>
        <w:tc>
          <w:tcPr>
            <w:tcW w:w="3000" w:type="dxa"/>
            <w:tcMar/>
          </w:tcPr>
          <w:p w:rsidR="7095FFA2" w:rsidRDefault="7095FFA2" w14:noSpellErr="1" w14:paraId="7509CB6E" w14:textId="09D329F4">
            <w:r w:rsidRPr="7095FFA2" w:rsidR="7095FFA2">
              <w:rPr>
                <w:b w:val="0"/>
                <w:bCs w:val="0"/>
                <w:color w:val="1A1A1A" w:themeColor="text1" w:themeTint="FF" w:themeShade="FF"/>
                <w:sz w:val="17"/>
                <w:szCs w:val="17"/>
              </w:rPr>
              <w:t>Negative-rail headroom</w:t>
            </w:r>
          </w:p>
        </w:tc>
        <w:tc>
          <w:tcPr>
            <w:tcW w:w="4340" w:type="dxa"/>
            <w:tcMar/>
          </w:tcPr>
          <w:p w:rsidR="7095FFA2" w:rsidRDefault="7095FFA2" w14:paraId="1964550C" w14:textId="02B110B8" w14:noSpellErr="1">
            <w:r w:rsidRPr="7E56CB06" w:rsidR="73154AE7">
              <w:rPr>
                <w:b w:val="0"/>
                <w:bCs w:val="0"/>
                <w:color w:val="1A1A1A" w:themeColor="text1" w:themeTint="FF" w:themeShade="FF"/>
                <w:sz w:val="17"/>
                <w:szCs w:val="17"/>
              </w:rPr>
              <w:t>Rails ±3.78 V; both rails budgeted at 4.60 V and maximum load with a 3.0 Ω charge-pump resistance (margin 0.17 V) [v0.7: +3.78 V / −3.72 V, margin 0.11 V]</w:t>
            </w:r>
          </w:p>
        </w:tc>
        <w:tc>
          <w:tcPr>
            <w:tcW w:w="1300" w:type="dxa"/>
            <w:tcMar/>
          </w:tcPr>
          <w:p w:rsidR="7095FFA2" w:rsidRDefault="7095FFA2" w14:noSpellErr="1" w14:paraId="13D65AA9" w14:textId="7B8EF77C">
            <w:r w:rsidRPr="7095FFA2" w:rsidR="7095FFA2">
              <w:rPr>
                <w:b w:val="0"/>
                <w:bCs w:val="0"/>
                <w:color w:val="1A1A1A" w:themeColor="text1" w:themeTint="FF" w:themeShade="FF"/>
                <w:sz w:val="17"/>
                <w:szCs w:val="17"/>
              </w:rPr>
              <w:t>Closed</w:t>
            </w:r>
          </w:p>
        </w:tc>
      </w:tr>
      <w:tr w:rsidR="7095FFA2" w:rsidTr="7E56CB06" w14:paraId="16716624">
        <w:tc>
          <w:tcPr>
            <w:tcW w:w="1100" w:type="dxa"/>
            <w:tcMar/>
          </w:tcPr>
          <w:p w:rsidR="7095FFA2" w:rsidRDefault="7095FFA2" w14:noSpellErr="1" w14:paraId="5F800EA2" w14:textId="12A457F1">
            <w:r w:rsidRPr="7095FFA2" w:rsidR="7095FFA2">
              <w:rPr>
                <w:b w:val="1"/>
                <w:bCs w:val="1"/>
                <w:color w:val="1A1A1A" w:themeColor="text1" w:themeTint="FF" w:themeShade="FF"/>
                <w:sz w:val="17"/>
                <w:szCs w:val="17"/>
              </w:rPr>
              <w:t>A-H5</w:t>
            </w:r>
          </w:p>
        </w:tc>
        <w:tc>
          <w:tcPr>
            <w:tcW w:w="3000" w:type="dxa"/>
            <w:tcMar/>
          </w:tcPr>
          <w:p w:rsidR="7095FFA2" w:rsidRDefault="7095FFA2" w14:noSpellErr="1" w14:paraId="7595FC5A" w14:textId="0B823EB5">
            <w:r w:rsidRPr="7095FFA2" w:rsidR="7095FFA2">
              <w:rPr>
                <w:b w:val="0"/>
                <w:bCs w:val="0"/>
                <w:color w:val="1A1A1A" w:themeColor="text1" w:themeTint="FF" w:themeShade="FF"/>
                <w:sz w:val="17"/>
                <w:szCs w:val="17"/>
              </w:rPr>
              <w:t>100 mA ceiling not enforced</w:t>
            </w:r>
          </w:p>
        </w:tc>
        <w:tc>
          <w:tcPr>
            <w:tcW w:w="4340" w:type="dxa"/>
            <w:tcMar/>
          </w:tcPr>
          <w:p w:rsidR="7095FFA2" w:rsidRDefault="7095FFA2" w14:noSpellErr="1" w14:paraId="77B18F11" w14:textId="04602579">
            <w:r w:rsidRPr="7095FFA2" w:rsidR="7095FFA2">
              <w:rPr>
                <w:b w:val="0"/>
                <w:bCs w:val="0"/>
                <w:color w:val="1A1A1A" w:themeColor="text1" w:themeTint="FF" w:themeShade="FF"/>
                <w:sz w:val="17"/>
                <w:szCs w:val="17"/>
              </w:rPr>
              <w:t>Clean envelope (80 mA/leg, swing curve) separated from overload; TPS2553 enforces the analog supply current; PGOOD kill; firmware ceiling steps; overload dissipation bounded; overload tests replace the 30-min 32 Ω balanced test</w:t>
            </w:r>
          </w:p>
        </w:tc>
        <w:tc>
          <w:tcPr>
            <w:tcW w:w="1300" w:type="dxa"/>
            <w:tcMar/>
          </w:tcPr>
          <w:p w:rsidR="7095FFA2" w:rsidRDefault="7095FFA2" w14:noSpellErr="1" w14:paraId="6231987B" w14:textId="7D3E0C3D">
            <w:r w:rsidRPr="7095FFA2" w:rsidR="7095FFA2">
              <w:rPr>
                <w:b w:val="0"/>
                <w:bCs w:val="0"/>
                <w:color w:val="1A1A1A" w:themeColor="text1" w:themeTint="FF" w:themeShade="FF"/>
                <w:sz w:val="17"/>
                <w:szCs w:val="17"/>
              </w:rPr>
              <w:t>Closed – design, verify</w:t>
            </w:r>
          </w:p>
        </w:tc>
      </w:tr>
      <w:tr w:rsidR="7095FFA2" w:rsidTr="7E56CB06" w14:paraId="557B628D">
        <w:tc>
          <w:tcPr>
            <w:tcW w:w="1100" w:type="dxa"/>
            <w:tcMar/>
          </w:tcPr>
          <w:p w:rsidR="7095FFA2" w:rsidRDefault="7095FFA2" w14:noSpellErr="1" w14:paraId="24EF4AF6" w14:textId="14536CB2">
            <w:r w:rsidRPr="7095FFA2" w:rsidR="7095FFA2">
              <w:rPr>
                <w:b w:val="1"/>
                <w:bCs w:val="1"/>
                <w:color w:val="1A1A1A" w:themeColor="text1" w:themeTint="FF" w:themeShade="FF"/>
                <w:sz w:val="17"/>
                <w:szCs w:val="17"/>
              </w:rPr>
              <w:t>A-H6</w:t>
            </w:r>
          </w:p>
        </w:tc>
        <w:tc>
          <w:tcPr>
            <w:tcW w:w="3000" w:type="dxa"/>
            <w:tcMar/>
          </w:tcPr>
          <w:p w:rsidR="7095FFA2" w:rsidRDefault="7095FFA2" w14:noSpellErr="1" w14:paraId="305A591D" w14:textId="0D315376">
            <w:r w:rsidRPr="7095FFA2" w:rsidR="7095FFA2">
              <w:rPr>
                <w:b w:val="0"/>
                <w:bCs w:val="0"/>
                <w:color w:val="1A1A1A" w:themeColor="text1" w:themeTint="FF" w:themeShade="FF"/>
                <w:sz w:val="17"/>
                <w:szCs w:val="17"/>
              </w:rPr>
              <w:t>USB power states and descriptors</w:t>
            </w:r>
          </w:p>
        </w:tc>
        <w:tc>
          <w:tcPr>
            <w:tcW w:w="4340" w:type="dxa"/>
            <w:tcMar/>
          </w:tcPr>
          <w:p w:rsidR="7095FFA2" w:rsidRDefault="7095FFA2" w14:paraId="6F6377E8" w14:textId="060F3A3A" w14:noSpellErr="1">
            <w:r w:rsidRPr="7E56CB06" w:rsidR="73154AE7">
              <w:rPr>
                <w:b w:val="0"/>
                <w:bCs w:val="0"/>
                <w:color w:val="1A1A1A" w:themeColor="text1" w:themeTint="FF" w:themeShade="FF"/>
                <w:sz w:val="17"/>
                <w:szCs w:val="17"/>
              </w:rPr>
              <w:t>State-by-state budget, MCU-only before configuration (≤ 83 mA estimate), descriptors 0x80/0xFA, CC detection by ADC for High mode, suspend policy (2.5 mA Open); verified in the firmware gate [v0.7: suspend ≤ 2.5 mA within 10 ms is a v1 requirement]</w:t>
            </w:r>
          </w:p>
        </w:tc>
        <w:tc>
          <w:tcPr>
            <w:tcW w:w="1300" w:type="dxa"/>
            <w:tcMar/>
          </w:tcPr>
          <w:p w:rsidR="7095FFA2" w:rsidRDefault="7095FFA2" w14:noSpellErr="1" w14:paraId="453D675F" w14:textId="7EED20FE">
            <w:r w:rsidRPr="7095FFA2" w:rsidR="7095FFA2">
              <w:rPr>
                <w:b w:val="0"/>
                <w:bCs w:val="0"/>
                <w:color w:val="1A1A1A" w:themeColor="text1" w:themeTint="FF" w:themeShade="FF"/>
                <w:sz w:val="17"/>
                <w:szCs w:val="17"/>
              </w:rPr>
              <w:t>Closed – design, verify</w:t>
            </w:r>
          </w:p>
        </w:tc>
      </w:tr>
      <w:tr w:rsidR="7095FFA2" w:rsidTr="7E56CB06" w14:paraId="54C2EBD7">
        <w:tc>
          <w:tcPr>
            <w:tcW w:w="1100" w:type="dxa"/>
            <w:tcMar/>
          </w:tcPr>
          <w:p w:rsidR="7095FFA2" w:rsidRDefault="7095FFA2" w14:noSpellErr="1" w14:paraId="3401A17B" w14:textId="16028173">
            <w:r w:rsidRPr="7095FFA2" w:rsidR="7095FFA2">
              <w:rPr>
                <w:b w:val="1"/>
                <w:bCs w:val="1"/>
                <w:color w:val="1A1A1A" w:themeColor="text1" w:themeTint="FF" w:themeShade="FF"/>
                <w:sz w:val="17"/>
                <w:szCs w:val="17"/>
              </w:rPr>
              <w:t>A-M1</w:t>
            </w:r>
          </w:p>
        </w:tc>
        <w:tc>
          <w:tcPr>
            <w:tcW w:w="3000" w:type="dxa"/>
            <w:tcMar/>
          </w:tcPr>
          <w:p w:rsidR="7095FFA2" w:rsidRDefault="7095FFA2" w14:noSpellErr="1" w14:paraId="2AC7A5C3" w14:textId="0EE06837">
            <w:r w:rsidRPr="7095FFA2" w:rsidR="7095FFA2">
              <w:rPr>
                <w:b w:val="0"/>
                <w:bCs w:val="0"/>
                <w:color w:val="1A1A1A" w:themeColor="text1" w:themeTint="FF" w:themeShade="FF"/>
                <w:sz w:val="17"/>
                <w:szCs w:val="17"/>
              </w:rPr>
              <w:t>Mixed purchasing lines and placeholder ranges</w:t>
            </w:r>
          </w:p>
        </w:tc>
        <w:tc>
          <w:tcPr>
            <w:tcW w:w="4340" w:type="dxa"/>
            <w:tcMar/>
          </w:tcPr>
          <w:p w:rsidR="7095FFA2" w:rsidRDefault="7095FFA2" w14:paraId="7E3E559A" w14:textId="07BE4EFB" w14:noSpellErr="1">
            <w:r w:rsidRPr="7E56CB06" w:rsidR="59D744E2">
              <w:rPr>
                <w:b w:val="0"/>
                <w:bCs w:val="0"/>
                <w:color w:val="1A1A1A" w:themeColor="text1" w:themeTint="FF" w:themeShade="FF"/>
                <w:sz w:val="17"/>
                <w:szCs w:val="17"/>
              </w:rPr>
              <w:t>One part per line, every value specified, 48 purchasing lines by LCSC number [v0.7: 47 purchasing lines]</w:t>
            </w:r>
          </w:p>
        </w:tc>
        <w:tc>
          <w:tcPr>
            <w:tcW w:w="1300" w:type="dxa"/>
            <w:tcMar/>
          </w:tcPr>
          <w:p w:rsidR="7095FFA2" w:rsidRDefault="7095FFA2" w14:noSpellErr="1" w14:paraId="64935C77" w14:textId="009C35BF">
            <w:r w:rsidRPr="7095FFA2" w:rsidR="7095FFA2">
              <w:rPr>
                <w:b w:val="0"/>
                <w:bCs w:val="0"/>
                <w:color w:val="1A1A1A" w:themeColor="text1" w:themeTint="FF" w:themeShade="FF"/>
                <w:sz w:val="17"/>
                <w:szCs w:val="17"/>
              </w:rPr>
              <w:t>Closed</w:t>
            </w:r>
          </w:p>
        </w:tc>
      </w:tr>
      <w:tr w:rsidR="7095FFA2" w:rsidTr="7E56CB06" w14:paraId="3847AE62">
        <w:tc>
          <w:tcPr>
            <w:tcW w:w="1100" w:type="dxa"/>
            <w:tcMar/>
          </w:tcPr>
          <w:p w:rsidR="7095FFA2" w:rsidRDefault="7095FFA2" w14:noSpellErr="1" w14:paraId="5CC47B84" w14:textId="17B19634">
            <w:r w:rsidRPr="7095FFA2" w:rsidR="7095FFA2">
              <w:rPr>
                <w:b w:val="1"/>
                <w:bCs w:val="1"/>
                <w:color w:val="1A1A1A" w:themeColor="text1" w:themeTint="FF" w:themeShade="FF"/>
                <w:sz w:val="17"/>
                <w:szCs w:val="17"/>
              </w:rPr>
              <w:t>A-M2</w:t>
            </w:r>
          </w:p>
        </w:tc>
        <w:tc>
          <w:tcPr>
            <w:tcW w:w="3000" w:type="dxa"/>
            <w:tcMar/>
          </w:tcPr>
          <w:p w:rsidR="7095FFA2" w:rsidRDefault="7095FFA2" w14:noSpellErr="1" w14:paraId="3ED5355F" w14:textId="108F7CF8">
            <w:r w:rsidRPr="7095FFA2" w:rsidR="7095FFA2">
              <w:rPr>
                <w:b w:val="0"/>
                <w:bCs w:val="0"/>
                <w:color w:val="1A1A1A" w:themeColor="text1" w:themeTint="FF" w:themeShade="FF"/>
                <w:sz w:val="17"/>
                <w:szCs w:val="17"/>
              </w:rPr>
              <w:t>13.8 NTD ceiling margin; one Basic→Extended flip fails it</w:t>
            </w:r>
          </w:p>
        </w:tc>
        <w:tc>
          <w:tcPr>
            <w:tcW w:w="4340" w:type="dxa"/>
            <w:tcMar/>
          </w:tcPr>
          <w:p w:rsidR="7095FFA2" w:rsidRDefault="7095FFA2" w14:paraId="3CBC0EC6" w14:textId="096D63BC" w14:noSpellErr="1">
            <w:r w:rsidRPr="7E56CB06" w:rsidR="59D744E2">
              <w:rPr>
                <w:b w:val="0"/>
                <w:bCs w:val="0"/>
                <w:color w:val="1A1A1A" w:themeColor="text1" w:themeTint="FF" w:themeShade="FF"/>
                <w:sz w:val="17"/>
                <w:szCs w:val="17"/>
              </w:rPr>
              <w:t>Every class now verified on the JLCPCB page (X202 assumed Extended); Extended count conservative (19, incl. THT jack and X202); 34 NTD under the 1,700 NTD ceiling [v0.7: 50 NTD under]; still a planning estimate until the JLCPCB quote</w:t>
            </w:r>
          </w:p>
        </w:tc>
        <w:tc>
          <w:tcPr>
            <w:tcW w:w="1300" w:type="dxa"/>
            <w:tcMar/>
          </w:tcPr>
          <w:p w:rsidR="7095FFA2" w:rsidRDefault="7095FFA2" w14:noSpellErr="1" w14:paraId="143E10BB" w14:textId="024B4A80">
            <w:r w:rsidRPr="7095FFA2" w:rsidR="7095FFA2">
              <w:rPr>
                <w:b w:val="0"/>
                <w:bCs w:val="0"/>
                <w:color w:val="1A1A1A" w:themeColor="text1" w:themeTint="FF" w:themeShade="FF"/>
                <w:sz w:val="17"/>
                <w:szCs w:val="17"/>
              </w:rPr>
              <w:t>Closed – verify</w:t>
            </w:r>
          </w:p>
        </w:tc>
      </w:tr>
      <w:tr w:rsidR="7095FFA2" w:rsidTr="7E56CB06" w14:paraId="685282FC">
        <w:tc>
          <w:tcPr>
            <w:tcW w:w="1100" w:type="dxa"/>
            <w:tcMar/>
          </w:tcPr>
          <w:p w:rsidR="7095FFA2" w:rsidRDefault="7095FFA2" w14:noSpellErr="1" w14:paraId="7AAEB163" w14:textId="1960AAF5">
            <w:r w:rsidRPr="7095FFA2" w:rsidR="7095FFA2">
              <w:rPr>
                <w:b w:val="1"/>
                <w:bCs w:val="1"/>
                <w:color w:val="1A1A1A" w:themeColor="text1" w:themeTint="FF" w:themeShade="FF"/>
                <w:sz w:val="17"/>
                <w:szCs w:val="17"/>
              </w:rPr>
              <w:t>A-M3</w:t>
            </w:r>
          </w:p>
        </w:tc>
        <w:tc>
          <w:tcPr>
            <w:tcW w:w="3000" w:type="dxa"/>
            <w:tcMar/>
          </w:tcPr>
          <w:p w:rsidR="7095FFA2" w:rsidRDefault="7095FFA2" w14:noSpellErr="1" w14:paraId="591DD301" w14:textId="123E91B9">
            <w:r w:rsidRPr="7095FFA2" w:rsidR="7095FFA2">
              <w:rPr>
                <w:b w:val="0"/>
                <w:bCs w:val="0"/>
                <w:color w:val="1A1A1A" w:themeColor="text1" w:themeTint="FF" w:themeShade="FF"/>
                <w:sz w:val="17"/>
                <w:szCs w:val="17"/>
              </w:rPr>
              <w:t>Gain tolerance defeats the minimum power targets</w:t>
            </w:r>
          </w:p>
        </w:tc>
        <w:tc>
          <w:tcPr>
            <w:tcW w:w="4340" w:type="dxa"/>
            <w:tcMar/>
          </w:tcPr>
          <w:p w:rsidR="7095FFA2" w:rsidRDefault="7095FFA2" w14:noSpellErr="1" w14:paraId="7F0C7C63" w14:textId="0B1C787D">
            <w:r w:rsidRPr="7095FFA2" w:rsidR="7095FFA2">
              <w:rPr>
                <w:b w:val="0"/>
                <w:bCs w:val="0"/>
                <w:color w:val="1A1A1A" w:themeColor="text1" w:themeTint="FF" w:themeShade="FF"/>
                <w:sz w:val="17"/>
                <w:szCs w:val="17"/>
              </w:rPr>
              <w:t>Per-unit calibration to 1.75 Vrms/leg; targets defined at the calibrated level</w:t>
            </w:r>
          </w:p>
        </w:tc>
        <w:tc>
          <w:tcPr>
            <w:tcW w:w="1300" w:type="dxa"/>
            <w:tcMar/>
          </w:tcPr>
          <w:p w:rsidR="7095FFA2" w:rsidRDefault="7095FFA2" w14:noSpellErr="1" w14:paraId="18506F27" w14:textId="03FA5F41">
            <w:r w:rsidRPr="7095FFA2" w:rsidR="7095FFA2">
              <w:rPr>
                <w:b w:val="0"/>
                <w:bCs w:val="0"/>
                <w:color w:val="1A1A1A" w:themeColor="text1" w:themeTint="FF" w:themeShade="FF"/>
                <w:sz w:val="17"/>
                <w:szCs w:val="17"/>
              </w:rPr>
              <w:t>Closed</w:t>
            </w:r>
          </w:p>
        </w:tc>
      </w:tr>
      <w:tr w:rsidR="7095FFA2" w:rsidTr="7E56CB06" w14:paraId="1198AD38">
        <w:tc>
          <w:tcPr>
            <w:tcW w:w="1100" w:type="dxa"/>
            <w:tcMar/>
          </w:tcPr>
          <w:p w:rsidR="7095FFA2" w:rsidRDefault="7095FFA2" w14:noSpellErr="1" w14:paraId="6EBC13EB" w14:textId="1B0FBFB6">
            <w:r w:rsidRPr="7095FFA2" w:rsidR="7095FFA2">
              <w:rPr>
                <w:b w:val="1"/>
                <w:bCs w:val="1"/>
                <w:color w:val="1A1A1A" w:themeColor="text1" w:themeTint="FF" w:themeShade="FF"/>
                <w:sz w:val="17"/>
                <w:szCs w:val="17"/>
              </w:rPr>
              <w:t>A-M4</w:t>
            </w:r>
          </w:p>
        </w:tc>
        <w:tc>
          <w:tcPr>
            <w:tcW w:w="3000" w:type="dxa"/>
            <w:tcMar/>
          </w:tcPr>
          <w:p w:rsidR="7095FFA2" w:rsidRDefault="7095FFA2" w14:noSpellErr="1" w14:paraId="5D0ADC66" w14:textId="13EDA67A">
            <w:r w:rsidRPr="7095FFA2" w:rsidR="7095FFA2">
              <w:rPr>
                <w:b w:val="0"/>
                <w:bCs w:val="0"/>
                <w:color w:val="1A1A1A" w:themeColor="text1" w:themeTint="FF" w:themeShade="FF"/>
                <w:sz w:val="17"/>
                <w:szCs w:val="17"/>
              </w:rPr>
              <w:t>Two LDOs do not guarantee sequencing</w:t>
            </w:r>
          </w:p>
        </w:tc>
        <w:tc>
          <w:tcPr>
            <w:tcW w:w="4340" w:type="dxa"/>
            <w:tcMar/>
          </w:tcPr>
          <w:p w:rsidR="7095FFA2" w:rsidRDefault="7095FFA2" w14:noSpellErr="1" w14:paraId="70E54045" w14:textId="0CCB8D3E">
            <w:r w:rsidRPr="7095FFA2" w:rsidR="7095FFA2">
              <w:rPr>
                <w:b w:val="0"/>
                <w:bCs w:val="0"/>
                <w:color w:val="1A1A1A" w:themeColor="text1" w:themeTint="FF" w:themeShade="FF"/>
                <w:sz w:val="17"/>
                <w:szCs w:val="17"/>
              </w:rPr>
              <w:t>Separate enables (LP5907 EN, ME6211 CE) in a firmware sequence; DVDD LDO fed from 3V3D so DVDD ≤ DVCC by construction; scope check at bring-up</w:t>
            </w:r>
          </w:p>
        </w:tc>
        <w:tc>
          <w:tcPr>
            <w:tcW w:w="1300" w:type="dxa"/>
            <w:tcMar/>
          </w:tcPr>
          <w:p w:rsidR="7095FFA2" w:rsidRDefault="7095FFA2" w14:noSpellErr="1" w14:paraId="36246291" w14:textId="05A97402">
            <w:r w:rsidRPr="7095FFA2" w:rsidR="7095FFA2">
              <w:rPr>
                <w:b w:val="0"/>
                <w:bCs w:val="0"/>
                <w:color w:val="1A1A1A" w:themeColor="text1" w:themeTint="FF" w:themeShade="FF"/>
                <w:sz w:val="17"/>
                <w:szCs w:val="17"/>
              </w:rPr>
              <w:t>Closed – design, verify</w:t>
            </w:r>
          </w:p>
        </w:tc>
      </w:tr>
      <w:tr w:rsidR="7095FFA2" w:rsidTr="7E56CB06" w14:paraId="4DF6F455">
        <w:tc>
          <w:tcPr>
            <w:tcW w:w="1100" w:type="dxa"/>
            <w:tcMar/>
          </w:tcPr>
          <w:p w:rsidR="7095FFA2" w:rsidRDefault="7095FFA2" w14:noSpellErr="1" w14:paraId="5D6E6EC5" w14:textId="1CBED477">
            <w:r w:rsidRPr="7095FFA2" w:rsidR="7095FFA2">
              <w:rPr>
                <w:b w:val="1"/>
                <w:bCs w:val="1"/>
                <w:color w:val="1A1A1A" w:themeColor="text1" w:themeTint="FF" w:themeShade="FF"/>
                <w:sz w:val="17"/>
                <w:szCs w:val="17"/>
              </w:rPr>
              <w:t>A-M5</w:t>
            </w:r>
          </w:p>
        </w:tc>
        <w:tc>
          <w:tcPr>
            <w:tcW w:w="3000" w:type="dxa"/>
            <w:tcMar/>
          </w:tcPr>
          <w:p w:rsidR="7095FFA2" w:rsidRDefault="7095FFA2" w14:noSpellErr="1" w14:paraId="55A83FC8" w14:textId="159CBB3B">
            <w:r w:rsidRPr="7095FFA2" w:rsidR="7095FFA2">
              <w:rPr>
                <w:b w:val="0"/>
                <w:bCs w:val="0"/>
                <w:color w:val="1A1A1A" w:themeColor="text1" w:themeTint="FF" w:themeShade="FF"/>
                <w:sz w:val="17"/>
                <w:szCs w:val="17"/>
              </w:rPr>
              <w:t>Clock adaptation needs an earlier gate</w:t>
            </w:r>
          </w:p>
        </w:tc>
        <w:tc>
          <w:tcPr>
            <w:tcW w:w="4340" w:type="dxa"/>
            <w:tcMar/>
          </w:tcPr>
          <w:p w:rsidR="7095FFA2" w:rsidRDefault="7095FFA2" w14:paraId="36076CDA" w14:textId="0E7AA1FF" w14:noSpellErr="1">
            <w:r w:rsidRPr="7E56CB06" w:rsidR="59D744E2">
              <w:rPr>
                <w:b w:val="0"/>
                <w:bCs w:val="0"/>
                <w:color w:val="1A1A1A" w:themeColor="text1" w:themeTint="FF" w:themeShade="FF"/>
                <w:sz w:val="17"/>
                <w:szCs w:val="17"/>
              </w:rPr>
              <w:t>Three oscillators: 100 MHz straight to the DAC MCLK (asynchronous mode) and the CPLD system clock [v0.7: 80 MHz]; 24.576 MHz or 22.5792 MHz selected in front of the CPLD PLL (×2) for the two families (exact ratios); pre-layout firmware gate as a two-stage proof of concept</w:t>
            </w:r>
          </w:p>
        </w:tc>
        <w:tc>
          <w:tcPr>
            <w:tcW w:w="1300" w:type="dxa"/>
            <w:tcMar/>
          </w:tcPr>
          <w:p w:rsidR="7095FFA2" w:rsidRDefault="7095FFA2" w14:noSpellErr="1" w14:paraId="3C419BC6" w14:textId="075888C3">
            <w:r w:rsidRPr="7095FFA2" w:rsidR="7095FFA2">
              <w:rPr>
                <w:b w:val="0"/>
                <w:bCs w:val="0"/>
                <w:color w:val="1A1A1A" w:themeColor="text1" w:themeTint="FF" w:themeShade="FF"/>
                <w:sz w:val="17"/>
                <w:szCs w:val="17"/>
              </w:rPr>
              <w:t>Closed – design, verify</w:t>
            </w:r>
          </w:p>
        </w:tc>
      </w:tr>
      <w:tr w:rsidR="7095FFA2" w:rsidTr="7E56CB06" w14:paraId="17032194">
        <w:tc>
          <w:tcPr>
            <w:tcW w:w="1100" w:type="dxa"/>
            <w:tcMar/>
          </w:tcPr>
          <w:p w:rsidR="7095FFA2" w:rsidRDefault="7095FFA2" w14:noSpellErr="1" w14:paraId="6EDE2054" w14:textId="1E6DE938">
            <w:r w:rsidRPr="7095FFA2" w:rsidR="7095FFA2">
              <w:rPr>
                <w:b w:val="1"/>
                <w:bCs w:val="1"/>
                <w:color w:val="1A1A1A" w:themeColor="text1" w:themeTint="FF" w:themeShade="FF"/>
                <w:sz w:val="17"/>
                <w:szCs w:val="17"/>
              </w:rPr>
              <w:t>B-S1</w:t>
            </w:r>
          </w:p>
        </w:tc>
        <w:tc>
          <w:tcPr>
            <w:tcW w:w="3000" w:type="dxa"/>
            <w:tcMar/>
          </w:tcPr>
          <w:p w:rsidR="7095FFA2" w:rsidRDefault="7095FFA2" w14:noSpellErr="1" w14:paraId="1D8CBE83" w14:textId="174BCFFC">
            <w:r w:rsidRPr="7095FFA2" w:rsidR="7095FFA2">
              <w:rPr>
                <w:b w:val="0"/>
                <w:bCs w:val="0"/>
                <w:color w:val="1A1A1A" w:themeColor="text1" w:themeTint="FF" w:themeShade="FF"/>
                <w:sz w:val="17"/>
                <w:szCs w:val="17"/>
              </w:rPr>
              <w:t>−4.5 V rail cannot regulate from USB</w:t>
            </w:r>
          </w:p>
        </w:tc>
        <w:tc>
          <w:tcPr>
            <w:tcW w:w="4340" w:type="dxa"/>
            <w:tcMar/>
          </w:tcPr>
          <w:p w:rsidR="7095FFA2" w:rsidRDefault="7095FFA2" w14:noSpellErr="1" w14:paraId="53DF462B" w14:textId="1029B6C0">
            <w:r w:rsidRPr="7095FFA2" w:rsidR="7095FFA2">
              <w:rPr>
                <w:b w:val="0"/>
                <w:bCs w:val="0"/>
                <w:color w:val="1A1A1A" w:themeColor="text1" w:themeTint="FF" w:themeShade="FF"/>
                <w:sz w:val="17"/>
                <w:szCs w:val="17"/>
              </w:rPr>
              <w:t>As A-H4</w:t>
            </w:r>
          </w:p>
        </w:tc>
        <w:tc>
          <w:tcPr>
            <w:tcW w:w="1300" w:type="dxa"/>
            <w:tcMar/>
          </w:tcPr>
          <w:p w:rsidR="7095FFA2" w:rsidRDefault="7095FFA2" w14:noSpellErr="1" w14:paraId="35529A36" w14:textId="09079D84">
            <w:r w:rsidRPr="7095FFA2" w:rsidR="7095FFA2">
              <w:rPr>
                <w:b w:val="0"/>
                <w:bCs w:val="0"/>
                <w:color w:val="1A1A1A" w:themeColor="text1" w:themeTint="FF" w:themeShade="FF"/>
                <w:sz w:val="17"/>
                <w:szCs w:val="17"/>
              </w:rPr>
              <w:t>Closed</w:t>
            </w:r>
          </w:p>
        </w:tc>
      </w:tr>
      <w:tr w:rsidR="7095FFA2" w:rsidTr="7E56CB06" w14:paraId="23DA0045">
        <w:tc>
          <w:tcPr>
            <w:tcW w:w="1100" w:type="dxa"/>
            <w:tcMar/>
          </w:tcPr>
          <w:p w:rsidR="7095FFA2" w:rsidRDefault="7095FFA2" w14:noSpellErr="1" w14:paraId="2E2516B4" w14:textId="201CFDF9">
            <w:r w:rsidRPr="7095FFA2" w:rsidR="7095FFA2">
              <w:rPr>
                <w:b w:val="1"/>
                <w:bCs w:val="1"/>
                <w:color w:val="1A1A1A" w:themeColor="text1" w:themeTint="FF" w:themeShade="FF"/>
                <w:sz w:val="17"/>
                <w:szCs w:val="17"/>
              </w:rPr>
              <w:t>B-S2</w:t>
            </w:r>
          </w:p>
        </w:tc>
        <w:tc>
          <w:tcPr>
            <w:tcW w:w="3000" w:type="dxa"/>
            <w:tcMar/>
          </w:tcPr>
          <w:p w:rsidR="7095FFA2" w:rsidRDefault="7095FFA2" w14:noSpellErr="1" w14:paraId="443AA898" w14:textId="18FAE4BD">
            <w:r w:rsidRPr="7095FFA2" w:rsidR="7095FFA2">
              <w:rPr>
                <w:b w:val="0"/>
                <w:bCs w:val="0"/>
                <w:color w:val="1A1A1A" w:themeColor="text1" w:themeTint="FF" w:themeShade="FF"/>
                <w:sz w:val="17"/>
                <w:szCs w:val="17"/>
              </w:rPr>
              <w:t>2.0 Vrms/leg does not fit the supply; +1 dB units clip</w:t>
            </w:r>
          </w:p>
        </w:tc>
        <w:tc>
          <w:tcPr>
            <w:tcW w:w="4340" w:type="dxa"/>
            <w:tcMar/>
          </w:tcPr>
          <w:p w:rsidR="7095FFA2" w:rsidRDefault="7095FFA2" w14:noSpellErr="1" w14:paraId="2E40639C" w14:textId="11D8CB81">
            <w:r w:rsidRPr="7095FFA2" w:rsidR="7095FFA2">
              <w:rPr>
                <w:b w:val="0"/>
                <w:bCs w:val="0"/>
                <w:color w:val="1A1A1A" w:themeColor="text1" w:themeTint="FF" w:themeShade="FF"/>
                <w:sz w:val="17"/>
                <w:szCs w:val="17"/>
              </w:rPr>
              <w:t>Calibrated 1.75 Vrms/leg; swing model from OPA1622 Fig. 38/39; pre-calibration trim −3.5 dB</w:t>
            </w:r>
          </w:p>
        </w:tc>
        <w:tc>
          <w:tcPr>
            <w:tcW w:w="1300" w:type="dxa"/>
            <w:tcMar/>
          </w:tcPr>
          <w:p w:rsidR="7095FFA2" w:rsidRDefault="7095FFA2" w14:noSpellErr="1" w14:paraId="777323E8" w14:textId="0AB6B245">
            <w:r w:rsidRPr="7095FFA2" w:rsidR="7095FFA2">
              <w:rPr>
                <w:b w:val="0"/>
                <w:bCs w:val="0"/>
                <w:color w:val="1A1A1A" w:themeColor="text1" w:themeTint="FF" w:themeShade="FF"/>
                <w:sz w:val="17"/>
                <w:szCs w:val="17"/>
              </w:rPr>
              <w:t>Closed</w:t>
            </w:r>
          </w:p>
        </w:tc>
      </w:tr>
      <w:tr w:rsidR="7095FFA2" w:rsidTr="7E56CB06" w14:paraId="499089D4">
        <w:tc>
          <w:tcPr>
            <w:tcW w:w="1100" w:type="dxa"/>
            <w:tcMar/>
          </w:tcPr>
          <w:p w:rsidR="7095FFA2" w:rsidRDefault="7095FFA2" w14:noSpellErr="1" w14:paraId="743CDC94" w14:textId="21CC12BA">
            <w:r w:rsidRPr="7095FFA2" w:rsidR="7095FFA2">
              <w:rPr>
                <w:b w:val="1"/>
                <w:bCs w:val="1"/>
                <w:color w:val="1A1A1A" w:themeColor="text1" w:themeTint="FF" w:themeShade="FF"/>
                <w:sz w:val="17"/>
                <w:szCs w:val="17"/>
              </w:rPr>
              <w:t>B-S3</w:t>
            </w:r>
          </w:p>
        </w:tc>
        <w:tc>
          <w:tcPr>
            <w:tcW w:w="3000" w:type="dxa"/>
            <w:tcMar/>
          </w:tcPr>
          <w:p w:rsidR="7095FFA2" w:rsidRDefault="7095FFA2" w14:noSpellErr="1" w14:paraId="7B09B740" w14:textId="1AA9F97E">
            <w:r w:rsidRPr="7095FFA2" w:rsidR="7095FFA2">
              <w:rPr>
                <w:b w:val="0"/>
                <w:bCs w:val="0"/>
                <w:color w:val="1A1A1A" w:themeColor="text1" w:themeTint="FF" w:themeShade="FF"/>
                <w:sz w:val="17"/>
                <w:szCs w:val="17"/>
              </w:rPr>
              <w:t>Power targets fail on low-spread units; rating method</w:t>
            </w:r>
          </w:p>
        </w:tc>
        <w:tc>
          <w:tcPr>
            <w:tcW w:w="4340" w:type="dxa"/>
            <w:tcMar/>
          </w:tcPr>
          <w:p w:rsidR="7095FFA2" w:rsidRDefault="7095FFA2" w14:noSpellErr="1" w14:paraId="7A0575E2" w14:textId="1387E042">
            <w:r w:rsidRPr="7095FFA2" w:rsidR="7095FFA2">
              <w:rPr>
                <w:b w:val="0"/>
                <w:bCs w:val="0"/>
                <w:color w:val="1A1A1A" w:themeColor="text1" w:themeTint="FF" w:themeShade="FF"/>
                <w:sz w:val="17"/>
                <w:szCs w:val="17"/>
              </w:rPr>
              <w:t>As A-M3: “1 % THD+N or calibrated 0 dBFS, whichever first”</w:t>
            </w:r>
          </w:p>
        </w:tc>
        <w:tc>
          <w:tcPr>
            <w:tcW w:w="1300" w:type="dxa"/>
            <w:tcMar/>
          </w:tcPr>
          <w:p w:rsidR="7095FFA2" w:rsidRDefault="7095FFA2" w14:noSpellErr="1" w14:paraId="5391CC52" w14:textId="0C65C706">
            <w:r w:rsidRPr="7095FFA2" w:rsidR="7095FFA2">
              <w:rPr>
                <w:b w:val="0"/>
                <w:bCs w:val="0"/>
                <w:color w:val="1A1A1A" w:themeColor="text1" w:themeTint="FF" w:themeShade="FF"/>
                <w:sz w:val="17"/>
                <w:szCs w:val="17"/>
              </w:rPr>
              <w:t>Closed</w:t>
            </w:r>
          </w:p>
        </w:tc>
      </w:tr>
      <w:tr w:rsidR="7095FFA2" w:rsidTr="7E56CB06" w14:paraId="6F29BC0A">
        <w:tc>
          <w:tcPr>
            <w:tcW w:w="1100" w:type="dxa"/>
            <w:tcMar/>
          </w:tcPr>
          <w:p w:rsidR="7095FFA2" w:rsidRDefault="7095FFA2" w14:noSpellErr="1" w14:paraId="7C3A9834" w14:textId="237B277B">
            <w:r w:rsidRPr="7095FFA2" w:rsidR="7095FFA2">
              <w:rPr>
                <w:b w:val="1"/>
                <w:bCs w:val="1"/>
                <w:color w:val="1A1A1A" w:themeColor="text1" w:themeTint="FF" w:themeShade="FF"/>
                <w:sz w:val="17"/>
                <w:szCs w:val="17"/>
              </w:rPr>
              <w:t>B-S4</w:t>
            </w:r>
          </w:p>
        </w:tc>
        <w:tc>
          <w:tcPr>
            <w:tcW w:w="3000" w:type="dxa"/>
            <w:tcMar/>
          </w:tcPr>
          <w:p w:rsidR="7095FFA2" w:rsidRDefault="7095FFA2" w14:noSpellErr="1" w14:paraId="1D099756" w14:textId="1C590E3F">
            <w:r w:rsidRPr="7095FFA2" w:rsidR="7095FFA2">
              <w:rPr>
                <w:b w:val="0"/>
                <w:bCs w:val="0"/>
                <w:color w:val="1A1A1A" w:themeColor="text1" w:themeTint="FF" w:themeShade="FF"/>
                <w:sz w:val="17"/>
                <w:szCs w:val="17"/>
              </w:rPr>
              <w:t>Firmware needs much more than the spec said</w:t>
            </w:r>
          </w:p>
        </w:tc>
        <w:tc>
          <w:tcPr>
            <w:tcW w:w="4340" w:type="dxa"/>
            <w:tcMar/>
          </w:tcPr>
          <w:p w:rsidR="7095FFA2" w:rsidRDefault="7095FFA2" w14:paraId="75484BAB" w14:textId="1536F503" w14:noSpellErr="1">
            <w:r w:rsidRPr="1C1022CA" w:rsidR="1A39B8DA">
              <w:rPr>
                <w:b w:val="0"/>
                <w:bCs w:val="0"/>
                <w:color w:val="1A1A1A" w:themeColor="text1" w:themeTint="FF" w:themeShade="FF"/>
                <w:sz w:val="17"/>
                <w:szCs w:val="17"/>
              </w:rPr>
              <w:t>Own UAC2 firmware and CPLD logic, modules listed (Section 8); two-stage proof of concept before layout; 352.8 kHz from the 22.5792 MHz oscillator through the CPLD PLL (exact)</w:t>
            </w:r>
          </w:p>
        </w:tc>
        <w:tc>
          <w:tcPr>
            <w:tcW w:w="1300" w:type="dxa"/>
            <w:tcMar/>
          </w:tcPr>
          <w:p w:rsidR="7095FFA2" w:rsidRDefault="7095FFA2" w14:noSpellErr="1" w14:paraId="30BC9B01" w14:textId="0E14DBC7">
            <w:r w:rsidRPr="7095FFA2" w:rsidR="7095FFA2">
              <w:rPr>
                <w:b w:val="0"/>
                <w:bCs w:val="0"/>
                <w:color w:val="1A1A1A" w:themeColor="text1" w:themeTint="FF" w:themeShade="FF"/>
                <w:sz w:val="17"/>
                <w:szCs w:val="17"/>
              </w:rPr>
              <w:t>Closed – verify</w:t>
            </w:r>
          </w:p>
        </w:tc>
      </w:tr>
      <w:tr w:rsidR="7095FFA2" w:rsidTr="7E56CB06" w14:paraId="333EF7D3">
        <w:tc>
          <w:tcPr>
            <w:tcW w:w="1100" w:type="dxa"/>
            <w:tcMar/>
          </w:tcPr>
          <w:p w:rsidR="7095FFA2" w:rsidRDefault="7095FFA2" w14:noSpellErr="1" w14:paraId="3E53FF62" w14:textId="252A3C3C">
            <w:r w:rsidRPr="7095FFA2" w:rsidR="7095FFA2">
              <w:rPr>
                <w:b w:val="1"/>
                <w:bCs w:val="1"/>
                <w:color w:val="1A1A1A" w:themeColor="text1" w:themeTint="FF" w:themeShade="FF"/>
                <w:sz w:val="17"/>
                <w:szCs w:val="17"/>
              </w:rPr>
              <w:t>B-S5</w:t>
            </w:r>
          </w:p>
        </w:tc>
        <w:tc>
          <w:tcPr>
            <w:tcW w:w="3000" w:type="dxa"/>
            <w:tcMar/>
          </w:tcPr>
          <w:p w:rsidR="7095FFA2" w:rsidRDefault="7095FFA2" w14:noSpellErr="1" w14:paraId="16939052" w14:textId="1E082300">
            <w:r w:rsidRPr="7095FFA2" w:rsidR="7095FFA2">
              <w:rPr>
                <w:b w:val="0"/>
                <w:bCs w:val="0"/>
                <w:color w:val="1A1A1A" w:themeColor="text1" w:themeTint="FF" w:themeShade="FF"/>
                <w:sz w:val="17"/>
                <w:szCs w:val="17"/>
              </w:rPr>
              <w:t>14 NTD margin will be used up (odd values, 1.5 nF C0G, crystal, AMS1117, THT jack fee)</w:t>
            </w:r>
          </w:p>
        </w:tc>
        <w:tc>
          <w:tcPr>
            <w:tcW w:w="4340" w:type="dxa"/>
            <w:tcMar/>
          </w:tcPr>
          <w:p w:rsidR="7095FFA2" w:rsidRDefault="7095FFA2" w14:noSpellErr="1" w14:paraId="14B2DFC1" w14:textId="16E609C4">
            <w:r w:rsidRPr="7095FFA2" w:rsidR="7095FFA2">
              <w:rPr>
                <w:b w:val="0"/>
                <w:bCs w:val="0"/>
                <w:color w:val="1A1A1A" w:themeColor="text1" w:themeTint="FF" w:themeShade="FF"/>
                <w:sz w:val="17"/>
                <w:szCs w:val="17"/>
              </w:rPr>
              <w:t>Basic E24 values or Basic combinations used (100 k + 47 k, 1 k ∥ 5.1 k, 15 k + 1 k, 2 × 330 pF), Basic 5032 crystal, AMS1117 removed, THT fee counted; no cheaper 4.4 mm jack exists at LCSC (SMD option not available)</w:t>
            </w:r>
          </w:p>
        </w:tc>
        <w:tc>
          <w:tcPr>
            <w:tcW w:w="1300" w:type="dxa"/>
            <w:tcMar/>
          </w:tcPr>
          <w:p w:rsidR="7095FFA2" w:rsidRDefault="7095FFA2" w14:noSpellErr="1" w14:paraId="4452E76B" w14:textId="0FC3F088">
            <w:r w:rsidRPr="7095FFA2" w:rsidR="7095FFA2">
              <w:rPr>
                <w:b w:val="0"/>
                <w:bCs w:val="0"/>
                <w:color w:val="1A1A1A" w:themeColor="text1" w:themeTint="FF" w:themeShade="FF"/>
                <w:sz w:val="17"/>
                <w:szCs w:val="17"/>
              </w:rPr>
              <w:t>Closed – verify</w:t>
            </w:r>
          </w:p>
        </w:tc>
      </w:tr>
      <w:tr w:rsidR="7095FFA2" w:rsidTr="7E56CB06" w14:paraId="2989D61D">
        <w:tc>
          <w:tcPr>
            <w:tcW w:w="1100" w:type="dxa"/>
            <w:tcMar/>
          </w:tcPr>
          <w:p w:rsidR="7095FFA2" w:rsidRDefault="7095FFA2" w14:noSpellErr="1" w14:paraId="6AA4351A" w14:textId="26D950FD">
            <w:r w:rsidRPr="7095FFA2" w:rsidR="7095FFA2">
              <w:rPr>
                <w:b w:val="1"/>
                <w:bCs w:val="1"/>
                <w:color w:val="1A1A1A" w:themeColor="text1" w:themeTint="FF" w:themeShade="FF"/>
                <w:sz w:val="17"/>
                <w:szCs w:val="17"/>
              </w:rPr>
              <w:t>B-M1</w:t>
            </w:r>
          </w:p>
        </w:tc>
        <w:tc>
          <w:tcPr>
            <w:tcW w:w="3000" w:type="dxa"/>
            <w:tcMar/>
          </w:tcPr>
          <w:p w:rsidR="7095FFA2" w:rsidRDefault="7095FFA2" w14:noSpellErr="1" w14:paraId="70B5B167" w14:textId="1FB737C1">
            <w:r w:rsidRPr="7095FFA2" w:rsidR="7095FFA2">
              <w:rPr>
                <w:b w:val="0"/>
                <w:bCs w:val="0"/>
                <w:color w:val="1A1A1A" w:themeColor="text1" w:themeTint="FF" w:themeShade="FF"/>
                <w:sz w:val="17"/>
                <w:szCs w:val="17"/>
              </w:rPr>
              <w:t>Pop at unplug has no hardware control</w:t>
            </w:r>
          </w:p>
        </w:tc>
        <w:tc>
          <w:tcPr>
            <w:tcW w:w="4340" w:type="dxa"/>
            <w:tcMar/>
          </w:tcPr>
          <w:p w:rsidR="7095FFA2" w:rsidRDefault="7095FFA2" w14:noSpellErr="1" w14:paraId="7BD04914" w14:textId="18951E85">
            <w:r w:rsidRPr="7095FFA2" w:rsidR="7095FFA2">
              <w:rPr>
                <w:b w:val="0"/>
                <w:bCs w:val="0"/>
                <w:color w:val="1A1A1A" w:themeColor="text1" w:themeTint="FF" w:themeShade="FF"/>
                <w:sz w:val="17"/>
                <w:szCs w:val="17"/>
              </w:rPr>
              <w:t>PGOOD gates AMP_EN in hardware; VBUS watchdog; separate unplug pop target (≤ 20 mV)</w:t>
            </w:r>
          </w:p>
        </w:tc>
        <w:tc>
          <w:tcPr>
            <w:tcW w:w="1300" w:type="dxa"/>
            <w:tcMar/>
          </w:tcPr>
          <w:p w:rsidR="7095FFA2" w:rsidRDefault="7095FFA2" w14:noSpellErr="1" w14:paraId="76225039" w14:textId="11730549">
            <w:r w:rsidRPr="7095FFA2" w:rsidR="7095FFA2">
              <w:rPr>
                <w:b w:val="0"/>
                <w:bCs w:val="0"/>
                <w:color w:val="1A1A1A" w:themeColor="text1" w:themeTint="FF" w:themeShade="FF"/>
                <w:sz w:val="17"/>
                <w:szCs w:val="17"/>
              </w:rPr>
              <w:t>Closed – design, verify</w:t>
            </w:r>
          </w:p>
        </w:tc>
      </w:tr>
      <w:tr w:rsidR="7095FFA2" w:rsidTr="7E56CB06" w14:paraId="1ECC4A93">
        <w:tc>
          <w:tcPr>
            <w:tcW w:w="1100" w:type="dxa"/>
            <w:tcMar/>
          </w:tcPr>
          <w:p w:rsidR="7095FFA2" w:rsidRDefault="7095FFA2" w14:noSpellErr="1" w14:paraId="1E055B62" w14:textId="288865BE">
            <w:r w:rsidRPr="7095FFA2" w:rsidR="7095FFA2">
              <w:rPr>
                <w:b w:val="1"/>
                <w:bCs w:val="1"/>
                <w:color w:val="1A1A1A" w:themeColor="text1" w:themeTint="FF" w:themeShade="FF"/>
                <w:sz w:val="17"/>
                <w:szCs w:val="17"/>
              </w:rPr>
              <w:t>B-M2</w:t>
            </w:r>
          </w:p>
        </w:tc>
        <w:tc>
          <w:tcPr>
            <w:tcW w:w="3000" w:type="dxa"/>
            <w:tcMar/>
          </w:tcPr>
          <w:p w:rsidR="7095FFA2" w:rsidRDefault="7095FFA2" w14:noSpellErr="1" w14:paraId="352968C3" w14:textId="21664C82">
            <w:r w:rsidRPr="7095FFA2" w:rsidR="7095FFA2">
              <w:rPr>
                <w:b w:val="0"/>
                <w:bCs w:val="0"/>
                <w:color w:val="1A1A1A" w:themeColor="text1" w:themeTint="FF" w:themeShade="FF"/>
                <w:sz w:val="17"/>
                <w:szCs w:val="17"/>
              </w:rPr>
              <w:t>Fault latch re-trips on clear</w:t>
            </w:r>
          </w:p>
        </w:tc>
        <w:tc>
          <w:tcPr>
            <w:tcW w:w="4340" w:type="dxa"/>
            <w:tcMar/>
          </w:tcPr>
          <w:p w:rsidR="7095FFA2" w:rsidRDefault="7095FFA2" w14:paraId="30DBB7E6" w14:textId="1A443346" w14:noSpellErr="1">
            <w:r w:rsidRPr="7E56CB06" w:rsidR="73154AE7">
              <w:rPr>
                <w:b w:val="0"/>
                <w:bCs w:val="0"/>
                <w:color w:val="1A1A1A" w:themeColor="text1" w:themeTint="FF" w:themeShade="FF"/>
                <w:sz w:val="17"/>
                <w:szCs w:val="17"/>
              </w:rPr>
              <w:t>Set path blanked ≈ 60 ms after PGOOD good, without clearing the latch [v0.7: 25–133 ms]</w:t>
            </w:r>
          </w:p>
        </w:tc>
        <w:tc>
          <w:tcPr>
            <w:tcW w:w="1300" w:type="dxa"/>
            <w:tcMar/>
          </w:tcPr>
          <w:p w:rsidR="7095FFA2" w:rsidRDefault="7095FFA2" w14:noSpellErr="1" w14:paraId="5FF644BE" w14:textId="13221A0A">
            <w:r w:rsidRPr="7095FFA2" w:rsidR="7095FFA2">
              <w:rPr>
                <w:b w:val="0"/>
                <w:bCs w:val="0"/>
                <w:color w:val="1A1A1A" w:themeColor="text1" w:themeTint="FF" w:themeShade="FF"/>
                <w:sz w:val="17"/>
                <w:szCs w:val="17"/>
              </w:rPr>
              <w:t>Closed</w:t>
            </w:r>
          </w:p>
        </w:tc>
      </w:tr>
      <w:tr w:rsidR="7095FFA2" w:rsidTr="7E56CB06" w14:paraId="658FB815">
        <w:tc>
          <w:tcPr>
            <w:tcW w:w="1100" w:type="dxa"/>
            <w:tcMar/>
          </w:tcPr>
          <w:p w:rsidR="7095FFA2" w:rsidRDefault="7095FFA2" w14:noSpellErr="1" w14:paraId="3201E101" w14:textId="2A377A7F">
            <w:r w:rsidRPr="7095FFA2" w:rsidR="7095FFA2">
              <w:rPr>
                <w:b w:val="1"/>
                <w:bCs w:val="1"/>
                <w:color w:val="1A1A1A" w:themeColor="text1" w:themeTint="FF" w:themeShade="FF"/>
                <w:sz w:val="17"/>
                <w:szCs w:val="17"/>
              </w:rPr>
              <w:t>B-M3</w:t>
            </w:r>
          </w:p>
        </w:tc>
        <w:tc>
          <w:tcPr>
            <w:tcW w:w="3000" w:type="dxa"/>
            <w:tcMar/>
          </w:tcPr>
          <w:p w:rsidR="7095FFA2" w:rsidRDefault="7095FFA2" w14:noSpellErr="1" w14:paraId="317EC54A" w14:textId="23156143">
            <w:r w:rsidRPr="7095FFA2" w:rsidR="7095FFA2">
              <w:rPr>
                <w:b w:val="0"/>
                <w:bCs w:val="0"/>
                <w:color w:val="1A1A1A" w:themeColor="text1" w:themeTint="FF" w:themeShade="FF"/>
                <w:sz w:val="17"/>
                <w:szCs w:val="17"/>
              </w:rPr>
              <w:t>PLL jitter goes to the DAC in sync mode</w:t>
            </w:r>
          </w:p>
        </w:tc>
        <w:tc>
          <w:tcPr>
            <w:tcW w:w="4340" w:type="dxa"/>
            <w:tcMar/>
          </w:tcPr>
          <w:p w:rsidR="7095FFA2" w:rsidRDefault="7095FFA2" w14:paraId="1B618805" w14:textId="1BF34807" w14:noSpellErr="1">
            <w:r w:rsidRPr="7E56CB06" w:rsidR="59D744E2">
              <w:rPr>
                <w:b w:val="0"/>
                <w:bCs w:val="0"/>
                <w:color w:val="1A1A1A" w:themeColor="text1" w:themeTint="FF" w:themeShade="FF"/>
                <w:sz w:val="17"/>
                <w:szCs w:val="17"/>
              </w:rPr>
              <w:t>DAC still in asynchronous mode with no PLL in the MCLK path (MCLK straight from the 100 MHz oscillator [v0.7: 80 MHz]); the CPLD PLL is only in the bit-clock path of both families, whose jitter the DAC’s DPLL rejects; J-test stays in the plan</w:t>
            </w:r>
          </w:p>
        </w:tc>
        <w:tc>
          <w:tcPr>
            <w:tcW w:w="1300" w:type="dxa"/>
            <w:tcMar/>
          </w:tcPr>
          <w:p w:rsidR="7095FFA2" w:rsidRDefault="7095FFA2" w14:noSpellErr="1" w14:paraId="74D2BC63" w14:textId="14D12ECB">
            <w:r w:rsidRPr="7095FFA2" w:rsidR="7095FFA2">
              <w:rPr>
                <w:b w:val="0"/>
                <w:bCs w:val="0"/>
                <w:color w:val="1A1A1A" w:themeColor="text1" w:themeTint="FF" w:themeShade="FF"/>
                <w:sz w:val="17"/>
                <w:szCs w:val="17"/>
              </w:rPr>
              <w:t>Closed</w:t>
            </w:r>
          </w:p>
        </w:tc>
      </w:tr>
      <w:tr w:rsidR="7095FFA2" w:rsidTr="7E56CB06" w14:paraId="571F08D3">
        <w:tc>
          <w:tcPr>
            <w:tcW w:w="1100" w:type="dxa"/>
            <w:tcMar/>
          </w:tcPr>
          <w:p w:rsidR="7095FFA2" w:rsidRDefault="7095FFA2" w14:noSpellErr="1" w14:paraId="2DCBC9B6" w14:textId="2BE68F40">
            <w:r w:rsidRPr="7095FFA2" w:rsidR="7095FFA2">
              <w:rPr>
                <w:b w:val="1"/>
                <w:bCs w:val="1"/>
                <w:color w:val="1A1A1A" w:themeColor="text1" w:themeTint="FF" w:themeShade="FF"/>
                <w:sz w:val="17"/>
                <w:szCs w:val="17"/>
              </w:rPr>
              <w:t>B-M4</w:t>
            </w:r>
          </w:p>
        </w:tc>
        <w:tc>
          <w:tcPr>
            <w:tcW w:w="3000" w:type="dxa"/>
            <w:tcMar/>
          </w:tcPr>
          <w:p w:rsidR="7095FFA2" w:rsidRDefault="7095FFA2" w14:noSpellErr="1" w14:paraId="24949DDE" w14:textId="24C47604">
            <w:r w:rsidRPr="7095FFA2" w:rsidR="7095FFA2">
              <w:rPr>
                <w:b w:val="0"/>
                <w:bCs w:val="0"/>
                <w:color w:val="1A1A1A" w:themeColor="text1" w:themeTint="FF" w:themeShade="FF"/>
                <w:sz w:val="17"/>
                <w:szCs w:val="17"/>
              </w:rPr>
              <w:t>&gt; 100 mA before enumeration; phones limit OTG</w:t>
            </w:r>
          </w:p>
        </w:tc>
        <w:tc>
          <w:tcPr>
            <w:tcW w:w="4340" w:type="dxa"/>
            <w:tcMar/>
          </w:tcPr>
          <w:p w:rsidR="7095FFA2" w:rsidRDefault="7095FFA2" w14:paraId="59F16A8E" w14:textId="1DA25CC8" w14:noSpellErr="1">
            <w:r w:rsidRPr="7E56CB06" w:rsidR="59D744E2">
              <w:rPr>
                <w:b w:val="0"/>
                <w:bCs w:val="0"/>
                <w:color w:val="1A1A1A" w:themeColor="text1" w:themeTint="FF" w:themeShade="FF"/>
                <w:sz w:val="17"/>
                <w:szCs w:val="17"/>
              </w:rPr>
              <w:t>As A-H6; Default mode ≤ 0.473 A covers phones [v0.7: 0.469 A]</w:t>
            </w:r>
          </w:p>
        </w:tc>
        <w:tc>
          <w:tcPr>
            <w:tcW w:w="1300" w:type="dxa"/>
            <w:tcMar/>
          </w:tcPr>
          <w:p w:rsidR="7095FFA2" w:rsidRDefault="7095FFA2" w14:noSpellErr="1" w14:paraId="1324159A" w14:textId="1680438C">
            <w:r w:rsidRPr="7095FFA2" w:rsidR="7095FFA2">
              <w:rPr>
                <w:b w:val="0"/>
                <w:bCs w:val="0"/>
                <w:color w:val="1A1A1A" w:themeColor="text1" w:themeTint="FF" w:themeShade="FF"/>
                <w:sz w:val="17"/>
                <w:szCs w:val="17"/>
              </w:rPr>
              <w:t>Closed</w:t>
            </w:r>
          </w:p>
        </w:tc>
      </w:tr>
      <w:tr w:rsidR="7095FFA2" w:rsidTr="7E56CB06" w14:paraId="2621A5AB">
        <w:tc>
          <w:tcPr>
            <w:tcW w:w="1100" w:type="dxa"/>
            <w:tcMar/>
          </w:tcPr>
          <w:p w:rsidR="7095FFA2" w:rsidRDefault="7095FFA2" w14:noSpellErr="1" w14:paraId="2752BE85" w14:textId="2D95A401">
            <w:r w:rsidRPr="7095FFA2" w:rsidR="7095FFA2">
              <w:rPr>
                <w:b w:val="1"/>
                <w:bCs w:val="1"/>
                <w:color w:val="1A1A1A" w:themeColor="text1" w:themeTint="FF" w:themeShade="FF"/>
                <w:sz w:val="17"/>
                <w:szCs w:val="17"/>
              </w:rPr>
              <w:t>B-M5</w:t>
            </w:r>
          </w:p>
        </w:tc>
        <w:tc>
          <w:tcPr>
            <w:tcW w:w="3000" w:type="dxa"/>
            <w:tcMar/>
          </w:tcPr>
          <w:p w:rsidR="7095FFA2" w:rsidRDefault="7095FFA2" w14:noSpellErr="1" w14:paraId="4910F1A1" w14:textId="26738AC5">
            <w:r w:rsidRPr="7095FFA2" w:rsidR="7095FFA2">
              <w:rPr>
                <w:b w:val="0"/>
                <w:bCs w:val="0"/>
                <w:color w:val="1A1A1A" w:themeColor="text1" w:themeTint="FF" w:themeShade="FF"/>
                <w:sz w:val="17"/>
                <w:szCs w:val="17"/>
              </w:rPr>
              <w:t>AMS1117-ADJ needs tantalum-type capacitor and minimum load</w:t>
            </w:r>
          </w:p>
        </w:tc>
        <w:tc>
          <w:tcPr>
            <w:tcW w:w="4340" w:type="dxa"/>
            <w:tcMar/>
          </w:tcPr>
          <w:p w:rsidR="7095FFA2" w:rsidRDefault="7095FFA2" w14:noSpellErr="1" w14:paraId="6202621F" w14:textId="1F517189">
            <w:r w:rsidRPr="7095FFA2" w:rsidR="7095FFA2">
              <w:rPr>
                <w:b w:val="0"/>
                <w:bCs w:val="0"/>
                <w:color w:val="1A1A1A" w:themeColor="text1" w:themeTint="FF" w:themeShade="FF"/>
                <w:sz w:val="17"/>
                <w:szCs w:val="17"/>
              </w:rPr>
              <w:t>Fixed 1.3 V ME6216A13M3G (±1 %, 300 mA, ceramic-stable)</w:t>
            </w:r>
          </w:p>
        </w:tc>
        <w:tc>
          <w:tcPr>
            <w:tcW w:w="1300" w:type="dxa"/>
            <w:tcMar/>
          </w:tcPr>
          <w:p w:rsidR="7095FFA2" w:rsidRDefault="7095FFA2" w14:noSpellErr="1" w14:paraId="7667CE67" w14:textId="182F584D">
            <w:r w:rsidRPr="7095FFA2" w:rsidR="7095FFA2">
              <w:rPr>
                <w:b w:val="0"/>
                <w:bCs w:val="0"/>
                <w:color w:val="1A1A1A" w:themeColor="text1" w:themeTint="FF" w:themeShade="FF"/>
                <w:sz w:val="17"/>
                <w:szCs w:val="17"/>
              </w:rPr>
              <w:t>Closed</w:t>
            </w:r>
          </w:p>
        </w:tc>
      </w:tr>
      <w:tr w:rsidR="7095FFA2" w:rsidTr="7E56CB06" w14:paraId="52502896">
        <w:tc>
          <w:tcPr>
            <w:tcW w:w="1100" w:type="dxa"/>
            <w:tcMar/>
          </w:tcPr>
          <w:p w:rsidR="7095FFA2" w:rsidRDefault="7095FFA2" w14:noSpellErr="1" w14:paraId="5F29D6FB" w14:textId="2F44B8C2">
            <w:r w:rsidRPr="7095FFA2" w:rsidR="7095FFA2">
              <w:rPr>
                <w:b w:val="1"/>
                <w:bCs w:val="1"/>
                <w:color w:val="1A1A1A" w:themeColor="text1" w:themeTint="FF" w:themeShade="FF"/>
                <w:sz w:val="17"/>
                <w:szCs w:val="17"/>
              </w:rPr>
              <w:t>B-minor</w:t>
            </w:r>
          </w:p>
        </w:tc>
        <w:tc>
          <w:tcPr>
            <w:tcW w:w="3000" w:type="dxa"/>
            <w:tcMar/>
          </w:tcPr>
          <w:p w:rsidR="7095FFA2" w:rsidRDefault="7095FFA2" w14:noSpellErr="1" w14:paraId="2F1F5D0E" w14:textId="28229F86">
            <w:r w:rsidRPr="7095FFA2" w:rsidR="7095FFA2">
              <w:rPr>
                <w:b w:val="0"/>
                <w:bCs w:val="0"/>
                <w:color w:val="1A1A1A" w:themeColor="text1" w:themeTint="FF" w:themeShade="FF"/>
                <w:sz w:val="17"/>
                <w:szCs w:val="17"/>
              </w:rPr>
              <w:t>Duplicate “v0.4” rows in Appendix B; U301 “voltage-mode” text; HSE 8 MHz; VREF risk overstated</w:t>
            </w:r>
          </w:p>
        </w:tc>
        <w:tc>
          <w:tcPr>
            <w:tcW w:w="4340" w:type="dxa"/>
            <w:tcMar/>
          </w:tcPr>
          <w:p w:rsidR="7095FFA2" w:rsidRDefault="7095FFA2" w14:noSpellErr="1" w14:paraId="322DDF07" w14:textId="2100864A">
            <w:r w:rsidRPr="7095FFA2" w:rsidR="7095FFA2">
              <w:rPr>
                <w:b w:val="0"/>
                <w:bCs w:val="0"/>
                <w:color w:val="1A1A1A" w:themeColor="text1" w:themeTint="FF" w:themeShade="FF"/>
                <w:sz w:val="17"/>
                <w:szCs w:val="17"/>
              </w:rPr>
              <w:t>History cleaned (this is v0.5); U301 text corrected; HSE 8 MHz confirmed; VREF risk downgraded and quantified (1.17 mV)</w:t>
            </w:r>
          </w:p>
        </w:tc>
        <w:tc>
          <w:tcPr>
            <w:tcW w:w="1300" w:type="dxa"/>
            <w:tcMar/>
          </w:tcPr>
          <w:p w:rsidR="7095FFA2" w:rsidRDefault="7095FFA2" w14:noSpellErr="1" w14:paraId="12A518DE" w14:textId="19DE6D0E">
            <w:r w:rsidRPr="7095FFA2" w:rsidR="7095FFA2">
              <w:rPr>
                <w:b w:val="0"/>
                <w:bCs w:val="0"/>
                <w:color w:val="1A1A1A" w:themeColor="text1" w:themeTint="FF" w:themeShade="FF"/>
                <w:sz w:val="17"/>
                <w:szCs w:val="17"/>
              </w:rPr>
              <w:t>Closed</w:t>
            </w:r>
          </w:p>
        </w:tc>
      </w:tr>
      <w:tr w:rsidR="7095FFA2" w:rsidTr="7E56CB06" w14:paraId="36C59619">
        <w:tc>
          <w:tcPr>
            <w:tcW w:w="1100" w:type="dxa"/>
            <w:tcMar/>
          </w:tcPr>
          <w:p w:rsidR="7095FFA2" w:rsidRDefault="7095FFA2" w14:noSpellErr="1" w14:paraId="6FD78321" w14:textId="30F3CD83">
            <w:r w:rsidRPr="7095FFA2" w:rsidR="7095FFA2">
              <w:rPr>
                <w:b w:val="1"/>
                <w:bCs w:val="1"/>
                <w:color w:val="1A1A1A" w:themeColor="text1" w:themeTint="FF" w:themeShade="FF"/>
                <w:sz w:val="17"/>
                <w:szCs w:val="17"/>
              </w:rPr>
              <w:t>C-B1</w:t>
            </w:r>
          </w:p>
        </w:tc>
        <w:tc>
          <w:tcPr>
            <w:tcW w:w="3000" w:type="dxa"/>
            <w:tcMar/>
          </w:tcPr>
          <w:p w:rsidR="7095FFA2" w:rsidRDefault="7095FFA2" w14:noSpellErr="1" w14:paraId="32E76206" w14:textId="29D1B447">
            <w:r w:rsidRPr="7095FFA2" w:rsidR="7095FFA2">
              <w:rPr>
                <w:b w:val="0"/>
                <w:bCs w:val="0"/>
                <w:color w:val="1A1A1A" w:themeColor="text1" w:themeTint="FF" w:themeShade="FF"/>
                <w:sz w:val="17"/>
                <w:szCs w:val="17"/>
              </w:rPr>
              <w:t>USB power before configuration</w:t>
            </w:r>
          </w:p>
        </w:tc>
        <w:tc>
          <w:tcPr>
            <w:tcW w:w="4340" w:type="dxa"/>
            <w:tcMar/>
          </w:tcPr>
          <w:p w:rsidR="7095FFA2" w:rsidRDefault="7095FFA2" w14:noSpellErr="1" w14:paraId="2A914639" w14:textId="22AF9B0B">
            <w:r w:rsidRPr="7095FFA2" w:rsidR="7095FFA2">
              <w:rPr>
                <w:b w:val="0"/>
                <w:bCs w:val="0"/>
                <w:color w:val="1A1A1A" w:themeColor="text1" w:themeTint="FF" w:themeShade="FF"/>
                <w:sz w:val="17"/>
                <w:szCs w:val="17"/>
              </w:rPr>
              <w:t>As A-H6</w:t>
            </w:r>
          </w:p>
        </w:tc>
        <w:tc>
          <w:tcPr>
            <w:tcW w:w="1300" w:type="dxa"/>
            <w:tcMar/>
          </w:tcPr>
          <w:p w:rsidR="7095FFA2" w:rsidRDefault="7095FFA2" w14:noSpellErr="1" w14:paraId="1188E996" w14:textId="1B8D81CF">
            <w:r w:rsidRPr="7095FFA2" w:rsidR="7095FFA2">
              <w:rPr>
                <w:b w:val="0"/>
                <w:bCs w:val="0"/>
                <w:color w:val="1A1A1A" w:themeColor="text1" w:themeTint="FF" w:themeShade="FF"/>
                <w:sz w:val="17"/>
                <w:szCs w:val="17"/>
              </w:rPr>
              <w:t>Closed – verify</w:t>
            </w:r>
          </w:p>
        </w:tc>
      </w:tr>
      <w:tr w:rsidR="7095FFA2" w:rsidTr="7E56CB06" w14:paraId="458E0BE0">
        <w:tc>
          <w:tcPr>
            <w:tcW w:w="1100" w:type="dxa"/>
            <w:tcMar/>
          </w:tcPr>
          <w:p w:rsidR="7095FFA2" w:rsidRDefault="7095FFA2" w14:noSpellErr="1" w14:paraId="5B3C2609" w14:textId="32A2E244">
            <w:r w:rsidRPr="7095FFA2" w:rsidR="7095FFA2">
              <w:rPr>
                <w:b w:val="1"/>
                <w:bCs w:val="1"/>
                <w:color w:val="1A1A1A" w:themeColor="text1" w:themeTint="FF" w:themeShade="FF"/>
                <w:sz w:val="17"/>
                <w:szCs w:val="17"/>
              </w:rPr>
              <w:t>C-B2</w:t>
            </w:r>
          </w:p>
        </w:tc>
        <w:tc>
          <w:tcPr>
            <w:tcW w:w="3000" w:type="dxa"/>
            <w:tcMar/>
          </w:tcPr>
          <w:p w:rsidR="7095FFA2" w:rsidRDefault="7095FFA2" w14:noSpellErr="1" w14:paraId="4D9A6114" w14:textId="2B80C908">
            <w:r w:rsidRPr="7095FFA2" w:rsidR="7095FFA2">
              <w:rPr>
                <w:b w:val="0"/>
                <w:bCs w:val="0"/>
                <w:color w:val="1A1A1A" w:themeColor="text1" w:themeTint="FF" w:themeShade="FF"/>
                <w:sz w:val="17"/>
                <w:szCs w:val="17"/>
              </w:rPr>
              <w:t>Reference descriptors wrong (self-powered, 100 mA)</w:t>
            </w:r>
          </w:p>
        </w:tc>
        <w:tc>
          <w:tcPr>
            <w:tcW w:w="4340" w:type="dxa"/>
            <w:tcMar/>
          </w:tcPr>
          <w:p w:rsidR="7095FFA2" w:rsidRDefault="7095FFA2" w14:noSpellErr="1" w14:paraId="664AEB5E" w14:textId="245EAFCC">
            <w:r w:rsidRPr="7095FFA2" w:rsidR="7095FFA2">
              <w:rPr>
                <w:b w:val="0"/>
                <w:bCs w:val="0"/>
                <w:color w:val="1A1A1A" w:themeColor="text1" w:themeTint="FF" w:themeShade="FF"/>
                <w:sz w:val="17"/>
                <w:szCs w:val="17"/>
              </w:rPr>
              <w:t>0x80 / 0xFA in the firmware gate</w:t>
            </w:r>
          </w:p>
        </w:tc>
        <w:tc>
          <w:tcPr>
            <w:tcW w:w="1300" w:type="dxa"/>
            <w:tcMar/>
          </w:tcPr>
          <w:p w:rsidR="7095FFA2" w:rsidRDefault="7095FFA2" w14:noSpellErr="1" w14:paraId="32EAD299" w14:textId="1D3C9690">
            <w:r w:rsidRPr="7095FFA2" w:rsidR="7095FFA2">
              <w:rPr>
                <w:b w:val="0"/>
                <w:bCs w:val="0"/>
                <w:color w:val="1A1A1A" w:themeColor="text1" w:themeTint="FF" w:themeShade="FF"/>
                <w:sz w:val="17"/>
                <w:szCs w:val="17"/>
              </w:rPr>
              <w:t>Closed – verify</w:t>
            </w:r>
          </w:p>
        </w:tc>
      </w:tr>
      <w:tr w:rsidR="7095FFA2" w:rsidTr="7E56CB06" w14:paraId="3FF5821F">
        <w:tc>
          <w:tcPr>
            <w:tcW w:w="1100" w:type="dxa"/>
            <w:tcMar/>
          </w:tcPr>
          <w:p w:rsidR="7095FFA2" w:rsidRDefault="7095FFA2" w14:noSpellErr="1" w14:paraId="604B783D" w14:textId="3451F705">
            <w:r w:rsidRPr="7095FFA2" w:rsidR="7095FFA2">
              <w:rPr>
                <w:b w:val="1"/>
                <w:bCs w:val="1"/>
                <w:color w:val="1A1A1A" w:themeColor="text1" w:themeTint="FF" w:themeShade="FF"/>
                <w:sz w:val="17"/>
                <w:szCs w:val="17"/>
              </w:rPr>
              <w:t>C-B3</w:t>
            </w:r>
          </w:p>
        </w:tc>
        <w:tc>
          <w:tcPr>
            <w:tcW w:w="3000" w:type="dxa"/>
            <w:tcMar/>
          </w:tcPr>
          <w:p w:rsidR="7095FFA2" w:rsidRDefault="7095FFA2" w14:noSpellErr="1" w14:paraId="248E09F2" w14:textId="2D2FDDC9">
            <w:r w:rsidRPr="7095FFA2" w:rsidR="7095FFA2">
              <w:rPr>
                <w:b w:val="0"/>
                <w:bCs w:val="0"/>
                <w:color w:val="1A1A1A" w:themeColor="text1" w:themeTint="FF" w:themeShade="FF"/>
                <w:sz w:val="17"/>
                <w:szCs w:val="17"/>
              </w:rPr>
              <w:t>352.8 kHz MCLK not supported by the reference CPLD</w:t>
            </w:r>
          </w:p>
        </w:tc>
        <w:tc>
          <w:tcPr>
            <w:tcW w:w="4340" w:type="dxa"/>
            <w:tcMar/>
          </w:tcPr>
          <w:p w:rsidR="7095FFA2" w:rsidRDefault="7095FFA2" w14:paraId="438F1CA0" w14:textId="260DC48D" w14:noSpellErr="1">
            <w:r w:rsidRPr="7E56CB06" w:rsidR="59D744E2">
              <w:rPr>
                <w:b w:val="0"/>
                <w:bCs w:val="0"/>
                <w:color w:val="1A1A1A" w:themeColor="text1" w:themeTint="FF" w:themeShade="FF"/>
                <w:sz w:val="17"/>
                <w:szCs w:val="17"/>
              </w:rPr>
              <w:t>Confirmed in source; replaced by our own CPLD logic with the family oscillator selected before the PLL, as the reviewer suggested (X202 24.576 MHz or X203 22.5792 MHz, PLL ×2); all eight rates exact; MCLK 100 MHz straight to the DAC (asynchronous mode) [v0.7: 80 MHz]</w:t>
            </w:r>
          </w:p>
        </w:tc>
        <w:tc>
          <w:tcPr>
            <w:tcW w:w="1300" w:type="dxa"/>
            <w:tcMar/>
          </w:tcPr>
          <w:p w:rsidR="7095FFA2" w:rsidRDefault="7095FFA2" w14:noSpellErr="1" w14:paraId="14A7A5A5" w14:textId="1EEBAB51">
            <w:r w:rsidRPr="7095FFA2" w:rsidR="7095FFA2">
              <w:rPr>
                <w:b w:val="0"/>
                <w:bCs w:val="0"/>
                <w:color w:val="1A1A1A" w:themeColor="text1" w:themeTint="FF" w:themeShade="FF"/>
                <w:sz w:val="17"/>
                <w:szCs w:val="17"/>
              </w:rPr>
              <w:t>Closed – design, verify</w:t>
            </w:r>
          </w:p>
        </w:tc>
      </w:tr>
      <w:tr w:rsidR="7095FFA2" w:rsidTr="7E56CB06" w14:paraId="55195FC9">
        <w:tc>
          <w:tcPr>
            <w:tcW w:w="1100" w:type="dxa"/>
            <w:tcMar/>
          </w:tcPr>
          <w:p w:rsidR="7095FFA2" w:rsidRDefault="7095FFA2" w14:noSpellErr="1" w14:paraId="391EDAE8" w14:textId="36010BC6">
            <w:r w:rsidRPr="7095FFA2" w:rsidR="7095FFA2">
              <w:rPr>
                <w:b w:val="1"/>
                <w:bCs w:val="1"/>
                <w:color w:val="1A1A1A" w:themeColor="text1" w:themeTint="FF" w:themeShade="FF"/>
                <w:sz w:val="17"/>
                <w:szCs w:val="17"/>
              </w:rPr>
              <w:t>C-B4</w:t>
            </w:r>
          </w:p>
        </w:tc>
        <w:tc>
          <w:tcPr>
            <w:tcW w:w="3000" w:type="dxa"/>
            <w:tcMar/>
          </w:tcPr>
          <w:p w:rsidR="7095FFA2" w:rsidRDefault="7095FFA2" w14:noSpellErr="1" w14:paraId="25402DC1" w14:textId="2EDEF28A">
            <w:r w:rsidRPr="7095FFA2" w:rsidR="7095FFA2">
              <w:rPr>
                <w:b w:val="0"/>
                <w:bCs w:val="0"/>
                <w:color w:val="1A1A1A" w:themeColor="text1" w:themeTint="FF" w:themeShade="FF"/>
                <w:sz w:val="17"/>
                <w:szCs w:val="17"/>
              </w:rPr>
              <w:t>Clock-family switching can glitch</w:t>
            </w:r>
          </w:p>
        </w:tc>
        <w:tc>
          <w:tcPr>
            <w:tcW w:w="4340" w:type="dxa"/>
            <w:tcMar/>
          </w:tcPr>
          <w:p w:rsidR="7095FFA2" w:rsidRDefault="7095FFA2" w14:paraId="3BCEB6EF" w14:textId="27BCD94E" w14:noSpellErr="1">
            <w:r w:rsidRPr="1C1022CA" w:rsidR="1A39B8DA">
              <w:rPr>
                <w:b w:val="0"/>
                <w:bCs w:val="0"/>
                <w:color w:val="1A1A1A" w:themeColor="text1" w:themeTint="FF" w:themeShade="FF"/>
                <w:sz w:val="17"/>
                <w:szCs w:val="17"/>
              </w:rPr>
              <w:t>MCLK never switches; the family changes by the oscillator enables while the I²S output is stopped and the PLL is held in reset; no clock multiplexer in the fabric; scope check for runt pulses</w:t>
            </w:r>
          </w:p>
        </w:tc>
        <w:tc>
          <w:tcPr>
            <w:tcW w:w="1300" w:type="dxa"/>
            <w:tcMar/>
          </w:tcPr>
          <w:p w:rsidR="7095FFA2" w:rsidRDefault="7095FFA2" w14:paraId="327A4125" w14:textId="209AC012" w14:noSpellErr="1">
            <w:r w:rsidRPr="682D97FD" w:rsidR="7EA93121">
              <w:rPr>
                <w:b w:val="0"/>
                <w:bCs w:val="0"/>
                <w:color w:val="1A1A1A" w:themeColor="text1" w:themeTint="FF" w:themeShade="FF"/>
                <w:sz w:val="17"/>
                <w:szCs w:val="17"/>
              </w:rPr>
              <w:t>Closed – design, verify</w:t>
            </w:r>
          </w:p>
        </w:tc>
      </w:tr>
      <w:tr w:rsidR="7095FFA2" w:rsidTr="7E56CB06" w14:paraId="4BB27A29">
        <w:tc>
          <w:tcPr>
            <w:tcW w:w="1100" w:type="dxa"/>
            <w:tcMar/>
          </w:tcPr>
          <w:p w:rsidR="7095FFA2" w:rsidRDefault="7095FFA2" w14:noSpellErr="1" w14:paraId="2B6246E0" w14:textId="37B02087">
            <w:r w:rsidRPr="7095FFA2" w:rsidR="7095FFA2">
              <w:rPr>
                <w:b w:val="1"/>
                <w:bCs w:val="1"/>
                <w:color w:val="1A1A1A" w:themeColor="text1" w:themeTint="FF" w:themeShade="FF"/>
                <w:sz w:val="17"/>
                <w:szCs w:val="17"/>
              </w:rPr>
              <w:t>C-B5</w:t>
            </w:r>
          </w:p>
        </w:tc>
        <w:tc>
          <w:tcPr>
            <w:tcW w:w="3000" w:type="dxa"/>
            <w:tcMar/>
          </w:tcPr>
          <w:p w:rsidR="7095FFA2" w:rsidRDefault="7095FFA2" w14:noSpellErr="1" w14:paraId="7A091621" w14:textId="308E074B">
            <w:r w:rsidRPr="7095FFA2" w:rsidR="7095FFA2">
              <w:rPr>
                <w:b w:val="0"/>
                <w:bCs w:val="0"/>
                <w:color w:val="1A1A1A" w:themeColor="text1" w:themeTint="FF" w:themeShade="FF"/>
                <w:sz w:val="17"/>
                <w:szCs w:val="17"/>
              </w:rPr>
              <w:t>Host volume not implemented</w:t>
            </w:r>
          </w:p>
        </w:tc>
        <w:tc>
          <w:tcPr>
            <w:tcW w:w="4340" w:type="dxa"/>
            <w:tcMar/>
          </w:tcPr>
          <w:p w:rsidR="7095FFA2" w:rsidRDefault="7095FFA2" w14:noSpellErr="1" w14:paraId="11962576" w14:textId="296BEE0F">
            <w:r w:rsidRPr="7095FFA2" w:rsidR="7095FFA2">
              <w:rPr>
                <w:b w:val="0"/>
                <w:bCs w:val="0"/>
                <w:color w:val="1A1A1A" w:themeColor="text1" w:themeTint="FF" w:themeShade="FF"/>
                <w:sz w:val="17"/>
                <w:szCs w:val="17"/>
              </w:rPr>
              <w:t>UAC2 volume/mute with GET/SET CUR/RANGE and I²C mapping, tested on three OSes in the gate</w:t>
            </w:r>
          </w:p>
        </w:tc>
        <w:tc>
          <w:tcPr>
            <w:tcW w:w="1300" w:type="dxa"/>
            <w:tcMar/>
          </w:tcPr>
          <w:p w:rsidR="7095FFA2" w:rsidRDefault="7095FFA2" w14:noSpellErr="1" w14:paraId="173252A5" w14:textId="2249D4D3">
            <w:r w:rsidRPr="7095FFA2" w:rsidR="7095FFA2">
              <w:rPr>
                <w:b w:val="0"/>
                <w:bCs w:val="0"/>
                <w:color w:val="1A1A1A" w:themeColor="text1" w:themeTint="FF" w:themeShade="FF"/>
                <w:sz w:val="17"/>
                <w:szCs w:val="17"/>
              </w:rPr>
              <w:t>Closed – verify</w:t>
            </w:r>
          </w:p>
        </w:tc>
      </w:tr>
      <w:tr w:rsidR="7095FFA2" w:rsidTr="7E56CB06" w14:paraId="777145B3">
        <w:tc>
          <w:tcPr>
            <w:tcW w:w="1100" w:type="dxa"/>
            <w:tcMar/>
          </w:tcPr>
          <w:p w:rsidR="7095FFA2" w:rsidRDefault="7095FFA2" w14:noSpellErr="1" w14:paraId="25B11D4C" w14:textId="395F3548">
            <w:r w:rsidRPr="7095FFA2" w:rsidR="7095FFA2">
              <w:rPr>
                <w:b w:val="1"/>
                <w:bCs w:val="1"/>
                <w:color w:val="1A1A1A" w:themeColor="text1" w:themeTint="FF" w:themeShade="FF"/>
                <w:sz w:val="17"/>
                <w:szCs w:val="17"/>
              </w:rPr>
              <w:t>C-B6</w:t>
            </w:r>
          </w:p>
        </w:tc>
        <w:tc>
          <w:tcPr>
            <w:tcW w:w="3000" w:type="dxa"/>
            <w:tcMar/>
          </w:tcPr>
          <w:p w:rsidR="7095FFA2" w:rsidRDefault="7095FFA2" w14:noSpellErr="1" w14:paraId="2D55F386" w14:textId="323D1C0C">
            <w:r w:rsidRPr="7095FFA2" w:rsidR="7095FFA2">
              <w:rPr>
                <w:b w:val="0"/>
                <w:bCs w:val="0"/>
                <w:color w:val="1A1A1A" w:themeColor="text1" w:themeTint="FF" w:themeShade="FF"/>
                <w:sz w:val="17"/>
                <w:szCs w:val="17"/>
              </w:rPr>
              <w:t>“100 mA design current” not implemented</w:t>
            </w:r>
          </w:p>
        </w:tc>
        <w:tc>
          <w:tcPr>
            <w:tcW w:w="4340" w:type="dxa"/>
            <w:tcMar/>
          </w:tcPr>
          <w:p w:rsidR="7095FFA2" w:rsidRDefault="7095FFA2" w14:noSpellErr="1" w14:paraId="4C890075" w14:textId="2B1B02D0">
            <w:r w:rsidRPr="7095FFA2" w:rsidR="7095FFA2">
              <w:rPr>
                <w:b w:val="0"/>
                <w:bCs w:val="0"/>
                <w:color w:val="1A1A1A" w:themeColor="text1" w:themeTint="FF" w:themeShade="FF"/>
                <w:sz w:val="17"/>
                <w:szCs w:val="17"/>
              </w:rPr>
              <w:t>As A-H5</w:t>
            </w:r>
          </w:p>
        </w:tc>
        <w:tc>
          <w:tcPr>
            <w:tcW w:w="1300" w:type="dxa"/>
            <w:tcMar/>
          </w:tcPr>
          <w:p w:rsidR="7095FFA2" w:rsidRDefault="7095FFA2" w14:paraId="522B9544" w14:textId="23F8E994" w14:noSpellErr="1">
            <w:r w:rsidRPr="6F3FD3E3" w:rsidR="7F2043AD">
              <w:rPr>
                <w:b w:val="0"/>
                <w:bCs w:val="0"/>
                <w:color w:val="1A1A1A" w:themeColor="text1" w:themeTint="FF" w:themeShade="FF"/>
                <w:sz w:val="17"/>
                <w:szCs w:val="17"/>
              </w:rPr>
              <w:t>Closed – design, verify</w:t>
            </w:r>
          </w:p>
        </w:tc>
      </w:tr>
      <w:tr w:rsidR="7095FFA2" w:rsidTr="7E56CB06" w14:paraId="7D9726F7">
        <w:tc>
          <w:tcPr>
            <w:tcW w:w="1100" w:type="dxa"/>
            <w:tcMar/>
          </w:tcPr>
          <w:p w:rsidR="7095FFA2" w:rsidRDefault="7095FFA2" w14:noSpellErr="1" w14:paraId="1CAA9945" w14:textId="3B0E4A09">
            <w:r w:rsidRPr="7095FFA2" w:rsidR="7095FFA2">
              <w:rPr>
                <w:b w:val="1"/>
                <w:bCs w:val="1"/>
                <w:color w:val="1A1A1A" w:themeColor="text1" w:themeTint="FF" w:themeShade="FF"/>
                <w:sz w:val="17"/>
                <w:szCs w:val="17"/>
              </w:rPr>
              <w:t>C-H1</w:t>
            </w:r>
          </w:p>
        </w:tc>
        <w:tc>
          <w:tcPr>
            <w:tcW w:w="3000" w:type="dxa"/>
            <w:tcMar/>
          </w:tcPr>
          <w:p w:rsidR="7095FFA2" w:rsidRDefault="7095FFA2" w14:noSpellErr="1" w14:paraId="6074B0F9" w14:textId="33EC30CD">
            <w:r w:rsidRPr="7095FFA2" w:rsidR="7095FFA2">
              <w:rPr>
                <w:b w:val="0"/>
                <w:bCs w:val="0"/>
                <w:color w:val="1A1A1A" w:themeColor="text1" w:themeTint="FF" w:themeShade="FF"/>
                <w:sz w:val="17"/>
                <w:szCs w:val="17"/>
              </w:rPr>
              <w:t>500 mA budget has no margin</w:t>
            </w:r>
          </w:p>
        </w:tc>
        <w:tc>
          <w:tcPr>
            <w:tcW w:w="4340" w:type="dxa"/>
            <w:tcMar/>
          </w:tcPr>
          <w:p w:rsidR="7095FFA2" w:rsidRDefault="7095FFA2" w14:paraId="47A30CB3" w14:textId="2CCA1791" w14:noSpellErr="1">
            <w:r w:rsidRPr="7E56CB06" w:rsidR="59D744E2">
              <w:rPr>
                <w:b w:val="0"/>
                <w:bCs w:val="0"/>
                <w:color w:val="1A1A1A" w:themeColor="text1" w:themeTint="FF" w:themeShade="FF"/>
                <w:sz w:val="17"/>
                <w:szCs w:val="17"/>
              </w:rPr>
              <w:t>Default mode ≤ 0.473 A enforced (27 mA margin, measured at bring-up) [v0.7: 0.469 A estimated maximum, 31 mA margin]; High mode only with a ≥ 1.5 A Type-C advertisement</w:t>
            </w:r>
          </w:p>
        </w:tc>
        <w:tc>
          <w:tcPr>
            <w:tcW w:w="1300" w:type="dxa"/>
            <w:tcMar/>
          </w:tcPr>
          <w:p w:rsidR="7095FFA2" w:rsidRDefault="7095FFA2" w14:noSpellErr="1" w14:paraId="6817AE5B" w14:textId="25A7FE55">
            <w:r w:rsidRPr="7095FFA2" w:rsidR="7095FFA2">
              <w:rPr>
                <w:b w:val="0"/>
                <w:bCs w:val="0"/>
                <w:color w:val="1A1A1A" w:themeColor="text1" w:themeTint="FF" w:themeShade="FF"/>
                <w:sz w:val="17"/>
                <w:szCs w:val="17"/>
              </w:rPr>
              <w:t>Closed</w:t>
            </w:r>
          </w:p>
        </w:tc>
      </w:tr>
      <w:tr w:rsidR="7095FFA2" w:rsidTr="7E56CB06" w14:paraId="73AE5A0B">
        <w:tc>
          <w:tcPr>
            <w:tcW w:w="1100" w:type="dxa"/>
            <w:tcMar/>
          </w:tcPr>
          <w:p w:rsidR="7095FFA2" w:rsidRDefault="7095FFA2" w14:noSpellErr="1" w14:paraId="6E38EF5C" w14:textId="3CBD5ECA">
            <w:r w:rsidRPr="7095FFA2" w:rsidR="7095FFA2">
              <w:rPr>
                <w:b w:val="1"/>
                <w:bCs w:val="1"/>
                <w:color w:val="1A1A1A" w:themeColor="text1" w:themeTint="FF" w:themeShade="FF"/>
                <w:sz w:val="17"/>
                <w:szCs w:val="17"/>
              </w:rPr>
              <w:t>C-H2</w:t>
            </w:r>
          </w:p>
        </w:tc>
        <w:tc>
          <w:tcPr>
            <w:tcW w:w="3000" w:type="dxa"/>
            <w:tcMar/>
          </w:tcPr>
          <w:p w:rsidR="7095FFA2" w:rsidRDefault="7095FFA2" w14:noSpellErr="1" w14:paraId="53727E99" w14:textId="359B458E">
            <w:r w:rsidRPr="7095FFA2" w:rsidR="7095FFA2">
              <w:rPr>
                <w:b w:val="0"/>
                <w:bCs w:val="0"/>
                <w:color w:val="1A1A1A" w:themeColor="text1" w:themeTint="FF" w:themeShade="FF"/>
                <w:sz w:val="17"/>
                <w:szCs w:val="17"/>
              </w:rPr>
              <w:t>+4.5 V corner</w:t>
            </w:r>
          </w:p>
        </w:tc>
        <w:tc>
          <w:tcPr>
            <w:tcW w:w="4340" w:type="dxa"/>
            <w:tcMar/>
          </w:tcPr>
          <w:p w:rsidR="7095FFA2" w:rsidRDefault="7095FFA2" w14:noSpellErr="1" w14:paraId="3290B1A1" w14:textId="2E792C52">
            <w:r w:rsidRPr="7095FFA2" w:rsidR="7095FFA2">
              <w:rPr>
                <w:b w:val="0"/>
                <w:bCs w:val="0"/>
                <w:color w:val="1A1A1A" w:themeColor="text1" w:themeTint="FF" w:themeShade="FF"/>
                <w:sz w:val="17"/>
                <w:szCs w:val="17"/>
              </w:rPr>
              <w:t>Rails ±3.78 V, both rails budgeted</w:t>
            </w:r>
          </w:p>
        </w:tc>
        <w:tc>
          <w:tcPr>
            <w:tcW w:w="1300" w:type="dxa"/>
            <w:tcMar/>
          </w:tcPr>
          <w:p w:rsidR="7095FFA2" w:rsidRDefault="7095FFA2" w14:noSpellErr="1" w14:paraId="1F2E49CE" w14:textId="27571316">
            <w:r w:rsidRPr="7095FFA2" w:rsidR="7095FFA2">
              <w:rPr>
                <w:b w:val="0"/>
                <w:bCs w:val="0"/>
                <w:color w:val="1A1A1A" w:themeColor="text1" w:themeTint="FF" w:themeShade="FF"/>
                <w:sz w:val="17"/>
                <w:szCs w:val="17"/>
              </w:rPr>
              <w:t>Closed</w:t>
            </w:r>
          </w:p>
        </w:tc>
      </w:tr>
      <w:tr w:rsidR="7095FFA2" w:rsidTr="7E56CB06" w14:paraId="6658AFB2">
        <w:tc>
          <w:tcPr>
            <w:tcW w:w="1100" w:type="dxa"/>
            <w:tcMar/>
          </w:tcPr>
          <w:p w:rsidR="7095FFA2" w:rsidRDefault="7095FFA2" w14:noSpellErr="1" w14:paraId="68F2BE36" w14:textId="3E6C738B">
            <w:r w:rsidRPr="7095FFA2" w:rsidR="7095FFA2">
              <w:rPr>
                <w:b w:val="1"/>
                <w:bCs w:val="1"/>
                <w:color w:val="1A1A1A" w:themeColor="text1" w:themeTint="FF" w:themeShade="FF"/>
                <w:sz w:val="17"/>
                <w:szCs w:val="17"/>
              </w:rPr>
              <w:t>C-H3</w:t>
            </w:r>
          </w:p>
        </w:tc>
        <w:tc>
          <w:tcPr>
            <w:tcW w:w="3000" w:type="dxa"/>
            <w:tcMar/>
          </w:tcPr>
          <w:p w:rsidR="7095FFA2" w:rsidRDefault="7095FFA2" w14:noSpellErr="1" w14:paraId="14BA0A69" w14:textId="374A5A4F">
            <w:r w:rsidRPr="7095FFA2" w:rsidR="7095FFA2">
              <w:rPr>
                <w:b w:val="0"/>
                <w:bCs w:val="0"/>
                <w:color w:val="1A1A1A" w:themeColor="text1" w:themeTint="FF" w:themeShade="FF"/>
                <w:sz w:val="17"/>
                <w:szCs w:val="17"/>
              </w:rPr>
              <w:t>7.7 µF table is not an inrush proof</w:t>
            </w:r>
          </w:p>
        </w:tc>
        <w:tc>
          <w:tcPr>
            <w:tcW w:w="4340" w:type="dxa"/>
            <w:tcMar/>
          </w:tcPr>
          <w:p w:rsidR="7095FFA2" w:rsidRDefault="7095FFA2" w14:paraId="3F8FFFC3" w14:textId="30284113" w14:noSpellErr="1">
            <w:r w:rsidRPr="7E56CB06" w:rsidR="73154AE7">
              <w:rPr>
                <w:b w:val="0"/>
                <w:bCs w:val="0"/>
                <w:color w:val="1A1A1A" w:themeColor="text1" w:themeTint="FF" w:themeShade="FF"/>
                <w:sz w:val="17"/>
                <w:szCs w:val="17"/>
              </w:rPr>
              <w:t>Attach charge 38 µC including 3V3M output capacitance [v0.7: ≈ 40 µC]; staggered, soft-started domains</w:t>
            </w:r>
          </w:p>
        </w:tc>
        <w:tc>
          <w:tcPr>
            <w:tcW w:w="1300" w:type="dxa"/>
            <w:tcMar/>
          </w:tcPr>
          <w:p w:rsidR="7095FFA2" w:rsidRDefault="7095FFA2" w14:noSpellErr="1" w14:paraId="1ED2E355" w14:textId="290627D7">
            <w:r w:rsidRPr="7095FFA2" w:rsidR="7095FFA2">
              <w:rPr>
                <w:b w:val="0"/>
                <w:bCs w:val="0"/>
                <w:color w:val="1A1A1A" w:themeColor="text1" w:themeTint="FF" w:themeShade="FF"/>
                <w:sz w:val="17"/>
                <w:szCs w:val="17"/>
              </w:rPr>
              <w:t>Closed – verify</w:t>
            </w:r>
          </w:p>
        </w:tc>
      </w:tr>
      <w:tr w:rsidR="7095FFA2" w:rsidTr="7E56CB06" w14:paraId="589D163D">
        <w:tc>
          <w:tcPr>
            <w:tcW w:w="1100" w:type="dxa"/>
            <w:tcMar/>
          </w:tcPr>
          <w:p w:rsidR="7095FFA2" w:rsidRDefault="7095FFA2" w14:noSpellErr="1" w14:paraId="6F6C5689" w14:textId="401B884C">
            <w:r w:rsidRPr="7095FFA2" w:rsidR="7095FFA2">
              <w:rPr>
                <w:b w:val="1"/>
                <w:bCs w:val="1"/>
                <w:color w:val="1A1A1A" w:themeColor="text1" w:themeTint="FF" w:themeShade="FF"/>
                <w:sz w:val="17"/>
                <w:szCs w:val="17"/>
              </w:rPr>
              <w:t>C-H4</w:t>
            </w:r>
          </w:p>
        </w:tc>
        <w:tc>
          <w:tcPr>
            <w:tcW w:w="3000" w:type="dxa"/>
            <w:tcMar/>
          </w:tcPr>
          <w:p w:rsidR="7095FFA2" w:rsidRDefault="7095FFA2" w14:noSpellErr="1" w14:paraId="420D14CD" w14:textId="38F96F10">
            <w:r w:rsidRPr="7095FFA2" w:rsidR="7095FFA2">
              <w:rPr>
                <w:b w:val="0"/>
                <w:bCs w:val="0"/>
                <w:color w:val="1A1A1A" w:themeColor="text1" w:themeTint="FF" w:themeShade="FF"/>
                <w:sz w:val="17"/>
                <w:szCs w:val="17"/>
              </w:rPr>
              <w:t>Cost provisional; “Assign LCSC no.” left; “every part is LCSC” inaccurate</w:t>
            </w:r>
          </w:p>
        </w:tc>
        <w:tc>
          <w:tcPr>
            <w:tcW w:w="4340" w:type="dxa"/>
            <w:tcMar/>
          </w:tcPr>
          <w:p w:rsidR="7095FFA2" w:rsidRDefault="7095FFA2" w14:noSpellErr="1" w14:paraId="4F4CA7D7" w14:textId="31D755D4">
            <w:r w:rsidRPr="7095FFA2" w:rsidR="7095FFA2">
              <w:rPr>
                <w:b w:val="0"/>
                <w:bCs w:val="0"/>
                <w:color w:val="1A1A1A" w:themeColor="text1" w:themeTint="FF" w:themeShade="FF"/>
                <w:sz w:val="17"/>
                <w:szCs w:val="17"/>
              </w:rPr>
              <w:t>Every line has an LCSC number and verified class</w:t>
            </w:r>
          </w:p>
        </w:tc>
        <w:tc>
          <w:tcPr>
            <w:tcW w:w="1300" w:type="dxa"/>
            <w:tcMar/>
          </w:tcPr>
          <w:p w:rsidR="7095FFA2" w:rsidRDefault="7095FFA2" w14:noSpellErr="1" w14:paraId="6C41D684" w14:textId="2AB53C98">
            <w:r w:rsidRPr="7095FFA2" w:rsidR="7095FFA2">
              <w:rPr>
                <w:b w:val="0"/>
                <w:bCs w:val="0"/>
                <w:color w:val="1A1A1A" w:themeColor="text1" w:themeTint="FF" w:themeShade="FF"/>
                <w:sz w:val="17"/>
                <w:szCs w:val="17"/>
              </w:rPr>
              <w:t>Closed</w:t>
            </w:r>
          </w:p>
        </w:tc>
      </w:tr>
      <w:tr w:rsidR="7095FFA2" w:rsidTr="7E56CB06" w14:paraId="60155926">
        <w:tc>
          <w:tcPr>
            <w:tcW w:w="1100" w:type="dxa"/>
            <w:tcMar/>
          </w:tcPr>
          <w:p w:rsidR="7095FFA2" w:rsidRDefault="7095FFA2" w14:noSpellErr="1" w14:paraId="36A9D091" w14:textId="41CA9D0D">
            <w:r w:rsidRPr="7095FFA2" w:rsidR="7095FFA2">
              <w:rPr>
                <w:b w:val="1"/>
                <w:bCs w:val="1"/>
                <w:color w:val="1A1A1A" w:themeColor="text1" w:themeTint="FF" w:themeShade="FF"/>
                <w:sz w:val="17"/>
                <w:szCs w:val="17"/>
              </w:rPr>
              <w:t>C-H5</w:t>
            </w:r>
          </w:p>
        </w:tc>
        <w:tc>
          <w:tcPr>
            <w:tcW w:w="3000" w:type="dxa"/>
            <w:tcMar/>
          </w:tcPr>
          <w:p w:rsidR="7095FFA2" w:rsidRDefault="7095FFA2" w14:noSpellErr="1" w14:paraId="29A3FA22" w14:textId="3AA883D1">
            <w:r w:rsidRPr="7095FFA2" w:rsidR="7095FFA2">
              <w:rPr>
                <w:b w:val="0"/>
                <w:bCs w:val="0"/>
                <w:color w:val="1A1A1A" w:themeColor="text1" w:themeTint="FF" w:themeShade="FF"/>
                <w:sz w:val="17"/>
                <w:szCs w:val="17"/>
              </w:rPr>
              <w:t>Offset margin</w:t>
            </w:r>
          </w:p>
        </w:tc>
        <w:tc>
          <w:tcPr>
            <w:tcW w:w="4340" w:type="dxa"/>
            <w:tcMar/>
          </w:tcPr>
          <w:p w:rsidR="7095FFA2" w:rsidRDefault="7095FFA2" w14:noSpellErr="1" w14:paraId="55BF5F2D" w14:textId="33866A95">
            <w:r w:rsidRPr="7095FFA2" w:rsidR="7095FFA2">
              <w:rPr>
                <w:b w:val="0"/>
                <w:bCs w:val="0"/>
                <w:color w:val="1A1A1A" w:themeColor="text1" w:themeTint="FF" w:themeShade="FF"/>
                <w:sz w:val="17"/>
                <w:szCs w:val="17"/>
              </w:rPr>
              <w:t>As A-H2</w:t>
            </w:r>
          </w:p>
        </w:tc>
        <w:tc>
          <w:tcPr>
            <w:tcW w:w="1300" w:type="dxa"/>
            <w:tcMar/>
          </w:tcPr>
          <w:p w:rsidR="7095FFA2" w:rsidRDefault="7095FFA2" w14:noSpellErr="1" w14:paraId="4DE4CC74" w14:textId="2C645159">
            <w:r w:rsidRPr="7095FFA2" w:rsidR="7095FFA2">
              <w:rPr>
                <w:b w:val="0"/>
                <w:bCs w:val="0"/>
                <w:color w:val="1A1A1A" w:themeColor="text1" w:themeTint="FF" w:themeShade="FF"/>
                <w:sz w:val="17"/>
                <w:szCs w:val="17"/>
              </w:rPr>
              <w:t>Closed</w:t>
            </w:r>
          </w:p>
        </w:tc>
      </w:tr>
      <w:tr w:rsidR="7095FFA2" w:rsidTr="7E56CB06" w14:paraId="3D99902F">
        <w:tc>
          <w:tcPr>
            <w:tcW w:w="1100" w:type="dxa"/>
            <w:tcMar/>
          </w:tcPr>
          <w:p w:rsidR="7095FFA2" w:rsidRDefault="7095FFA2" w14:noSpellErr="1" w14:paraId="32F10A08" w14:textId="4379B1CE">
            <w:r w:rsidRPr="7095FFA2" w:rsidR="7095FFA2">
              <w:rPr>
                <w:b w:val="1"/>
                <w:bCs w:val="1"/>
                <w:color w:val="1A1A1A" w:themeColor="text1" w:themeTint="FF" w:themeShade="FF"/>
                <w:sz w:val="17"/>
                <w:szCs w:val="17"/>
              </w:rPr>
              <w:t>C-H6</w:t>
            </w:r>
          </w:p>
        </w:tc>
        <w:tc>
          <w:tcPr>
            <w:tcW w:w="3000" w:type="dxa"/>
            <w:tcMar/>
          </w:tcPr>
          <w:p w:rsidR="7095FFA2" w:rsidRDefault="7095FFA2" w14:noSpellErr="1" w14:paraId="5E38CD69" w14:textId="3C579892">
            <w:r w:rsidRPr="7095FFA2" w:rsidR="7095FFA2">
              <w:rPr>
                <w:b w:val="0"/>
                <w:bCs w:val="0"/>
                <w:color w:val="1A1A1A" w:themeColor="text1" w:themeTint="FF" w:themeShade="FF"/>
                <w:sz w:val="17"/>
                <w:szCs w:val="17"/>
              </w:rPr>
              <w:t>≤ 5 mV pop ambitious without relays</w:t>
            </w:r>
          </w:p>
        </w:tc>
        <w:tc>
          <w:tcPr>
            <w:tcW w:w="4340" w:type="dxa"/>
            <w:tcMar/>
          </w:tcPr>
          <w:p w:rsidR="7095FFA2" w:rsidRDefault="7095FFA2" w14:noSpellErr="1" w14:paraId="50A80559" w14:textId="35357F56">
            <w:r w:rsidRPr="7095FFA2" w:rsidR="7095FFA2">
              <w:rPr>
                <w:b w:val="0"/>
                <w:bCs w:val="0"/>
                <w:color w:val="1A1A1A" w:themeColor="text1" w:themeTint="FF" w:themeShade="FF"/>
                <w:sz w:val="17"/>
                <w:szCs w:val="17"/>
              </w:rPr>
              <w:t>Split targets, full sequence incl. unplug/brownout validated on the bench</w:t>
            </w:r>
          </w:p>
        </w:tc>
        <w:tc>
          <w:tcPr>
            <w:tcW w:w="1300" w:type="dxa"/>
            <w:tcMar/>
          </w:tcPr>
          <w:p w:rsidR="7095FFA2" w:rsidRDefault="7095FFA2" w14:noSpellErr="1" w14:paraId="6704E917" w14:textId="2E13661A">
            <w:r w:rsidRPr="7095FFA2" w:rsidR="7095FFA2">
              <w:rPr>
                <w:b w:val="0"/>
                <w:bCs w:val="0"/>
                <w:color w:val="1A1A1A" w:themeColor="text1" w:themeTint="FF" w:themeShade="FF"/>
                <w:sz w:val="17"/>
                <w:szCs w:val="17"/>
              </w:rPr>
              <w:t>Closed – verify</w:t>
            </w:r>
          </w:p>
        </w:tc>
      </w:tr>
      <w:tr w:rsidR="7095FFA2" w:rsidTr="7E56CB06" w14:paraId="425F0806">
        <w:tc>
          <w:tcPr>
            <w:tcW w:w="1100" w:type="dxa"/>
            <w:tcMar/>
          </w:tcPr>
          <w:p w:rsidR="7095FFA2" w:rsidRDefault="7095FFA2" w14:noSpellErr="1" w14:paraId="270FF970" w14:textId="4528C68F">
            <w:r w:rsidRPr="7095FFA2" w:rsidR="7095FFA2">
              <w:rPr>
                <w:b w:val="1"/>
                <w:bCs w:val="1"/>
                <w:color w:val="1A1A1A" w:themeColor="text1" w:themeTint="FF" w:themeShade="FF"/>
                <w:sz w:val="17"/>
                <w:szCs w:val="17"/>
              </w:rPr>
              <w:t>C-H7</w:t>
            </w:r>
          </w:p>
        </w:tc>
        <w:tc>
          <w:tcPr>
            <w:tcW w:w="3000" w:type="dxa"/>
            <w:tcMar/>
          </w:tcPr>
          <w:p w:rsidR="7095FFA2" w:rsidRDefault="7095FFA2" w14:noSpellErr="1" w14:paraId="5AF9BCBA" w14:textId="3E06AD53">
            <w:r w:rsidRPr="7095FFA2" w:rsidR="7095FFA2">
              <w:rPr>
                <w:b w:val="0"/>
                <w:bCs w:val="0"/>
                <w:color w:val="1A1A1A" w:themeColor="text1" w:themeTint="FF" w:themeShade="FF"/>
                <w:sz w:val="17"/>
                <w:szCs w:val="17"/>
              </w:rPr>
              <w:t>USB identity (WCH VID, PID 0)</w:t>
            </w:r>
          </w:p>
        </w:tc>
        <w:tc>
          <w:tcPr>
            <w:tcW w:w="4340" w:type="dxa"/>
            <w:tcMar/>
          </w:tcPr>
          <w:p w:rsidR="7095FFA2" w:rsidRDefault="7095FFA2" w14:noSpellErr="1" w14:paraId="54344FE6" w14:textId="36E49417">
            <w:r w:rsidRPr="7095FFA2" w:rsidR="7095FFA2">
              <w:rPr>
                <w:b w:val="0"/>
                <w:bCs w:val="0"/>
                <w:color w:val="1A1A1A" w:themeColor="text1" w:themeTint="FF" w:themeShade="FF"/>
                <w:sz w:val="17"/>
                <w:szCs w:val="17"/>
              </w:rPr>
              <w:t>Use the pid.codes VID 0x1209 with an assigned PID; serial number from the MCU unique ID</w:t>
            </w:r>
          </w:p>
        </w:tc>
        <w:tc>
          <w:tcPr>
            <w:tcW w:w="1300" w:type="dxa"/>
            <w:tcMar/>
          </w:tcPr>
          <w:p w:rsidR="7095FFA2" w:rsidRDefault="7095FFA2" w14:noSpellErr="1" w14:paraId="2F0899CD" w14:textId="2FC27ADB">
            <w:r w:rsidRPr="7095FFA2" w:rsidR="7095FFA2">
              <w:rPr>
                <w:b w:val="0"/>
                <w:bCs w:val="0"/>
                <w:color w:val="1A1A1A" w:themeColor="text1" w:themeTint="FF" w:themeShade="FF"/>
                <w:sz w:val="17"/>
                <w:szCs w:val="17"/>
              </w:rPr>
              <w:t>Closed – verify</w:t>
            </w:r>
          </w:p>
        </w:tc>
      </w:tr>
    </w:tbl>
    <w:p w:rsidR="7095FFA2" w:rsidP="7095FFA2" w:rsidRDefault="7095FFA2" w14:paraId="248E035F" w14:textId="601F193F" w14:noSpellErr="1">
      <w:pPr>
        <w:pStyle w:val="Heading2"/>
      </w:pPr>
      <w:r w:rsidRPr="16FCE4EF" w:rsidR="50D9003D">
        <w:rPr>
          <w:color w:val="1F4D78"/>
        </w:rPr>
        <w:t>C.6 Earlier review rounds (three reviews of Spec v0.3)</w:t>
      </w:r>
    </w:p>
    <w:p w:rsidR="7095FFA2" w:rsidRDefault="7095FFA2" w14:paraId="2CD73C95" w14:textId="6A4C23B0" w14:noSpellErr="1">
      <w:r w:rsidRPr="16FCE4EF" w:rsidR="50D9003D">
        <w:rPr>
          <w:sz w:val="20"/>
          <w:szCs w:val="20"/>
        </w:rPr>
        <w:t>These findings were dispositioned in v0.4 and updated to the design of v0.5; they are kept as history. Where a disposition quotes a value that v0.6 or v0.7 changed, the current value is added in brackets, and the later findings in Sections C.1 to C.5 apply.</w:t>
      </w:r>
    </w:p>
    <w:tbl>
      <w:tblPr>
        <w:tblStyle w:val="LightList-Accent1"/>
        <w:tblW w:w="0" w:type="auto"/>
        <w:tblLook w:val="04A0" w:firstRow="1" w:lastRow="0" w:firstColumn="1" w:lastColumn="0" w:noHBand="0" w:noVBand="1"/>
      </w:tblPr>
      <w:tblGrid>
        <w:gridCol w:w="1100"/>
        <w:gridCol w:w="3000"/>
        <w:gridCol w:w="4340"/>
        <w:gridCol w:w="1300"/>
      </w:tblGrid>
      <w:tr w:rsidR="7095FFA2" w:rsidTr="7E56CB06" w14:paraId="33DF3E33">
        <w:trPr>
          <w:trHeight w:val="300"/>
          <w:tblHeader/>
        </w:trPr>
        <w:tc>
          <w:tcPr>
            <w:tcW w:w="1100" w:type="dxa"/>
            <w:tcMar/>
          </w:tcPr>
          <w:p w:rsidR="7095FFA2" w:rsidRDefault="7095FFA2" w14:noSpellErr="1" w14:paraId="2B1082DF" w14:textId="74370FCA">
            <w:r w:rsidRPr="7095FFA2" w:rsidR="7095FFA2">
              <w:rPr>
                <w:b w:val="1"/>
                <w:bCs w:val="1"/>
                <w:color w:val="FFFFFF" w:themeColor="background1" w:themeTint="FF" w:themeShade="FF"/>
                <w:sz w:val="17"/>
                <w:szCs w:val="17"/>
              </w:rPr>
              <w:t>ID</w:t>
            </w:r>
          </w:p>
        </w:tc>
        <w:tc>
          <w:tcPr>
            <w:tcW w:w="3000" w:type="dxa"/>
            <w:tcMar/>
          </w:tcPr>
          <w:p w:rsidR="7095FFA2" w:rsidRDefault="7095FFA2" w14:noSpellErr="1" w14:paraId="409578EE" w14:textId="6D14F68E">
            <w:r w:rsidRPr="7095FFA2" w:rsidR="7095FFA2">
              <w:rPr>
                <w:b w:val="1"/>
                <w:bCs w:val="1"/>
                <w:color w:val="FFFFFF" w:themeColor="background1" w:themeTint="FF" w:themeShade="FF"/>
                <w:sz w:val="17"/>
                <w:szCs w:val="17"/>
              </w:rPr>
              <w:t>Finding</w:t>
            </w:r>
          </w:p>
        </w:tc>
        <w:tc>
          <w:tcPr>
            <w:tcW w:w="4340" w:type="dxa"/>
            <w:tcMar/>
          </w:tcPr>
          <w:p w:rsidR="7095FFA2" w:rsidRDefault="7095FFA2" w14:paraId="2F1E43A9" w14:textId="65F2DD52" w14:noSpellErr="1">
            <w:r w:rsidRPr="7E56CB06" w:rsidR="73154AE7">
              <w:rPr>
                <w:b w:val="1"/>
                <w:bCs w:val="1"/>
                <w:color w:val="FFFFFF" w:themeColor="background1" w:themeTint="FF" w:themeShade="FF"/>
                <w:sz w:val="17"/>
                <w:szCs w:val="17"/>
              </w:rPr>
              <w:t>Disposition (design at v0.5; later values in brackets)</w:t>
            </w:r>
          </w:p>
        </w:tc>
        <w:tc>
          <w:tcPr>
            <w:tcW w:w="1300" w:type="dxa"/>
            <w:tcMar/>
          </w:tcPr>
          <w:p w:rsidR="7095FFA2" w:rsidRDefault="7095FFA2" w14:noSpellErr="1" w14:paraId="1DBC3FA6" w14:textId="5ED0C416">
            <w:r w:rsidRPr="7095FFA2" w:rsidR="7095FFA2">
              <w:rPr>
                <w:b w:val="1"/>
                <w:bCs w:val="1"/>
                <w:color w:val="FFFFFF" w:themeColor="background1" w:themeTint="FF" w:themeShade="FF"/>
                <w:sz w:val="17"/>
                <w:szCs w:val="17"/>
              </w:rPr>
              <w:t>Status</w:t>
            </w:r>
          </w:p>
        </w:tc>
      </w:tr>
      <w:tr w:rsidR="7095FFA2" w:rsidTr="7E56CB06" w14:paraId="77079976">
        <w:tc>
          <w:tcPr>
            <w:tcW w:w="1100" w:type="dxa"/>
            <w:tcMar/>
          </w:tcPr>
          <w:p w:rsidR="7095FFA2" w:rsidRDefault="7095FFA2" w14:noSpellErr="1" w14:paraId="66FEB730" w14:textId="75E6248B">
            <w:r w:rsidRPr="7095FFA2" w:rsidR="7095FFA2">
              <w:rPr>
                <w:b w:val="1"/>
                <w:bCs w:val="1"/>
                <w:color w:val="1A1A1A" w:themeColor="text1" w:themeTint="FF" w:themeShade="FF"/>
                <w:sz w:val="17"/>
                <w:szCs w:val="17"/>
              </w:rPr>
              <w:t>R1-B1</w:t>
            </w:r>
          </w:p>
        </w:tc>
        <w:tc>
          <w:tcPr>
            <w:tcW w:w="3000" w:type="dxa"/>
            <w:tcMar/>
          </w:tcPr>
          <w:p w:rsidR="7095FFA2" w:rsidRDefault="7095FFA2" w14:noSpellErr="1" w14:paraId="7BA4F781" w14:textId="6EC40B4F">
            <w:r w:rsidRPr="7095FFA2" w:rsidR="7095FFA2">
              <w:rPr>
                <w:b w:val="0"/>
                <w:bCs w:val="0"/>
                <w:color w:val="1A1A1A" w:themeColor="text1" w:themeTint="FF" w:themeShade="FF"/>
                <w:sz w:val="17"/>
                <w:szCs w:val="17"/>
              </w:rPr>
              <w:t>VBUS_PD capacitance ≈ 130 µF vs the USB-C limit of 10 µF</w:t>
            </w:r>
          </w:p>
        </w:tc>
        <w:tc>
          <w:tcPr>
            <w:tcW w:w="4340" w:type="dxa"/>
            <w:tcMar/>
          </w:tcPr>
          <w:p w:rsidR="7095FFA2" w:rsidRDefault="7095FFA2" w14:paraId="5C37F130" w14:textId="67A1F213" w14:noSpellErr="1">
            <w:r w:rsidRPr="7E56CB06" w:rsidR="73154AE7">
              <w:rPr>
                <w:b w:val="0"/>
                <w:bCs w:val="0"/>
                <w:color w:val="1A1A1A" w:themeColor="text1" w:themeTint="FF" w:themeShade="FF"/>
                <w:sz w:val="17"/>
                <w:szCs w:val="17"/>
              </w:rPr>
              <w:t>No PD port; single 5 V port; attach charge ≈ 38 µC (see C-H3) (v0.7: ≈ 40 µC)</w:t>
            </w:r>
          </w:p>
        </w:tc>
        <w:tc>
          <w:tcPr>
            <w:tcW w:w="1300" w:type="dxa"/>
            <w:tcMar/>
          </w:tcPr>
          <w:p w:rsidR="7095FFA2" w:rsidRDefault="7095FFA2" w14:noSpellErr="1" w14:paraId="507BD66B" w14:textId="607FD8D7">
            <w:r w:rsidRPr="7095FFA2" w:rsidR="7095FFA2">
              <w:rPr>
                <w:b w:val="0"/>
                <w:bCs w:val="0"/>
                <w:color w:val="1A1A1A" w:themeColor="text1" w:themeTint="FF" w:themeShade="FF"/>
                <w:sz w:val="17"/>
                <w:szCs w:val="17"/>
              </w:rPr>
              <w:t>Closed – N/A</w:t>
            </w:r>
          </w:p>
        </w:tc>
      </w:tr>
      <w:tr w:rsidR="7095FFA2" w:rsidTr="7E56CB06" w14:paraId="2791729D">
        <w:tc>
          <w:tcPr>
            <w:tcW w:w="1100" w:type="dxa"/>
            <w:tcMar/>
          </w:tcPr>
          <w:p w:rsidR="7095FFA2" w:rsidRDefault="7095FFA2" w14:noSpellErr="1" w14:paraId="56B02F3D" w14:textId="7795394C">
            <w:r w:rsidRPr="7095FFA2" w:rsidR="7095FFA2">
              <w:rPr>
                <w:b w:val="1"/>
                <w:bCs w:val="1"/>
                <w:color w:val="1A1A1A" w:themeColor="text1" w:themeTint="FF" w:themeShade="FF"/>
                <w:sz w:val="17"/>
                <w:szCs w:val="17"/>
              </w:rPr>
              <w:t>R1-B2</w:t>
            </w:r>
          </w:p>
        </w:tc>
        <w:tc>
          <w:tcPr>
            <w:tcW w:w="3000" w:type="dxa"/>
            <w:tcMar/>
          </w:tcPr>
          <w:p w:rsidR="7095FFA2" w:rsidRDefault="7095FFA2" w14:noSpellErr="1" w14:paraId="2B18E4B2" w14:textId="70732010">
            <w:r w:rsidRPr="7095FFA2" w:rsidR="7095FFA2">
              <w:rPr>
                <w:b w:val="0"/>
                <w:bCs w:val="0"/>
                <w:color w:val="1A1A1A" w:themeColor="text1" w:themeTint="FF" w:themeShade="FF"/>
                <w:sz w:val="17"/>
                <w:szCs w:val="17"/>
              </w:rPr>
              <w:t>LMR33630 + SMAJ18A surge stacking ≈ 44 V</w:t>
            </w:r>
          </w:p>
        </w:tc>
        <w:tc>
          <w:tcPr>
            <w:tcW w:w="4340" w:type="dxa"/>
            <w:tcMar/>
          </w:tcPr>
          <w:p w:rsidR="7095FFA2" w:rsidRDefault="7095FFA2" w14:noSpellErr="1" w14:paraId="70F06018" w14:textId="695106D4">
            <w:r w:rsidRPr="7095FFA2" w:rsidR="7095FFA2">
              <w:rPr>
                <w:b w:val="0"/>
                <w:bCs w:val="0"/>
                <w:color w:val="1A1A1A" w:themeColor="text1" w:themeTint="FF" w:themeShade="FF"/>
                <w:sz w:val="17"/>
                <w:szCs w:val="17"/>
              </w:rPr>
              <w:t>No inverting converter and no 15 V input; the LM27762 runs from 5 V</w:t>
            </w:r>
          </w:p>
        </w:tc>
        <w:tc>
          <w:tcPr>
            <w:tcW w:w="1300" w:type="dxa"/>
            <w:tcMar/>
          </w:tcPr>
          <w:p w:rsidR="7095FFA2" w:rsidRDefault="7095FFA2" w14:noSpellErr="1" w14:paraId="34AB92AA" w14:textId="622EED98">
            <w:r w:rsidRPr="7095FFA2" w:rsidR="7095FFA2">
              <w:rPr>
                <w:b w:val="0"/>
                <w:bCs w:val="0"/>
                <w:color w:val="1A1A1A" w:themeColor="text1" w:themeTint="FF" w:themeShade="FF"/>
                <w:sz w:val="17"/>
                <w:szCs w:val="17"/>
              </w:rPr>
              <w:t>Closed – N/A</w:t>
            </w:r>
          </w:p>
        </w:tc>
      </w:tr>
      <w:tr w:rsidR="7095FFA2" w:rsidTr="7E56CB06" w14:paraId="1C17A5AE">
        <w:tc>
          <w:tcPr>
            <w:tcW w:w="1100" w:type="dxa"/>
            <w:tcMar/>
          </w:tcPr>
          <w:p w:rsidR="7095FFA2" w:rsidRDefault="7095FFA2" w14:noSpellErr="1" w14:paraId="259ED58F" w14:textId="79444E0D">
            <w:r w:rsidRPr="7095FFA2" w:rsidR="7095FFA2">
              <w:rPr>
                <w:b w:val="1"/>
                <w:bCs w:val="1"/>
                <w:color w:val="1A1A1A" w:themeColor="text1" w:themeTint="FF" w:themeShade="FF"/>
                <w:sz w:val="17"/>
                <w:szCs w:val="17"/>
              </w:rPr>
              <w:t>R1-B3</w:t>
            </w:r>
          </w:p>
        </w:tc>
        <w:tc>
          <w:tcPr>
            <w:tcW w:w="3000" w:type="dxa"/>
            <w:tcMar/>
          </w:tcPr>
          <w:p w:rsidR="7095FFA2" w:rsidRDefault="7095FFA2" w14:noSpellErr="1" w14:paraId="63E411EB" w14:textId="722234D1">
            <w:r w:rsidRPr="7095FFA2" w:rsidR="7095FFA2">
              <w:rPr>
                <w:b w:val="0"/>
                <w:bCs w:val="0"/>
                <w:color w:val="1A1A1A" w:themeColor="text1" w:themeTint="FF" w:themeShade="FF"/>
                <w:sz w:val="17"/>
                <w:szCs w:val="17"/>
              </w:rPr>
              <w:t>LP5907 on 1V8_D over 10 µF output capacitance</w:t>
            </w:r>
          </w:p>
        </w:tc>
        <w:tc>
          <w:tcPr>
            <w:tcW w:w="4340" w:type="dxa"/>
            <w:tcMar/>
          </w:tcPr>
          <w:p w:rsidR="7095FFA2" w:rsidRDefault="7095FFA2" w14:noSpellErr="1" w14:paraId="4D38D64E" w14:textId="6B001B95">
            <w:r w:rsidRPr="7095FFA2" w:rsidR="7095FFA2">
              <w:rPr>
                <w:b w:val="0"/>
                <w:bCs w:val="0"/>
                <w:color w:val="1A1A1A" w:themeColor="text1" w:themeTint="FF" w:themeShade="FF"/>
                <w:sz w:val="17"/>
                <w:szCs w:val="17"/>
              </w:rPr>
              <w:t>No 1.8 V rails; the only LP5907 (DAC 3.3 V) is kept within its 10 µF output-capacitance limit</w:t>
            </w:r>
          </w:p>
        </w:tc>
        <w:tc>
          <w:tcPr>
            <w:tcW w:w="1300" w:type="dxa"/>
            <w:tcMar/>
          </w:tcPr>
          <w:p w:rsidR="7095FFA2" w:rsidRDefault="7095FFA2" w14:noSpellErr="1" w14:paraId="1DA8DD29" w14:textId="63DE0259">
            <w:r w:rsidRPr="7095FFA2" w:rsidR="7095FFA2">
              <w:rPr>
                <w:b w:val="0"/>
                <w:bCs w:val="0"/>
                <w:color w:val="1A1A1A" w:themeColor="text1" w:themeTint="FF" w:themeShade="FF"/>
                <w:sz w:val="17"/>
                <w:szCs w:val="17"/>
              </w:rPr>
              <w:t>Closed – N/A</w:t>
            </w:r>
          </w:p>
        </w:tc>
      </w:tr>
      <w:tr w:rsidR="7095FFA2" w:rsidTr="7E56CB06" w14:paraId="419F4E97">
        <w:tc>
          <w:tcPr>
            <w:tcW w:w="1100" w:type="dxa"/>
            <w:tcMar/>
          </w:tcPr>
          <w:p w:rsidR="7095FFA2" w:rsidRDefault="7095FFA2" w14:noSpellErr="1" w14:paraId="4BDACC6E" w14:textId="7AF362CE">
            <w:r w:rsidRPr="7095FFA2" w:rsidR="7095FFA2">
              <w:rPr>
                <w:b w:val="1"/>
                <w:bCs w:val="1"/>
                <w:color w:val="1A1A1A" w:themeColor="text1" w:themeTint="FF" w:themeShade="FF"/>
                <w:sz w:val="17"/>
                <w:szCs w:val="17"/>
              </w:rPr>
              <w:t>R1-B4</w:t>
            </w:r>
          </w:p>
        </w:tc>
        <w:tc>
          <w:tcPr>
            <w:tcW w:w="3000" w:type="dxa"/>
            <w:tcMar/>
          </w:tcPr>
          <w:p w:rsidR="7095FFA2" w:rsidRDefault="7095FFA2" w14:noSpellErr="1" w14:paraId="312444EC" w14:textId="73D14992">
            <w:r w:rsidRPr="7095FFA2" w:rsidR="7095FFA2">
              <w:rPr>
                <w:b w:val="0"/>
                <w:bCs w:val="0"/>
                <w:color w:val="1A1A1A" w:themeColor="text1" w:themeTint="FF" w:themeShade="FF"/>
                <w:sz w:val="17"/>
                <w:szCs w:val="17"/>
              </w:rPr>
              <w:t>Paralleling topology left open</w:t>
            </w:r>
          </w:p>
        </w:tc>
        <w:tc>
          <w:tcPr>
            <w:tcW w:w="4340" w:type="dxa"/>
            <w:tcMar/>
          </w:tcPr>
          <w:p w:rsidR="7095FFA2" w:rsidRDefault="7095FFA2" w14:noSpellErr="1" w14:paraId="79674516" w14:textId="6CAF3056">
            <w:r w:rsidRPr="7095FFA2" w:rsidR="7095FFA2">
              <w:rPr>
                <w:b w:val="0"/>
                <w:bCs w:val="0"/>
                <w:color w:val="1A1A1A" w:themeColor="text1" w:themeTint="FF" w:themeShade="FF"/>
                <w:sz w:val="17"/>
                <w:szCs w:val="17"/>
              </w:rPr>
              <w:t>No paralleling; one amplifier per leg with a clean envelope of ≤ 80 mA peak (see A-H5)</w:t>
            </w:r>
          </w:p>
        </w:tc>
        <w:tc>
          <w:tcPr>
            <w:tcW w:w="1300" w:type="dxa"/>
            <w:tcMar/>
          </w:tcPr>
          <w:p w:rsidR="7095FFA2" w:rsidRDefault="7095FFA2" w14:noSpellErr="1" w14:paraId="25238B7A" w14:textId="658D171A">
            <w:r w:rsidRPr="7095FFA2" w:rsidR="7095FFA2">
              <w:rPr>
                <w:b w:val="0"/>
                <w:bCs w:val="0"/>
                <w:color w:val="1A1A1A" w:themeColor="text1" w:themeTint="FF" w:themeShade="FF"/>
                <w:sz w:val="17"/>
                <w:szCs w:val="17"/>
              </w:rPr>
              <w:t>Closed</w:t>
            </w:r>
          </w:p>
        </w:tc>
      </w:tr>
      <w:tr w:rsidR="7095FFA2" w:rsidTr="7E56CB06" w14:paraId="1FC2B581">
        <w:tc>
          <w:tcPr>
            <w:tcW w:w="1100" w:type="dxa"/>
            <w:tcMar/>
          </w:tcPr>
          <w:p w:rsidR="7095FFA2" w:rsidRDefault="7095FFA2" w14:noSpellErr="1" w14:paraId="33C22CA8" w14:textId="7CA2778F">
            <w:r w:rsidRPr="7095FFA2" w:rsidR="7095FFA2">
              <w:rPr>
                <w:b w:val="1"/>
                <w:bCs w:val="1"/>
                <w:color w:val="1A1A1A" w:themeColor="text1" w:themeTint="FF" w:themeShade="FF"/>
                <w:sz w:val="17"/>
                <w:szCs w:val="17"/>
              </w:rPr>
              <w:t>R1-B5</w:t>
            </w:r>
          </w:p>
        </w:tc>
        <w:tc>
          <w:tcPr>
            <w:tcW w:w="3000" w:type="dxa"/>
            <w:tcMar/>
          </w:tcPr>
          <w:p w:rsidR="7095FFA2" w:rsidRDefault="7095FFA2" w14:noSpellErr="1" w14:paraId="38F44941" w14:textId="75805E53">
            <w:r w:rsidRPr="7095FFA2" w:rsidR="7095FFA2">
              <w:rPr>
                <w:b w:val="0"/>
                <w:bCs w:val="0"/>
                <w:color w:val="1A1A1A" w:themeColor="text1" w:themeTint="FF" w:themeShade="FF"/>
                <w:sz w:val="17"/>
                <w:szCs w:val="17"/>
              </w:rPr>
              <w:t>LM339 at −12 V pulling 1.8 V logic</w:t>
            </w:r>
          </w:p>
        </w:tc>
        <w:tc>
          <w:tcPr>
            <w:tcW w:w="4340" w:type="dxa"/>
            <w:tcMar/>
          </w:tcPr>
          <w:p w:rsidR="7095FFA2" w:rsidRDefault="7095FFA2" w14:noSpellErr="1" w14:paraId="6C9ACDB9" w14:textId="6E5E4517">
            <w:r w:rsidRPr="7095FFA2" w:rsidR="7095FFA2">
              <w:rPr>
                <w:b w:val="0"/>
                <w:bCs w:val="0"/>
                <w:color w:val="1A1A1A" w:themeColor="text1" w:themeTint="FF" w:themeShade="FF"/>
                <w:sz w:val="17"/>
                <w:szCs w:val="17"/>
              </w:rPr>
              <w:t>The comparator outputs reach the 3.3 V domain only through a 10 kΩ / 47 kΩ node clamped by a 1N4148WS; the latch uses N-MOSFETs only, and 3.3 V nodes never go below 0 V</w:t>
            </w:r>
          </w:p>
        </w:tc>
        <w:tc>
          <w:tcPr>
            <w:tcW w:w="1300" w:type="dxa"/>
            <w:tcMar/>
          </w:tcPr>
          <w:p w:rsidR="7095FFA2" w:rsidRDefault="7095FFA2" w14:noSpellErr="1" w14:paraId="1A4B2EE1" w14:textId="673C2BDB">
            <w:r w:rsidRPr="7095FFA2" w:rsidR="7095FFA2">
              <w:rPr>
                <w:b w:val="0"/>
                <w:bCs w:val="0"/>
                <w:color w:val="1A1A1A" w:themeColor="text1" w:themeTint="FF" w:themeShade="FF"/>
                <w:sz w:val="17"/>
                <w:szCs w:val="17"/>
              </w:rPr>
              <w:t>Closed</w:t>
            </w:r>
          </w:p>
        </w:tc>
      </w:tr>
      <w:tr w:rsidR="7095FFA2" w:rsidTr="7E56CB06" w14:paraId="119354CD">
        <w:tc>
          <w:tcPr>
            <w:tcW w:w="1100" w:type="dxa"/>
            <w:tcMar/>
          </w:tcPr>
          <w:p w:rsidR="7095FFA2" w:rsidRDefault="7095FFA2" w14:noSpellErr="1" w14:paraId="2E153299" w14:textId="7E518C50">
            <w:r w:rsidRPr="7095FFA2" w:rsidR="7095FFA2">
              <w:rPr>
                <w:b w:val="1"/>
                <w:bCs w:val="1"/>
                <w:color w:val="1A1A1A" w:themeColor="text1" w:themeTint="FF" w:themeShade="FF"/>
                <w:sz w:val="17"/>
                <w:szCs w:val="17"/>
              </w:rPr>
              <w:t>R1-B6</w:t>
            </w:r>
          </w:p>
        </w:tc>
        <w:tc>
          <w:tcPr>
            <w:tcW w:w="3000" w:type="dxa"/>
            <w:tcMar/>
          </w:tcPr>
          <w:p w:rsidR="7095FFA2" w:rsidRDefault="7095FFA2" w14:noSpellErr="1" w14:paraId="3265046C" w14:textId="772F7314">
            <w:r w:rsidRPr="7095FFA2" w:rsidR="7095FFA2">
              <w:rPr>
                <w:b w:val="0"/>
                <w:bCs w:val="0"/>
                <w:color w:val="1A1A1A" w:themeColor="text1" w:themeTint="FF" w:themeShade="FF"/>
                <w:sz w:val="17"/>
                <w:szCs w:val="17"/>
              </w:rPr>
              <w:t>Offset target ±5 mV vs an 11 mV worst case</w:t>
            </w:r>
          </w:p>
        </w:tc>
        <w:tc>
          <w:tcPr>
            <w:tcW w:w="4340" w:type="dxa"/>
            <w:tcMar/>
          </w:tcPr>
          <w:p w:rsidR="7095FFA2" w:rsidRDefault="7095FFA2" w14:paraId="560BD1EF" w14:textId="700D59D8" w14:noSpellErr="1">
            <w:r w:rsidRPr="7E56CB06" w:rsidR="73154AE7">
              <w:rPr>
                <w:b w:val="0"/>
                <w:bCs w:val="0"/>
                <w:color w:val="1A1A1A" w:themeColor="text1" w:themeTint="FF" w:themeShade="FF"/>
                <w:sz w:val="17"/>
                <w:szCs w:val="17"/>
              </w:rPr>
              <w:t>Worst case recomputed with datasheet maxima (7.9 / 15.9 mV at v0.5; v0.6: 7.1 / 14.3 mV; v0.7: 7.0 / 14.0 mV); limits ±10 / ±20 mV with 100 % screening (see A-H2)</w:t>
            </w:r>
          </w:p>
        </w:tc>
        <w:tc>
          <w:tcPr>
            <w:tcW w:w="1300" w:type="dxa"/>
            <w:tcMar/>
          </w:tcPr>
          <w:p w:rsidR="7095FFA2" w:rsidRDefault="7095FFA2" w14:noSpellErr="1" w14:paraId="5746EE3E" w14:textId="68EB409C">
            <w:r w:rsidRPr="7095FFA2" w:rsidR="7095FFA2">
              <w:rPr>
                <w:b w:val="0"/>
                <w:bCs w:val="0"/>
                <w:color w:val="1A1A1A" w:themeColor="text1" w:themeTint="FF" w:themeShade="FF"/>
                <w:sz w:val="17"/>
                <w:szCs w:val="17"/>
              </w:rPr>
              <w:t>Closed</w:t>
            </w:r>
          </w:p>
        </w:tc>
      </w:tr>
      <w:tr w:rsidR="7095FFA2" w:rsidTr="7E56CB06" w14:paraId="701A4652">
        <w:tc>
          <w:tcPr>
            <w:tcW w:w="1100" w:type="dxa"/>
            <w:tcMar/>
          </w:tcPr>
          <w:p w:rsidR="7095FFA2" w:rsidRDefault="7095FFA2" w14:noSpellErr="1" w14:paraId="175EBEBE" w14:textId="0000A111">
            <w:r w:rsidRPr="7095FFA2" w:rsidR="7095FFA2">
              <w:rPr>
                <w:b w:val="1"/>
                <w:bCs w:val="1"/>
                <w:color w:val="1A1A1A" w:themeColor="text1" w:themeTint="FF" w:themeShade="FF"/>
                <w:sz w:val="17"/>
                <w:szCs w:val="17"/>
              </w:rPr>
              <w:t>R1-H</w:t>
            </w:r>
          </w:p>
        </w:tc>
        <w:tc>
          <w:tcPr>
            <w:tcW w:w="3000" w:type="dxa"/>
            <w:tcMar/>
          </w:tcPr>
          <w:p w:rsidR="7095FFA2" w:rsidRDefault="7095FFA2" w14:noSpellErr="1" w14:paraId="15A61FB9" w14:textId="78DE87D5">
            <w:r w:rsidRPr="7095FFA2" w:rsidR="7095FFA2">
              <w:rPr>
                <w:b w:val="0"/>
                <w:bCs w:val="0"/>
                <w:color w:val="1A1A1A" w:themeColor="text1" w:themeTint="FF" w:themeShade="FF"/>
                <w:sz w:val="17"/>
                <w:szCs w:val="17"/>
              </w:rPr>
              <w:t>AMS1117 dropout and noise</w:t>
            </w:r>
          </w:p>
        </w:tc>
        <w:tc>
          <w:tcPr>
            <w:tcW w:w="4340" w:type="dxa"/>
            <w:tcMar/>
          </w:tcPr>
          <w:p w:rsidR="7095FFA2" w:rsidRDefault="7095FFA2" w14:noSpellErr="1" w14:paraId="2B2E0B21" w14:textId="71BC6E99">
            <w:r w:rsidRPr="7095FFA2" w:rsidR="7095FFA2">
              <w:rPr>
                <w:b w:val="0"/>
                <w:bCs w:val="0"/>
                <w:color w:val="1A1A1A" w:themeColor="text1" w:themeTint="FF" w:themeShade="FF"/>
                <w:sz w:val="17"/>
                <w:szCs w:val="17"/>
              </w:rPr>
              <w:t>ME6211 for digital 3.3 V; LP5907 for DAC analog 3.3 V; fixed 1.3 V ME6216A13M3G for DVDD (see B-M5)</w:t>
            </w:r>
          </w:p>
        </w:tc>
        <w:tc>
          <w:tcPr>
            <w:tcW w:w="1300" w:type="dxa"/>
            <w:tcMar/>
          </w:tcPr>
          <w:p w:rsidR="7095FFA2" w:rsidRDefault="7095FFA2" w14:noSpellErr="1" w14:paraId="4E804496" w14:textId="6A9A555D">
            <w:r w:rsidRPr="7095FFA2" w:rsidR="7095FFA2">
              <w:rPr>
                <w:b w:val="0"/>
                <w:bCs w:val="0"/>
                <w:color w:val="1A1A1A" w:themeColor="text1" w:themeTint="FF" w:themeShade="FF"/>
                <w:sz w:val="17"/>
                <w:szCs w:val="17"/>
              </w:rPr>
              <w:t>Closed</w:t>
            </w:r>
          </w:p>
        </w:tc>
      </w:tr>
      <w:tr w:rsidR="7095FFA2" w:rsidTr="7E56CB06" w14:paraId="355367A0">
        <w:tc>
          <w:tcPr>
            <w:tcW w:w="1100" w:type="dxa"/>
            <w:tcMar/>
          </w:tcPr>
          <w:p w:rsidR="7095FFA2" w:rsidRDefault="7095FFA2" w14:noSpellErr="1" w14:paraId="42F08526" w14:textId="01AFB5D2">
            <w:r w:rsidRPr="7095FFA2" w:rsidR="7095FFA2">
              <w:rPr>
                <w:b w:val="1"/>
                <w:bCs w:val="1"/>
                <w:color w:val="1A1A1A" w:themeColor="text1" w:themeTint="FF" w:themeShade="FF"/>
                <w:sz w:val="17"/>
                <w:szCs w:val="17"/>
              </w:rPr>
              <w:t>R1-H</w:t>
            </w:r>
          </w:p>
        </w:tc>
        <w:tc>
          <w:tcPr>
            <w:tcW w:w="3000" w:type="dxa"/>
            <w:tcMar/>
          </w:tcPr>
          <w:p w:rsidR="7095FFA2" w:rsidRDefault="7095FFA2" w14:noSpellErr="1" w14:paraId="4E9FA288" w14:textId="7A8D9C96">
            <w:r w:rsidRPr="7095FFA2" w:rsidR="7095FFA2">
              <w:rPr>
                <w:b w:val="0"/>
                <w:bCs w:val="0"/>
                <w:color w:val="1A1A1A" w:themeColor="text1" w:themeTint="FF" w:themeShade="FF"/>
                <w:sz w:val="17"/>
                <w:szCs w:val="17"/>
              </w:rPr>
              <w:t>XU316 VOH vs AK4493 VIH</w:t>
            </w:r>
          </w:p>
        </w:tc>
        <w:tc>
          <w:tcPr>
            <w:tcW w:w="4340" w:type="dxa"/>
            <w:tcMar/>
          </w:tcPr>
          <w:p w:rsidR="7095FFA2" w:rsidRDefault="7095FFA2" w14:noSpellErr="1" w14:paraId="3DC5B3C5" w14:textId="736B835A">
            <w:r w:rsidRPr="7095FFA2" w:rsidR="7095FFA2">
              <w:rPr>
                <w:b w:val="0"/>
                <w:bCs w:val="0"/>
                <w:color w:val="1A1A1A" w:themeColor="text1" w:themeTint="FF" w:themeShade="FF"/>
                <w:sz w:val="17"/>
                <w:szCs w:val="17"/>
              </w:rPr>
              <w:t>All logic is 3.3 V</w:t>
            </w:r>
          </w:p>
        </w:tc>
        <w:tc>
          <w:tcPr>
            <w:tcW w:w="1300" w:type="dxa"/>
            <w:tcMar/>
          </w:tcPr>
          <w:p w:rsidR="7095FFA2" w:rsidRDefault="7095FFA2" w14:noSpellErr="1" w14:paraId="23D13C3D" w14:textId="6C496A1E">
            <w:r w:rsidRPr="7095FFA2" w:rsidR="7095FFA2">
              <w:rPr>
                <w:b w:val="0"/>
                <w:bCs w:val="0"/>
                <w:color w:val="1A1A1A" w:themeColor="text1" w:themeTint="FF" w:themeShade="FF"/>
                <w:sz w:val="17"/>
                <w:szCs w:val="17"/>
              </w:rPr>
              <w:t>Closed – N/A</w:t>
            </w:r>
          </w:p>
        </w:tc>
      </w:tr>
      <w:tr w:rsidR="7095FFA2" w:rsidTr="7E56CB06" w14:paraId="74F1B539">
        <w:tc>
          <w:tcPr>
            <w:tcW w:w="1100" w:type="dxa"/>
            <w:tcMar/>
          </w:tcPr>
          <w:p w:rsidR="7095FFA2" w:rsidRDefault="7095FFA2" w14:noSpellErr="1" w14:paraId="6E259FFA" w14:textId="035ECA93">
            <w:r w:rsidRPr="7095FFA2" w:rsidR="7095FFA2">
              <w:rPr>
                <w:b w:val="1"/>
                <w:bCs w:val="1"/>
                <w:color w:val="1A1A1A" w:themeColor="text1" w:themeTint="FF" w:themeShade="FF"/>
                <w:sz w:val="17"/>
                <w:szCs w:val="17"/>
              </w:rPr>
              <w:t>R1-H</w:t>
            </w:r>
          </w:p>
        </w:tc>
        <w:tc>
          <w:tcPr>
            <w:tcW w:w="3000" w:type="dxa"/>
            <w:tcMar/>
          </w:tcPr>
          <w:p w:rsidR="7095FFA2" w:rsidRDefault="7095FFA2" w14:noSpellErr="1" w14:paraId="6FA7D137" w14:textId="7C3CB157">
            <w:r w:rsidRPr="7095FFA2" w:rsidR="7095FFA2">
              <w:rPr>
                <w:b w:val="0"/>
                <w:bCs w:val="0"/>
                <w:color w:val="1A1A1A" w:themeColor="text1" w:themeTint="FF" w:themeShade="FF"/>
                <w:sz w:val="17"/>
                <w:szCs w:val="17"/>
              </w:rPr>
              <w:t>Both jacks live; gain-switch pop</w:t>
            </w:r>
          </w:p>
        </w:tc>
        <w:tc>
          <w:tcPr>
            <w:tcW w:w="4340" w:type="dxa"/>
            <w:tcMar/>
          </w:tcPr>
          <w:p w:rsidR="7095FFA2" w:rsidRDefault="7095FFA2" w14:noSpellErr="1" w14:paraId="3ABF83DB" w14:textId="751A981B">
            <w:r w:rsidRPr="7095FFA2" w:rsidR="7095FFA2">
              <w:rPr>
                <w:b w:val="0"/>
                <w:bCs w:val="0"/>
                <w:color w:val="1A1A1A" w:themeColor="text1" w:themeTint="FF" w:themeShade="FF"/>
                <w:sz w:val="17"/>
                <w:szCs w:val="17"/>
              </w:rPr>
              <w:t>Gain switch removed; both jacks live documented (one headphone at a time)</w:t>
            </w:r>
          </w:p>
        </w:tc>
        <w:tc>
          <w:tcPr>
            <w:tcW w:w="1300" w:type="dxa"/>
            <w:tcMar/>
          </w:tcPr>
          <w:p w:rsidR="7095FFA2" w:rsidRDefault="7095FFA2" w14:noSpellErr="1" w14:paraId="7A15C75E" w14:textId="6DF87EDF">
            <w:r w:rsidRPr="7095FFA2" w:rsidR="7095FFA2">
              <w:rPr>
                <w:b w:val="0"/>
                <w:bCs w:val="0"/>
                <w:color w:val="1A1A1A" w:themeColor="text1" w:themeTint="FF" w:themeShade="FF"/>
                <w:sz w:val="17"/>
                <w:szCs w:val="17"/>
              </w:rPr>
              <w:t>Closed</w:t>
            </w:r>
          </w:p>
        </w:tc>
      </w:tr>
      <w:tr w:rsidR="7095FFA2" w:rsidTr="7E56CB06" w14:paraId="4977EC8B">
        <w:tc>
          <w:tcPr>
            <w:tcW w:w="1100" w:type="dxa"/>
            <w:tcMar/>
          </w:tcPr>
          <w:p w:rsidR="7095FFA2" w:rsidRDefault="7095FFA2" w14:noSpellErr="1" w14:paraId="4A380948" w14:textId="050DDF54">
            <w:r w:rsidRPr="7095FFA2" w:rsidR="7095FFA2">
              <w:rPr>
                <w:b w:val="1"/>
                <w:bCs w:val="1"/>
                <w:color w:val="1A1A1A" w:themeColor="text1" w:themeTint="FF" w:themeShade="FF"/>
                <w:sz w:val="17"/>
                <w:szCs w:val="17"/>
              </w:rPr>
              <w:t>R1-H</w:t>
            </w:r>
          </w:p>
        </w:tc>
        <w:tc>
          <w:tcPr>
            <w:tcW w:w="3000" w:type="dxa"/>
            <w:tcMar/>
          </w:tcPr>
          <w:p w:rsidR="7095FFA2" w:rsidRDefault="7095FFA2" w14:noSpellErr="1" w14:paraId="70761498" w14:textId="7DEBC618">
            <w:r w:rsidRPr="7095FFA2" w:rsidR="7095FFA2">
              <w:rPr>
                <w:b w:val="0"/>
                <w:bCs w:val="0"/>
                <w:color w:val="1A1A1A" w:themeColor="text1" w:themeTint="FF" w:themeShade="FF"/>
                <w:sz w:val="17"/>
                <w:szCs w:val="17"/>
              </w:rPr>
              <w:t>OPA1622 stock 197 vs 400 needed</w:t>
            </w:r>
          </w:p>
        </w:tc>
        <w:tc>
          <w:tcPr>
            <w:tcW w:w="4340" w:type="dxa"/>
            <w:tcMar/>
          </w:tcPr>
          <w:p w:rsidR="7095FFA2" w:rsidRDefault="7095FFA2" w14:noSpellErr="1" w14:paraId="5DC83682" w14:textId="76C9ACDC">
            <w:r w:rsidRPr="7095FFA2" w:rsidR="7095FFA2">
              <w:rPr>
                <w:b w:val="0"/>
                <w:bCs w:val="0"/>
                <w:color w:val="1A1A1A" w:themeColor="text1" w:themeTint="FF" w:themeShade="FF"/>
                <w:sz w:val="17"/>
                <w:szCs w:val="17"/>
              </w:rPr>
              <w:t>The 5-board sample run needs 10 (2 per board)</w:t>
            </w:r>
          </w:p>
        </w:tc>
        <w:tc>
          <w:tcPr>
            <w:tcW w:w="1300" w:type="dxa"/>
            <w:tcMar/>
          </w:tcPr>
          <w:p w:rsidR="7095FFA2" w:rsidRDefault="7095FFA2" w14:noSpellErr="1" w14:paraId="3A966E1A" w14:textId="6FA793A0">
            <w:r w:rsidRPr="7095FFA2" w:rsidR="7095FFA2">
              <w:rPr>
                <w:b w:val="0"/>
                <w:bCs w:val="0"/>
                <w:color w:val="1A1A1A" w:themeColor="text1" w:themeTint="FF" w:themeShade="FF"/>
                <w:sz w:val="17"/>
                <w:szCs w:val="17"/>
              </w:rPr>
              <w:t>Closed</w:t>
            </w:r>
          </w:p>
        </w:tc>
      </w:tr>
      <w:tr w:rsidR="7095FFA2" w:rsidTr="7E56CB06" w14:paraId="67A14F58">
        <w:tc>
          <w:tcPr>
            <w:tcW w:w="1100" w:type="dxa"/>
            <w:tcMar/>
          </w:tcPr>
          <w:p w:rsidR="7095FFA2" w:rsidRDefault="7095FFA2" w14:noSpellErr="1" w14:paraId="453A6ED2" w14:textId="06BCF415">
            <w:r w:rsidRPr="7095FFA2" w:rsidR="7095FFA2">
              <w:rPr>
                <w:b w:val="1"/>
                <w:bCs w:val="1"/>
                <w:color w:val="1A1A1A" w:themeColor="text1" w:themeTint="FF" w:themeShade="FF"/>
                <w:sz w:val="17"/>
                <w:szCs w:val="17"/>
              </w:rPr>
              <w:t>R1-H</w:t>
            </w:r>
          </w:p>
        </w:tc>
        <w:tc>
          <w:tcPr>
            <w:tcW w:w="3000" w:type="dxa"/>
            <w:tcMar/>
          </w:tcPr>
          <w:p w:rsidR="7095FFA2" w:rsidRDefault="7095FFA2" w14:noSpellErr="1" w14:paraId="59A971F7" w14:textId="7F9ADAD9">
            <w:r w:rsidRPr="7095FFA2" w:rsidR="7095FFA2">
              <w:rPr>
                <w:b w:val="0"/>
                <w:bCs w:val="0"/>
                <w:color w:val="1A1A1A" w:themeColor="text1" w:themeTint="FF" w:themeShade="FF"/>
                <w:sz w:val="17"/>
                <w:szCs w:val="17"/>
              </w:rPr>
              <w:t>LM317/LM337 cost trade</w:t>
            </w:r>
          </w:p>
        </w:tc>
        <w:tc>
          <w:tcPr>
            <w:tcW w:w="4340" w:type="dxa"/>
            <w:tcMar/>
          </w:tcPr>
          <w:p w:rsidR="7095FFA2" w:rsidRDefault="7095FFA2" w14:noSpellErr="1" w14:paraId="7C7EAAD6" w14:textId="7878C19D">
            <w:r w:rsidRPr="7095FFA2" w:rsidR="7095FFA2">
              <w:rPr>
                <w:b w:val="0"/>
                <w:bCs w:val="0"/>
                <w:color w:val="1A1A1A" w:themeColor="text1" w:themeTint="FF" w:themeShade="FF"/>
                <w:sz w:val="17"/>
                <w:szCs w:val="17"/>
              </w:rPr>
              <w:t>LM27762 low-noise LDOs</w:t>
            </w:r>
          </w:p>
        </w:tc>
        <w:tc>
          <w:tcPr>
            <w:tcW w:w="1300" w:type="dxa"/>
            <w:tcMar/>
          </w:tcPr>
          <w:p w:rsidR="7095FFA2" w:rsidRDefault="7095FFA2" w14:noSpellErr="1" w14:paraId="78E2B894" w14:textId="7156A861">
            <w:r w:rsidRPr="7095FFA2" w:rsidR="7095FFA2">
              <w:rPr>
                <w:b w:val="0"/>
                <w:bCs w:val="0"/>
                <w:color w:val="1A1A1A" w:themeColor="text1" w:themeTint="FF" w:themeShade="FF"/>
                <w:sz w:val="17"/>
                <w:szCs w:val="17"/>
              </w:rPr>
              <w:t>Closed – N/A</w:t>
            </w:r>
          </w:p>
        </w:tc>
      </w:tr>
      <w:tr w:rsidR="7095FFA2" w:rsidTr="7E56CB06" w14:paraId="6FCADE27">
        <w:tc>
          <w:tcPr>
            <w:tcW w:w="1100" w:type="dxa"/>
            <w:tcMar/>
          </w:tcPr>
          <w:p w:rsidR="7095FFA2" w:rsidRDefault="7095FFA2" w14:noSpellErr="1" w14:paraId="6F4637B0" w14:textId="086C08D6">
            <w:r w:rsidRPr="7095FFA2" w:rsidR="7095FFA2">
              <w:rPr>
                <w:b w:val="1"/>
                <w:bCs w:val="1"/>
                <w:color w:val="1A1A1A" w:themeColor="text1" w:themeTint="FF" w:themeShade="FF"/>
                <w:sz w:val="17"/>
                <w:szCs w:val="17"/>
              </w:rPr>
              <w:t>R1-H</w:t>
            </w:r>
          </w:p>
        </w:tc>
        <w:tc>
          <w:tcPr>
            <w:tcW w:w="3000" w:type="dxa"/>
            <w:tcMar/>
          </w:tcPr>
          <w:p w:rsidR="7095FFA2" w:rsidRDefault="7095FFA2" w14:noSpellErr="1" w14:paraId="5FCFF34C" w14:textId="0149EF9A">
            <w:r w:rsidRPr="7095FFA2" w:rsidR="7095FFA2">
              <w:rPr>
                <w:b w:val="0"/>
                <w:bCs w:val="0"/>
                <w:color w:val="1A1A1A" w:themeColor="text1" w:themeTint="FF" w:themeShade="FF"/>
                <w:sz w:val="17"/>
                <w:szCs w:val="17"/>
              </w:rPr>
              <w:t>CI rule “every part has an LCSC number” vs Digi-Key/Mouser parts</w:t>
            </w:r>
          </w:p>
        </w:tc>
        <w:tc>
          <w:tcPr>
            <w:tcW w:w="4340" w:type="dxa"/>
            <w:tcMar/>
          </w:tcPr>
          <w:p w:rsidR="7095FFA2" w:rsidRDefault="7095FFA2" w14:paraId="43EE4A52" w14:textId="7A27D65E" w14:noSpellErr="1">
            <w:r w:rsidRPr="19EA6D23" w:rsidR="7095FFA2">
              <w:rPr>
                <w:b w:val="0"/>
                <w:bCs w:val="0"/>
                <w:color w:val="1A1A1A" w:themeColor="text1" w:themeTint="FF" w:themeShade="FF"/>
                <w:sz w:val="17"/>
                <w:szCs w:val="17"/>
              </w:rPr>
              <w:t>Every fitted part has an LCSC number and a JLCPCB class (Parts List v0.3, see C-H4) (v0.6: every class from its JLCPCB part page or the basic-parts list, except X202, assumed Extended; see R5-A14)</w:t>
            </w:r>
          </w:p>
        </w:tc>
        <w:tc>
          <w:tcPr>
            <w:tcW w:w="1300" w:type="dxa"/>
            <w:tcMar/>
          </w:tcPr>
          <w:p w:rsidR="7095FFA2" w:rsidRDefault="7095FFA2" w14:noSpellErr="1" w14:paraId="34BABB99" w14:textId="7305BD22">
            <w:r w:rsidRPr="7095FFA2" w:rsidR="7095FFA2">
              <w:rPr>
                <w:b w:val="0"/>
                <w:bCs w:val="0"/>
                <w:color w:val="1A1A1A" w:themeColor="text1" w:themeTint="FF" w:themeShade="FF"/>
                <w:sz w:val="17"/>
                <w:szCs w:val="17"/>
              </w:rPr>
              <w:t>Closed</w:t>
            </w:r>
          </w:p>
        </w:tc>
      </w:tr>
      <w:tr w:rsidR="7095FFA2" w:rsidTr="7E56CB06" w14:paraId="1636ECB8">
        <w:tc>
          <w:tcPr>
            <w:tcW w:w="1100" w:type="dxa"/>
            <w:tcMar/>
          </w:tcPr>
          <w:p w:rsidR="7095FFA2" w:rsidRDefault="7095FFA2" w14:noSpellErr="1" w14:paraId="46122E13" w14:textId="0A1B1D97">
            <w:r w:rsidRPr="7095FFA2" w:rsidR="7095FFA2">
              <w:rPr>
                <w:b w:val="1"/>
                <w:bCs w:val="1"/>
                <w:color w:val="1A1A1A" w:themeColor="text1" w:themeTint="FF" w:themeShade="FF"/>
                <w:sz w:val="17"/>
                <w:szCs w:val="17"/>
              </w:rPr>
              <w:t>R1-H</w:t>
            </w:r>
          </w:p>
        </w:tc>
        <w:tc>
          <w:tcPr>
            <w:tcW w:w="3000" w:type="dxa"/>
            <w:tcMar/>
          </w:tcPr>
          <w:p w:rsidR="7095FFA2" w:rsidRDefault="7095FFA2" w14:noSpellErr="1" w14:paraId="62244AFF" w14:textId="02F9045B">
            <w:r w:rsidRPr="7095FFA2" w:rsidR="7095FFA2">
              <w:rPr>
                <w:b w:val="0"/>
                <w:bCs w:val="0"/>
                <w:color w:val="1A1A1A" w:themeColor="text1" w:themeTint="FF" w:themeShade="FF"/>
                <w:sz w:val="17"/>
                <w:szCs w:val="17"/>
              </w:rPr>
              <w:t>Firmware port map before layout</w:t>
            </w:r>
          </w:p>
        </w:tc>
        <w:tc>
          <w:tcPr>
            <w:tcW w:w="4340" w:type="dxa"/>
            <w:tcMar/>
          </w:tcPr>
          <w:p w:rsidR="7095FFA2" w:rsidRDefault="7095FFA2" w14:paraId="62004691" w14:textId="7BD6EB1F" w14:noSpellErr="1">
            <w:r w:rsidRPr="682D97FD" w:rsidR="7EA93121">
              <w:rPr>
                <w:b w:val="0"/>
                <w:bCs w:val="0"/>
                <w:color w:val="1A1A1A" w:themeColor="text1" w:themeTint="FF" w:themeShade="FF"/>
                <w:sz w:val="17"/>
                <w:szCs w:val="17"/>
              </w:rPr>
              <w:t>Pre-layout firmware gate as a two-stage proof of concept (Section 8, see B-S4); the MCU–CPLD interface and the pin map are frozen before the proof-of-concept board and the schematic</w:t>
            </w:r>
          </w:p>
        </w:tc>
        <w:tc>
          <w:tcPr>
            <w:tcW w:w="1300" w:type="dxa"/>
            <w:tcMar/>
          </w:tcPr>
          <w:p w:rsidR="7095FFA2" w:rsidRDefault="7095FFA2" w14:noSpellErr="1" w14:paraId="70304CB0" w14:textId="74B4D1E3">
            <w:r w:rsidRPr="7095FFA2" w:rsidR="7095FFA2">
              <w:rPr>
                <w:b w:val="0"/>
                <w:bCs w:val="0"/>
                <w:color w:val="1A1A1A" w:themeColor="text1" w:themeTint="FF" w:themeShade="FF"/>
                <w:sz w:val="17"/>
                <w:szCs w:val="17"/>
              </w:rPr>
              <w:t>Closed</w:t>
            </w:r>
          </w:p>
        </w:tc>
      </w:tr>
      <w:tr w:rsidR="7095FFA2" w:rsidTr="7E56CB06" w14:paraId="60BFEEBB">
        <w:tc>
          <w:tcPr>
            <w:tcW w:w="1100" w:type="dxa"/>
            <w:tcMar/>
          </w:tcPr>
          <w:p w:rsidR="7095FFA2" w:rsidRDefault="7095FFA2" w14:noSpellErr="1" w14:paraId="660E6093" w14:textId="0BCA3258">
            <w:r w:rsidRPr="7095FFA2" w:rsidR="7095FFA2">
              <w:rPr>
                <w:b w:val="1"/>
                <w:bCs w:val="1"/>
                <w:color w:val="1A1A1A" w:themeColor="text1" w:themeTint="FF" w:themeShade="FF"/>
                <w:sz w:val="17"/>
                <w:szCs w:val="17"/>
              </w:rPr>
              <w:t>R1 consistency</w:t>
            </w:r>
          </w:p>
        </w:tc>
        <w:tc>
          <w:tcPr>
            <w:tcW w:w="3000" w:type="dxa"/>
            <w:tcMar/>
          </w:tcPr>
          <w:p w:rsidR="7095FFA2" w:rsidRDefault="7095FFA2" w14:noSpellErr="1" w14:paraId="15685D14" w14:textId="04A8191C">
            <w:r w:rsidRPr="7095FFA2" w:rsidR="7095FFA2">
              <w:rPr>
                <w:b w:val="0"/>
                <w:bCs w:val="0"/>
                <w:color w:val="1A1A1A" w:themeColor="text1" w:themeTint="FF" w:themeShade="FF"/>
                <w:sz w:val="17"/>
                <w:szCs w:val="17"/>
              </w:rPr>
              <w:t>v0.2 wording, cost source of truth, THD+N conditions, Zout including contacts, DSD pins, grounding/ESD/CC/silkscreen</w:t>
            </w:r>
          </w:p>
        </w:tc>
        <w:tc>
          <w:tcPr>
            <w:tcW w:w="4340" w:type="dxa"/>
            <w:tcMar/>
          </w:tcPr>
          <w:p w:rsidR="7095FFA2" w:rsidRDefault="7095FFA2" w14:noSpellErr="1" w14:paraId="4559A2FF" w14:textId="7D85FFE0">
            <w:r w:rsidRPr="7095FFA2" w:rsidR="7095FFA2">
              <w:rPr>
                <w:b w:val="0"/>
                <w:bCs w:val="0"/>
                <w:color w:val="1A1A1A" w:themeColor="text1" w:themeTint="FF" w:themeShade="FF"/>
                <w:sz w:val="17"/>
                <w:szCs w:val="17"/>
              </w:rPr>
              <w:t>Fixed in the spec: the single USB-C port removes the silkscreen confusion; CC = 5.1 kΩ Rd; jack ESD LESD5D5.0CT1G; grounding rules added; DSD not in v1</w:t>
            </w:r>
          </w:p>
        </w:tc>
        <w:tc>
          <w:tcPr>
            <w:tcW w:w="1300" w:type="dxa"/>
            <w:tcMar/>
          </w:tcPr>
          <w:p w:rsidR="7095FFA2" w:rsidRDefault="7095FFA2" w14:noSpellErr="1" w14:paraId="314703A5" w14:textId="7663E6A4">
            <w:r w:rsidRPr="7095FFA2" w:rsidR="7095FFA2">
              <w:rPr>
                <w:b w:val="0"/>
                <w:bCs w:val="0"/>
                <w:color w:val="1A1A1A" w:themeColor="text1" w:themeTint="FF" w:themeShade="FF"/>
                <w:sz w:val="17"/>
                <w:szCs w:val="17"/>
              </w:rPr>
              <w:t>Closed</w:t>
            </w:r>
          </w:p>
        </w:tc>
      </w:tr>
      <w:tr w:rsidR="7095FFA2" w:rsidTr="7E56CB06" w14:paraId="1C49A9D5">
        <w:tc>
          <w:tcPr>
            <w:tcW w:w="1100" w:type="dxa"/>
            <w:tcMar/>
          </w:tcPr>
          <w:p w:rsidR="7095FFA2" w:rsidRDefault="7095FFA2" w14:noSpellErr="1" w14:paraId="4881FCFE" w14:textId="0D794719">
            <w:r w:rsidRPr="7095FFA2" w:rsidR="7095FFA2">
              <w:rPr>
                <w:b w:val="1"/>
                <w:bCs w:val="1"/>
                <w:color w:val="1A1A1A" w:themeColor="text1" w:themeTint="FF" w:themeShade="FF"/>
                <w:sz w:val="17"/>
                <w:szCs w:val="17"/>
              </w:rPr>
              <w:t>R2-S1</w:t>
            </w:r>
          </w:p>
        </w:tc>
        <w:tc>
          <w:tcPr>
            <w:tcW w:w="3000" w:type="dxa"/>
            <w:tcMar/>
          </w:tcPr>
          <w:p w:rsidR="7095FFA2" w:rsidRDefault="7095FFA2" w14:noSpellErr="1" w14:paraId="2960FB4A" w14:textId="06572DDD">
            <w:r w:rsidRPr="7095FFA2" w:rsidR="7095FFA2">
              <w:rPr>
                <w:b w:val="0"/>
                <w:bCs w:val="0"/>
                <w:color w:val="1A1A1A" w:themeColor="text1" w:themeTint="FF" w:themeShade="FF"/>
                <w:sz w:val="17"/>
                <w:szCs w:val="17"/>
              </w:rPr>
              <w:t>TVS does not protect the −14.7 V converter; no OVP</w:t>
            </w:r>
          </w:p>
        </w:tc>
        <w:tc>
          <w:tcPr>
            <w:tcW w:w="4340" w:type="dxa"/>
            <w:tcMar/>
          </w:tcPr>
          <w:p w:rsidR="7095FFA2" w:rsidRDefault="7095FFA2" w14:noSpellErr="1" w14:paraId="6D8EADB0" w14:textId="7F3514A1">
            <w:r w:rsidRPr="7095FFA2" w:rsidR="7095FFA2">
              <w:rPr>
                <w:b w:val="0"/>
                <w:bCs w:val="0"/>
                <w:color w:val="1A1A1A" w:themeColor="text1" w:themeTint="FF" w:themeShade="FF"/>
                <w:sz w:val="17"/>
                <w:szCs w:val="17"/>
              </w:rPr>
              <w:t>No 15 V input and no inverting converter</w:t>
            </w:r>
          </w:p>
        </w:tc>
        <w:tc>
          <w:tcPr>
            <w:tcW w:w="1300" w:type="dxa"/>
            <w:tcMar/>
          </w:tcPr>
          <w:p w:rsidR="7095FFA2" w:rsidRDefault="7095FFA2" w14:noSpellErr="1" w14:paraId="23EB5171" w14:textId="7812FB65">
            <w:r w:rsidRPr="7095FFA2" w:rsidR="7095FFA2">
              <w:rPr>
                <w:b w:val="0"/>
                <w:bCs w:val="0"/>
                <w:color w:val="1A1A1A" w:themeColor="text1" w:themeTint="FF" w:themeShade="FF"/>
                <w:sz w:val="17"/>
                <w:szCs w:val="17"/>
              </w:rPr>
              <w:t>Closed – N/A</w:t>
            </w:r>
          </w:p>
        </w:tc>
      </w:tr>
      <w:tr w:rsidR="7095FFA2" w:rsidTr="7E56CB06" w14:paraId="5C239D54">
        <w:tc>
          <w:tcPr>
            <w:tcW w:w="1100" w:type="dxa"/>
            <w:tcMar/>
          </w:tcPr>
          <w:p w:rsidR="7095FFA2" w:rsidRDefault="7095FFA2" w14:noSpellErr="1" w14:paraId="2D814B60" w14:textId="0F285BDA">
            <w:r w:rsidRPr="7095FFA2" w:rsidR="7095FFA2">
              <w:rPr>
                <w:b w:val="1"/>
                <w:bCs w:val="1"/>
                <w:color w:val="1A1A1A" w:themeColor="text1" w:themeTint="FF" w:themeShade="FF"/>
                <w:sz w:val="17"/>
                <w:szCs w:val="17"/>
              </w:rPr>
              <w:t>R2-S2</w:t>
            </w:r>
          </w:p>
        </w:tc>
        <w:tc>
          <w:tcPr>
            <w:tcW w:w="3000" w:type="dxa"/>
            <w:tcMar/>
          </w:tcPr>
          <w:p w:rsidR="7095FFA2" w:rsidRDefault="7095FFA2" w14:noSpellErr="1" w14:paraId="778BC81B" w14:textId="0806429E">
            <w:r w:rsidRPr="7095FFA2" w:rsidR="7095FFA2">
              <w:rPr>
                <w:b w:val="0"/>
                <w:bCs w:val="0"/>
                <w:color w:val="1A1A1A" w:themeColor="text1" w:themeTint="FF" w:themeShade="FF"/>
                <w:sz w:val="17"/>
                <w:szCs w:val="17"/>
              </w:rPr>
              <w:t>VBUS bulk before the PD contract; analog rails start at 5 V</w:t>
            </w:r>
          </w:p>
        </w:tc>
        <w:tc>
          <w:tcPr>
            <w:tcW w:w="4340" w:type="dxa"/>
            <w:tcMar/>
          </w:tcPr>
          <w:p w:rsidR="7095FFA2" w:rsidRDefault="7095FFA2" w14:noSpellErr="1" w14:paraId="2DEF48DD" w14:textId="00E42962">
            <w:r w:rsidRPr="7095FFA2" w:rsidR="7095FFA2">
              <w:rPr>
                <w:b w:val="0"/>
                <w:bCs w:val="0"/>
                <w:color w:val="1A1A1A" w:themeColor="text1" w:themeTint="FF" w:themeShade="FF"/>
                <w:sz w:val="17"/>
                <w:szCs w:val="17"/>
              </w:rPr>
              <w:t>No PD contract; single 5 V port</w:t>
            </w:r>
          </w:p>
        </w:tc>
        <w:tc>
          <w:tcPr>
            <w:tcW w:w="1300" w:type="dxa"/>
            <w:tcMar/>
          </w:tcPr>
          <w:p w:rsidR="7095FFA2" w:rsidRDefault="7095FFA2" w14:noSpellErr="1" w14:paraId="4D54D8D4" w14:textId="79C21026">
            <w:r w:rsidRPr="7095FFA2" w:rsidR="7095FFA2">
              <w:rPr>
                <w:b w:val="0"/>
                <w:bCs w:val="0"/>
                <w:color w:val="1A1A1A" w:themeColor="text1" w:themeTint="FF" w:themeShade="FF"/>
                <w:sz w:val="17"/>
                <w:szCs w:val="17"/>
              </w:rPr>
              <w:t>Closed – N/A</w:t>
            </w:r>
          </w:p>
        </w:tc>
      </w:tr>
      <w:tr w:rsidR="7095FFA2" w:rsidTr="7E56CB06" w14:paraId="69800A57">
        <w:tc>
          <w:tcPr>
            <w:tcW w:w="1100" w:type="dxa"/>
            <w:tcMar/>
          </w:tcPr>
          <w:p w:rsidR="7095FFA2" w:rsidRDefault="7095FFA2" w14:noSpellErr="1" w14:paraId="5BBE9D04" w14:textId="10D7709B">
            <w:r w:rsidRPr="7095FFA2" w:rsidR="7095FFA2">
              <w:rPr>
                <w:b w:val="1"/>
                <w:bCs w:val="1"/>
                <w:color w:val="1A1A1A" w:themeColor="text1" w:themeTint="FF" w:themeShade="FF"/>
                <w:sz w:val="17"/>
                <w:szCs w:val="17"/>
              </w:rPr>
              <w:t>R2-S3</w:t>
            </w:r>
          </w:p>
        </w:tc>
        <w:tc>
          <w:tcPr>
            <w:tcW w:w="3000" w:type="dxa"/>
            <w:tcMar/>
          </w:tcPr>
          <w:p w:rsidR="7095FFA2" w:rsidRDefault="7095FFA2" w14:noSpellErr="1" w14:paraId="62DFBC0B" w14:textId="09B5575F">
            <w:r w:rsidRPr="7095FFA2" w:rsidR="7095FFA2">
              <w:rPr>
                <w:b w:val="0"/>
                <w:bCs w:val="0"/>
                <w:color w:val="1A1A1A" w:themeColor="text1" w:themeTint="FF" w:themeShade="FF"/>
                <w:sz w:val="17"/>
                <w:szCs w:val="17"/>
              </w:rPr>
              <w:t>Balanced output impedance with option B</w:t>
            </w:r>
          </w:p>
        </w:tc>
        <w:tc>
          <w:tcPr>
            <w:tcW w:w="4340" w:type="dxa"/>
            <w:tcMar/>
          </w:tcPr>
          <w:p w:rsidR="7095FFA2" w:rsidRDefault="7095FFA2" w14:noSpellErr="1" w14:paraId="56BAC7E0" w14:textId="02933E23">
            <w:r w:rsidRPr="7095FFA2" w:rsidR="7095FFA2">
              <w:rPr>
                <w:b w:val="0"/>
                <w:bCs w:val="0"/>
                <w:color w:val="1A1A1A" w:themeColor="text1" w:themeTint="FF" w:themeShade="FF"/>
                <w:sz w:val="17"/>
                <w:szCs w:val="17"/>
              </w:rPr>
              <w:t>The OPA1622 legs drive the jacks directly, no ballast (&lt; 0.1 Ω + contacts)</w:t>
            </w:r>
          </w:p>
        </w:tc>
        <w:tc>
          <w:tcPr>
            <w:tcW w:w="1300" w:type="dxa"/>
            <w:tcMar/>
          </w:tcPr>
          <w:p w:rsidR="7095FFA2" w:rsidRDefault="7095FFA2" w14:noSpellErr="1" w14:paraId="48824134" w14:textId="7B7124E7">
            <w:r w:rsidRPr="7095FFA2" w:rsidR="7095FFA2">
              <w:rPr>
                <w:b w:val="0"/>
                <w:bCs w:val="0"/>
                <w:color w:val="1A1A1A" w:themeColor="text1" w:themeTint="FF" w:themeShade="FF"/>
                <w:sz w:val="17"/>
                <w:szCs w:val="17"/>
              </w:rPr>
              <w:t>Closed</w:t>
            </w:r>
          </w:p>
        </w:tc>
      </w:tr>
      <w:tr w:rsidR="7095FFA2" w:rsidTr="7E56CB06" w14:paraId="2EE737A7">
        <w:tc>
          <w:tcPr>
            <w:tcW w:w="1100" w:type="dxa"/>
            <w:tcMar/>
          </w:tcPr>
          <w:p w:rsidR="7095FFA2" w:rsidRDefault="7095FFA2" w14:noSpellErr="1" w14:paraId="3BC95472" w14:textId="1286855C">
            <w:r w:rsidRPr="7095FFA2" w:rsidR="7095FFA2">
              <w:rPr>
                <w:b w:val="1"/>
                <w:bCs w:val="1"/>
                <w:color w:val="1A1A1A" w:themeColor="text1" w:themeTint="FF" w:themeShade="FF"/>
                <w:sz w:val="17"/>
                <w:szCs w:val="17"/>
              </w:rPr>
              <w:t>R2-S4</w:t>
            </w:r>
          </w:p>
        </w:tc>
        <w:tc>
          <w:tcPr>
            <w:tcW w:w="3000" w:type="dxa"/>
            <w:tcMar/>
          </w:tcPr>
          <w:p w:rsidR="7095FFA2" w:rsidRDefault="7095FFA2" w14:noSpellErr="1" w14:paraId="277EC7BD" w14:textId="0B646C20">
            <w:r w:rsidRPr="7095FFA2" w:rsidR="7095FFA2">
              <w:rPr>
                <w:b w:val="0"/>
                <w:bCs w:val="0"/>
                <w:color w:val="1A1A1A" w:themeColor="text1" w:themeTint="FF" w:themeShade="FF"/>
                <w:sz w:val="17"/>
                <w:szCs w:val="17"/>
              </w:rPr>
              <w:t>K1000 1 W with no margin</w:t>
            </w:r>
          </w:p>
        </w:tc>
        <w:tc>
          <w:tcPr>
            <w:tcW w:w="4340" w:type="dxa"/>
            <w:tcMar/>
          </w:tcPr>
          <w:p w:rsidR="7095FFA2" w:rsidRDefault="7095FFA2" w14:paraId="322C51D5" w14:textId="044252E4" w14:noSpellErr="1">
            <w:r w:rsidRPr="19EA6D23" w:rsidR="7095FFA2">
              <w:rPr>
                <w:b w:val="0"/>
                <w:bCs w:val="0"/>
                <w:color w:val="1A1A1A" w:themeColor="text1" w:themeTint="FF" w:themeShade="FF"/>
                <w:sz w:val="17"/>
                <w:szCs w:val="17"/>
              </w:rPr>
              <w:t>Closed by requirement change (budget redesign): ≈ 102 mW and ≈ 94 dB SPL into the K1000 documented at v0.5 (v0.6: 95.9 mW and ≈ 93.8 dB SPL in High mode, 39.2 mW and ≈ 89.9 dB SPL in Default mode)</w:t>
            </w:r>
          </w:p>
        </w:tc>
        <w:tc>
          <w:tcPr>
            <w:tcW w:w="1300" w:type="dxa"/>
            <w:tcMar/>
          </w:tcPr>
          <w:p w:rsidR="7095FFA2" w:rsidRDefault="7095FFA2" w14:noSpellErr="1" w14:paraId="7FCE79FB" w14:textId="7D2039A8">
            <w:r w:rsidRPr="7095FFA2" w:rsidR="7095FFA2">
              <w:rPr>
                <w:b w:val="0"/>
                <w:bCs w:val="0"/>
                <w:color w:val="1A1A1A" w:themeColor="text1" w:themeTint="FF" w:themeShade="FF"/>
                <w:sz w:val="17"/>
                <w:szCs w:val="17"/>
              </w:rPr>
              <w:t>Closed</w:t>
            </w:r>
          </w:p>
        </w:tc>
      </w:tr>
      <w:tr w:rsidR="7095FFA2" w:rsidTr="7E56CB06" w14:paraId="1915E3F0">
        <w:tc>
          <w:tcPr>
            <w:tcW w:w="1100" w:type="dxa"/>
            <w:tcMar/>
          </w:tcPr>
          <w:p w:rsidR="7095FFA2" w:rsidRDefault="7095FFA2" w14:noSpellErr="1" w14:paraId="63589511" w14:textId="14359A1D">
            <w:r w:rsidRPr="7095FFA2" w:rsidR="7095FFA2">
              <w:rPr>
                <w:b w:val="1"/>
                <w:bCs w:val="1"/>
                <w:color w:val="1A1A1A" w:themeColor="text1" w:themeTint="FF" w:themeShade="FF"/>
                <w:sz w:val="17"/>
                <w:szCs w:val="17"/>
              </w:rPr>
              <w:t>R2-S5</w:t>
            </w:r>
          </w:p>
        </w:tc>
        <w:tc>
          <w:tcPr>
            <w:tcW w:w="3000" w:type="dxa"/>
            <w:tcMar/>
          </w:tcPr>
          <w:p w:rsidR="7095FFA2" w:rsidRDefault="7095FFA2" w14:noSpellErr="1" w14:paraId="3024FDA6" w14:textId="0D1380E1">
            <w:r w:rsidRPr="7095FFA2" w:rsidR="7095FFA2">
              <w:rPr>
                <w:b w:val="0"/>
                <w:bCs w:val="0"/>
                <w:color w:val="1A1A1A" w:themeColor="text1" w:themeTint="FF" w:themeShade="FF"/>
                <w:sz w:val="17"/>
                <w:szCs w:val="17"/>
              </w:rPr>
              <w:t>Offset target contradicts the design</w:t>
            </w:r>
          </w:p>
        </w:tc>
        <w:tc>
          <w:tcPr>
            <w:tcW w:w="4340" w:type="dxa"/>
            <w:tcMar/>
          </w:tcPr>
          <w:p w:rsidR="7095FFA2" w:rsidRDefault="7095FFA2" w14:noSpellErr="1" w14:paraId="78D9F526" w14:textId="05F167A5">
            <w:r w:rsidRPr="7095FFA2" w:rsidR="7095FFA2">
              <w:rPr>
                <w:b w:val="0"/>
                <w:bCs w:val="0"/>
                <w:color w:val="1A1A1A" w:themeColor="text1" w:themeTint="FF" w:themeShade="FF"/>
                <w:sz w:val="17"/>
                <w:szCs w:val="17"/>
              </w:rPr>
              <w:t>As R1-B6</w:t>
            </w:r>
          </w:p>
        </w:tc>
        <w:tc>
          <w:tcPr>
            <w:tcW w:w="1300" w:type="dxa"/>
            <w:tcMar/>
          </w:tcPr>
          <w:p w:rsidR="7095FFA2" w:rsidRDefault="7095FFA2" w14:noSpellErr="1" w14:paraId="59646810" w14:textId="7ECF4E69">
            <w:r w:rsidRPr="7095FFA2" w:rsidR="7095FFA2">
              <w:rPr>
                <w:b w:val="0"/>
                <w:bCs w:val="0"/>
                <w:color w:val="1A1A1A" w:themeColor="text1" w:themeTint="FF" w:themeShade="FF"/>
                <w:sz w:val="17"/>
                <w:szCs w:val="17"/>
              </w:rPr>
              <w:t>Closed</w:t>
            </w:r>
          </w:p>
        </w:tc>
      </w:tr>
      <w:tr w:rsidR="7095FFA2" w:rsidTr="7E56CB06" w14:paraId="3CB26A5A">
        <w:tc>
          <w:tcPr>
            <w:tcW w:w="1100" w:type="dxa"/>
            <w:tcMar/>
          </w:tcPr>
          <w:p w:rsidR="7095FFA2" w:rsidRDefault="7095FFA2" w14:noSpellErr="1" w14:paraId="68B2F61C" w14:textId="15E4AEDE">
            <w:r w:rsidRPr="7095FFA2" w:rsidR="7095FFA2">
              <w:rPr>
                <w:b w:val="1"/>
                <w:bCs w:val="1"/>
                <w:color w:val="1A1A1A" w:themeColor="text1" w:themeTint="FF" w:themeShade="FF"/>
                <w:sz w:val="17"/>
                <w:szCs w:val="17"/>
              </w:rPr>
              <w:t>R2-M1</w:t>
            </w:r>
          </w:p>
        </w:tc>
        <w:tc>
          <w:tcPr>
            <w:tcW w:w="3000" w:type="dxa"/>
            <w:tcMar/>
          </w:tcPr>
          <w:p w:rsidR="7095FFA2" w:rsidRDefault="7095FFA2" w14:noSpellErr="1" w14:paraId="439ECDDE" w14:textId="0EC295A2">
            <w:r w:rsidRPr="7095FFA2" w:rsidR="7095FFA2">
              <w:rPr>
                <w:b w:val="0"/>
                <w:bCs w:val="0"/>
                <w:color w:val="1A1A1A" w:themeColor="text1" w:themeTint="FF" w:themeShade="FF"/>
                <w:sz w:val="17"/>
                <w:szCs w:val="17"/>
              </w:rPr>
              <w:t>Board ≈ 7 W in a PLA case</w:t>
            </w:r>
          </w:p>
        </w:tc>
        <w:tc>
          <w:tcPr>
            <w:tcW w:w="4340" w:type="dxa"/>
            <w:tcMar/>
          </w:tcPr>
          <w:p w:rsidR="7095FFA2" w:rsidRDefault="7095FFA2" w14:paraId="400CD73D" w14:textId="07A07C66" w14:noSpellErr="1">
            <w:r w:rsidRPr="1C1022CA" w:rsidR="1A39B8DA">
              <w:rPr>
                <w:b w:val="0"/>
                <w:bCs w:val="0"/>
                <w:color w:val="1A1A1A" w:themeColor="text1" w:themeTint="FF" w:themeShade="FF"/>
                <w:sz w:val="17"/>
                <w:szCs w:val="17"/>
              </w:rPr>
              <w:t>Analog input power bounded by the TPS2553 limit; board ≈ 3.8 W worst case (High mode, overload); overload tests (Section 7)</w:t>
            </w:r>
          </w:p>
        </w:tc>
        <w:tc>
          <w:tcPr>
            <w:tcW w:w="1300" w:type="dxa"/>
            <w:tcMar/>
          </w:tcPr>
          <w:p w:rsidR="7095FFA2" w:rsidRDefault="7095FFA2" w14:noSpellErr="1" w14:paraId="25CE57E0" w14:textId="007E632A">
            <w:r w:rsidRPr="7095FFA2" w:rsidR="7095FFA2">
              <w:rPr>
                <w:b w:val="0"/>
                <w:bCs w:val="0"/>
                <w:color w:val="1A1A1A" w:themeColor="text1" w:themeTint="FF" w:themeShade="FF"/>
                <w:sz w:val="17"/>
                <w:szCs w:val="17"/>
              </w:rPr>
              <w:t>Closed</w:t>
            </w:r>
          </w:p>
        </w:tc>
      </w:tr>
      <w:tr w:rsidR="7095FFA2" w:rsidTr="7E56CB06" w14:paraId="3480FA2F">
        <w:tc>
          <w:tcPr>
            <w:tcW w:w="1100" w:type="dxa"/>
            <w:tcMar/>
          </w:tcPr>
          <w:p w:rsidR="7095FFA2" w:rsidRDefault="7095FFA2" w14:noSpellErr="1" w14:paraId="33C3E5C0" w14:textId="1793C39F">
            <w:r w:rsidRPr="7095FFA2" w:rsidR="7095FFA2">
              <w:rPr>
                <w:b w:val="1"/>
                <w:bCs w:val="1"/>
                <w:color w:val="1A1A1A" w:themeColor="text1" w:themeTint="FF" w:themeShade="FF"/>
                <w:sz w:val="17"/>
                <w:szCs w:val="17"/>
              </w:rPr>
              <w:t>R2-M2</w:t>
            </w:r>
          </w:p>
        </w:tc>
        <w:tc>
          <w:tcPr>
            <w:tcW w:w="3000" w:type="dxa"/>
            <w:tcMar/>
          </w:tcPr>
          <w:p w:rsidR="7095FFA2" w:rsidRDefault="7095FFA2" w14:noSpellErr="1" w14:paraId="1E9377C6" w14:textId="1071AA63">
            <w:r w:rsidRPr="7095FFA2" w:rsidR="7095FFA2">
              <w:rPr>
                <w:b w:val="0"/>
                <w:bCs w:val="0"/>
                <w:color w:val="1A1A1A" w:themeColor="text1" w:themeTint="FF" w:themeShade="FF"/>
                <w:sz w:val="17"/>
                <w:szCs w:val="17"/>
              </w:rPr>
              <w:t>LM317 near dropout; LM337 LC filter</w:t>
            </w:r>
          </w:p>
        </w:tc>
        <w:tc>
          <w:tcPr>
            <w:tcW w:w="4340" w:type="dxa"/>
            <w:tcMar/>
          </w:tcPr>
          <w:p w:rsidR="7095FFA2" w:rsidRDefault="7095FFA2" w14:noSpellErr="1" w14:paraId="5DF1C040" w14:textId="094F9127">
            <w:r w:rsidRPr="7095FFA2" w:rsidR="7095FFA2">
              <w:rPr>
                <w:b w:val="0"/>
                <w:bCs w:val="0"/>
                <w:color w:val="1A1A1A" w:themeColor="text1" w:themeTint="FF" w:themeShade="FF"/>
                <w:sz w:val="17"/>
                <w:szCs w:val="17"/>
              </w:rPr>
              <w:t>Blocks removed (LM27762)</w:t>
            </w:r>
          </w:p>
        </w:tc>
        <w:tc>
          <w:tcPr>
            <w:tcW w:w="1300" w:type="dxa"/>
            <w:tcMar/>
          </w:tcPr>
          <w:p w:rsidR="7095FFA2" w:rsidRDefault="7095FFA2" w14:noSpellErr="1" w14:paraId="59154021" w14:textId="022D77EB">
            <w:r w:rsidRPr="7095FFA2" w:rsidR="7095FFA2">
              <w:rPr>
                <w:b w:val="0"/>
                <w:bCs w:val="0"/>
                <w:color w:val="1A1A1A" w:themeColor="text1" w:themeTint="FF" w:themeShade="FF"/>
                <w:sz w:val="17"/>
                <w:szCs w:val="17"/>
              </w:rPr>
              <w:t>Closed – N/A</w:t>
            </w:r>
          </w:p>
        </w:tc>
      </w:tr>
      <w:tr w:rsidR="7095FFA2" w:rsidTr="7E56CB06" w14:paraId="131EAA5A">
        <w:tc>
          <w:tcPr>
            <w:tcW w:w="1100" w:type="dxa"/>
            <w:tcMar/>
          </w:tcPr>
          <w:p w:rsidR="7095FFA2" w:rsidRDefault="7095FFA2" w14:noSpellErr="1" w14:paraId="2238E74E" w14:textId="1942D860">
            <w:r w:rsidRPr="7095FFA2" w:rsidR="7095FFA2">
              <w:rPr>
                <w:b w:val="1"/>
                <w:bCs w:val="1"/>
                <w:color w:val="1A1A1A" w:themeColor="text1" w:themeTint="FF" w:themeShade="FF"/>
                <w:sz w:val="17"/>
                <w:szCs w:val="17"/>
              </w:rPr>
              <w:t>R2-M3</w:t>
            </w:r>
          </w:p>
        </w:tc>
        <w:tc>
          <w:tcPr>
            <w:tcW w:w="3000" w:type="dxa"/>
            <w:tcMar/>
          </w:tcPr>
          <w:p w:rsidR="7095FFA2" w:rsidRDefault="7095FFA2" w14:noSpellErr="1" w14:paraId="657E4A1E" w14:textId="1220BF24">
            <w:r w:rsidRPr="7095FFA2" w:rsidR="7095FFA2">
              <w:rPr>
                <w:b w:val="0"/>
                <w:bCs w:val="0"/>
                <w:color w:val="1A1A1A" w:themeColor="text1" w:themeTint="FF" w:themeShade="FF"/>
                <w:sz w:val="17"/>
                <w:szCs w:val="17"/>
              </w:rPr>
              <w:t>±0.05 dB trim cannot use 0.5 dB DAC steps</w:t>
            </w:r>
          </w:p>
        </w:tc>
        <w:tc>
          <w:tcPr>
            <w:tcW w:w="4340" w:type="dxa"/>
            <w:tcMar/>
          </w:tcPr>
          <w:p w:rsidR="7095FFA2" w:rsidRDefault="7095FFA2" w14:noSpellErr="1" w14:paraId="149B5F7C" w14:textId="0AFEA5E8">
            <w:r w:rsidRPr="7095FFA2" w:rsidR="7095FFA2">
              <w:rPr>
                <w:b w:val="0"/>
                <w:bCs w:val="0"/>
                <w:color w:val="1A1A1A" w:themeColor="text1" w:themeTint="FF" w:themeShade="FF"/>
                <w:sz w:val="17"/>
                <w:szCs w:val="17"/>
              </w:rPr>
              <w:t>Optional digital scaling in the MCU firmware</w:t>
            </w:r>
          </w:p>
        </w:tc>
        <w:tc>
          <w:tcPr>
            <w:tcW w:w="1300" w:type="dxa"/>
            <w:tcMar/>
          </w:tcPr>
          <w:p w:rsidR="7095FFA2" w:rsidRDefault="7095FFA2" w14:noSpellErr="1" w14:paraId="7D66B9A8" w14:textId="03DC8CAC">
            <w:r w:rsidRPr="7095FFA2" w:rsidR="7095FFA2">
              <w:rPr>
                <w:b w:val="0"/>
                <w:bCs w:val="0"/>
                <w:color w:val="1A1A1A" w:themeColor="text1" w:themeTint="FF" w:themeShade="FF"/>
                <w:sz w:val="17"/>
                <w:szCs w:val="17"/>
              </w:rPr>
              <w:t>Closed</w:t>
            </w:r>
          </w:p>
        </w:tc>
      </w:tr>
      <w:tr w:rsidR="7095FFA2" w:rsidTr="7E56CB06" w14:paraId="37F79A90">
        <w:tc>
          <w:tcPr>
            <w:tcW w:w="1100" w:type="dxa"/>
            <w:tcMar/>
          </w:tcPr>
          <w:p w:rsidR="7095FFA2" w:rsidRDefault="7095FFA2" w14:noSpellErr="1" w14:paraId="165FBD18" w14:textId="1AF1ED21">
            <w:r w:rsidRPr="7095FFA2" w:rsidR="7095FFA2">
              <w:rPr>
                <w:b w:val="1"/>
                <w:bCs w:val="1"/>
                <w:color w:val="1A1A1A" w:themeColor="text1" w:themeTint="FF" w:themeShade="FF"/>
                <w:sz w:val="17"/>
                <w:szCs w:val="17"/>
              </w:rPr>
              <w:t>R2-M4</w:t>
            </w:r>
          </w:p>
        </w:tc>
        <w:tc>
          <w:tcPr>
            <w:tcW w:w="3000" w:type="dxa"/>
            <w:tcMar/>
          </w:tcPr>
          <w:p w:rsidR="7095FFA2" w:rsidRDefault="7095FFA2" w14:noSpellErr="1" w14:paraId="1E3372A7" w14:textId="13CFD3E5">
            <w:r w:rsidRPr="7095FFA2" w:rsidR="7095FFA2">
              <w:rPr>
                <w:b w:val="0"/>
                <w:bCs w:val="0"/>
                <w:color w:val="1A1A1A" w:themeColor="text1" w:themeTint="FF" w:themeShade="FF"/>
                <w:sz w:val="17"/>
                <w:szCs w:val="17"/>
              </w:rPr>
              <w:t>Maximum-power criterion</w:t>
            </w:r>
          </w:p>
        </w:tc>
        <w:tc>
          <w:tcPr>
            <w:tcW w:w="4340" w:type="dxa"/>
            <w:tcMar/>
          </w:tcPr>
          <w:p w:rsidR="7095FFA2" w:rsidRDefault="7095FFA2" w14:noSpellErr="1" w14:paraId="3F28B6A5" w14:textId="0CADBAA9">
            <w:r w:rsidRPr="7095FFA2" w:rsidR="7095FFA2">
              <w:rPr>
                <w:b w:val="0"/>
                <w:bCs w:val="0"/>
                <w:color w:val="1A1A1A" w:themeColor="text1" w:themeTint="FF" w:themeShade="FF"/>
                <w:sz w:val="17"/>
                <w:szCs w:val="17"/>
              </w:rPr>
              <w:t>Rated at 1 kHz, both channels, at 1 % THD+N or calibrated 0 dBFS, whichever comes first (see B-S3)</w:t>
            </w:r>
          </w:p>
        </w:tc>
        <w:tc>
          <w:tcPr>
            <w:tcW w:w="1300" w:type="dxa"/>
            <w:tcMar/>
          </w:tcPr>
          <w:p w:rsidR="7095FFA2" w:rsidRDefault="7095FFA2" w14:noSpellErr="1" w14:paraId="158494F4" w14:textId="058BA16D">
            <w:r w:rsidRPr="7095FFA2" w:rsidR="7095FFA2">
              <w:rPr>
                <w:b w:val="0"/>
                <w:bCs w:val="0"/>
                <w:color w:val="1A1A1A" w:themeColor="text1" w:themeTint="FF" w:themeShade="FF"/>
                <w:sz w:val="17"/>
                <w:szCs w:val="17"/>
              </w:rPr>
              <w:t>Closed</w:t>
            </w:r>
          </w:p>
        </w:tc>
      </w:tr>
      <w:tr w:rsidR="7095FFA2" w:rsidTr="7E56CB06" w14:paraId="74AB4857">
        <w:tc>
          <w:tcPr>
            <w:tcW w:w="1100" w:type="dxa"/>
            <w:tcMar/>
          </w:tcPr>
          <w:p w:rsidR="7095FFA2" w:rsidRDefault="7095FFA2" w14:noSpellErr="1" w14:paraId="1AFC378E" w14:textId="1CA101E2">
            <w:r w:rsidRPr="7095FFA2" w:rsidR="7095FFA2">
              <w:rPr>
                <w:b w:val="1"/>
                <w:bCs w:val="1"/>
                <w:color w:val="1A1A1A" w:themeColor="text1" w:themeTint="FF" w:themeShade="FF"/>
                <w:sz w:val="17"/>
                <w:szCs w:val="17"/>
              </w:rPr>
              <w:t>R2-M5</w:t>
            </w:r>
          </w:p>
        </w:tc>
        <w:tc>
          <w:tcPr>
            <w:tcW w:w="3000" w:type="dxa"/>
            <w:tcMar/>
          </w:tcPr>
          <w:p w:rsidR="7095FFA2" w:rsidRDefault="7095FFA2" w14:noSpellErr="1" w14:paraId="5194579D" w14:textId="157EE8A6">
            <w:r w:rsidRPr="7095FFA2" w:rsidR="7095FFA2">
              <w:rPr>
                <w:b w:val="0"/>
                <w:bCs w:val="0"/>
                <w:color w:val="1A1A1A" w:themeColor="text1" w:themeTint="FF" w:themeShade="FF"/>
                <w:sz w:val="17"/>
                <w:szCs w:val="17"/>
              </w:rPr>
              <w:t>Cost margin 10 NTD; exchange rate</w:t>
            </w:r>
          </w:p>
        </w:tc>
        <w:tc>
          <w:tcPr>
            <w:tcW w:w="4340" w:type="dxa"/>
            <w:tcMar/>
          </w:tcPr>
          <w:p w:rsidR="7095FFA2" w:rsidRDefault="7095FFA2" w14:paraId="19E52B96" w14:textId="0E5CCF6A" w14:noSpellErr="1">
            <w:r w:rsidRPr="7E56CB06" w:rsidR="59D744E2">
              <w:rPr>
                <w:b w:val="0"/>
                <w:bCs w:val="0"/>
                <w:color w:val="1A1A1A" w:themeColor="text1" w:themeTint="FF" w:themeShade="FF"/>
                <w:sz w:val="17"/>
                <w:szCs w:val="17"/>
              </w:rPr>
              <w:t>Gate uses a fixed 31.7 NTD/US$: target 1,500 NTD per board (WARN above) and a 1,700 NTD ceiling (FAIL above); 1,666 at v0.5 (v0.6: 1,647 NTD; v0.7: 1,650 NTD, WARNING; ceiling recorded with the owner statement of 24 Sep 2026, see R5-A13)</w:t>
            </w:r>
          </w:p>
        </w:tc>
        <w:tc>
          <w:tcPr>
            <w:tcW w:w="1300" w:type="dxa"/>
            <w:tcMar/>
          </w:tcPr>
          <w:p w:rsidR="7095FFA2" w:rsidRDefault="7095FFA2" w14:noSpellErr="1" w14:paraId="680ABF16" w14:textId="073AB62E">
            <w:r w:rsidRPr="7095FFA2" w:rsidR="7095FFA2">
              <w:rPr>
                <w:b w:val="0"/>
                <w:bCs w:val="0"/>
                <w:color w:val="1A1A1A" w:themeColor="text1" w:themeTint="FF" w:themeShade="FF"/>
                <w:sz w:val="17"/>
                <w:szCs w:val="17"/>
              </w:rPr>
              <w:t>Closed</w:t>
            </w:r>
          </w:p>
        </w:tc>
      </w:tr>
      <w:tr w:rsidR="7095FFA2" w:rsidTr="7E56CB06" w14:paraId="6A27A6F4">
        <w:tc>
          <w:tcPr>
            <w:tcW w:w="1100" w:type="dxa"/>
            <w:tcMar/>
          </w:tcPr>
          <w:p w:rsidR="7095FFA2" w:rsidRDefault="7095FFA2" w14:noSpellErr="1" w14:paraId="4EF01A98" w14:textId="1E5016A3">
            <w:r w:rsidRPr="7095FFA2" w:rsidR="7095FFA2">
              <w:rPr>
                <w:b w:val="1"/>
                <w:bCs w:val="1"/>
                <w:color w:val="1A1A1A" w:themeColor="text1" w:themeTint="FF" w:themeShade="FF"/>
                <w:sz w:val="17"/>
                <w:szCs w:val="17"/>
              </w:rPr>
              <w:t>R2-M6</w:t>
            </w:r>
          </w:p>
        </w:tc>
        <w:tc>
          <w:tcPr>
            <w:tcW w:w="3000" w:type="dxa"/>
            <w:tcMar/>
          </w:tcPr>
          <w:p w:rsidR="7095FFA2" w:rsidRDefault="7095FFA2" w14:noSpellErr="1" w14:paraId="44734DE2" w14:textId="172DFD67">
            <w:r w:rsidRPr="7095FFA2" w:rsidR="7095FFA2">
              <w:rPr>
                <w:b w:val="0"/>
                <w:bCs w:val="0"/>
                <w:color w:val="1A1A1A" w:themeColor="text1" w:themeTint="FF" w:themeShade="FF"/>
                <w:sz w:val="17"/>
                <w:szCs w:val="17"/>
              </w:rPr>
              <w:t>4.4-to-3.5 mm adapter shorts leg−</w:t>
            </w:r>
          </w:p>
        </w:tc>
        <w:tc>
          <w:tcPr>
            <w:tcW w:w="4340" w:type="dxa"/>
            <w:tcMar/>
          </w:tcPr>
          <w:p w:rsidR="7095FFA2" w:rsidRDefault="7095FFA2" w14:noSpellErr="1" w14:paraId="7C78094B" w14:textId="100BE42B">
            <w:r w:rsidRPr="7095FFA2" w:rsidR="7095FFA2">
              <w:rPr>
                <w:b w:val="0"/>
                <w:bCs w:val="0"/>
                <w:color w:val="1A1A1A" w:themeColor="text1" w:themeTint="FF" w:themeShade="FF"/>
                <w:sz w:val="17"/>
                <w:szCs w:val="17"/>
              </w:rPr>
              <w:t>One amplifier per package shorted (TI continuous-short rating), ≈ 0.45 W per package; risk and manual warning</w:t>
            </w:r>
          </w:p>
        </w:tc>
        <w:tc>
          <w:tcPr>
            <w:tcW w:w="1300" w:type="dxa"/>
            <w:tcMar/>
          </w:tcPr>
          <w:p w:rsidR="7095FFA2" w:rsidRDefault="7095FFA2" w14:noSpellErr="1" w14:paraId="62173BA9" w14:textId="08E9CAEF">
            <w:r w:rsidRPr="7095FFA2" w:rsidR="7095FFA2">
              <w:rPr>
                <w:b w:val="0"/>
                <w:bCs w:val="0"/>
                <w:color w:val="1A1A1A" w:themeColor="text1" w:themeTint="FF" w:themeShade="FF"/>
                <w:sz w:val="17"/>
                <w:szCs w:val="17"/>
              </w:rPr>
              <w:t>Closed</w:t>
            </w:r>
          </w:p>
        </w:tc>
      </w:tr>
      <w:tr w:rsidR="7095FFA2" w:rsidTr="7E56CB06" w14:paraId="5EDBEF2D">
        <w:tc>
          <w:tcPr>
            <w:tcW w:w="1100" w:type="dxa"/>
            <w:tcMar/>
          </w:tcPr>
          <w:p w:rsidR="7095FFA2" w:rsidRDefault="7095FFA2" w14:noSpellErr="1" w14:paraId="457DE00A" w14:textId="1FFF2B64">
            <w:r w:rsidRPr="7095FFA2" w:rsidR="7095FFA2">
              <w:rPr>
                <w:b w:val="1"/>
                <w:bCs w:val="1"/>
                <w:color w:val="1A1A1A" w:themeColor="text1" w:themeTint="FF" w:themeShade="FF"/>
                <w:sz w:val="17"/>
                <w:szCs w:val="17"/>
              </w:rPr>
              <w:t>R2-M7</w:t>
            </w:r>
          </w:p>
        </w:tc>
        <w:tc>
          <w:tcPr>
            <w:tcW w:w="3000" w:type="dxa"/>
            <w:tcMar/>
          </w:tcPr>
          <w:p w:rsidR="7095FFA2" w:rsidRDefault="7095FFA2" w14:noSpellErr="1" w14:paraId="150099BB" w14:textId="18DD1228">
            <w:r w:rsidRPr="7095FFA2" w:rsidR="7095FFA2">
              <w:rPr>
                <w:b w:val="0"/>
                <w:bCs w:val="0"/>
                <w:color w:val="1A1A1A" w:themeColor="text1" w:themeTint="FF" w:themeShade="FF"/>
                <w:sz w:val="17"/>
                <w:szCs w:val="17"/>
              </w:rPr>
              <w:t>Unbalanced crosstalk needs ≤ 6 mΩ shared ground</w:t>
            </w:r>
          </w:p>
        </w:tc>
        <w:tc>
          <w:tcPr>
            <w:tcW w:w="4340" w:type="dxa"/>
            <w:tcMar/>
          </w:tcPr>
          <w:p w:rsidR="7095FFA2" w:rsidRDefault="7095FFA2" w14:noSpellErr="1" w14:paraId="3D17C07C" w14:textId="11BAF8EC">
            <w:r w:rsidRPr="7095FFA2" w:rsidR="7095FFA2">
              <w:rPr>
                <w:b w:val="0"/>
                <w:bCs w:val="0"/>
                <w:color w:val="1A1A1A" w:themeColor="text1" w:themeTint="FF" w:themeShade="FF"/>
                <w:sz w:val="17"/>
                <w:szCs w:val="17"/>
              </w:rPr>
              <w:t>Layout rule (≤ 5.7 mΩ)</w:t>
            </w:r>
          </w:p>
        </w:tc>
        <w:tc>
          <w:tcPr>
            <w:tcW w:w="1300" w:type="dxa"/>
            <w:tcMar/>
          </w:tcPr>
          <w:p w:rsidR="7095FFA2" w:rsidRDefault="7095FFA2" w14:noSpellErr="1" w14:paraId="7D4EE51A" w14:textId="0A98DFB0">
            <w:r w:rsidRPr="7095FFA2" w:rsidR="7095FFA2">
              <w:rPr>
                <w:b w:val="0"/>
                <w:bCs w:val="0"/>
                <w:color w:val="1A1A1A" w:themeColor="text1" w:themeTint="FF" w:themeShade="FF"/>
                <w:sz w:val="17"/>
                <w:szCs w:val="17"/>
              </w:rPr>
              <w:t>Closed</w:t>
            </w:r>
          </w:p>
        </w:tc>
      </w:tr>
      <w:tr w:rsidR="7095FFA2" w:rsidTr="7E56CB06" w14:paraId="5F306509">
        <w:tc>
          <w:tcPr>
            <w:tcW w:w="1100" w:type="dxa"/>
            <w:tcMar/>
          </w:tcPr>
          <w:p w:rsidR="7095FFA2" w:rsidRDefault="7095FFA2" w14:noSpellErr="1" w14:paraId="2BF08B99" w14:textId="21AE4025">
            <w:r w:rsidRPr="7095FFA2" w:rsidR="7095FFA2">
              <w:rPr>
                <w:b w:val="1"/>
                <w:bCs w:val="1"/>
                <w:color w:val="1A1A1A" w:themeColor="text1" w:themeTint="FF" w:themeShade="FF"/>
                <w:sz w:val="17"/>
                <w:szCs w:val="17"/>
              </w:rPr>
              <w:t>R2 minor</w:t>
            </w:r>
          </w:p>
        </w:tc>
        <w:tc>
          <w:tcPr>
            <w:tcW w:w="3000" w:type="dxa"/>
            <w:tcMar/>
          </w:tcPr>
          <w:p w:rsidR="7095FFA2" w:rsidRDefault="7095FFA2" w14:noSpellErr="1" w14:paraId="32F18E32" w14:textId="1A8C26E9">
            <w:r w:rsidRPr="7095FFA2" w:rsidR="7095FFA2">
              <w:rPr>
                <w:b w:val="0"/>
                <w:bCs w:val="0"/>
                <w:color w:val="1A1A1A" w:themeColor="text1" w:themeTint="FF" w:themeShade="FF"/>
                <w:sz w:val="17"/>
                <w:szCs w:val="17"/>
              </w:rPr>
              <w:t>Stale versions; KC2520Z “(assumed)”; through-hole count; pop requirement; unverified CH224A/AMS1117 claims; NVIDIA paragraph</w:t>
            </w:r>
          </w:p>
        </w:tc>
        <w:tc>
          <w:tcPr>
            <w:tcW w:w="4340" w:type="dxa"/>
            <w:tcMar/>
          </w:tcPr>
          <w:p w:rsidR="7095FFA2" w:rsidRDefault="7095FFA2" w14:paraId="2C063681" w14:textId="136A0DAD" w14:noSpellErr="1">
            <w:r w:rsidRPr="1C1022CA" w:rsidR="1A39B8DA">
              <w:rPr>
                <w:b w:val="0"/>
                <w:bCs w:val="0"/>
                <w:color w:val="1A1A1A" w:themeColor="text1" w:themeTint="FF" w:themeShade="FF"/>
                <w:sz w:val="17"/>
                <w:szCs w:val="17"/>
              </w:rPr>
              <w:t>Versions fixed; the three oscillators are counted as leadless conservatively; only the 4.4 mm jack is through-hole (confirm USB-C shell pegs); pop ≤ 5 mV controlled and ≤ 20 mV at unplug; CH224A removed; unverified regulator claims removed (see B-M5); job-application text moved to the repository README</w:t>
            </w:r>
          </w:p>
        </w:tc>
        <w:tc>
          <w:tcPr>
            <w:tcW w:w="1300" w:type="dxa"/>
            <w:tcMar/>
          </w:tcPr>
          <w:p w:rsidR="7095FFA2" w:rsidRDefault="7095FFA2" w14:noSpellErr="1" w14:paraId="1D73ABD7" w14:textId="0C47F471">
            <w:r w:rsidRPr="7095FFA2" w:rsidR="7095FFA2">
              <w:rPr>
                <w:b w:val="0"/>
                <w:bCs w:val="0"/>
                <w:color w:val="1A1A1A" w:themeColor="text1" w:themeTint="FF" w:themeShade="FF"/>
                <w:sz w:val="17"/>
                <w:szCs w:val="17"/>
              </w:rPr>
              <w:t>Closed</w:t>
            </w:r>
          </w:p>
        </w:tc>
      </w:tr>
      <w:tr w:rsidR="7095FFA2" w:rsidTr="7E56CB06" w14:paraId="680B7352">
        <w:tc>
          <w:tcPr>
            <w:tcW w:w="1100" w:type="dxa"/>
            <w:tcMar/>
          </w:tcPr>
          <w:p w:rsidR="7095FFA2" w:rsidRDefault="7095FFA2" w14:noSpellErr="1" w14:paraId="724FD729" w14:textId="235D54E6">
            <w:r w:rsidRPr="7095FFA2" w:rsidR="7095FFA2">
              <w:rPr>
                <w:b w:val="1"/>
                <w:bCs w:val="1"/>
                <w:color w:val="1A1A1A" w:themeColor="text1" w:themeTint="FF" w:themeShade="FF"/>
                <w:sz w:val="17"/>
                <w:szCs w:val="17"/>
              </w:rPr>
              <w:t>R3-1</w:t>
            </w:r>
          </w:p>
        </w:tc>
        <w:tc>
          <w:tcPr>
            <w:tcW w:w="3000" w:type="dxa"/>
            <w:tcMar/>
          </w:tcPr>
          <w:p w:rsidR="7095FFA2" w:rsidRDefault="7095FFA2" w14:noSpellErr="1" w14:paraId="51FE1284" w14:textId="1C3B3BAA">
            <w:r w:rsidRPr="7095FFA2" w:rsidR="7095FFA2">
              <w:rPr>
                <w:b w:val="0"/>
                <w:bCs w:val="0"/>
                <w:color w:val="1A1A1A" w:themeColor="text1" w:themeTint="FF" w:themeShade="FF"/>
                <w:sz w:val="17"/>
                <w:szCs w:val="17"/>
              </w:rPr>
              <w:t>DC fault latch and recovery</w:t>
            </w:r>
          </w:p>
        </w:tc>
        <w:tc>
          <w:tcPr>
            <w:tcW w:w="4340" w:type="dxa"/>
            <w:tcMar/>
          </w:tcPr>
          <w:p w:rsidR="7095FFA2" w:rsidRDefault="7095FFA2" w14:noSpellErr="1" w14:paraId="122E0689" w14:textId="1519226E">
            <w:r w:rsidRPr="7095FFA2" w:rsidR="7095FFA2">
              <w:rPr>
                <w:b w:val="0"/>
                <w:bCs w:val="0"/>
                <w:color w:val="1A1A1A" w:themeColor="text1" w:themeTint="FF" w:themeShade="FF"/>
                <w:sz w:val="17"/>
                <w:szCs w:val="17"/>
              </w:rPr>
              <w:t>Hardware 3.3 V latch; firmware recovery policy (Section 5.3); status to the MCU</w:t>
            </w:r>
          </w:p>
        </w:tc>
        <w:tc>
          <w:tcPr>
            <w:tcW w:w="1300" w:type="dxa"/>
            <w:tcMar/>
          </w:tcPr>
          <w:p w:rsidR="7095FFA2" w:rsidRDefault="7095FFA2" w14:noSpellErr="1" w14:paraId="4E5B2E49" w14:textId="0DF70932">
            <w:r w:rsidRPr="7095FFA2" w:rsidR="7095FFA2">
              <w:rPr>
                <w:b w:val="0"/>
                <w:bCs w:val="0"/>
                <w:color w:val="1A1A1A" w:themeColor="text1" w:themeTint="FF" w:themeShade="FF"/>
                <w:sz w:val="17"/>
                <w:szCs w:val="17"/>
              </w:rPr>
              <w:t>Closed</w:t>
            </w:r>
          </w:p>
        </w:tc>
      </w:tr>
      <w:tr w:rsidR="7095FFA2" w:rsidTr="7E56CB06" w14:paraId="7B7A7425">
        <w:tc>
          <w:tcPr>
            <w:tcW w:w="1100" w:type="dxa"/>
            <w:tcMar/>
          </w:tcPr>
          <w:p w:rsidR="7095FFA2" w:rsidRDefault="7095FFA2" w14:noSpellErr="1" w14:paraId="71A4B593" w14:textId="250C69A7">
            <w:r w:rsidRPr="7095FFA2" w:rsidR="7095FFA2">
              <w:rPr>
                <w:b w:val="1"/>
                <w:bCs w:val="1"/>
                <w:color w:val="1A1A1A" w:themeColor="text1" w:themeTint="FF" w:themeShade="FF"/>
                <w:sz w:val="17"/>
                <w:szCs w:val="17"/>
              </w:rPr>
              <w:t>R3-2</w:t>
            </w:r>
          </w:p>
        </w:tc>
        <w:tc>
          <w:tcPr>
            <w:tcW w:w="3000" w:type="dxa"/>
            <w:tcMar/>
          </w:tcPr>
          <w:p w:rsidR="7095FFA2" w:rsidRDefault="7095FFA2" w14:noSpellErr="1" w14:paraId="3963E503" w14:textId="1DEA506B">
            <w:r w:rsidRPr="7095FFA2" w:rsidR="7095FFA2">
              <w:rPr>
                <w:b w:val="0"/>
                <w:bCs w:val="0"/>
                <w:color w:val="1A1A1A" w:themeColor="text1" w:themeTint="FF" w:themeShade="FF"/>
                <w:sz w:val="17"/>
                <w:szCs w:val="17"/>
              </w:rPr>
              <w:t>TVS/converter envelope</w:t>
            </w:r>
          </w:p>
        </w:tc>
        <w:tc>
          <w:tcPr>
            <w:tcW w:w="4340" w:type="dxa"/>
            <w:tcMar/>
          </w:tcPr>
          <w:p w:rsidR="7095FFA2" w:rsidRDefault="7095FFA2" w14:noSpellErr="1" w14:paraId="67E4B60D" w14:textId="16C8372F">
            <w:r w:rsidRPr="7095FFA2" w:rsidR="7095FFA2">
              <w:rPr>
                <w:b w:val="0"/>
                <w:bCs w:val="0"/>
                <w:color w:val="1A1A1A" w:themeColor="text1" w:themeTint="FF" w:themeShade="FF"/>
                <w:sz w:val="17"/>
                <w:szCs w:val="17"/>
              </w:rPr>
              <w:t>No 15 V input and no converter</w:t>
            </w:r>
          </w:p>
        </w:tc>
        <w:tc>
          <w:tcPr>
            <w:tcW w:w="1300" w:type="dxa"/>
            <w:tcMar/>
          </w:tcPr>
          <w:p w:rsidR="7095FFA2" w:rsidRDefault="7095FFA2" w14:noSpellErr="1" w14:paraId="699D1641" w14:textId="0FA61DF3">
            <w:r w:rsidRPr="7095FFA2" w:rsidR="7095FFA2">
              <w:rPr>
                <w:b w:val="0"/>
                <w:bCs w:val="0"/>
                <w:color w:val="1A1A1A" w:themeColor="text1" w:themeTint="FF" w:themeShade="FF"/>
                <w:sz w:val="17"/>
                <w:szCs w:val="17"/>
              </w:rPr>
              <w:t>Closed – N/A</w:t>
            </w:r>
          </w:p>
        </w:tc>
      </w:tr>
      <w:tr w:rsidR="7095FFA2" w:rsidTr="7E56CB06" w14:paraId="6CA2D73D">
        <w:tc>
          <w:tcPr>
            <w:tcW w:w="1100" w:type="dxa"/>
            <w:tcMar/>
          </w:tcPr>
          <w:p w:rsidR="7095FFA2" w:rsidRDefault="7095FFA2" w14:noSpellErr="1" w14:paraId="7FCFA9E4" w14:textId="26BB7E68">
            <w:r w:rsidRPr="7095FFA2" w:rsidR="7095FFA2">
              <w:rPr>
                <w:b w:val="1"/>
                <w:bCs w:val="1"/>
                <w:color w:val="1A1A1A" w:themeColor="text1" w:themeTint="FF" w:themeShade="FF"/>
                <w:sz w:val="17"/>
                <w:szCs w:val="17"/>
              </w:rPr>
              <w:t>R3-3</w:t>
            </w:r>
          </w:p>
        </w:tc>
        <w:tc>
          <w:tcPr>
            <w:tcW w:w="3000" w:type="dxa"/>
            <w:tcMar/>
          </w:tcPr>
          <w:p w:rsidR="7095FFA2" w:rsidRDefault="7095FFA2" w14:noSpellErr="1" w14:paraId="7F6C710E" w14:textId="1F99652C">
            <w:r w:rsidRPr="7095FFA2" w:rsidR="7095FFA2">
              <w:rPr>
                <w:b w:val="0"/>
                <w:bCs w:val="0"/>
                <w:color w:val="1A1A1A" w:themeColor="text1" w:themeTint="FF" w:themeShade="FF"/>
                <w:sz w:val="17"/>
                <w:szCs w:val="17"/>
              </w:rPr>
              <w:t>Stage-1 gain 0.9009 with the input network</w:t>
            </w:r>
          </w:p>
        </w:tc>
        <w:tc>
          <w:tcPr>
            <w:tcW w:w="4340" w:type="dxa"/>
            <w:tcMar/>
          </w:tcPr>
          <w:p w:rsidR="7095FFA2" w:rsidRDefault="7095FFA2" w14:noSpellErr="1" w14:paraId="5AEECA23" w14:textId="18774BF0">
            <w:r w:rsidRPr="7095FFA2" w:rsidR="7095FFA2">
              <w:rPr>
                <w:b w:val="0"/>
                <w:bCs w:val="0"/>
                <w:color w:val="1A1A1A" w:themeColor="text1" w:themeTint="FF" w:themeShade="FF"/>
                <w:sz w:val="17"/>
                <w:szCs w:val="17"/>
              </w:rPr>
              <w:t>The gain includes the DAC’s 806 Ω source (current mode, gain = 2 × Rf/806 per leg); v0.5 uses Rf = 836 Ω and per-unit calibration to 1.75 Vrms per leg (see A-M3)</w:t>
            </w:r>
          </w:p>
        </w:tc>
        <w:tc>
          <w:tcPr>
            <w:tcW w:w="1300" w:type="dxa"/>
            <w:tcMar/>
          </w:tcPr>
          <w:p w:rsidR="7095FFA2" w:rsidRDefault="7095FFA2" w14:noSpellErr="1" w14:paraId="3B642D3B" w14:textId="115532B4">
            <w:r w:rsidRPr="7095FFA2" w:rsidR="7095FFA2">
              <w:rPr>
                <w:b w:val="0"/>
                <w:bCs w:val="0"/>
                <w:color w:val="1A1A1A" w:themeColor="text1" w:themeTint="FF" w:themeShade="FF"/>
                <w:sz w:val="17"/>
                <w:szCs w:val="17"/>
              </w:rPr>
              <w:t>Closed</w:t>
            </w:r>
          </w:p>
        </w:tc>
      </w:tr>
      <w:tr w:rsidR="7095FFA2" w:rsidTr="7E56CB06" w14:paraId="25851004">
        <w:tc>
          <w:tcPr>
            <w:tcW w:w="1100" w:type="dxa"/>
            <w:tcMar/>
          </w:tcPr>
          <w:p w:rsidR="7095FFA2" w:rsidRDefault="7095FFA2" w14:noSpellErr="1" w14:paraId="74C56F36" w14:textId="286A9329">
            <w:r w:rsidRPr="7095FFA2" w:rsidR="7095FFA2">
              <w:rPr>
                <w:b w:val="1"/>
                <w:bCs w:val="1"/>
                <w:color w:val="1A1A1A" w:themeColor="text1" w:themeTint="FF" w:themeShade="FF"/>
                <w:sz w:val="17"/>
                <w:szCs w:val="17"/>
              </w:rPr>
              <w:t>R3-4</w:t>
            </w:r>
          </w:p>
        </w:tc>
        <w:tc>
          <w:tcPr>
            <w:tcW w:w="3000" w:type="dxa"/>
            <w:tcMar/>
          </w:tcPr>
          <w:p w:rsidR="7095FFA2" w:rsidRDefault="7095FFA2" w14:noSpellErr="1" w14:paraId="776183E7" w14:textId="214879ED">
            <w:r w:rsidRPr="7095FFA2" w:rsidR="7095FFA2">
              <w:rPr>
                <w:b w:val="0"/>
                <w:bCs w:val="0"/>
                <w:color w:val="1A1A1A" w:themeColor="text1" w:themeTint="FF" w:themeShade="FF"/>
                <w:sz w:val="17"/>
                <w:szCs w:val="17"/>
              </w:rPr>
              <w:t>QA403 cannot drive 1.8 V I²S</w:t>
            </w:r>
          </w:p>
        </w:tc>
        <w:tc>
          <w:tcPr>
            <w:tcW w:w="4340" w:type="dxa"/>
            <w:tcMar/>
          </w:tcPr>
          <w:p w:rsidR="7095FFA2" w:rsidRDefault="7095FFA2" w14:noSpellErr="1" w14:paraId="2962C2B0" w14:textId="1A2660B1">
            <w:r w:rsidRPr="7095FFA2" w:rsidR="7095FFA2">
              <w:rPr>
                <w:b w:val="0"/>
                <w:bCs w:val="0"/>
                <w:color w:val="1A1A1A" w:themeColor="text1" w:themeTint="FF" w:themeShade="FF"/>
                <w:sz w:val="17"/>
                <w:szCs w:val="17"/>
              </w:rPr>
              <w:t>I²S is now 3.3 V; header, firmware test mode and sequencing specified</w:t>
            </w:r>
          </w:p>
        </w:tc>
        <w:tc>
          <w:tcPr>
            <w:tcW w:w="1300" w:type="dxa"/>
            <w:tcMar/>
          </w:tcPr>
          <w:p w:rsidR="7095FFA2" w:rsidRDefault="7095FFA2" w14:noSpellErr="1" w14:paraId="59C0296F" w14:textId="13044775">
            <w:r w:rsidRPr="7095FFA2" w:rsidR="7095FFA2">
              <w:rPr>
                <w:b w:val="0"/>
                <w:bCs w:val="0"/>
                <w:color w:val="1A1A1A" w:themeColor="text1" w:themeTint="FF" w:themeShade="FF"/>
                <w:sz w:val="17"/>
                <w:szCs w:val="17"/>
              </w:rPr>
              <w:t>Closed</w:t>
            </w:r>
          </w:p>
        </w:tc>
      </w:tr>
      <w:tr w:rsidR="7095FFA2" w:rsidTr="7E56CB06" w14:paraId="2E61FD20">
        <w:tc>
          <w:tcPr>
            <w:tcW w:w="1100" w:type="dxa"/>
            <w:tcMar/>
          </w:tcPr>
          <w:p w:rsidR="7095FFA2" w:rsidRDefault="7095FFA2" w14:noSpellErr="1" w14:paraId="2D1FDEB8" w14:textId="2A19A7EA">
            <w:r w:rsidRPr="7095FFA2" w:rsidR="7095FFA2">
              <w:rPr>
                <w:b w:val="1"/>
                <w:bCs w:val="1"/>
                <w:color w:val="1A1A1A" w:themeColor="text1" w:themeTint="FF" w:themeShade="FF"/>
                <w:sz w:val="17"/>
                <w:szCs w:val="17"/>
              </w:rPr>
              <w:t>R3-5</w:t>
            </w:r>
          </w:p>
        </w:tc>
        <w:tc>
          <w:tcPr>
            <w:tcW w:w="3000" w:type="dxa"/>
            <w:tcMar/>
          </w:tcPr>
          <w:p w:rsidR="7095FFA2" w:rsidRDefault="7095FFA2" w14:noSpellErr="1" w14:paraId="6EB2F54D" w14:textId="22F78EAE">
            <w:r w:rsidRPr="7095FFA2" w:rsidR="7095FFA2">
              <w:rPr>
                <w:b w:val="0"/>
                <w:bCs w:val="0"/>
                <w:color w:val="1A1A1A" w:themeColor="text1" w:themeTint="FF" w:themeShade="FF"/>
                <w:sz w:val="17"/>
                <w:szCs w:val="17"/>
              </w:rPr>
              <w:t>200 mA “limit” not implemented; thermal at 16 Ω balanced</w:t>
            </w:r>
          </w:p>
        </w:tc>
        <w:tc>
          <w:tcPr>
            <w:tcW w:w="4340" w:type="dxa"/>
            <w:tcMar/>
          </w:tcPr>
          <w:p w:rsidR="7095FFA2" w:rsidRDefault="7095FFA2" w14:noSpellErr="1" w14:paraId="3E64BE71" w14:textId="1BD57572">
            <w:r w:rsidRPr="7095FFA2" w:rsidR="7095FFA2">
              <w:rPr>
                <w:b w:val="0"/>
                <w:bCs w:val="0"/>
                <w:color w:val="1A1A1A" w:themeColor="text1" w:themeTint="FF" w:themeShade="FF"/>
                <w:sz w:val="17"/>
                <w:szCs w:val="17"/>
              </w:rPr>
              <w:t>Clean envelope ≤ 80 mA peak per leg; rated power at 1 % THD+N or calibrated 0 dBFS; overload bounded by the TPS2553 (see A-H5)</w:t>
            </w:r>
          </w:p>
        </w:tc>
        <w:tc>
          <w:tcPr>
            <w:tcW w:w="1300" w:type="dxa"/>
            <w:tcMar/>
          </w:tcPr>
          <w:p w:rsidR="7095FFA2" w:rsidRDefault="7095FFA2" w14:noSpellErr="1" w14:paraId="7C705552" w14:textId="14B35C36">
            <w:r w:rsidRPr="7095FFA2" w:rsidR="7095FFA2">
              <w:rPr>
                <w:b w:val="0"/>
                <w:bCs w:val="0"/>
                <w:color w:val="1A1A1A" w:themeColor="text1" w:themeTint="FF" w:themeShade="FF"/>
                <w:sz w:val="17"/>
                <w:szCs w:val="17"/>
              </w:rPr>
              <w:t>Closed</w:t>
            </w:r>
          </w:p>
        </w:tc>
      </w:tr>
      <w:tr w:rsidR="7095FFA2" w:rsidTr="7E56CB06" w14:paraId="2B86CEC8">
        <w:tc>
          <w:tcPr>
            <w:tcW w:w="1100" w:type="dxa"/>
            <w:tcMar/>
          </w:tcPr>
          <w:p w:rsidR="7095FFA2" w:rsidRDefault="7095FFA2" w14:noSpellErr="1" w14:paraId="4D5EE213" w14:textId="2BC8BCAB">
            <w:r w:rsidRPr="7095FFA2" w:rsidR="7095FFA2">
              <w:rPr>
                <w:b w:val="1"/>
                <w:bCs w:val="1"/>
                <w:color w:val="1A1A1A" w:themeColor="text1" w:themeTint="FF" w:themeShade="FF"/>
                <w:sz w:val="17"/>
                <w:szCs w:val="17"/>
              </w:rPr>
              <w:t>R3 consistency</w:t>
            </w:r>
          </w:p>
        </w:tc>
        <w:tc>
          <w:tcPr>
            <w:tcW w:w="3000" w:type="dxa"/>
            <w:tcMar/>
          </w:tcPr>
          <w:p w:rsidR="7095FFA2" w:rsidRDefault="7095FFA2" w14:noSpellErr="1" w14:paraId="20FBAC26" w14:textId="24A6A36F">
            <w:r w:rsidRPr="7095FFA2" w:rsidR="7095FFA2">
              <w:rPr>
                <w:b w:val="0"/>
                <w:bCs w:val="0"/>
                <w:color w:val="1A1A1A" w:themeColor="text1" w:themeTint="FF" w:themeShade="FF"/>
                <w:sz w:val="17"/>
                <w:szCs w:val="17"/>
              </w:rPr>
              <w:t>Rails-good qualification; offset/trim; workbook external links; cost/sourcing reconciliation</w:t>
            </w:r>
          </w:p>
        </w:tc>
        <w:tc>
          <w:tcPr>
            <w:tcW w:w="4340" w:type="dxa"/>
            <w:tcMar/>
          </w:tcPr>
          <w:p w:rsidR="7095FFA2" w:rsidRDefault="7095FFA2" w14:paraId="184B0A4F" w14:textId="1D848A33" w14:noSpellErr="1">
            <w:r w:rsidRPr="7E56CB06" w:rsidR="73154AE7">
              <w:rPr>
                <w:b w:val="0"/>
                <w:bCs w:val="0"/>
                <w:color w:val="1A1A1A" w:themeColor="text1" w:themeTint="FF" w:themeShade="FF"/>
                <w:sz w:val="17"/>
                <w:szCs w:val="17"/>
              </w:rPr>
              <w:t>Rails-good: LM27762 PGOOD gates AMP_EN in hardware and arms the latch ≈ 60 ms after PGOOD good at v0.5 (v0.6: 25–133 ms, see R5-C6). Offset/trim: as R1-B6 and R2-M3. Workbook links: the delivered v0.1 file references only its own sheets (links appear when sheets are copied into another workbook); v0.2 adds a self-check. Cost/sourcing: single source of truth (Parts List v0.3 at v0.5; now Parts List v0.5), all LCSC</w:t>
            </w:r>
          </w:p>
        </w:tc>
        <w:tc>
          <w:tcPr>
            <w:tcW w:w="1300" w:type="dxa"/>
            <w:tcMar/>
          </w:tcPr>
          <w:p w:rsidR="7095FFA2" w:rsidRDefault="7095FFA2" w14:noSpellErr="1" w14:paraId="680C3E35" w14:textId="166270F7">
            <w:r w:rsidRPr="7095FFA2" w:rsidR="7095FFA2">
              <w:rPr>
                <w:b w:val="0"/>
                <w:bCs w:val="0"/>
                <w:color w:val="1A1A1A" w:themeColor="text1" w:themeTint="FF" w:themeShade="FF"/>
                <w:sz w:val="17"/>
                <w:szCs w:val="17"/>
              </w:rPr>
              <w:t>Closed</w:t>
            </w:r>
          </w:p>
        </w:tc>
      </w:tr>
    </w:tbl>
    <w:sectPr w:rsidRPr="0006063C" w:rsidR="00FC693F" w:rsidSect="00034616">
      <w:pgSz w:w="11906" w:h="16838" w:orient="portrait"/>
      <w:pgMar w:top="1152" w:right="1080" w:bottom="1080" w:left="1080" w:header="720" w:footer="720" w:gutter="0"/>
      <w:cols w:space="720"/>
      <w:docGrid w:linePitch="360"/>
      <w:headerReference w:type="default" r:id="R8ea172e304f945c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xml><?xml version="1.0" encoding="utf-8"?>
<w:hdr xmlns:w="http://schemas.openxmlformats.org/wordprocessingml/2006/main" xmlns:p2="http://schemas.microsoft.com/office/word/2010/wordml">
  <w:p xmlns:w14="http://schemas.microsoft.com/office/word/2010/wordml" xmlns:p2="http://schemas.microsoft.com/office/word/2010/wordml" w:rsidR="7095FFA2" w:rsidRDefault="7095FFA2" w14:paraId="291763A9" w14:textId="66339AF0" p2:noSpellErr="1">
    <w:r w:rsidR="246C07AE">
      <w:rPr/>
      <w:t>USB DAC + Balanced Headphone Amplifier · Design Specification v0.8 (draft for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8BCB4"/>
    <w:rsid w:val="00774E15"/>
    <w:rsid w:val="0079E93D"/>
    <w:rsid w:val="00AA1D8D"/>
    <w:rsid w:val="00B47730"/>
    <w:rsid w:val="00CB0664"/>
    <w:rsid w:val="00DFBA75"/>
    <w:rsid w:val="00FC693F"/>
    <w:rsid w:val="0108F4B0"/>
    <w:rsid w:val="0108F4B0"/>
    <w:rsid w:val="011ED8CD"/>
    <w:rsid w:val="013B0778"/>
    <w:rsid w:val="013B0778"/>
    <w:rsid w:val="016DE93D"/>
    <w:rsid w:val="018CC465"/>
    <w:rsid w:val="0197098B"/>
    <w:rsid w:val="01D5105A"/>
    <w:rsid w:val="01DD4A63"/>
    <w:rsid w:val="01F0B53A"/>
    <w:rsid w:val="027B7235"/>
    <w:rsid w:val="028D3F85"/>
    <w:rsid w:val="028D3F85"/>
    <w:rsid w:val="028E3AC7"/>
    <w:rsid w:val="029CC15D"/>
    <w:rsid w:val="02CCE289"/>
    <w:rsid w:val="02D823A9"/>
    <w:rsid w:val="032DC837"/>
    <w:rsid w:val="03553F57"/>
    <w:rsid w:val="0371C455"/>
    <w:rsid w:val="0371C455"/>
    <w:rsid w:val="0379374E"/>
    <w:rsid w:val="0379374E"/>
    <w:rsid w:val="0379679F"/>
    <w:rsid w:val="03A16F9E"/>
    <w:rsid w:val="03A2DE14"/>
    <w:rsid w:val="03A2DE14"/>
    <w:rsid w:val="03F7E34F"/>
    <w:rsid w:val="04042923"/>
    <w:rsid w:val="0410DC07"/>
    <w:rsid w:val="04582D00"/>
    <w:rsid w:val="04670677"/>
    <w:rsid w:val="0467488C"/>
    <w:rsid w:val="048E6D4B"/>
    <w:rsid w:val="048E6D4B"/>
    <w:rsid w:val="04BCC37C"/>
    <w:rsid w:val="04C27B74"/>
    <w:rsid w:val="04CE81C2"/>
    <w:rsid w:val="05100592"/>
    <w:rsid w:val="0527AABF"/>
    <w:rsid w:val="05A9358D"/>
    <w:rsid w:val="05AC6F5E"/>
    <w:rsid w:val="0624B725"/>
    <w:rsid w:val="0632166C"/>
    <w:rsid w:val="06485084"/>
    <w:rsid w:val="06764CE2"/>
    <w:rsid w:val="067B2094"/>
    <w:rsid w:val="06D76C0B"/>
    <w:rsid w:val="06D8FB52"/>
    <w:rsid w:val="06F1CF87"/>
    <w:rsid w:val="071435C7"/>
    <w:rsid w:val="071435C7"/>
    <w:rsid w:val="0715E9B9"/>
    <w:rsid w:val="0719DD4B"/>
    <w:rsid w:val="073CDD0C"/>
    <w:rsid w:val="0755C44A"/>
    <w:rsid w:val="079B4DF2"/>
    <w:rsid w:val="07CEF6D6"/>
    <w:rsid w:val="08205678"/>
    <w:rsid w:val="08288546"/>
    <w:rsid w:val="08541EA6"/>
    <w:rsid w:val="08A293A4"/>
    <w:rsid w:val="08A64452"/>
    <w:rsid w:val="08AE90D4"/>
    <w:rsid w:val="08B981C6"/>
    <w:rsid w:val="08D16705"/>
    <w:rsid w:val="0906D5D3"/>
    <w:rsid w:val="09143EFE"/>
    <w:rsid w:val="09473FCE"/>
    <w:rsid w:val="096B64EE"/>
    <w:rsid w:val="0A1A9095"/>
    <w:rsid w:val="0AB1744C"/>
    <w:rsid w:val="0AB1744C"/>
    <w:rsid w:val="0AB689E5"/>
    <w:rsid w:val="0AB7C60A"/>
    <w:rsid w:val="0ABFB3A0"/>
    <w:rsid w:val="0AF5B78F"/>
    <w:rsid w:val="0B1A714B"/>
    <w:rsid w:val="0B1B0EEA"/>
    <w:rsid w:val="0B434CDF"/>
    <w:rsid w:val="0B74644E"/>
    <w:rsid w:val="0B976263"/>
    <w:rsid w:val="0B99EB63"/>
    <w:rsid w:val="0BB7274F"/>
    <w:rsid w:val="0BB7274F"/>
    <w:rsid w:val="0BE70811"/>
    <w:rsid w:val="0C0A384B"/>
    <w:rsid w:val="0C212AD5"/>
    <w:rsid w:val="0C9B793E"/>
    <w:rsid w:val="0CECFD17"/>
    <w:rsid w:val="0CFE67D1"/>
    <w:rsid w:val="0D1230C3"/>
    <w:rsid w:val="0D1B71D1"/>
    <w:rsid w:val="0D1D9217"/>
    <w:rsid w:val="0D1D9217"/>
    <w:rsid w:val="0D1E69A8"/>
    <w:rsid w:val="0D6C6B4A"/>
    <w:rsid w:val="0DCEA8C3"/>
    <w:rsid w:val="0DCFC82B"/>
    <w:rsid w:val="0E34BB47"/>
    <w:rsid w:val="0E351985"/>
    <w:rsid w:val="0E53C1FA"/>
    <w:rsid w:val="0E556842"/>
    <w:rsid w:val="0E6CDDAA"/>
    <w:rsid w:val="0E77207A"/>
    <w:rsid w:val="0E7AC4DD"/>
    <w:rsid w:val="0E821598"/>
    <w:rsid w:val="0E884EB1"/>
    <w:rsid w:val="0EA422CD"/>
    <w:rsid w:val="0ECA9EDE"/>
    <w:rsid w:val="0EE003E0"/>
    <w:rsid w:val="0F12908C"/>
    <w:rsid w:val="0F30ECE3"/>
    <w:rsid w:val="0F3F7251"/>
    <w:rsid w:val="0F7227D6"/>
    <w:rsid w:val="0F7227D6"/>
    <w:rsid w:val="0F830913"/>
    <w:rsid w:val="0F8D4031"/>
    <w:rsid w:val="0FBB0B40"/>
    <w:rsid w:val="0FBB0B40"/>
    <w:rsid w:val="0FE15EE1"/>
    <w:rsid w:val="0FF4A477"/>
    <w:rsid w:val="10437B21"/>
    <w:rsid w:val="104FA67D"/>
    <w:rsid w:val="105B3F1F"/>
    <w:rsid w:val="106B669A"/>
    <w:rsid w:val="107020B9"/>
    <w:rsid w:val="107388FA"/>
    <w:rsid w:val="10976C8A"/>
    <w:rsid w:val="10A5450E"/>
    <w:rsid w:val="10A5450E"/>
    <w:rsid w:val="10C047D1"/>
    <w:rsid w:val="10DE2A94"/>
    <w:rsid w:val="10F754A8"/>
    <w:rsid w:val="11312D10"/>
    <w:rsid w:val="1194F2CF"/>
    <w:rsid w:val="11A9E4DE"/>
    <w:rsid w:val="11BE569C"/>
    <w:rsid w:val="11BFFEAF"/>
    <w:rsid w:val="11DA9327"/>
    <w:rsid w:val="1205D2DE"/>
    <w:rsid w:val="1205D2DE"/>
    <w:rsid w:val="120F5F22"/>
    <w:rsid w:val="127AAD1F"/>
    <w:rsid w:val="127D9C68"/>
    <w:rsid w:val="12932C4C"/>
    <w:rsid w:val="12932C4C"/>
    <w:rsid w:val="12B809C9"/>
    <w:rsid w:val="12C41D07"/>
    <w:rsid w:val="12EB40A5"/>
    <w:rsid w:val="12FD977B"/>
    <w:rsid w:val="12FD977B"/>
    <w:rsid w:val="1303183D"/>
    <w:rsid w:val="136C6660"/>
    <w:rsid w:val="137EFAF6"/>
    <w:rsid w:val="137EFAF6"/>
    <w:rsid w:val="1389619C"/>
    <w:rsid w:val="1392B13E"/>
    <w:rsid w:val="13C9C405"/>
    <w:rsid w:val="143479A6"/>
    <w:rsid w:val="14617491"/>
    <w:rsid w:val="147DBF3B"/>
    <w:rsid w:val="147DBF3B"/>
    <w:rsid w:val="1489B6F4"/>
    <w:rsid w:val="149366DA"/>
    <w:rsid w:val="14B476B0"/>
    <w:rsid w:val="14C336DB"/>
    <w:rsid w:val="14E05860"/>
    <w:rsid w:val="14EF9374"/>
    <w:rsid w:val="151198F9"/>
    <w:rsid w:val="15573650"/>
    <w:rsid w:val="15A3F83C"/>
    <w:rsid w:val="15A3F83C"/>
    <w:rsid w:val="15CC5995"/>
    <w:rsid w:val="15DCB92A"/>
    <w:rsid w:val="15DCB92A"/>
    <w:rsid w:val="15E83E87"/>
    <w:rsid w:val="15F71C39"/>
    <w:rsid w:val="1616CCCD"/>
    <w:rsid w:val="161E9C5E"/>
    <w:rsid w:val="161E9C5E"/>
    <w:rsid w:val="164BC0A4"/>
    <w:rsid w:val="164EE6D8"/>
    <w:rsid w:val="164EE6D8"/>
    <w:rsid w:val="16565698"/>
    <w:rsid w:val="16565698"/>
    <w:rsid w:val="166383C1"/>
    <w:rsid w:val="167874BC"/>
    <w:rsid w:val="168E005F"/>
    <w:rsid w:val="16FCE4EF"/>
    <w:rsid w:val="17088299"/>
    <w:rsid w:val="17093831"/>
    <w:rsid w:val="17256217"/>
    <w:rsid w:val="1750819C"/>
    <w:rsid w:val="176ED095"/>
    <w:rsid w:val="17D47F83"/>
    <w:rsid w:val="17F32FF8"/>
    <w:rsid w:val="17FD16FD"/>
    <w:rsid w:val="1823E707"/>
    <w:rsid w:val="1823E707"/>
    <w:rsid w:val="1827D250"/>
    <w:rsid w:val="182FA595"/>
    <w:rsid w:val="182FA595"/>
    <w:rsid w:val="18343173"/>
    <w:rsid w:val="183E1676"/>
    <w:rsid w:val="183FEA96"/>
    <w:rsid w:val="18531D07"/>
    <w:rsid w:val="1861C61F"/>
    <w:rsid w:val="186967C8"/>
    <w:rsid w:val="186967C8"/>
    <w:rsid w:val="18A4FD28"/>
    <w:rsid w:val="18B1C0A3"/>
    <w:rsid w:val="18E585E9"/>
    <w:rsid w:val="18EE4CBD"/>
    <w:rsid w:val="19204974"/>
    <w:rsid w:val="1928BECA"/>
    <w:rsid w:val="195D4110"/>
    <w:rsid w:val="197BC0A8"/>
    <w:rsid w:val="19A20F0C"/>
    <w:rsid w:val="19A4AAD1"/>
    <w:rsid w:val="19C9CAD0"/>
    <w:rsid w:val="19E99F88"/>
    <w:rsid w:val="19EA6D23"/>
    <w:rsid w:val="19F944B2"/>
    <w:rsid w:val="1A39B8DA"/>
    <w:rsid w:val="1A66577D"/>
    <w:rsid w:val="1A7B096C"/>
    <w:rsid w:val="1AED71DB"/>
    <w:rsid w:val="1B021991"/>
    <w:rsid w:val="1B021991"/>
    <w:rsid w:val="1B077BD2"/>
    <w:rsid w:val="1B1B5A6E"/>
    <w:rsid w:val="1B27611C"/>
    <w:rsid w:val="1B55F20C"/>
    <w:rsid w:val="1B6D032A"/>
    <w:rsid w:val="1B8C63DD"/>
    <w:rsid w:val="1B939E9F"/>
    <w:rsid w:val="1BB78F40"/>
    <w:rsid w:val="1BE5C45D"/>
    <w:rsid w:val="1C1022CA"/>
    <w:rsid w:val="1C35F5F7"/>
    <w:rsid w:val="1CB8B466"/>
    <w:rsid w:val="1CE85263"/>
    <w:rsid w:val="1D1452B6"/>
    <w:rsid w:val="1D71D7F3"/>
    <w:rsid w:val="1D71D7F3"/>
    <w:rsid w:val="1D7D4E9B"/>
    <w:rsid w:val="1D80FEA3"/>
    <w:rsid w:val="1D80FEA3"/>
    <w:rsid w:val="1DF36BEA"/>
    <w:rsid w:val="1E06763E"/>
    <w:rsid w:val="1E06763E"/>
    <w:rsid w:val="1E795B45"/>
    <w:rsid w:val="1EA02F4B"/>
    <w:rsid w:val="1EB59AC3"/>
    <w:rsid w:val="1EB6A248"/>
    <w:rsid w:val="1EB6A248"/>
    <w:rsid w:val="1EC98338"/>
    <w:rsid w:val="1EE0938A"/>
    <w:rsid w:val="1EFB7BC9"/>
    <w:rsid w:val="1F2B9012"/>
    <w:rsid w:val="1F486B28"/>
    <w:rsid w:val="1F5430C1"/>
    <w:rsid w:val="1F644314"/>
    <w:rsid w:val="1F644314"/>
    <w:rsid w:val="1F6C4ACD"/>
    <w:rsid w:val="1F7A9808"/>
    <w:rsid w:val="1F8D95F9"/>
    <w:rsid w:val="201A3667"/>
    <w:rsid w:val="202BB0F2"/>
    <w:rsid w:val="202FCDAB"/>
    <w:rsid w:val="204AEDF2"/>
    <w:rsid w:val="204B5DC8"/>
    <w:rsid w:val="2086C2F3"/>
    <w:rsid w:val="209361B0"/>
    <w:rsid w:val="21093DA8"/>
    <w:rsid w:val="21270643"/>
    <w:rsid w:val="2149621F"/>
    <w:rsid w:val="215BC63C"/>
    <w:rsid w:val="218DD696"/>
    <w:rsid w:val="21990027"/>
    <w:rsid w:val="21CAFAD1"/>
    <w:rsid w:val="21EB053C"/>
    <w:rsid w:val="21F43FF1"/>
    <w:rsid w:val="221AA6E9"/>
    <w:rsid w:val="2238BBC4"/>
    <w:rsid w:val="22429399"/>
    <w:rsid w:val="2252903F"/>
    <w:rsid w:val="2255EB92"/>
    <w:rsid w:val="228FDC14"/>
    <w:rsid w:val="228FDC14"/>
    <w:rsid w:val="229EE8AA"/>
    <w:rsid w:val="22E5BDBA"/>
    <w:rsid w:val="22E6C8E5"/>
    <w:rsid w:val="232DEC8D"/>
    <w:rsid w:val="23A24816"/>
    <w:rsid w:val="23BD2F6E"/>
    <w:rsid w:val="23D56781"/>
    <w:rsid w:val="2402AE08"/>
    <w:rsid w:val="2407F50C"/>
    <w:rsid w:val="240E3E66"/>
    <w:rsid w:val="241B7AFB"/>
    <w:rsid w:val="24421F0C"/>
    <w:rsid w:val="24430FB5"/>
    <w:rsid w:val="24575966"/>
    <w:rsid w:val="24622151"/>
    <w:rsid w:val="246C07AE"/>
    <w:rsid w:val="24814358"/>
    <w:rsid w:val="24814358"/>
    <w:rsid w:val="248417D7"/>
    <w:rsid w:val="248417D7"/>
    <w:rsid w:val="248B2C8F"/>
    <w:rsid w:val="25180B14"/>
    <w:rsid w:val="252700C8"/>
    <w:rsid w:val="2552FBA8"/>
    <w:rsid w:val="255F9B98"/>
    <w:rsid w:val="255F9B98"/>
    <w:rsid w:val="25650364"/>
    <w:rsid w:val="2587EB10"/>
    <w:rsid w:val="258F2155"/>
    <w:rsid w:val="2590B0AC"/>
    <w:rsid w:val="25A25A88"/>
    <w:rsid w:val="25A88EF0"/>
    <w:rsid w:val="25D097DD"/>
    <w:rsid w:val="25DBB028"/>
    <w:rsid w:val="25ED43F8"/>
    <w:rsid w:val="26023791"/>
    <w:rsid w:val="260812C2"/>
    <w:rsid w:val="261B5217"/>
    <w:rsid w:val="26411E3A"/>
    <w:rsid w:val="2645D67A"/>
    <w:rsid w:val="26530C1D"/>
    <w:rsid w:val="26530C1D"/>
    <w:rsid w:val="26810D61"/>
    <w:rsid w:val="26A72EF3"/>
    <w:rsid w:val="26B0328C"/>
    <w:rsid w:val="26D06B68"/>
    <w:rsid w:val="26D53DA6"/>
    <w:rsid w:val="26DEE09B"/>
    <w:rsid w:val="2711263D"/>
    <w:rsid w:val="272562A2"/>
    <w:rsid w:val="274F45F2"/>
    <w:rsid w:val="275D43C9"/>
    <w:rsid w:val="276C9632"/>
    <w:rsid w:val="27948616"/>
    <w:rsid w:val="2796BD70"/>
    <w:rsid w:val="27975D32"/>
    <w:rsid w:val="27E0BA24"/>
    <w:rsid w:val="27E2F6F3"/>
    <w:rsid w:val="27E4809F"/>
    <w:rsid w:val="27FF3299"/>
    <w:rsid w:val="2841FE4F"/>
    <w:rsid w:val="2849D779"/>
    <w:rsid w:val="2849D779"/>
    <w:rsid w:val="28821672"/>
    <w:rsid w:val="2891050E"/>
    <w:rsid w:val="289BBA2E"/>
    <w:rsid w:val="28AE797D"/>
    <w:rsid w:val="28C73B1E"/>
    <w:rsid w:val="29007DAE"/>
    <w:rsid w:val="290602B6"/>
    <w:rsid w:val="290D185D"/>
    <w:rsid w:val="292E8F3D"/>
    <w:rsid w:val="293D6392"/>
    <w:rsid w:val="294372C7"/>
    <w:rsid w:val="295CE15C"/>
    <w:rsid w:val="29682BF0"/>
    <w:rsid w:val="29682BF0"/>
    <w:rsid w:val="297E11C5"/>
    <w:rsid w:val="298B4D1E"/>
    <w:rsid w:val="29926CB4"/>
    <w:rsid w:val="29C4B272"/>
    <w:rsid w:val="29CF6B7E"/>
    <w:rsid w:val="2A1904D3"/>
    <w:rsid w:val="2A1E3E8F"/>
    <w:rsid w:val="2A7A151F"/>
    <w:rsid w:val="2A9DDC87"/>
    <w:rsid w:val="2A9F88FE"/>
    <w:rsid w:val="2ABDD64C"/>
    <w:rsid w:val="2AE4B024"/>
    <w:rsid w:val="2AF3A15F"/>
    <w:rsid w:val="2B5B0450"/>
    <w:rsid w:val="2B5B0450"/>
    <w:rsid w:val="2B6380DB"/>
    <w:rsid w:val="2B6380DB"/>
    <w:rsid w:val="2B7E6982"/>
    <w:rsid w:val="2BBF8914"/>
    <w:rsid w:val="2BC58CB0"/>
    <w:rsid w:val="2BC58CB0"/>
    <w:rsid w:val="2BD860F5"/>
    <w:rsid w:val="2C047498"/>
    <w:rsid w:val="2C0FFE4B"/>
    <w:rsid w:val="2C284AEC"/>
    <w:rsid w:val="2C354A8B"/>
    <w:rsid w:val="2C741A44"/>
    <w:rsid w:val="2C7D4519"/>
    <w:rsid w:val="2CA6C7E6"/>
    <w:rsid w:val="2CA6C7E6"/>
    <w:rsid w:val="2CD0E96D"/>
    <w:rsid w:val="2D0D8E9E"/>
    <w:rsid w:val="2D2B4D7B"/>
    <w:rsid w:val="2D81D83B"/>
    <w:rsid w:val="2D81D83B"/>
    <w:rsid w:val="2DBA5E05"/>
    <w:rsid w:val="2DF890FD"/>
    <w:rsid w:val="2E147139"/>
    <w:rsid w:val="2E147139"/>
    <w:rsid w:val="2E3FF4D7"/>
    <w:rsid w:val="2E55D454"/>
    <w:rsid w:val="2E55D454"/>
    <w:rsid w:val="2E69F31B"/>
    <w:rsid w:val="2E755568"/>
    <w:rsid w:val="2E755568"/>
    <w:rsid w:val="2E975536"/>
    <w:rsid w:val="2EAEDD80"/>
    <w:rsid w:val="2EB7CEBE"/>
    <w:rsid w:val="2EC0AC9D"/>
    <w:rsid w:val="2EC0AC9D"/>
    <w:rsid w:val="2F02C2F8"/>
    <w:rsid w:val="2F0A644A"/>
    <w:rsid w:val="2F0A644A"/>
    <w:rsid w:val="2F41B38F"/>
    <w:rsid w:val="2F466CFB"/>
    <w:rsid w:val="2F7DCADE"/>
    <w:rsid w:val="2F973CEC"/>
    <w:rsid w:val="2FA61A0E"/>
    <w:rsid w:val="2FA61A0E"/>
    <w:rsid w:val="2FB7B358"/>
    <w:rsid w:val="2FBA5D7B"/>
    <w:rsid w:val="2FC16209"/>
    <w:rsid w:val="2FDDFDF7"/>
    <w:rsid w:val="3017BE96"/>
    <w:rsid w:val="304CB317"/>
    <w:rsid w:val="3073FF30"/>
    <w:rsid w:val="3073FF30"/>
    <w:rsid w:val="30AD04D4"/>
    <w:rsid w:val="30B2E4A1"/>
    <w:rsid w:val="30B2E4A1"/>
    <w:rsid w:val="31089756"/>
    <w:rsid w:val="31089756"/>
    <w:rsid w:val="317D63B9"/>
    <w:rsid w:val="318654F9"/>
    <w:rsid w:val="31AF81F5"/>
    <w:rsid w:val="31FC79E7"/>
    <w:rsid w:val="31FC79E7"/>
    <w:rsid w:val="32098A1B"/>
    <w:rsid w:val="322E0FCE"/>
    <w:rsid w:val="32747B94"/>
    <w:rsid w:val="32A5460C"/>
    <w:rsid w:val="32A5460C"/>
    <w:rsid w:val="32BB5C80"/>
    <w:rsid w:val="32D06DE6"/>
    <w:rsid w:val="32D84658"/>
    <w:rsid w:val="32D93EDE"/>
    <w:rsid w:val="32E3CADC"/>
    <w:rsid w:val="32E8C0FF"/>
    <w:rsid w:val="32EA6082"/>
    <w:rsid w:val="3315BCA4"/>
    <w:rsid w:val="3315BCA4"/>
    <w:rsid w:val="33170A96"/>
    <w:rsid w:val="332698A9"/>
    <w:rsid w:val="3376E312"/>
    <w:rsid w:val="339E439F"/>
    <w:rsid w:val="34197B88"/>
    <w:rsid w:val="34442F04"/>
    <w:rsid w:val="344CD5EA"/>
    <w:rsid w:val="34724914"/>
    <w:rsid w:val="34980DC9"/>
    <w:rsid w:val="34BDB23B"/>
    <w:rsid w:val="34CCAF0A"/>
    <w:rsid w:val="34D0F1B2"/>
    <w:rsid w:val="34D0F1B2"/>
    <w:rsid w:val="34D2A93C"/>
    <w:rsid w:val="34EF5C8D"/>
    <w:rsid w:val="3553E57A"/>
    <w:rsid w:val="356586BF"/>
    <w:rsid w:val="35947EB9"/>
    <w:rsid w:val="35951FCA"/>
    <w:rsid w:val="35B91BED"/>
    <w:rsid w:val="35DF8A4D"/>
    <w:rsid w:val="35DF8A4D"/>
    <w:rsid w:val="35F049C7"/>
    <w:rsid w:val="35F81594"/>
    <w:rsid w:val="35F81594"/>
    <w:rsid w:val="35FF62D4"/>
    <w:rsid w:val="3613DE5E"/>
    <w:rsid w:val="3613DE5E"/>
    <w:rsid w:val="36215405"/>
    <w:rsid w:val="362722ED"/>
    <w:rsid w:val="364D84F7"/>
    <w:rsid w:val="3651926D"/>
    <w:rsid w:val="36B30D4B"/>
    <w:rsid w:val="36BAAA5B"/>
    <w:rsid w:val="36D63C73"/>
    <w:rsid w:val="37006AC4"/>
    <w:rsid w:val="377630D4"/>
    <w:rsid w:val="37B05495"/>
    <w:rsid w:val="37D11292"/>
    <w:rsid w:val="37D4F429"/>
    <w:rsid w:val="37F5475F"/>
    <w:rsid w:val="380066CF"/>
    <w:rsid w:val="38375FE9"/>
    <w:rsid w:val="38375FE9"/>
    <w:rsid w:val="3865B0AC"/>
    <w:rsid w:val="3869495F"/>
    <w:rsid w:val="386B796F"/>
    <w:rsid w:val="3871C018"/>
    <w:rsid w:val="38AF4821"/>
    <w:rsid w:val="3928C5B8"/>
    <w:rsid w:val="392D2500"/>
    <w:rsid w:val="396DD6D0"/>
    <w:rsid w:val="396DD6D0"/>
    <w:rsid w:val="3970D165"/>
    <w:rsid w:val="39791162"/>
    <w:rsid w:val="39798A9E"/>
    <w:rsid w:val="39798A9E"/>
    <w:rsid w:val="397D9CB0"/>
    <w:rsid w:val="397D9CB0"/>
    <w:rsid w:val="3988121D"/>
    <w:rsid w:val="399812E0"/>
    <w:rsid w:val="399812E0"/>
    <w:rsid w:val="39BA6CAB"/>
    <w:rsid w:val="39BBB8E7"/>
    <w:rsid w:val="39F11D14"/>
    <w:rsid w:val="39FEDBA0"/>
    <w:rsid w:val="39FEDBA0"/>
    <w:rsid w:val="3A0BA9CF"/>
    <w:rsid w:val="3A22D304"/>
    <w:rsid w:val="3A274C55"/>
    <w:rsid w:val="3A4C5B79"/>
    <w:rsid w:val="3A5DD242"/>
    <w:rsid w:val="3A836BFA"/>
    <w:rsid w:val="3ABD87D9"/>
    <w:rsid w:val="3AD2963A"/>
    <w:rsid w:val="3B0376C4"/>
    <w:rsid w:val="3B0376C4"/>
    <w:rsid w:val="3B3D110E"/>
    <w:rsid w:val="3B4FD821"/>
    <w:rsid w:val="3B7C6C60"/>
    <w:rsid w:val="3BE8CA7E"/>
    <w:rsid w:val="3BFB0D9C"/>
    <w:rsid w:val="3C31EBBC"/>
    <w:rsid w:val="3C3B8E6F"/>
    <w:rsid w:val="3C675BC3"/>
    <w:rsid w:val="3C6C6DEA"/>
    <w:rsid w:val="3C6F36FD"/>
    <w:rsid w:val="3C72F1A6"/>
    <w:rsid w:val="3C77C32D"/>
    <w:rsid w:val="3C9B8829"/>
    <w:rsid w:val="3CD7BE2F"/>
    <w:rsid w:val="3D014387"/>
    <w:rsid w:val="3D014387"/>
    <w:rsid w:val="3D16FB82"/>
    <w:rsid w:val="3D47B7D1"/>
    <w:rsid w:val="3D53A6C2"/>
    <w:rsid w:val="3DAB67D4"/>
    <w:rsid w:val="3DAD4E81"/>
    <w:rsid w:val="3DF8B14A"/>
    <w:rsid w:val="3E6B9673"/>
    <w:rsid w:val="3E75875F"/>
    <w:rsid w:val="3E84980A"/>
    <w:rsid w:val="3E9FDAAA"/>
    <w:rsid w:val="3ED5B503"/>
    <w:rsid w:val="3ED5B503"/>
    <w:rsid w:val="3EF5EA7B"/>
    <w:rsid w:val="3F308F9D"/>
    <w:rsid w:val="3F46F714"/>
    <w:rsid w:val="3F678EB5"/>
    <w:rsid w:val="3F8E587F"/>
    <w:rsid w:val="3F90C878"/>
    <w:rsid w:val="3F9FEDC1"/>
    <w:rsid w:val="3FA8BD07"/>
    <w:rsid w:val="3FCFFD4E"/>
    <w:rsid w:val="3FCFFD4E"/>
    <w:rsid w:val="3FD12443"/>
    <w:rsid w:val="3FE4CD67"/>
    <w:rsid w:val="3FE4CD67"/>
    <w:rsid w:val="400738A4"/>
    <w:rsid w:val="400C46AF"/>
    <w:rsid w:val="40211EF0"/>
    <w:rsid w:val="403CC763"/>
    <w:rsid w:val="405C20BD"/>
    <w:rsid w:val="406DCE9A"/>
    <w:rsid w:val="40D60E08"/>
    <w:rsid w:val="40F295C5"/>
    <w:rsid w:val="40F295C5"/>
    <w:rsid w:val="41197F15"/>
    <w:rsid w:val="411C13BD"/>
    <w:rsid w:val="412ECA5A"/>
    <w:rsid w:val="41830D20"/>
    <w:rsid w:val="419D2416"/>
    <w:rsid w:val="419D2416"/>
    <w:rsid w:val="41C78D9B"/>
    <w:rsid w:val="41DCAD37"/>
    <w:rsid w:val="421788CE"/>
    <w:rsid w:val="4229C843"/>
    <w:rsid w:val="426060DD"/>
    <w:rsid w:val="426060DD"/>
    <w:rsid w:val="427F7841"/>
    <w:rsid w:val="42ACE4AF"/>
    <w:rsid w:val="42C1EE3C"/>
    <w:rsid w:val="42EFD17F"/>
    <w:rsid w:val="4306C858"/>
    <w:rsid w:val="431AAE56"/>
    <w:rsid w:val="431B11AD"/>
    <w:rsid w:val="431B6300"/>
    <w:rsid w:val="4321CB7C"/>
    <w:rsid w:val="433793B1"/>
    <w:rsid w:val="4340C20C"/>
    <w:rsid w:val="434510F4"/>
    <w:rsid w:val="4364DE9C"/>
    <w:rsid w:val="4364E9C2"/>
    <w:rsid w:val="437FC89B"/>
    <w:rsid w:val="438BE927"/>
    <w:rsid w:val="438C12F1"/>
    <w:rsid w:val="439FDAA1"/>
    <w:rsid w:val="43CCE2F9"/>
    <w:rsid w:val="43F79541"/>
    <w:rsid w:val="448B7CD6"/>
    <w:rsid w:val="449540EE"/>
    <w:rsid w:val="449540EE"/>
    <w:rsid w:val="451A832A"/>
    <w:rsid w:val="45296D22"/>
    <w:rsid w:val="45314236"/>
    <w:rsid w:val="454C4C87"/>
    <w:rsid w:val="459F17FF"/>
    <w:rsid w:val="459F17FF"/>
    <w:rsid w:val="45ACC6B7"/>
    <w:rsid w:val="45DA9C3C"/>
    <w:rsid w:val="46083728"/>
    <w:rsid w:val="468F3F7C"/>
    <w:rsid w:val="468F3F7C"/>
    <w:rsid w:val="46A5B50A"/>
    <w:rsid w:val="46B9EC5D"/>
    <w:rsid w:val="46BEA7B0"/>
    <w:rsid w:val="473AA6CC"/>
    <w:rsid w:val="473C9DE8"/>
    <w:rsid w:val="477CD35D"/>
    <w:rsid w:val="4790B326"/>
    <w:rsid w:val="47A3A06E"/>
    <w:rsid w:val="47A96067"/>
    <w:rsid w:val="47D5A379"/>
    <w:rsid w:val="47F94CF3"/>
    <w:rsid w:val="47F94CF3"/>
    <w:rsid w:val="482F397E"/>
    <w:rsid w:val="487BA906"/>
    <w:rsid w:val="48809257"/>
    <w:rsid w:val="4880FAD4"/>
    <w:rsid w:val="48AC4F33"/>
    <w:rsid w:val="48B9FD85"/>
    <w:rsid w:val="48FAF4AF"/>
    <w:rsid w:val="48FAF4AF"/>
    <w:rsid w:val="490799FC"/>
    <w:rsid w:val="49584E87"/>
    <w:rsid w:val="495C1329"/>
    <w:rsid w:val="495C1329"/>
    <w:rsid w:val="496B6A94"/>
    <w:rsid w:val="499C0C55"/>
    <w:rsid w:val="49DC725A"/>
    <w:rsid w:val="49E72BEA"/>
    <w:rsid w:val="4A0E02B6"/>
    <w:rsid w:val="4A2E2ED8"/>
    <w:rsid w:val="4A34E68C"/>
    <w:rsid w:val="4A674F7E"/>
    <w:rsid w:val="4A7BE65F"/>
    <w:rsid w:val="4A84D879"/>
    <w:rsid w:val="4A99345A"/>
    <w:rsid w:val="4AAF576F"/>
    <w:rsid w:val="4AB2126C"/>
    <w:rsid w:val="4ABD7F2D"/>
    <w:rsid w:val="4ABD7F2D"/>
    <w:rsid w:val="4AC23402"/>
    <w:rsid w:val="4AFCF375"/>
    <w:rsid w:val="4AFCF375"/>
    <w:rsid w:val="4BB90AD5"/>
    <w:rsid w:val="4BE51B11"/>
    <w:rsid w:val="4BE51B11"/>
    <w:rsid w:val="4BE61C37"/>
    <w:rsid w:val="4BE7E295"/>
    <w:rsid w:val="4BFF52DF"/>
    <w:rsid w:val="4C2B128A"/>
    <w:rsid w:val="4C6DC703"/>
    <w:rsid w:val="4C710240"/>
    <w:rsid w:val="4C7195AE"/>
    <w:rsid w:val="4CC288C8"/>
    <w:rsid w:val="4CCBD99E"/>
    <w:rsid w:val="4CD7BEFE"/>
    <w:rsid w:val="4CF8DD39"/>
    <w:rsid w:val="4D4C475D"/>
    <w:rsid w:val="4DDDDCD4"/>
    <w:rsid w:val="4DEAF091"/>
    <w:rsid w:val="4DF893C5"/>
    <w:rsid w:val="4E46BFBA"/>
    <w:rsid w:val="4E5CEA18"/>
    <w:rsid w:val="4E68337B"/>
    <w:rsid w:val="4E6AA6A9"/>
    <w:rsid w:val="4E6E63DA"/>
    <w:rsid w:val="4E6E63DA"/>
    <w:rsid w:val="4E8CDD06"/>
    <w:rsid w:val="4E9961BF"/>
    <w:rsid w:val="4E9961BF"/>
    <w:rsid w:val="4ECD28D8"/>
    <w:rsid w:val="4EECCD8C"/>
    <w:rsid w:val="4F4F54E4"/>
    <w:rsid w:val="4F527836"/>
    <w:rsid w:val="4F6EF3C9"/>
    <w:rsid w:val="4F758B40"/>
    <w:rsid w:val="4F9D1758"/>
    <w:rsid w:val="4F9D1758"/>
    <w:rsid w:val="4FE7AA9C"/>
    <w:rsid w:val="4FEFA1C5"/>
    <w:rsid w:val="50082056"/>
    <w:rsid w:val="50082056"/>
    <w:rsid w:val="502053C8"/>
    <w:rsid w:val="50591055"/>
    <w:rsid w:val="50613D9A"/>
    <w:rsid w:val="5085E940"/>
    <w:rsid w:val="509E6A9B"/>
    <w:rsid w:val="509EC044"/>
    <w:rsid w:val="50D9003D"/>
    <w:rsid w:val="50E7FD29"/>
    <w:rsid w:val="514B0A84"/>
    <w:rsid w:val="515AD254"/>
    <w:rsid w:val="515AD254"/>
    <w:rsid w:val="5171FE51"/>
    <w:rsid w:val="5173273B"/>
    <w:rsid w:val="51761FC5"/>
    <w:rsid w:val="5183F3DB"/>
    <w:rsid w:val="51AE7587"/>
    <w:rsid w:val="521F1646"/>
    <w:rsid w:val="52344B47"/>
    <w:rsid w:val="5283DF54"/>
    <w:rsid w:val="5285C327"/>
    <w:rsid w:val="52B91035"/>
    <w:rsid w:val="52FA10D4"/>
    <w:rsid w:val="52FB945B"/>
    <w:rsid w:val="532B02A3"/>
    <w:rsid w:val="53507701"/>
    <w:rsid w:val="53544F73"/>
    <w:rsid w:val="53674360"/>
    <w:rsid w:val="538AA674"/>
    <w:rsid w:val="53BD098C"/>
    <w:rsid w:val="53C2A4D5"/>
    <w:rsid w:val="53C2A4D5"/>
    <w:rsid w:val="53E235FB"/>
    <w:rsid w:val="53E56438"/>
    <w:rsid w:val="53E895D5"/>
    <w:rsid w:val="53F687FA"/>
    <w:rsid w:val="541EEC4A"/>
    <w:rsid w:val="541EEC4A"/>
    <w:rsid w:val="5432FDB3"/>
    <w:rsid w:val="546999F2"/>
    <w:rsid w:val="546CA2F5"/>
    <w:rsid w:val="5486DDCD"/>
    <w:rsid w:val="54DF9D9A"/>
    <w:rsid w:val="54DF9D9A"/>
    <w:rsid w:val="550FFE47"/>
    <w:rsid w:val="55201F3F"/>
    <w:rsid w:val="552954D6"/>
    <w:rsid w:val="5567A4D0"/>
    <w:rsid w:val="5567A4D0"/>
    <w:rsid w:val="55A1A710"/>
    <w:rsid w:val="55A1A710"/>
    <w:rsid w:val="55BFCFDB"/>
    <w:rsid w:val="55D6F498"/>
    <w:rsid w:val="55F6A8A4"/>
    <w:rsid w:val="55FC8BAE"/>
    <w:rsid w:val="5648F1B3"/>
    <w:rsid w:val="5649AB90"/>
    <w:rsid w:val="5677D26B"/>
    <w:rsid w:val="569E1C1E"/>
    <w:rsid w:val="569E1C1E"/>
    <w:rsid w:val="56A2AB7D"/>
    <w:rsid w:val="56A2AB7D"/>
    <w:rsid w:val="56A770B7"/>
    <w:rsid w:val="56A770B7"/>
    <w:rsid w:val="56C4D902"/>
    <w:rsid w:val="56CF144C"/>
    <w:rsid w:val="5705FA74"/>
    <w:rsid w:val="5753940A"/>
    <w:rsid w:val="576D073D"/>
    <w:rsid w:val="577E7A19"/>
    <w:rsid w:val="57ABD43B"/>
    <w:rsid w:val="57BEBEC4"/>
    <w:rsid w:val="57D67C53"/>
    <w:rsid w:val="57EDEC1B"/>
    <w:rsid w:val="5810AEDC"/>
    <w:rsid w:val="58270EEA"/>
    <w:rsid w:val="5827F534"/>
    <w:rsid w:val="584CECBC"/>
    <w:rsid w:val="586EFBAD"/>
    <w:rsid w:val="58982F32"/>
    <w:rsid w:val="58C60948"/>
    <w:rsid w:val="58C6C413"/>
    <w:rsid w:val="593DA0F3"/>
    <w:rsid w:val="5949F9A5"/>
    <w:rsid w:val="5949F9A5"/>
    <w:rsid w:val="59883C5B"/>
    <w:rsid w:val="598F54B9"/>
    <w:rsid w:val="59A7CD83"/>
    <w:rsid w:val="59BC9413"/>
    <w:rsid w:val="59C1EB77"/>
    <w:rsid w:val="59D744E2"/>
    <w:rsid w:val="59EE7A94"/>
    <w:rsid w:val="5A17D747"/>
    <w:rsid w:val="5A325AD1"/>
    <w:rsid w:val="5ADC6579"/>
    <w:rsid w:val="5ADC6579"/>
    <w:rsid w:val="5B03249B"/>
    <w:rsid w:val="5B1A6E62"/>
    <w:rsid w:val="5B2ACEEB"/>
    <w:rsid w:val="5B5BA8F1"/>
    <w:rsid w:val="5B76FC46"/>
    <w:rsid w:val="5B7FCFF1"/>
    <w:rsid w:val="5B805BB1"/>
    <w:rsid w:val="5B805BB1"/>
    <w:rsid w:val="5BAC2349"/>
    <w:rsid w:val="5BB2CD02"/>
    <w:rsid w:val="5BB88D39"/>
    <w:rsid w:val="5BE681F5"/>
    <w:rsid w:val="5BEB296D"/>
    <w:rsid w:val="5BEB296D"/>
    <w:rsid w:val="5BF569DC"/>
    <w:rsid w:val="5C02661D"/>
    <w:rsid w:val="5C82208B"/>
    <w:rsid w:val="5CAA9B45"/>
    <w:rsid w:val="5CD532D1"/>
    <w:rsid w:val="5CFBBA0E"/>
    <w:rsid w:val="5D30FC96"/>
    <w:rsid w:val="5D3B34C0"/>
    <w:rsid w:val="5D6BF6AC"/>
    <w:rsid w:val="5D6BF6AC"/>
    <w:rsid w:val="5D6E3B2D"/>
    <w:rsid w:val="5D864371"/>
    <w:rsid w:val="5DFC8DEE"/>
    <w:rsid w:val="5E27F334"/>
    <w:rsid w:val="5E27F334"/>
    <w:rsid w:val="5E614519"/>
    <w:rsid w:val="5E6BD9B4"/>
    <w:rsid w:val="5E77F9A8"/>
    <w:rsid w:val="5E77F9A8"/>
    <w:rsid w:val="5EC65202"/>
    <w:rsid w:val="5F0930A6"/>
    <w:rsid w:val="5F0C5C66"/>
    <w:rsid w:val="5F20E4DF"/>
    <w:rsid w:val="5F31F77D"/>
    <w:rsid w:val="5F39A8F6"/>
    <w:rsid w:val="5F49ACA6"/>
    <w:rsid w:val="5F882E59"/>
    <w:rsid w:val="5F8F29A2"/>
    <w:rsid w:val="5F8F29A2"/>
    <w:rsid w:val="5F9D6BD9"/>
    <w:rsid w:val="5F9D6BD9"/>
    <w:rsid w:val="5FA79863"/>
    <w:rsid w:val="5FC10C0D"/>
    <w:rsid w:val="5FCA46E7"/>
    <w:rsid w:val="6040DE1B"/>
    <w:rsid w:val="604ECF5E"/>
    <w:rsid w:val="607AA8B6"/>
    <w:rsid w:val="60A8DF3D"/>
    <w:rsid w:val="60E436D7"/>
    <w:rsid w:val="60E63E4E"/>
    <w:rsid w:val="612121CF"/>
    <w:rsid w:val="61270339"/>
    <w:rsid w:val="612F80CD"/>
    <w:rsid w:val="614CCBE1"/>
    <w:rsid w:val="617D0ED1"/>
    <w:rsid w:val="61AD6592"/>
    <w:rsid w:val="61B24E80"/>
    <w:rsid w:val="61B78EE2"/>
    <w:rsid w:val="61B78EE2"/>
    <w:rsid w:val="62723582"/>
    <w:rsid w:val="627FEA09"/>
    <w:rsid w:val="62C03322"/>
    <w:rsid w:val="62C03322"/>
    <w:rsid w:val="63046CF8"/>
    <w:rsid w:val="631A5467"/>
    <w:rsid w:val="635B6D22"/>
    <w:rsid w:val="636EF964"/>
    <w:rsid w:val="636EF964"/>
    <w:rsid w:val="63B6E7A1"/>
    <w:rsid w:val="63B6E7A1"/>
    <w:rsid w:val="63C109FB"/>
    <w:rsid w:val="63DB5A1D"/>
    <w:rsid w:val="63DB5A1D"/>
    <w:rsid w:val="63DE5B0F"/>
    <w:rsid w:val="640DCF5E"/>
    <w:rsid w:val="643788EF"/>
    <w:rsid w:val="644F06C6"/>
    <w:rsid w:val="644F06C6"/>
    <w:rsid w:val="645F6D39"/>
    <w:rsid w:val="646BF3A1"/>
    <w:rsid w:val="647A2898"/>
    <w:rsid w:val="647A2898"/>
    <w:rsid w:val="64825611"/>
    <w:rsid w:val="64A66D42"/>
    <w:rsid w:val="64B8F737"/>
    <w:rsid w:val="64BE1864"/>
    <w:rsid w:val="64BE1864"/>
    <w:rsid w:val="64C738C7"/>
    <w:rsid w:val="64C803B0"/>
    <w:rsid w:val="64CE4769"/>
    <w:rsid w:val="64F26BD6"/>
    <w:rsid w:val="6518A5B3"/>
    <w:rsid w:val="6534DE92"/>
    <w:rsid w:val="654A87A4"/>
    <w:rsid w:val="65521FAF"/>
    <w:rsid w:val="65539880"/>
    <w:rsid w:val="65539880"/>
    <w:rsid w:val="655811F3"/>
    <w:rsid w:val="656FF754"/>
    <w:rsid w:val="6573BAD8"/>
    <w:rsid w:val="6591D94B"/>
    <w:rsid w:val="6594E5E3"/>
    <w:rsid w:val="65A27222"/>
    <w:rsid w:val="65A27222"/>
    <w:rsid w:val="65D92719"/>
    <w:rsid w:val="6609BDB0"/>
    <w:rsid w:val="661256B1"/>
    <w:rsid w:val="6641A97B"/>
    <w:rsid w:val="664E0217"/>
    <w:rsid w:val="665F9848"/>
    <w:rsid w:val="6697FD4B"/>
    <w:rsid w:val="66AD946C"/>
    <w:rsid w:val="66CEA3C5"/>
    <w:rsid w:val="66F532BF"/>
    <w:rsid w:val="6741C217"/>
    <w:rsid w:val="6741C217"/>
    <w:rsid w:val="674B2038"/>
    <w:rsid w:val="674B2038"/>
    <w:rsid w:val="677564D8"/>
    <w:rsid w:val="677564D8"/>
    <w:rsid w:val="67898AF6"/>
    <w:rsid w:val="67898AF6"/>
    <w:rsid w:val="679051B3"/>
    <w:rsid w:val="67BC74AF"/>
    <w:rsid w:val="67FC11F4"/>
    <w:rsid w:val="6806B725"/>
    <w:rsid w:val="682D97FD"/>
    <w:rsid w:val="683A1ADE"/>
    <w:rsid w:val="683AF366"/>
    <w:rsid w:val="687BE5BD"/>
    <w:rsid w:val="688FB91F"/>
    <w:rsid w:val="6892812D"/>
    <w:rsid w:val="6892812D"/>
    <w:rsid w:val="68C8A978"/>
    <w:rsid w:val="68DCAD43"/>
    <w:rsid w:val="68E7AEF8"/>
    <w:rsid w:val="68FCCB24"/>
    <w:rsid w:val="691143EF"/>
    <w:rsid w:val="69305EC6"/>
    <w:rsid w:val="6994A8E3"/>
    <w:rsid w:val="69D0ECB2"/>
    <w:rsid w:val="69D0ECB2"/>
    <w:rsid w:val="69E00166"/>
    <w:rsid w:val="69E32034"/>
    <w:rsid w:val="69EDCE20"/>
    <w:rsid w:val="6A0893FE"/>
    <w:rsid w:val="6A0FD8C3"/>
    <w:rsid w:val="6A185B50"/>
    <w:rsid w:val="6A2C16B3"/>
    <w:rsid w:val="6A44B18C"/>
    <w:rsid w:val="6A586F68"/>
    <w:rsid w:val="6AB3EC95"/>
    <w:rsid w:val="6AD1F049"/>
    <w:rsid w:val="6AD1F049"/>
    <w:rsid w:val="6ADDBB25"/>
    <w:rsid w:val="6AFBB2B4"/>
    <w:rsid w:val="6B1D8802"/>
    <w:rsid w:val="6B5A553F"/>
    <w:rsid w:val="6B7C6300"/>
    <w:rsid w:val="6B8E5351"/>
    <w:rsid w:val="6BA539A9"/>
    <w:rsid w:val="6BC724D1"/>
    <w:rsid w:val="6BCAD77E"/>
    <w:rsid w:val="6BE8E3FB"/>
    <w:rsid w:val="6C1DB2D4"/>
    <w:rsid w:val="6C296B43"/>
    <w:rsid w:val="6C6C7C67"/>
    <w:rsid w:val="6C75A381"/>
    <w:rsid w:val="6C75A381"/>
    <w:rsid w:val="6CC91975"/>
    <w:rsid w:val="6CD1E508"/>
    <w:rsid w:val="6CD24374"/>
    <w:rsid w:val="6CDDE658"/>
    <w:rsid w:val="6CE838B0"/>
    <w:rsid w:val="6D09FF56"/>
    <w:rsid w:val="6D1D8083"/>
    <w:rsid w:val="6D40D7FB"/>
    <w:rsid w:val="6D40D7FB"/>
    <w:rsid w:val="6D5A119C"/>
    <w:rsid w:val="6D776102"/>
    <w:rsid w:val="6D7E3D51"/>
    <w:rsid w:val="6D95E71E"/>
    <w:rsid w:val="6DA17CAC"/>
    <w:rsid w:val="6DE67AA2"/>
    <w:rsid w:val="6DFD3463"/>
    <w:rsid w:val="6E02CBBB"/>
    <w:rsid w:val="6E452A35"/>
    <w:rsid w:val="6E452A35"/>
    <w:rsid w:val="6E5FB041"/>
    <w:rsid w:val="6E76FE5E"/>
    <w:rsid w:val="6E7D3B6B"/>
    <w:rsid w:val="6F129C72"/>
    <w:rsid w:val="6F1C0084"/>
    <w:rsid w:val="6F1E16F4"/>
    <w:rsid w:val="6F3FD3E3"/>
    <w:rsid w:val="6F63CD51"/>
    <w:rsid w:val="6F80498E"/>
    <w:rsid w:val="6F9FA4AE"/>
    <w:rsid w:val="6FAC0D5C"/>
    <w:rsid w:val="6FAC0D5C"/>
    <w:rsid w:val="70003E34"/>
    <w:rsid w:val="7044D86E"/>
    <w:rsid w:val="7046C647"/>
    <w:rsid w:val="7095FFA2"/>
    <w:rsid w:val="70D1FE4F"/>
    <w:rsid w:val="70D1FE4F"/>
    <w:rsid w:val="70D7F2C1"/>
    <w:rsid w:val="70E60261"/>
    <w:rsid w:val="70E60261"/>
    <w:rsid w:val="710ABE67"/>
    <w:rsid w:val="7116B6FA"/>
    <w:rsid w:val="7158E0A7"/>
    <w:rsid w:val="718E2672"/>
    <w:rsid w:val="71B71E8F"/>
    <w:rsid w:val="71DDA83C"/>
    <w:rsid w:val="71E98BB2"/>
    <w:rsid w:val="71E9FA8E"/>
    <w:rsid w:val="71FF39CB"/>
    <w:rsid w:val="721261E7"/>
    <w:rsid w:val="721261E7"/>
    <w:rsid w:val="727F6682"/>
    <w:rsid w:val="7281D3FD"/>
    <w:rsid w:val="7281D3FD"/>
    <w:rsid w:val="728B2ED6"/>
    <w:rsid w:val="729568A5"/>
    <w:rsid w:val="72BB2949"/>
    <w:rsid w:val="72BB2949"/>
    <w:rsid w:val="72CBA9E1"/>
    <w:rsid w:val="72EDB974"/>
    <w:rsid w:val="73154AE7"/>
    <w:rsid w:val="732A735A"/>
    <w:rsid w:val="73C95499"/>
    <w:rsid w:val="73DF4975"/>
    <w:rsid w:val="73DF4975"/>
    <w:rsid w:val="7401F875"/>
    <w:rsid w:val="74631AF5"/>
    <w:rsid w:val="74631AF5"/>
    <w:rsid w:val="74692E2F"/>
    <w:rsid w:val="74C6C31A"/>
    <w:rsid w:val="74D724DE"/>
    <w:rsid w:val="751B8504"/>
    <w:rsid w:val="753775D0"/>
    <w:rsid w:val="754CA262"/>
    <w:rsid w:val="7556167F"/>
    <w:rsid w:val="755C14A2"/>
    <w:rsid w:val="755C14A2"/>
    <w:rsid w:val="7572B882"/>
    <w:rsid w:val="758D2810"/>
    <w:rsid w:val="75AC9BB7"/>
    <w:rsid w:val="75AC9BB7"/>
    <w:rsid w:val="75AFE6F4"/>
    <w:rsid w:val="75B9F4B3"/>
    <w:rsid w:val="75C2C3E7"/>
    <w:rsid w:val="75C2C3E7"/>
    <w:rsid w:val="75E02AC8"/>
    <w:rsid w:val="75F010A0"/>
    <w:rsid w:val="76138578"/>
    <w:rsid w:val="7618421F"/>
    <w:rsid w:val="7620BB65"/>
    <w:rsid w:val="76213397"/>
    <w:rsid w:val="762EBF11"/>
    <w:rsid w:val="7672582B"/>
    <w:rsid w:val="76781750"/>
    <w:rsid w:val="767B29FB"/>
    <w:rsid w:val="76A3E1A7"/>
    <w:rsid w:val="76C1DD56"/>
    <w:rsid w:val="76D59466"/>
    <w:rsid w:val="76FF2A3A"/>
    <w:rsid w:val="772F41CD"/>
    <w:rsid w:val="772F41CD"/>
    <w:rsid w:val="77447939"/>
    <w:rsid w:val="7750BF67"/>
    <w:rsid w:val="7776C2F7"/>
    <w:rsid w:val="778235CD"/>
    <w:rsid w:val="77B7787E"/>
    <w:rsid w:val="77D9462C"/>
    <w:rsid w:val="77DF1BD0"/>
    <w:rsid w:val="77EBE6E8"/>
    <w:rsid w:val="7828F78C"/>
    <w:rsid w:val="7848B515"/>
    <w:rsid w:val="7848B515"/>
    <w:rsid w:val="7859A87D"/>
    <w:rsid w:val="786A6738"/>
    <w:rsid w:val="786A6738"/>
    <w:rsid w:val="7871404A"/>
    <w:rsid w:val="787D9D26"/>
    <w:rsid w:val="788201F5"/>
    <w:rsid w:val="788201F5"/>
    <w:rsid w:val="78E21BEC"/>
    <w:rsid w:val="78F09B59"/>
    <w:rsid w:val="79088993"/>
    <w:rsid w:val="791FFFB5"/>
    <w:rsid w:val="7960DA6F"/>
    <w:rsid w:val="799B4260"/>
    <w:rsid w:val="79C6025F"/>
    <w:rsid w:val="79CBF506"/>
    <w:rsid w:val="79D055B8"/>
    <w:rsid w:val="79D055B8"/>
    <w:rsid w:val="79EA4E23"/>
    <w:rsid w:val="7A7C175E"/>
    <w:rsid w:val="7A9566A6"/>
    <w:rsid w:val="7A9566A6"/>
    <w:rsid w:val="7ABA3865"/>
    <w:rsid w:val="7AC33E3F"/>
    <w:rsid w:val="7ACDDC31"/>
    <w:rsid w:val="7AF4DAE2"/>
    <w:rsid w:val="7AF4DAE2"/>
    <w:rsid w:val="7B1ED40F"/>
    <w:rsid w:val="7B5EA76D"/>
    <w:rsid w:val="7B5EA76D"/>
    <w:rsid w:val="7B77E63F"/>
    <w:rsid w:val="7B7DE8AE"/>
    <w:rsid w:val="7B7E4766"/>
    <w:rsid w:val="7B8FB3A8"/>
    <w:rsid w:val="7BCA50EC"/>
    <w:rsid w:val="7BF1D8CC"/>
    <w:rsid w:val="7C1E41B6"/>
    <w:rsid w:val="7C1F9B2E"/>
    <w:rsid w:val="7C4D4DE3"/>
    <w:rsid w:val="7C4D4DE3"/>
    <w:rsid w:val="7C58C0E9"/>
    <w:rsid w:val="7C85CE84"/>
    <w:rsid w:val="7C912C8F"/>
    <w:rsid w:val="7CBE222F"/>
    <w:rsid w:val="7CC4EB32"/>
    <w:rsid w:val="7CEB760F"/>
    <w:rsid w:val="7CF2B91D"/>
    <w:rsid w:val="7CF2B91D"/>
    <w:rsid w:val="7D268BAE"/>
    <w:rsid w:val="7D2AE618"/>
    <w:rsid w:val="7D3EB2F2"/>
    <w:rsid w:val="7D429258"/>
    <w:rsid w:val="7D5812A1"/>
    <w:rsid w:val="7D5AA79C"/>
    <w:rsid w:val="7E00721E"/>
    <w:rsid w:val="7E03B5DB"/>
    <w:rsid w:val="7E278E96"/>
    <w:rsid w:val="7E56CB06"/>
    <w:rsid w:val="7E5B2A6B"/>
    <w:rsid w:val="7E5B2A6B"/>
    <w:rsid w:val="7E63697D"/>
    <w:rsid w:val="7E6F6298"/>
    <w:rsid w:val="7EA93121"/>
    <w:rsid w:val="7EC03775"/>
    <w:rsid w:val="7F09630B"/>
    <w:rsid w:val="7F2043AD"/>
    <w:rsid w:val="7F25903E"/>
    <w:rsid w:val="7F2D5C9A"/>
    <w:rsid w:val="7F32925D"/>
    <w:rsid w:val="7F3FC917"/>
    <w:rsid w:val="7F718DF0"/>
    <w:rsid w:val="7F718DF0"/>
    <w:rsid w:val="7FC885BF"/>
    <w:rsid w:val="7FCEFE8E"/>
    <w:rsid w:val="7FD90085"/>
    <w:rsid w:val="7FDC7E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DD1A5605-616A-4535-AECC-DF1BD7818DB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xml" Id="R8ea172e304f945c0" /><Relationship Type="http://schemas.openxmlformats.org/officeDocument/2006/relationships/image" Target="/media/image4.png" Id="rId1991665120" /><Relationship Type="http://schemas.openxmlformats.org/officeDocument/2006/relationships/image" Target="/media/image5.png" Id="rId519349786" /></Relationships>
</file>

<file path=word/theme/theme1.xml><?xml version="1.0" encoding="utf-8"?>
<a:theme xmlns:a="http://schemas.openxmlformats.org/drawingml/2006/main" name="Office Theme">
  <a:themeElements>
    <a:clrScheme name="Custom 1F4E79">
      <a:dk1>
        <a:srgbClr val="1A1A1A"/>
      </a:dk1>
      <a:lt1>
        <a:srgbClr val="FFFFFF"/>
      </a:lt1>
      <a:dk2>
        <a:srgbClr val="1F4E79"/>
      </a:dk2>
      <a:lt2>
        <a:srgbClr val="EEECE1"/>
      </a:lt2>
      <a:accent1>
        <a:srgbClr val="1F4E79"/>
      </a:accent1>
      <a:accent2>
        <a:srgbClr val="595959"/>
      </a:accent2>
      <a:accent3>
        <a:srgbClr val="1F4E79"/>
      </a:accent3>
      <a:accent4>
        <a:srgbClr val="1F4E79"/>
      </a:accent4>
      <a:accent5>
        <a:srgbClr val="1F4E79"/>
      </a:accent5>
      <a:accent6>
        <a:srgbClr val="1F4E79"/>
      </a:accent6>
      <a:hlink>
        <a:srgbClr val="1F4E79"/>
      </a:hlink>
      <a:folHlink>
        <a:srgbClr val="595959"/>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ba5c36-b7cf-4793-bbc2-bd5b3a9f95ca}" enabled="1" method="Standard" siteId="{72f988bf-86f1-41af-91ab-2d7cd011db47}"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Diego Yang (Manpower Services Taiwan Co Ltd)</lastModifiedBy>
  <revision>18</revision>
  <dcterms:created xsi:type="dcterms:W3CDTF">2026-09-23T19:33:31.0000000Z</dcterms:created>
  <dcterms:modified xsi:type="dcterms:W3CDTF">2026-09-24T17:09:33.6060159Z</dcterms:modified>
  <category/>
</coreProperties>
</file>

<file path=docProps/custom.xml><?xml version="1.0" encoding="utf-8"?>
<Properties xmlns="http://schemas.openxmlformats.org/officeDocument/2006/custom-properties" xmlns:vt="http://schemas.openxmlformats.org/officeDocument/2006/docPropsVTypes"/>
</file>