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7095FFA2" w:rsidP="7095FFA2" w:rsidRDefault="7095FFA2" w14:paraId="722E40D0" w14:textId="53925FE0" w14:noSpellErr="1">
      <w:pPr>
        <w:pStyle w:val="Title"/>
      </w:pPr>
      <w:r w:rsidRPr="6F3FD3E3" w:rsidR="7F2043AD">
        <w:rPr>
          <w:color w:val="173A5A" w:themeColor="accent6" w:themeTint="FF" w:themeShade="BF"/>
        </w:rPr>
        <w:t>USB DAC + Balanced Headphone Amplifier — Design Specification v0.7</w:t>
      </w:r>
    </w:p>
    <w:p w:rsidR="7095FFA2" w:rsidP="7095FFA2" w:rsidRDefault="7095FFA2" w14:noSpellErr="1" w14:paraId="7C13EB0A" w14:textId="556F837E">
      <w:pPr>
        <w:pStyle w:val="Subtitle"/>
        <w:rPr/>
      </w:pPr>
      <w:r w:rsidRPr="7095FFA2" w:rsidR="7095FFA2">
        <w:rPr>
          <w:color w:val="1F4E79" w:themeColor="accent6" w:themeTint="FF" w:themeShade="FF"/>
        </w:rPr>
        <w:t>Product requirements and architecture for a personal PCB project</w:t>
      </w:r>
    </w:p>
    <w:tbl>
      <w:tblPr>
        <w:tblStyle w:val="LightList-Accent1"/>
        <w:tblW w:w="0" w:type="auto"/>
        <w:tblLook w:val="04A0" w:firstRow="1" w:lastRow="0" w:firstColumn="1" w:lastColumn="0" w:noHBand="0" w:noVBand="1"/>
      </w:tblPr>
      <w:tblGrid>
        <w:gridCol w:w="2050"/>
        <w:gridCol w:w="2050"/>
        <w:gridCol w:w="2590"/>
        <w:gridCol w:w="3050"/>
      </w:tblGrid>
      <w:tr w:rsidR="7095FFA2" w:rsidTr="6F3FD3E3" w14:paraId="78923968">
        <w:trPr>
          <w:trHeight w:val="300"/>
          <w:tblHeader/>
        </w:trPr>
        <w:tc>
          <w:tcPr>
            <w:tcW w:w="2050" w:type="dxa"/>
            <w:tcMar/>
          </w:tcPr>
          <w:p w:rsidR="7095FFA2" w:rsidRDefault="7095FFA2" w14:noSpellErr="1" w14:paraId="63E74826" w14:textId="2FD9D5AB">
            <w:r w:rsidRPr="7095FFA2" w:rsidR="7095FFA2">
              <w:rPr>
                <w:b w:val="1"/>
                <w:bCs w:val="1"/>
                <w:color w:val="FFFFFF" w:themeColor="background1" w:themeTint="FF" w:themeShade="FF"/>
                <w:sz w:val="17"/>
                <w:szCs w:val="17"/>
              </w:rPr>
              <w:t>Author</w:t>
            </w:r>
          </w:p>
        </w:tc>
        <w:tc>
          <w:tcPr>
            <w:tcW w:w="2050" w:type="dxa"/>
            <w:tcMar/>
          </w:tcPr>
          <w:p w:rsidR="7095FFA2" w:rsidRDefault="7095FFA2" w14:noSpellErr="1" w14:paraId="4DC3B7F3" w14:textId="28B7BC6F">
            <w:r w:rsidRPr="7095FFA2" w:rsidR="7095FFA2">
              <w:rPr>
                <w:b w:val="1"/>
                <w:bCs w:val="1"/>
                <w:color w:val="FFFFFF" w:themeColor="background1" w:themeTint="FF" w:themeShade="FF"/>
                <w:sz w:val="17"/>
                <w:szCs w:val="17"/>
              </w:rPr>
              <w:t>Date</w:t>
            </w:r>
          </w:p>
        </w:tc>
        <w:tc>
          <w:tcPr>
            <w:tcW w:w="2590" w:type="dxa"/>
            <w:tcMar/>
          </w:tcPr>
          <w:p w:rsidR="7095FFA2" w:rsidRDefault="7095FFA2" w14:noSpellErr="1" w14:paraId="25D14C6B" w14:textId="2195A333">
            <w:r w:rsidRPr="7095FFA2" w:rsidR="7095FFA2">
              <w:rPr>
                <w:b w:val="1"/>
                <w:bCs w:val="1"/>
                <w:color w:val="FFFFFF" w:themeColor="background1" w:themeTint="FF" w:themeShade="FF"/>
                <w:sz w:val="17"/>
                <w:szCs w:val="17"/>
              </w:rPr>
              <w:t>Version</w:t>
            </w:r>
          </w:p>
        </w:tc>
        <w:tc>
          <w:tcPr>
            <w:tcW w:w="3050" w:type="dxa"/>
            <w:tcMar/>
          </w:tcPr>
          <w:p w:rsidR="7095FFA2" w:rsidRDefault="7095FFA2" w14:noSpellErr="1" w14:paraId="6F1C1012" w14:textId="1A7389F7">
            <w:r w:rsidRPr="7095FFA2" w:rsidR="7095FFA2">
              <w:rPr>
                <w:b w:val="1"/>
                <w:bCs w:val="1"/>
                <w:color w:val="FFFFFF" w:themeColor="background1" w:themeTint="FF" w:themeShade="FF"/>
                <w:sz w:val="17"/>
                <w:szCs w:val="17"/>
              </w:rPr>
              <w:t>Document type</w:t>
            </w:r>
          </w:p>
        </w:tc>
      </w:tr>
      <w:tr w:rsidR="7095FFA2" w:rsidTr="6F3FD3E3" w14:paraId="5567BC0C">
        <w:tc>
          <w:tcPr>
            <w:tcW w:w="2050" w:type="dxa"/>
            <w:tcMar/>
          </w:tcPr>
          <w:p w:rsidR="7095FFA2" w:rsidRDefault="7095FFA2" w14:noSpellErr="1" w14:paraId="62815AF7" w14:textId="3188EA6C">
            <w:r w:rsidRPr="7095FFA2" w:rsidR="7095FFA2">
              <w:rPr>
                <w:b w:val="0"/>
                <w:bCs w:val="0"/>
                <w:color w:val="1A1A1A" w:themeColor="text1" w:themeTint="FF" w:themeShade="FF"/>
                <w:sz w:val="17"/>
                <w:szCs w:val="17"/>
              </w:rPr>
              <w:t>Diego Yang</w:t>
            </w:r>
          </w:p>
        </w:tc>
        <w:tc>
          <w:tcPr>
            <w:tcW w:w="2050" w:type="dxa"/>
            <w:tcMar/>
          </w:tcPr>
          <w:p w:rsidR="7095FFA2" w:rsidRDefault="7095FFA2" w14:noSpellErr="1" w14:paraId="604235B2" w14:textId="2A66D130">
            <w:r w:rsidRPr="7095FFA2" w:rsidR="7095FFA2">
              <w:rPr>
                <w:b w:val="0"/>
                <w:bCs w:val="0"/>
                <w:color w:val="1A1A1A" w:themeColor="text1" w:themeTint="FF" w:themeShade="FF"/>
                <w:sz w:val="17"/>
                <w:szCs w:val="17"/>
              </w:rPr>
              <w:t>24 Sep 2026</w:t>
            </w:r>
          </w:p>
        </w:tc>
        <w:tc>
          <w:tcPr>
            <w:tcW w:w="2590" w:type="dxa"/>
            <w:tcMar/>
          </w:tcPr>
          <w:p w:rsidR="7095FFA2" w:rsidRDefault="7095FFA2" w14:paraId="19E22131" w14:textId="2344B7F4" w14:noSpellErr="1">
            <w:r w:rsidRPr="6F3FD3E3" w:rsidR="7F2043AD">
              <w:rPr>
                <w:b w:val="0"/>
                <w:bCs w:val="0"/>
                <w:color w:val="1A1A1A" w:themeColor="text1" w:themeTint="FF" w:themeShade="FF"/>
                <w:sz w:val="17"/>
                <w:szCs w:val="17"/>
              </w:rPr>
              <w:t>v0.7 (draft for review)</w:t>
            </w:r>
          </w:p>
        </w:tc>
        <w:tc>
          <w:tcPr>
            <w:tcW w:w="3050" w:type="dxa"/>
            <w:tcMar/>
          </w:tcPr>
          <w:p w:rsidR="7095FFA2" w:rsidRDefault="7095FFA2" w14:noSpellErr="1" w14:paraId="4909166D" w14:textId="1C229EB8">
            <w:r w:rsidRPr="7095FFA2" w:rsidR="7095FFA2">
              <w:rPr>
                <w:b w:val="0"/>
                <w:bCs w:val="0"/>
                <w:color w:val="1A1A1A" w:themeColor="text1" w:themeTint="FF" w:themeShade="FF"/>
                <w:sz w:val="17"/>
                <w:szCs w:val="17"/>
              </w:rPr>
              <w:t>Product requirements + architecture</w:t>
            </w:r>
          </w:p>
        </w:tc>
      </w:tr>
    </w:tbl>
    <w:p w:rsidR="7095FFA2" w:rsidRDefault="7095FFA2" w14:paraId="72E030C6" w14:textId="2217F024" w14:noSpellErr="1">
      <w:r w:rsidRPr="6F3FD3E3" w:rsidR="7F2043AD">
        <w:rPr>
          <w:i w:val="1"/>
          <w:iCs w:val="1"/>
          <w:color w:val="595959" w:themeColor="accent2" w:themeTint="FF" w:themeShade="FF"/>
          <w:sz w:val="18"/>
          <w:szCs w:val="18"/>
        </w:rPr>
        <w:t>Companion documents: “Schematic Design Notes v0.6” holds the block-level circuit guidance, and “Parts List v0.5” (DAC_HPA_Parts_List_v0.5.xlsx) is the source of truth for cost. This specification states the requirements and architecture they implement.</w:t>
      </w:r>
    </w:p>
    <w:p w:rsidR="7095FFA2" w:rsidP="7095FFA2" w:rsidRDefault="7095FFA2" w14:noSpellErr="1" w14:paraId="79658D0C" w14:textId="7A6FE653">
      <w:pPr>
        <w:pStyle w:val="Heading1"/>
      </w:pPr>
      <w:r w:rsidRPr="7095FFA2" w:rsidR="7095FFA2">
        <w:rPr>
          <w:color w:val="173A5A" w:themeColor="accent6" w:themeTint="FF" w:themeShade="BF"/>
        </w:rPr>
        <w:t>1. Purpose and scope</w:t>
      </w:r>
    </w:p>
    <w:p w:rsidR="7095FFA2" w:rsidRDefault="7095FFA2" w14:noSpellErr="1" w14:paraId="1B4562C6" w14:textId="37C9E5C0">
      <w:r w:rsidRPr="7095FFA2" w:rsidR="7095FFA2">
        <w:rPr>
          <w:sz w:val="20"/>
          <w:szCs w:val="20"/>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7095FFA2" w:rsidRDefault="7095FFA2" w14:paraId="323E327F" w14:textId="6AB19650" w14:noSpellErr="1">
      <w:r w:rsidRPr="7E56CB06" w:rsidR="59D744E2">
        <w:rPr>
          <w:sz w:val="20"/>
          <w:szCs w:val="20"/>
        </w:rPr>
        <w:t>v0.7 answers the sixth review round (R6-A, R6-B, R6-C and R6-D of Spec v0.6: four reviews; Appendix C). The architecture stays: CH32V307 + AGRV2K USB bridge with our own USB firmware and CPLD logic, ES9018K2M in differential current mode with one OPA2210 I/V converter per pin, 2 × OPA1622 difference-amplifier legs, LM27762 charge-pump rails and a hardware fault latch. What changed: the latch captures a PGOOD fault in ≈ 35 µs and stretches every set request (C605 moved to node F), Q609 becomes a slow interlock and the new Q611 also turns the DAC analog supply off; the DC detector is specified by its worst case (R601–R604 100 kΩ, R609/R610 10 kΩ) and a slow firmware DC tier on every leg sets the same latch; the firmware captures the fault cause first at the interrupt; VREF tracks AVCC (C421 330 pF; D401 and C422 removed); a new power order enables the legs before AVCC and turns the DAC analog supply off first, so a controlled power-down, including USB suspend, completes within 4 ms; USB suspend ≤ 2.5 mA is a v1 requirement; pop is defined separately from the DC offset; a regulator dissipation table adds a 3V3D input dropper (R519, R520) and bulk capacitor (C512); the MCU–CPLD link is SPI with chip-select framing; and the Stage 2 board carries the real regulators with dummy loads.</w:t>
      </w:r>
    </w:p>
    <w:p w:rsidR="7095FFA2" w:rsidRDefault="7095FFA2" w14:noSpellErr="1" w14:paraId="63F9F8BF" w14:textId="2971D2F3">
      <w:r w:rsidRPr="7095FFA2" w:rsidR="7095FFA2">
        <w:rPr>
          <w:sz w:val="20"/>
          <w:szCs w:val="20"/>
        </w:rPr>
        <w:t>Goal: “best measured performance for the money”, proven by published measurements; not “beats every product”, which a hobby analyzer cannot prove (QuantAsylum itself says its QA403 won’t match a US$30,000 analyzer).</w:t>
      </w:r>
    </w:p>
    <w:p w:rsidR="7095FFA2" w:rsidRDefault="7095FFA2" w14:paraId="4F068851" w14:textId="3E0BC6A4" w14:noSpellErr="1">
      <w:r w:rsidRPr="7E56CB06" w:rsidR="59D744E2">
        <w:rPr>
          <w:sz w:val="20"/>
          <w:szCs w:val="20"/>
        </w:rPr>
        <w:t>Budget: the target is ≤ 1,500 NTD per board for the 5-board sample run (what the owner actually pays: ≈ 7,500 NTD for five assembled boards at the target, including the bare PCBs and JLCPCB assembly fees); it is not a 100-unit average. Ceiling 1,700 NTD per board, set when the third oscillator was added; on 24 Sep 2026 the owner confirmed the budget is flexible as long as it does not surge. The ceiling is the hard order gate and covers every JLCPCB line of the real quote: PCBs, PCBA fees (including any fixture or other assembly line that appears in the quote) and parts; when the quote is approved, both the gated subtotal and the total payable (gated subtotal + shipping + tax from the quote) are recorded. Shipping, import tax, programmers, enclosure and proof-of-concept hardware are outside the ceiling. The sentence “A PCB assembly fixture is needed to protect and support this part during the assembly process” appears on every JLCPCB part page, including unrelated parts (checked on the OPA2209AIDR page) and an empty part-page template, so it is standard page text and not a part-specific requirement for X202 or the OPA2210; no fixture fee is expected for Economic PCBA. The current estimate is 1,650 NTD per board (8,248 NTD for five boards), a conservative planning figure (Section 6). Pending owner decision: the residual DC blind region below 0.2 V per leg (≤ 2.5 mW into 16 Ω, ≤ 1.25 mW into 32 Ω; proposed: accept; Section 5.3).</w:t>
      </w:r>
    </w:p>
    <w:p w:rsidR="7095FFA2" w:rsidRDefault="7095FFA2" w14:noSpellErr="1" w14:paraId="59F3F9E8" w14:textId="6B2046AE">
      <w:r w:rsidRPr="7095FFA2" w:rsidR="7095FFA2">
        <w:rPr>
          <w:sz w:val="20"/>
          <w:szCs w:val="20"/>
        </w:rPr>
        <w:t>Portfolio context is kept in the repository README.</w:t>
      </w:r>
    </w:p>
    <w:tbl>
      <w:tblPr>
        <w:tblStyle w:val="LightList-Accent1"/>
        <w:tblW w:w="0" w:type="auto"/>
        <w:tblLook w:val="04A0" w:firstRow="1" w:lastRow="0" w:firstColumn="1" w:lastColumn="0" w:noHBand="0" w:noVBand="1"/>
      </w:tblPr>
      <w:tblGrid>
        <w:gridCol w:w="5070"/>
        <w:gridCol w:w="4670"/>
      </w:tblGrid>
      <w:tr w:rsidR="7095FFA2" w:rsidTr="7E56CB06" w14:paraId="38AEF633">
        <w:trPr>
          <w:trHeight w:val="300"/>
          <w:tblHeader/>
        </w:trPr>
        <w:tc>
          <w:tcPr>
            <w:tcW w:w="5070" w:type="dxa"/>
            <w:tcMar/>
          </w:tcPr>
          <w:p w:rsidR="7095FFA2" w:rsidRDefault="7095FFA2" w14:noSpellErr="1" w14:paraId="541E4080" w14:textId="2F740F73">
            <w:r w:rsidRPr="7095FFA2" w:rsidR="7095FFA2">
              <w:rPr>
                <w:b w:val="1"/>
                <w:bCs w:val="1"/>
                <w:color w:val="FFFFFF" w:themeColor="background1" w:themeTint="FF" w:themeShade="FF"/>
                <w:sz w:val="17"/>
                <w:szCs w:val="17"/>
              </w:rPr>
              <w:t>In scope for v1</w:t>
            </w:r>
          </w:p>
        </w:tc>
        <w:tc>
          <w:tcPr>
            <w:tcW w:w="4670" w:type="dxa"/>
            <w:tcMar/>
          </w:tcPr>
          <w:p w:rsidR="7095FFA2" w:rsidRDefault="7095FFA2" w14:noSpellErr="1" w14:paraId="1B376BF1" w14:textId="2851F637">
            <w:r w:rsidRPr="7095FFA2" w:rsidR="7095FFA2">
              <w:rPr>
                <w:b w:val="1"/>
                <w:bCs w:val="1"/>
                <w:color w:val="FFFFFF" w:themeColor="background1" w:themeTint="FF" w:themeShade="FF"/>
                <w:sz w:val="17"/>
                <w:szCs w:val="17"/>
              </w:rPr>
              <w:t>Out of scope for v1</w:t>
            </w:r>
          </w:p>
        </w:tc>
      </w:tr>
      <w:tr w:rsidR="7095FFA2" w:rsidTr="7E56CB06" w14:paraId="76E0D74B">
        <w:tc>
          <w:tcPr>
            <w:tcW w:w="5070" w:type="dxa"/>
            <w:tcMar/>
          </w:tcPr>
          <w:p w:rsidR="7095FFA2" w:rsidRDefault="7095FFA2" w14:noSpellErr="1" w14:paraId="5A8BC77A" w14:textId="3F6756AC">
            <w:r w:rsidRPr="7095FFA2" w:rsidR="7095FFA2">
              <w:rPr>
                <w:b w:val="0"/>
                <w:bCs w:val="0"/>
                <w:color w:val="1A1A1A" w:themeColor="text1" w:themeTint="FF" w:themeShade="FF"/>
                <w:sz w:val="17"/>
                <w:szCs w:val="17"/>
              </w:rPr>
              <w:t>USB-C Hi-Res DAC with a single ES9018K2M DAC chip, bus-powered from one USB-C port (data + 5 V)</w:t>
            </w:r>
          </w:p>
        </w:tc>
        <w:tc>
          <w:tcPr>
            <w:tcW w:w="4670" w:type="dxa"/>
            <w:tcMar/>
          </w:tcPr>
          <w:p w:rsidR="7095FFA2" w:rsidRDefault="7095FFA2" w14:noSpellErr="1" w14:paraId="50A3BB6F" w14:textId="38453D70">
            <w:r w:rsidRPr="7095FFA2" w:rsidR="7095FFA2">
              <w:rPr>
                <w:b w:val="0"/>
                <w:bCs w:val="0"/>
                <w:color w:val="1A1A1A" w:themeColor="text1" w:themeTint="FF" w:themeShade="FF"/>
                <w:sz w:val="17"/>
                <w:szCs w:val="17"/>
              </w:rPr>
              <w:t>DSD in v1 (stretch goal: the ES9018K2M supports DSD; depends on firmware)</w:t>
            </w:r>
          </w:p>
        </w:tc>
      </w:tr>
      <w:tr w:rsidR="7095FFA2" w:rsidTr="7E56CB06" w14:paraId="16ED9A22">
        <w:tc>
          <w:tcPr>
            <w:tcW w:w="5070" w:type="dxa"/>
            <w:tcMar/>
          </w:tcPr>
          <w:p w:rsidR="7095FFA2" w:rsidRDefault="7095FFA2" w14:noSpellErr="1" w14:paraId="30DB3414" w14:textId="4F5A9DE5">
            <w:r w:rsidRPr="7095FFA2" w:rsidR="7095FFA2">
              <w:rPr>
                <w:b w:val="0"/>
                <w:bCs w:val="0"/>
                <w:color w:val="1A1A1A" w:themeColor="text1" w:themeTint="FF" w:themeShade="FF"/>
                <w:sz w:val="17"/>
                <w:szCs w:val="17"/>
              </w:rPr>
              <w:t>Balanced headphone amplifier: 4.4 mm balanced jack plus 3.5 mm unbalanced jack (one headphone at a time)</w:t>
            </w:r>
          </w:p>
        </w:tc>
        <w:tc>
          <w:tcPr>
            <w:tcW w:w="4670" w:type="dxa"/>
            <w:tcMar/>
          </w:tcPr>
          <w:p w:rsidR="7095FFA2" w:rsidRDefault="7095FFA2" w14:paraId="49CF6323" w14:textId="483884A9" w14:noSpellErr="1">
            <w:r w:rsidRPr="7E56CB06" w:rsidR="73154AE7">
              <w:rPr>
                <w:b w:val="0"/>
                <w:bCs w:val="0"/>
                <w:color w:val="1A1A1A" w:themeColor="text1" w:themeTint="FF" w:themeShade="FF"/>
                <w:sz w:val="17"/>
                <w:szCs w:val="17"/>
              </w:rPr>
              <w:t>K1000-class 1 W drive (v0.7 gives ≈ 95.9 mW into the K1000 in High mode, Section 5)</w:t>
            </w:r>
          </w:p>
        </w:tc>
      </w:tr>
      <w:tr w:rsidR="7095FFA2" w:rsidTr="7E56CB06" w14:paraId="17A45866">
        <w:tc>
          <w:tcPr>
            <w:tcW w:w="5070" w:type="dxa"/>
            <w:tcMar/>
          </w:tcPr>
          <w:p w:rsidR="7095FFA2" w:rsidRDefault="7095FFA2" w14:paraId="478E8E85" w14:textId="5F4DE51E" w14:noSpellErr="1">
            <w:r w:rsidRPr="19EA6D23" w:rsidR="1A39B8DA">
              <w:rPr>
                <w:b w:val="0"/>
                <w:bCs w:val="0"/>
                <w:color w:val="1A1A1A" w:themeColor="text1" w:themeTint="FF" w:themeShade="FF"/>
                <w:sz w:val="17"/>
                <w:szCs w:val="17"/>
              </w:rPr>
              <w:t>PCM 44.1–384 kHz (including 352.8 kHz; all eight rates with exact integer clock ratios), 16–32 bit, USB Audio Class 2.0 High-Speed</w:t>
            </w:r>
          </w:p>
        </w:tc>
        <w:tc>
          <w:tcPr>
            <w:tcW w:w="4670" w:type="dxa"/>
            <w:tcMar/>
          </w:tcPr>
          <w:p w:rsidR="7095FFA2" w:rsidRDefault="7095FFA2" w14:noSpellErr="1" w14:paraId="667B275C" w14:textId="582BCBE2">
            <w:r w:rsidRPr="7095FFA2" w:rsidR="7095FFA2">
              <w:rPr>
                <w:b w:val="0"/>
                <w:bCs w:val="0"/>
                <w:color w:val="1A1A1A" w:themeColor="text1" w:themeTint="FF" w:themeShade="FF"/>
                <w:sz w:val="17"/>
                <w:szCs w:val="17"/>
              </w:rPr>
              <w:t>USB PD power</w:t>
            </w:r>
          </w:p>
        </w:tc>
      </w:tr>
      <w:tr w:rsidR="7095FFA2" w:rsidTr="7E56CB06" w14:paraId="1681C709">
        <w:tc>
          <w:tcPr>
            <w:tcW w:w="5070" w:type="dxa"/>
            <w:tcMar/>
          </w:tcPr>
          <w:p w:rsidR="7095FFA2" w:rsidRDefault="7095FFA2" w14:paraId="5E88AB47" w14:textId="6F412C57" w14:noSpellErr="1">
            <w:r w:rsidRPr="7E56CB06" w:rsidR="73154AE7">
              <w:rPr>
                <w:b w:val="0"/>
                <w:bCs w:val="0"/>
                <w:color w:val="1A1A1A" w:themeColor="text1" w:themeTint="FF" w:themeShade="FF"/>
                <w:sz w:val="17"/>
                <w:szCs w:val="17"/>
              </w:rPr>
              <w:t>USB power modes: Default (≤ 500 mA, hardware-limited) and High (only with a ≥ 1.5 A Type-C advertisement); USB suspend ≤ 2.5 mA within 10 ms of the last bus activity</w:t>
            </w:r>
          </w:p>
        </w:tc>
        <w:tc>
          <w:tcPr>
            <w:tcW w:w="4670" w:type="dxa"/>
            <w:tcMar/>
          </w:tcPr>
          <w:p w:rsidR="7095FFA2" w:rsidRDefault="7095FFA2" w14:paraId="57BBB8B2" w14:textId="681F131B" w14:noSpellErr="1">
            <w:r w:rsidRPr="7E56CB06" w:rsidR="73154AE7">
              <w:rPr>
                <w:b w:val="0"/>
                <w:bCs w:val="0"/>
                <w:color w:val="1A1A1A" w:themeColor="text1" w:themeTint="FF" w:themeShade="FF"/>
                <w:sz w:val="17"/>
                <w:szCs w:val="17"/>
              </w:rPr>
              <w:t>Fast rail-proximity DC detector (v2 option; a rail-stuck failure in High mode stays within the v1 energy limits)</w:t>
            </w:r>
          </w:p>
        </w:tc>
      </w:tr>
      <w:tr w:rsidR="7095FFA2" w:rsidTr="7E56CB06" w14:paraId="3F719076">
        <w:tc>
          <w:tcPr>
            <w:tcW w:w="5070" w:type="dxa"/>
            <w:tcMar/>
          </w:tcPr>
          <w:p w:rsidR="7095FFA2" w:rsidRDefault="7095FFA2" w14:paraId="15EA4E28" w14:textId="7F347390" w14:noSpellErr="1">
            <w:r w:rsidRPr="7E56CB06" w:rsidR="73154AE7">
              <w:rPr>
                <w:b w:val="0"/>
                <w:bCs w:val="0"/>
                <w:color w:val="1A1A1A" w:themeColor="text1" w:themeTint="FF" w:themeShade="FF"/>
                <w:sz w:val="17"/>
                <w:szCs w:val="17"/>
              </w:rPr>
              <w:t>DC-fault protection: hardware fault latch (DC detect, firmware slow DC tier, PGOOD loss, sustained overcurrent) that disables the amplifiers and turns the headphone rails and the DAC analog supply off</w:t>
            </w:r>
          </w:p>
        </w:tc>
        <w:tc>
          <w:tcPr>
            <w:tcW w:w="4670" w:type="dxa"/>
            <w:tcMar/>
          </w:tcPr>
          <w:p w:rsidR="7095FFA2" w:rsidRDefault="7095FFA2" w14:noSpellErr="1" w14:paraId="39C406E3" w14:textId="78125A54">
            <w:r w:rsidRPr="7095FFA2" w:rsidR="7095FFA2">
              <w:rPr>
                <w:b w:val="0"/>
                <w:bCs w:val="0"/>
                <w:color w:val="1A1A1A" w:themeColor="text1" w:themeTint="FF" w:themeShade="FF"/>
                <w:sz w:val="17"/>
                <w:szCs w:val="17"/>
              </w:rPr>
              <w:t>Output relays</w:t>
            </w:r>
          </w:p>
        </w:tc>
      </w:tr>
      <w:tr w:rsidR="7095FFA2" w:rsidTr="7E56CB06" w14:paraId="4169540C">
        <w:tc>
          <w:tcPr>
            <w:tcW w:w="5070" w:type="dxa"/>
            <w:tcMar/>
          </w:tcPr>
          <w:p w:rsidR="7095FFA2" w:rsidRDefault="7095FFA2" w14:noSpellErr="1" w14:paraId="1AE0E51B" w14:textId="0F27BAC9">
            <w:r w:rsidRPr="7095FFA2" w:rsidR="7095FFA2">
              <w:rPr>
                <w:b w:val="0"/>
                <w:bCs w:val="0"/>
                <w:color w:val="1A1A1A" w:themeColor="text1" w:themeTint="FF" w:themeShade="FF"/>
                <w:sz w:val="17"/>
                <w:szCs w:val="17"/>
              </w:rPr>
              <w:t>Host volume in the DAC’s attenuator; per-unit level calibration at the end-of-line test</w:t>
            </w:r>
          </w:p>
        </w:tc>
        <w:tc>
          <w:tcPr>
            <w:tcW w:w="4670" w:type="dxa"/>
            <w:tcMar/>
          </w:tcPr>
          <w:p w:rsidR="7095FFA2" w:rsidRDefault="7095FFA2" w14:noSpellErr="1" w14:paraId="2861D038" w14:textId="0805A18D">
            <w:r w:rsidRPr="7095FFA2" w:rsidR="7095FFA2">
              <w:rPr>
                <w:b w:val="0"/>
                <w:bCs w:val="0"/>
                <w:color w:val="1A1A1A" w:themeColor="text1" w:themeTint="FF" w:themeShade="FF"/>
                <w:sz w:val="17"/>
                <w:szCs w:val="17"/>
              </w:rPr>
              <w:t>Hardware volume knob</w:t>
            </w:r>
          </w:p>
        </w:tc>
      </w:tr>
      <w:tr w:rsidR="7095FFA2" w:rsidTr="7E56CB06" w14:paraId="1FBC70DC">
        <w:tc>
          <w:tcPr>
            <w:tcW w:w="5070" w:type="dxa"/>
            <w:tcMar/>
          </w:tcPr>
          <w:p w:rsidR="7095FFA2" w:rsidRDefault="7095FFA2" w14:noSpellErr="1" w14:paraId="5048B0B5" w14:textId="1F1B0202">
            <w:r w:rsidRPr="7095FFA2" w:rsidR="7095FFA2">
              <w:rPr>
                <w:b w:val="0"/>
                <w:bCs w:val="0"/>
                <w:color w:val="1A1A1A" w:themeColor="text1" w:themeTint="FF" w:themeShade="FF"/>
                <w:sz w:val="17"/>
                <w:szCs w:val="17"/>
              </w:rPr>
              <w:t>Design automation: CI checks, BOM cost gate, DFF/DFA/DFT rules, AI datasheet review, automated measurement and calibration</w:t>
            </w:r>
          </w:p>
        </w:tc>
        <w:tc>
          <w:tcPr>
            <w:tcW w:w="4670" w:type="dxa"/>
            <w:tcMar/>
          </w:tcPr>
          <w:p w:rsidR="7095FFA2" w:rsidRDefault="7095FFA2" w14:noSpellErr="1" w14:paraId="10BA5DC7" w14:textId="17F8E8C6">
            <w:r w:rsidRPr="7095FFA2" w:rsidR="7095FFA2">
              <w:rPr>
                <w:b w:val="0"/>
                <w:bCs w:val="0"/>
                <w:color w:val="1A1A1A" w:themeColor="text1" w:themeTint="FF" w:themeShade="FF"/>
                <w:sz w:val="17"/>
                <w:szCs w:val="17"/>
              </w:rPr>
              <w:t>Enclosure design (3D-printed case for prototypes only)</w:t>
            </w:r>
          </w:p>
        </w:tc>
      </w:tr>
    </w:tbl>
    <w:p w:rsidR="7095FFA2" w:rsidP="7095FFA2" w:rsidRDefault="7095FFA2" w14:noSpellErr="1" w14:paraId="68E967F1" w14:textId="78F4C241">
      <w:pPr>
        <w:pStyle w:val="Heading1"/>
      </w:pPr>
      <w:r w:rsidRPr="7095FFA2" w:rsidR="7095FFA2">
        <w:rPr>
          <w:color w:val="173A5A" w:themeColor="accent6" w:themeTint="FF" w:themeShade="BF"/>
        </w:rPr>
        <w:t>2. Key targets</w:t>
      </w:r>
    </w:p>
    <w:p w:rsidR="7095FFA2" w:rsidRDefault="7095FFA2" w14:paraId="741A787D" w14:textId="64456AB1" w14:noSpellErr="1">
      <w:r w:rsidRPr="7E56CB06" w:rsidR="73154AE7">
        <w:rPr>
          <w:sz w:val="20"/>
          <w:szCs w:val="20"/>
        </w:rPr>
        <w:t>All values below are proposed targets for v0.7, based on the ES9018K2M, OPA2210, OPA1622, LM27762 and TPS2553 datasheets and the v0.7 design calculations; every board revision is measured against this table (Section 8). Design estimates and assumptions are labelled as such; the protection limits are worst-case values.</w:t>
      </w:r>
    </w:p>
    <w:tbl>
      <w:tblPr>
        <w:tblStyle w:val="LightList-Accent1"/>
        <w:tblW w:w="0" w:type="auto"/>
        <w:tblLook w:val="04A0" w:firstRow="1" w:lastRow="0" w:firstColumn="1" w:lastColumn="0" w:noHBand="0" w:noVBand="1"/>
      </w:tblPr>
      <w:tblGrid>
        <w:gridCol w:w="1600"/>
        <w:gridCol w:w="2200"/>
        <w:gridCol w:w="1100"/>
        <w:gridCol w:w="2040"/>
        <w:gridCol w:w="2800"/>
      </w:tblGrid>
      <w:tr w:rsidR="7095FFA2" w:rsidTr="7E56CB06" w14:paraId="5ECD511F">
        <w:trPr>
          <w:trHeight w:val="300"/>
          <w:tblHeader/>
        </w:trPr>
        <w:tc>
          <w:tcPr>
            <w:tcW w:w="1600" w:type="dxa"/>
            <w:tcMar/>
          </w:tcPr>
          <w:p w:rsidR="7095FFA2" w:rsidRDefault="7095FFA2" w14:noSpellErr="1" w14:paraId="2CB42ADA" w14:textId="40B0A535">
            <w:r w:rsidRPr="7095FFA2" w:rsidR="7095FFA2">
              <w:rPr>
                <w:b w:val="1"/>
                <w:bCs w:val="1"/>
                <w:color w:val="FFFFFF" w:themeColor="background1" w:themeTint="FF" w:themeShade="FF"/>
                <w:sz w:val="17"/>
                <w:szCs w:val="17"/>
              </w:rPr>
              <w:t>Parameter</w:t>
            </w:r>
          </w:p>
        </w:tc>
        <w:tc>
          <w:tcPr>
            <w:tcW w:w="2200" w:type="dxa"/>
            <w:tcMar/>
          </w:tcPr>
          <w:p w:rsidR="7095FFA2" w:rsidRDefault="7095FFA2" w14:noSpellErr="1" w14:paraId="3C5CA65C" w14:textId="398E8BF9">
            <w:r w:rsidRPr="7095FFA2" w:rsidR="7095FFA2">
              <w:rPr>
                <w:b w:val="1"/>
                <w:bCs w:val="1"/>
                <w:color w:val="FFFFFF" w:themeColor="background1" w:themeTint="FF" w:themeShade="FF"/>
                <w:sz w:val="17"/>
                <w:szCs w:val="17"/>
              </w:rPr>
              <w:t>Target</w:t>
            </w:r>
          </w:p>
        </w:tc>
        <w:tc>
          <w:tcPr>
            <w:tcW w:w="1100" w:type="dxa"/>
            <w:tcMar/>
          </w:tcPr>
          <w:p w:rsidR="7095FFA2" w:rsidRDefault="7095FFA2" w14:noSpellErr="1" w14:paraId="1C11EE13" w14:textId="326C72BD">
            <w:r w:rsidRPr="7095FFA2" w:rsidR="7095FFA2">
              <w:rPr>
                <w:b w:val="1"/>
                <w:bCs w:val="1"/>
                <w:color w:val="FFFFFF" w:themeColor="background1" w:themeTint="FF" w:themeShade="FF"/>
                <w:sz w:val="17"/>
                <w:szCs w:val="17"/>
              </w:rPr>
              <w:t>Minimum</w:t>
            </w:r>
          </w:p>
        </w:tc>
        <w:tc>
          <w:tcPr>
            <w:tcW w:w="2040" w:type="dxa"/>
            <w:tcMar/>
          </w:tcPr>
          <w:p w:rsidR="7095FFA2" w:rsidRDefault="7095FFA2" w14:noSpellErr="1" w14:paraId="65D95C37" w14:textId="2B4A5981">
            <w:r w:rsidRPr="7095FFA2" w:rsidR="7095FFA2">
              <w:rPr>
                <w:b w:val="1"/>
                <w:bCs w:val="1"/>
                <w:color w:val="FFFFFF" w:themeColor="background1" w:themeTint="FF" w:themeShade="FF"/>
                <w:sz w:val="17"/>
                <w:szCs w:val="17"/>
              </w:rPr>
              <w:t>Conditions</w:t>
            </w:r>
          </w:p>
        </w:tc>
        <w:tc>
          <w:tcPr>
            <w:tcW w:w="2800" w:type="dxa"/>
            <w:tcMar/>
          </w:tcPr>
          <w:p w:rsidR="7095FFA2" w:rsidRDefault="7095FFA2" w14:noSpellErr="1" w14:paraId="12167F33" w14:textId="24284045">
            <w:r w:rsidRPr="7095FFA2" w:rsidR="7095FFA2">
              <w:rPr>
                <w:b w:val="1"/>
                <w:bCs w:val="1"/>
                <w:color w:val="FFFFFF" w:themeColor="background1" w:themeTint="FF" w:themeShade="FF"/>
                <w:sz w:val="17"/>
                <w:szCs w:val="17"/>
              </w:rPr>
              <w:t>How verified</w:t>
            </w:r>
          </w:p>
        </w:tc>
      </w:tr>
      <w:tr w:rsidR="7095FFA2" w:rsidTr="7E56CB06" w14:paraId="2218A1D4">
        <w:tc>
          <w:tcPr>
            <w:tcW w:w="1600" w:type="dxa"/>
            <w:tcMar/>
          </w:tcPr>
          <w:p w:rsidR="7095FFA2" w:rsidRDefault="7095FFA2" w14:noSpellErr="1" w14:paraId="144FD995" w14:textId="3B3DA0BA">
            <w:r w:rsidRPr="7095FFA2" w:rsidR="7095FFA2">
              <w:rPr>
                <w:b w:val="1"/>
                <w:bCs w:val="1"/>
                <w:color w:val="1A1A1A" w:themeColor="text1" w:themeTint="FF" w:themeShade="FF"/>
                <w:sz w:val="17"/>
                <w:szCs w:val="17"/>
              </w:rPr>
              <w:t>PCM sample rate</w:t>
            </w:r>
          </w:p>
        </w:tc>
        <w:tc>
          <w:tcPr>
            <w:tcW w:w="2200" w:type="dxa"/>
            <w:tcMar/>
          </w:tcPr>
          <w:p w:rsidR="7095FFA2" w:rsidRDefault="7095FFA2" w14:paraId="634EABFA" w14:textId="341B877E" w14:noSpellErr="1">
            <w:r w:rsidRPr="19EA6D23" w:rsidR="1A39B8DA">
              <w:rPr>
                <w:b w:val="0"/>
                <w:bCs w:val="0"/>
                <w:color w:val="1A1A1A" w:themeColor="text1" w:themeTint="FF" w:themeShade="FF"/>
                <w:sz w:val="17"/>
                <w:szCs w:val="17"/>
              </w:rPr>
              <w:t>44.1–384 kHz, 16–32 bit: all eight rates (44.1, 48, 88.2, 96, 176.4, 192, 352.8 and 384 kHz) with exact integer clock ratios and a 50:50 bit clock</w:t>
            </w:r>
          </w:p>
        </w:tc>
        <w:tc>
          <w:tcPr>
            <w:tcW w:w="1100" w:type="dxa"/>
            <w:tcMar/>
          </w:tcPr>
          <w:p w:rsidR="7095FFA2" w:rsidRDefault="7095FFA2" w14:noSpellErr="1" w14:paraId="421A4C9F" w14:textId="2CF96E42">
            <w:r w:rsidRPr="7095FFA2" w:rsidR="7095FFA2">
              <w:rPr>
                <w:b w:val="0"/>
                <w:bCs w:val="0"/>
                <w:color w:val="1A1A1A" w:themeColor="text1" w:themeTint="FF" w:themeShade="FF"/>
                <w:sz w:val="17"/>
                <w:szCs w:val="17"/>
              </w:rPr>
              <w:t>384 kHz</w:t>
            </w:r>
          </w:p>
        </w:tc>
        <w:tc>
          <w:tcPr>
            <w:tcW w:w="2040" w:type="dxa"/>
            <w:tcMar/>
          </w:tcPr>
          <w:p w:rsidR="7095FFA2" w:rsidRDefault="7095FFA2" w14:paraId="7A137E72" w14:textId="25D75506" w14:noSpellErr="1">
            <w:r w:rsidRPr="19EA6D23" w:rsidR="7EA93121">
              <w:rPr>
                <w:b w:val="0"/>
                <w:bCs w:val="0"/>
                <w:color w:val="1A1A1A" w:themeColor="text1" w:themeTint="FF" w:themeShade="FF"/>
                <w:sz w:val="17"/>
                <w:szCs w:val="17"/>
              </w:rPr>
              <w:t>USB Audio Class 2.0, High-Speed; DAC bit-clock duty 45:55 to 55:45 (Section 5.3); absolute rate within the oscillator tolerance (X203: ±20 ppm tolerance + ±30 ppm stability), absorbed by the asynchronous USB feedback</w:t>
            </w:r>
          </w:p>
        </w:tc>
        <w:tc>
          <w:tcPr>
            <w:tcW w:w="2800" w:type="dxa"/>
            <w:tcMar/>
          </w:tcPr>
          <w:p w:rsidR="7095FFA2" w:rsidRDefault="7095FFA2" w14:paraId="1C2435BB" w14:textId="1EB53BCA" w14:noSpellErr="1">
            <w:r w:rsidRPr="19EA6D23" w:rsidR="1A39B8DA">
              <w:rPr>
                <w:b w:val="0"/>
                <w:bCs w:val="0"/>
                <w:color w:val="1A1A1A" w:themeColor="text1" w:themeTint="FF" w:themeShade="FF"/>
                <w:sz w:val="17"/>
                <w:szCs w:val="17"/>
              </w:rPr>
              <w:t>Host playback sweep at every rate; all eight rates bit-perfect in the proof of concept (Stage 2)</w:t>
            </w:r>
          </w:p>
        </w:tc>
      </w:tr>
      <w:tr w:rsidR="7095FFA2" w:rsidTr="7E56CB06" w14:paraId="6D455DA1">
        <w:tc>
          <w:tcPr>
            <w:tcW w:w="1600" w:type="dxa"/>
            <w:tcMar/>
          </w:tcPr>
          <w:p w:rsidR="7095FFA2" w:rsidRDefault="7095FFA2" w14:noSpellErr="1" w14:paraId="5403D904" w14:textId="35CA9C3F">
            <w:r w:rsidRPr="7095FFA2" w:rsidR="7095FFA2">
              <w:rPr>
                <w:b w:val="1"/>
                <w:bCs w:val="1"/>
                <w:color w:val="1A1A1A" w:themeColor="text1" w:themeTint="FF" w:themeShade="FF"/>
                <w:sz w:val="17"/>
                <w:szCs w:val="17"/>
              </w:rPr>
              <w:t>DSD</w:t>
            </w:r>
          </w:p>
        </w:tc>
        <w:tc>
          <w:tcPr>
            <w:tcW w:w="2200" w:type="dxa"/>
            <w:tcMar/>
          </w:tcPr>
          <w:p w:rsidR="7095FFA2" w:rsidRDefault="7095FFA2" w14:noSpellErr="1" w14:paraId="4EAD481E" w14:textId="2EA88303">
            <w:r w:rsidRPr="7095FFA2" w:rsidR="7095FFA2">
              <w:rPr>
                <w:b w:val="0"/>
                <w:bCs w:val="0"/>
                <w:color w:val="1A1A1A" w:themeColor="text1" w:themeTint="FF" w:themeShade="FF"/>
                <w:sz w:val="17"/>
                <w:szCs w:val="17"/>
              </w:rPr>
              <w:t>Not in v1 (stretch: the ES9018K2M supports DSD; depends on firmware)</w:t>
            </w:r>
          </w:p>
        </w:tc>
        <w:tc>
          <w:tcPr>
            <w:tcW w:w="1100" w:type="dxa"/>
            <w:tcMar/>
          </w:tcPr>
          <w:p w:rsidR="7095FFA2" w:rsidRDefault="7095FFA2" w14:noSpellErr="1" w14:paraId="277BB97F" w14:textId="278669C7">
            <w:r w:rsidRPr="7095FFA2" w:rsidR="7095FFA2">
              <w:rPr>
                <w:b w:val="0"/>
                <w:bCs w:val="0"/>
                <w:color w:val="1A1A1A" w:themeColor="text1" w:themeTint="FF" w:themeShade="FF"/>
                <w:sz w:val="17"/>
                <w:szCs w:val="17"/>
              </w:rPr>
              <w:t>—</w:t>
            </w:r>
          </w:p>
        </w:tc>
        <w:tc>
          <w:tcPr>
            <w:tcW w:w="2040" w:type="dxa"/>
            <w:tcMar/>
          </w:tcPr>
          <w:p w:rsidR="7095FFA2" w:rsidRDefault="7095FFA2" w14:noSpellErr="1" w14:paraId="73779EA4" w14:textId="2064508B">
            <w:r w:rsidRPr="7095FFA2" w:rsidR="7095FFA2">
              <w:rPr>
                <w:b w:val="0"/>
                <w:bCs w:val="0"/>
                <w:color w:val="1A1A1A" w:themeColor="text1" w:themeTint="FF" w:themeShade="FF"/>
                <w:sz w:val="17"/>
                <w:szCs w:val="17"/>
              </w:rPr>
              <w:t>—</w:t>
            </w:r>
          </w:p>
        </w:tc>
        <w:tc>
          <w:tcPr>
            <w:tcW w:w="2800" w:type="dxa"/>
            <w:tcMar/>
          </w:tcPr>
          <w:p w:rsidR="7095FFA2" w:rsidRDefault="7095FFA2" w14:noSpellErr="1" w14:paraId="4B5D0227" w14:textId="1942374F">
            <w:r w:rsidRPr="7095FFA2" w:rsidR="7095FFA2">
              <w:rPr>
                <w:b w:val="0"/>
                <w:bCs w:val="0"/>
                <w:color w:val="1A1A1A" w:themeColor="text1" w:themeTint="FF" w:themeShade="FF"/>
                <w:sz w:val="17"/>
                <w:szCs w:val="17"/>
              </w:rPr>
              <w:t>—</w:t>
            </w:r>
          </w:p>
        </w:tc>
      </w:tr>
      <w:tr w:rsidR="7095FFA2" w:rsidTr="7E56CB06" w14:paraId="36B1BC79">
        <w:tc>
          <w:tcPr>
            <w:tcW w:w="1600" w:type="dxa"/>
            <w:tcMar/>
          </w:tcPr>
          <w:p w:rsidR="7095FFA2" w:rsidRDefault="7095FFA2" w14:noSpellErr="1" w14:paraId="5899BF61" w14:textId="305797C4">
            <w:r w:rsidRPr="7095FFA2" w:rsidR="7095FFA2">
              <w:rPr>
                <w:b w:val="1"/>
                <w:bCs w:val="1"/>
                <w:color w:val="1A1A1A" w:themeColor="text1" w:themeTint="FF" w:themeShade="FF"/>
                <w:sz w:val="17"/>
                <w:szCs w:val="17"/>
              </w:rPr>
              <w:t>Hosts</w:t>
            </w:r>
          </w:p>
        </w:tc>
        <w:tc>
          <w:tcPr>
            <w:tcW w:w="2200" w:type="dxa"/>
            <w:tcMar/>
          </w:tcPr>
          <w:p w:rsidR="7095FFA2" w:rsidRDefault="7095FFA2" w14:noSpellErr="1" w14:paraId="757B7E21" w14:textId="29357E88">
            <w:r w:rsidRPr="7095FFA2" w:rsidR="7095FFA2">
              <w:rPr>
                <w:b w:val="0"/>
                <w:bCs w:val="0"/>
                <w:color w:val="1A1A1A" w:themeColor="text1" w:themeTint="FF" w:themeShade="FF"/>
                <w:sz w:val="17"/>
                <w:szCs w:val="17"/>
              </w:rPr>
              <w:t>Windows 10/11 built-in UAC2 driver, macOS, Linux; Android over USB-C (High-Speed)</w:t>
            </w:r>
          </w:p>
        </w:tc>
        <w:tc>
          <w:tcPr>
            <w:tcW w:w="1100" w:type="dxa"/>
            <w:tcMar/>
          </w:tcPr>
          <w:p w:rsidR="7095FFA2" w:rsidRDefault="7095FFA2" w14:noSpellErr="1" w14:paraId="2A087B58" w14:textId="2213654C">
            <w:r w:rsidRPr="7095FFA2" w:rsidR="7095FFA2">
              <w:rPr>
                <w:b w:val="0"/>
                <w:bCs w:val="0"/>
                <w:color w:val="1A1A1A" w:themeColor="text1" w:themeTint="FF" w:themeShade="FF"/>
                <w:sz w:val="17"/>
                <w:szCs w:val="17"/>
              </w:rPr>
              <w:t>—</w:t>
            </w:r>
          </w:p>
        </w:tc>
        <w:tc>
          <w:tcPr>
            <w:tcW w:w="2040" w:type="dxa"/>
            <w:tcMar/>
          </w:tcPr>
          <w:p w:rsidR="7095FFA2" w:rsidRDefault="7095FFA2" w14:noSpellErr="1" w14:paraId="231C2164" w14:textId="1AF14C10">
            <w:r w:rsidRPr="7095FFA2" w:rsidR="7095FFA2">
              <w:rPr>
                <w:b w:val="0"/>
                <w:bCs w:val="0"/>
                <w:color w:val="1A1A1A" w:themeColor="text1" w:themeTint="FF" w:themeShade="FF"/>
                <w:sz w:val="17"/>
                <w:szCs w:val="17"/>
              </w:rPr>
              <w:t>—</w:t>
            </w:r>
          </w:p>
        </w:tc>
        <w:tc>
          <w:tcPr>
            <w:tcW w:w="2800" w:type="dxa"/>
            <w:tcMar/>
          </w:tcPr>
          <w:p w:rsidR="7095FFA2" w:rsidRDefault="7095FFA2" w14:noSpellErr="1" w14:paraId="721E8891" w14:textId="13CF32D4">
            <w:r w:rsidRPr="7095FFA2" w:rsidR="7095FFA2">
              <w:rPr>
                <w:b w:val="0"/>
                <w:bCs w:val="0"/>
                <w:color w:val="1A1A1A" w:themeColor="text1" w:themeTint="FF" w:themeShade="FF"/>
                <w:sz w:val="17"/>
                <w:szCs w:val="17"/>
              </w:rPr>
              <w:t>Host playback on each OS</w:t>
            </w:r>
          </w:p>
        </w:tc>
      </w:tr>
      <w:tr w:rsidR="7095FFA2" w:rsidTr="7E56CB06" w14:paraId="5183284E">
        <w:tc>
          <w:tcPr>
            <w:tcW w:w="1600" w:type="dxa"/>
            <w:tcMar/>
          </w:tcPr>
          <w:p w:rsidR="7095FFA2" w:rsidRDefault="7095FFA2" w14:noSpellErr="1" w14:paraId="11001CF9" w14:textId="2AE49349">
            <w:r w:rsidRPr="7095FFA2" w:rsidR="7095FFA2">
              <w:rPr>
                <w:b w:val="1"/>
                <w:bCs w:val="1"/>
                <w:color w:val="1A1A1A" w:themeColor="text1" w:themeTint="FF" w:themeShade="FF"/>
                <w:sz w:val="17"/>
                <w:szCs w:val="17"/>
              </w:rPr>
              <w:t>THD+N at 1 kHz</w:t>
            </w:r>
          </w:p>
        </w:tc>
        <w:tc>
          <w:tcPr>
            <w:tcW w:w="2200" w:type="dxa"/>
            <w:tcMar/>
          </w:tcPr>
          <w:p w:rsidR="7095FFA2" w:rsidRDefault="7095FFA2" w14:noSpellErr="1" w14:paraId="31C758DD" w14:textId="23C27A0D">
            <w:r w:rsidRPr="7095FFA2" w:rsidR="7095FFA2">
              <w:rPr>
                <w:b w:val="0"/>
                <w:bCs w:val="0"/>
                <w:color w:val="1A1A1A" w:themeColor="text1" w:themeTint="FF" w:themeShade="FF"/>
                <w:sz w:val="17"/>
                <w:szCs w:val="17"/>
              </w:rPr>
              <w:t>≤ −105 dB</w:t>
            </w:r>
          </w:p>
        </w:tc>
        <w:tc>
          <w:tcPr>
            <w:tcW w:w="1100" w:type="dxa"/>
            <w:tcMar/>
          </w:tcPr>
          <w:p w:rsidR="7095FFA2" w:rsidRDefault="7095FFA2" w14:noSpellErr="1" w14:paraId="70C58842" w14:textId="1CA060D1">
            <w:r w:rsidRPr="7095FFA2" w:rsidR="7095FFA2">
              <w:rPr>
                <w:b w:val="0"/>
                <w:bCs w:val="0"/>
                <w:color w:val="1A1A1A" w:themeColor="text1" w:themeTint="FF" w:themeShade="FF"/>
                <w:sz w:val="17"/>
                <w:szCs w:val="17"/>
              </w:rPr>
              <w:t>≤ −100 dB</w:t>
            </w:r>
          </w:p>
        </w:tc>
        <w:tc>
          <w:tcPr>
            <w:tcW w:w="2040" w:type="dxa"/>
            <w:tcMar/>
          </w:tcPr>
          <w:p w:rsidR="7095FFA2" w:rsidRDefault="7095FFA2" w14:noSpellErr="1" w14:paraId="2AE109FD" w14:textId="157E4795">
            <w:r w:rsidRPr="7095FFA2" w:rsidR="7095FFA2">
              <w:rPr>
                <w:b w:val="0"/>
                <w:bCs w:val="0"/>
                <w:color w:val="1A1A1A" w:themeColor="text1" w:themeTint="FF" w:themeShade="FF"/>
                <w:sz w:val="17"/>
                <w:szCs w:val="17"/>
              </w:rPr>
              <w:t>Calibrated 0 dBFS, 300 Ω, both jacks, 20 Hz–20 kHz (proposed)</w:t>
            </w:r>
          </w:p>
        </w:tc>
        <w:tc>
          <w:tcPr>
            <w:tcW w:w="2800" w:type="dxa"/>
            <w:tcMar/>
          </w:tcPr>
          <w:p w:rsidR="7095FFA2" w:rsidRDefault="7095FFA2" w14:noSpellErr="1" w14:paraId="38809F25" w14:textId="0E5C2E59">
            <w:r w:rsidRPr="7095FFA2" w:rsidR="7095FFA2">
              <w:rPr>
                <w:b w:val="0"/>
                <w:bCs w:val="0"/>
                <w:color w:val="1A1A1A" w:themeColor="text1" w:themeTint="FF" w:themeShade="FF"/>
                <w:sz w:val="17"/>
                <w:szCs w:val="17"/>
              </w:rPr>
              <w:t>QA403 via Python (Section 8)</w:t>
            </w:r>
          </w:p>
        </w:tc>
      </w:tr>
      <w:tr w:rsidR="7095FFA2" w:rsidTr="7E56CB06" w14:paraId="4D2729F0">
        <w:tc>
          <w:tcPr>
            <w:tcW w:w="1600" w:type="dxa"/>
            <w:tcMar/>
          </w:tcPr>
          <w:p w:rsidR="7095FFA2" w:rsidRDefault="7095FFA2" w14:noSpellErr="1" w14:paraId="304879E1" w14:textId="25718ECE">
            <w:r w:rsidRPr="7095FFA2" w:rsidR="7095FFA2">
              <w:rPr>
                <w:b w:val="1"/>
                <w:bCs w:val="1"/>
                <w:color w:val="1A1A1A" w:themeColor="text1" w:themeTint="FF" w:themeShade="FF"/>
                <w:sz w:val="17"/>
                <w:szCs w:val="17"/>
              </w:rPr>
              <w:t>Dynamic range</w:t>
            </w:r>
          </w:p>
        </w:tc>
        <w:tc>
          <w:tcPr>
            <w:tcW w:w="2200" w:type="dxa"/>
            <w:tcMar/>
          </w:tcPr>
          <w:p w:rsidR="7095FFA2" w:rsidRDefault="7095FFA2" w14:noSpellErr="1" w14:paraId="37CA1FA4" w14:textId="1E4F7592">
            <w:r w:rsidRPr="7095FFA2" w:rsidR="7095FFA2">
              <w:rPr>
                <w:b w:val="0"/>
                <w:bCs w:val="0"/>
                <w:color w:val="1A1A1A" w:themeColor="text1" w:themeTint="FF" w:themeShade="FF"/>
                <w:sz w:val="17"/>
                <w:szCs w:val="17"/>
              </w:rPr>
              <w:t>≥ 115 dB(A)</w:t>
            </w:r>
          </w:p>
        </w:tc>
        <w:tc>
          <w:tcPr>
            <w:tcW w:w="1100" w:type="dxa"/>
            <w:tcMar/>
          </w:tcPr>
          <w:p w:rsidR="7095FFA2" w:rsidRDefault="7095FFA2" w14:noSpellErr="1" w14:paraId="400DB053" w14:textId="172D5C56">
            <w:r w:rsidRPr="7095FFA2" w:rsidR="7095FFA2">
              <w:rPr>
                <w:b w:val="0"/>
                <w:bCs w:val="0"/>
                <w:color w:val="1A1A1A" w:themeColor="text1" w:themeTint="FF" w:themeShade="FF"/>
                <w:sz w:val="17"/>
                <w:szCs w:val="17"/>
              </w:rPr>
              <w:t>≥ 112 dB(A)</w:t>
            </w:r>
          </w:p>
        </w:tc>
        <w:tc>
          <w:tcPr>
            <w:tcW w:w="2040" w:type="dxa"/>
            <w:tcMar/>
          </w:tcPr>
          <w:p w:rsidR="7095FFA2" w:rsidRDefault="7095FFA2" w14:paraId="7DD61BCD" w14:textId="100B431A" w14:noSpellErr="1">
            <w:r w:rsidRPr="19EA6D23" w:rsidR="7095FFA2">
              <w:rPr>
                <w:b w:val="0"/>
                <w:bCs w:val="0"/>
                <w:color w:val="1A1A1A" w:themeColor="text1" w:themeTint="FF" w:themeShade="FF"/>
                <w:sz w:val="17"/>
                <w:szCs w:val="17"/>
              </w:rPr>
              <w:t>Both jacks (estimate ≈ 119.5 dB(A) unbalanced, ≈ 120.3 dB(A) balanced; correlated I/V noise, Section 5.3)</w:t>
            </w:r>
          </w:p>
        </w:tc>
        <w:tc>
          <w:tcPr>
            <w:tcW w:w="2800" w:type="dxa"/>
            <w:tcMar/>
          </w:tcPr>
          <w:p w:rsidR="7095FFA2" w:rsidRDefault="7095FFA2" w14:paraId="6E69C51D" w14:textId="08E929DE" w14:noSpellErr="1">
            <w:r w:rsidRPr="7E56CB06" w:rsidR="73154AE7">
              <w:rPr>
                <w:b w:val="0"/>
                <w:bCs w:val="0"/>
                <w:color w:val="1A1A1A" w:themeColor="text1" w:themeTint="FF" w:themeShade="FF"/>
                <w:sz w:val="17"/>
                <w:szCs w:val="17"/>
              </w:rPr>
              <w:t>QA403 (results recorded with the analyzer loopback floor)</w:t>
            </w:r>
          </w:p>
        </w:tc>
      </w:tr>
      <w:tr w:rsidR="7095FFA2" w:rsidTr="7E56CB06" w14:paraId="795B0989">
        <w:tc>
          <w:tcPr>
            <w:tcW w:w="1600" w:type="dxa"/>
            <w:tcMar/>
          </w:tcPr>
          <w:p w:rsidR="7095FFA2" w:rsidRDefault="7095FFA2" w14:noSpellErr="1" w14:paraId="78F99205" w14:textId="1FFE8A53">
            <w:r w:rsidRPr="7095FFA2" w:rsidR="7095FFA2">
              <w:rPr>
                <w:b w:val="1"/>
                <w:bCs w:val="1"/>
                <w:color w:val="1A1A1A" w:themeColor="text1" w:themeTint="FF" w:themeShade="FF"/>
                <w:sz w:val="17"/>
                <w:szCs w:val="17"/>
              </w:rPr>
              <w:t>Level at 0 dBFS</w:t>
            </w:r>
          </w:p>
        </w:tc>
        <w:tc>
          <w:tcPr>
            <w:tcW w:w="2200" w:type="dxa"/>
            <w:tcMar/>
          </w:tcPr>
          <w:p w:rsidR="7095FFA2" w:rsidRDefault="7095FFA2" w14:noSpellErr="1" w14:paraId="55E88626" w14:textId="18DC7117">
            <w:r w:rsidRPr="7095FFA2" w:rsidR="7095FFA2">
              <w:rPr>
                <w:b w:val="0"/>
                <w:bCs w:val="0"/>
                <w:color w:val="1A1A1A" w:themeColor="text1" w:themeTint="FF" w:themeShade="FF"/>
                <w:sz w:val="17"/>
                <w:szCs w:val="17"/>
              </w:rPr>
              <w:t>1.75 Vrms unbalanced / 3.5 Vrms balanced after calibration (± 0.1 dB)</w:t>
            </w:r>
          </w:p>
        </w:tc>
        <w:tc>
          <w:tcPr>
            <w:tcW w:w="1100" w:type="dxa"/>
            <w:tcMar/>
          </w:tcPr>
          <w:p w:rsidR="7095FFA2" w:rsidRDefault="7095FFA2" w14:noSpellErr="1" w14:paraId="418E67A7" w14:textId="11BA57DB">
            <w:r w:rsidRPr="7095FFA2" w:rsidR="7095FFA2">
              <w:rPr>
                <w:b w:val="0"/>
                <w:bCs w:val="0"/>
                <w:color w:val="1A1A1A" w:themeColor="text1" w:themeTint="FF" w:themeShade="FF"/>
                <w:sz w:val="17"/>
                <w:szCs w:val="17"/>
              </w:rPr>
              <w:t>—</w:t>
            </w:r>
          </w:p>
        </w:tc>
        <w:tc>
          <w:tcPr>
            <w:tcW w:w="2040" w:type="dxa"/>
            <w:tcMar/>
          </w:tcPr>
          <w:p w:rsidR="7095FFA2" w:rsidRDefault="7095FFA2" w14:paraId="3EF27BB0" w14:textId="0A983E9F" w14:noSpellErr="1">
            <w:r w:rsidRPr="7E56CB06" w:rsidR="73154AE7">
              <w:rPr>
                <w:b w:val="0"/>
                <w:bCs w:val="0"/>
                <w:color w:val="1A1A1A" w:themeColor="text1" w:themeTint="FF" w:themeShade="FF"/>
                <w:sz w:val="17"/>
                <w:szCs w:val="17"/>
              </w:rPr>
              <w:t>Per-unit master trim stored in MCU flash; before calibration −3.5 dB (≤ 1.73 Vrms), a safety setting that keeps an untrimmed highest-gain unit below the OPA2210 output swing</w:t>
            </w:r>
          </w:p>
        </w:tc>
        <w:tc>
          <w:tcPr>
            <w:tcW w:w="2800" w:type="dxa"/>
            <w:tcMar/>
          </w:tcPr>
          <w:p w:rsidR="7095FFA2" w:rsidRDefault="7095FFA2" w14:noSpellErr="1" w14:paraId="58FF4E5E" w14:textId="03762563">
            <w:r w:rsidRPr="7095FFA2" w:rsidR="7095FFA2">
              <w:rPr>
                <w:b w:val="0"/>
                <w:bCs w:val="0"/>
                <w:color w:val="1A1A1A" w:themeColor="text1" w:themeTint="FF" w:themeShade="FF"/>
                <w:sz w:val="17"/>
                <w:szCs w:val="17"/>
              </w:rPr>
              <w:t>Automated end-of-line test (Section 7)</w:t>
            </w:r>
          </w:p>
        </w:tc>
      </w:tr>
      <w:tr w:rsidR="7095FFA2" w:rsidTr="7E56CB06" w14:paraId="4C6C4C70">
        <w:tc>
          <w:tcPr>
            <w:tcW w:w="1600" w:type="dxa"/>
            <w:tcMar/>
          </w:tcPr>
          <w:p w:rsidR="7095FFA2" w:rsidRDefault="7095FFA2" w14:noSpellErr="1" w14:paraId="4C7497B2" w14:textId="1A8B85D8">
            <w:r w:rsidRPr="7095FFA2" w:rsidR="7095FFA2">
              <w:rPr>
                <w:b w:val="1"/>
                <w:bCs w:val="1"/>
                <w:color w:val="1A1A1A" w:themeColor="text1" w:themeTint="FF" w:themeShade="FF"/>
                <w:sz w:val="17"/>
                <w:szCs w:val="17"/>
              </w:rPr>
              <w:t>Output power, High mode</w:t>
            </w:r>
          </w:p>
        </w:tc>
        <w:tc>
          <w:tcPr>
            <w:tcW w:w="2200" w:type="dxa"/>
            <w:tcMar/>
          </w:tcPr>
          <w:p w:rsidR="7095FFA2" w:rsidRDefault="7095FFA2" w14:paraId="48A056BF" w14:textId="13696C9C" w14:noSpellErr="1">
            <w:r w:rsidRPr="19EA6D23" w:rsidR="7095FFA2">
              <w:rPr>
                <w:b w:val="0"/>
                <w:bCs w:val="0"/>
                <w:color w:val="1A1A1A" w:themeColor="text1" w:themeTint="FF" w:themeShade="FF"/>
                <w:sz w:val="17"/>
                <w:szCs w:val="17"/>
              </w:rPr>
              <w:t>3.5 mm ≥ 65 mW at 32 Ω; 4.4 mm ≥ 140 mW at 60 Ω, ≥ 85 mW at 120 Ω, ≥ 36 mW at 300 Ω (worst unit, both channels)</w:t>
            </w:r>
          </w:p>
        </w:tc>
        <w:tc>
          <w:tcPr>
            <w:tcW w:w="1100" w:type="dxa"/>
            <w:tcMar/>
          </w:tcPr>
          <w:p w:rsidR="7095FFA2" w:rsidRDefault="7095FFA2" w14:noSpellErr="1" w14:paraId="49304714" w14:textId="0C475360">
            <w:r w:rsidRPr="7095FFA2" w:rsidR="7095FFA2">
              <w:rPr>
                <w:b w:val="0"/>
                <w:bCs w:val="0"/>
                <w:color w:val="1A1A1A" w:themeColor="text1" w:themeTint="FF" w:themeShade="FF"/>
                <w:sz w:val="17"/>
                <w:szCs w:val="17"/>
              </w:rPr>
              <w:t>—</w:t>
            </w:r>
          </w:p>
        </w:tc>
        <w:tc>
          <w:tcPr>
            <w:tcW w:w="2040" w:type="dxa"/>
            <w:tcMar/>
          </w:tcPr>
          <w:p w:rsidR="7095FFA2" w:rsidRDefault="7095FFA2" w14:paraId="4E46D9BA" w14:textId="05253A24" w14:noSpellErr="1">
            <w:r w:rsidRPr="19EA6D23" w:rsidR="7095FFA2">
              <w:rPr>
                <w:b w:val="0"/>
                <w:bCs w:val="0"/>
                <w:color w:val="1A1A1A" w:themeColor="text1" w:themeTint="FF" w:themeShade="FF"/>
                <w:sz w:val="17"/>
                <w:szCs w:val="17"/>
              </w:rPr>
              <w:t>1 kHz, both channels, worst-case rail; rated at 1 % THD+N or calibrated 0 dBFS, whichever comes first; estimates in Section 5.2</w:t>
            </w:r>
          </w:p>
        </w:tc>
        <w:tc>
          <w:tcPr>
            <w:tcW w:w="2800" w:type="dxa"/>
            <w:tcMar/>
          </w:tcPr>
          <w:p w:rsidR="7095FFA2" w:rsidRDefault="7095FFA2" w14:noSpellErr="1" w14:paraId="6368E4D0" w14:textId="7E0320E8">
            <w:r w:rsidRPr="7095FFA2" w:rsidR="7095FFA2">
              <w:rPr>
                <w:b w:val="0"/>
                <w:bCs w:val="0"/>
                <w:color w:val="1A1A1A" w:themeColor="text1" w:themeTint="FF" w:themeShade="FF"/>
                <w:sz w:val="17"/>
                <w:szCs w:val="17"/>
              </w:rPr>
              <w:t>QA403 + dummy loads</w:t>
            </w:r>
          </w:p>
        </w:tc>
      </w:tr>
      <w:tr w:rsidR="7095FFA2" w:rsidTr="7E56CB06" w14:paraId="16300876">
        <w:tc>
          <w:tcPr>
            <w:tcW w:w="1600" w:type="dxa"/>
            <w:tcMar/>
          </w:tcPr>
          <w:p w:rsidR="7095FFA2" w:rsidRDefault="7095FFA2" w14:noSpellErr="1" w14:paraId="3479A810" w14:textId="1518815D">
            <w:r w:rsidRPr="7095FFA2" w:rsidR="7095FFA2">
              <w:rPr>
                <w:b w:val="1"/>
                <w:bCs w:val="1"/>
                <w:color w:val="1A1A1A" w:themeColor="text1" w:themeTint="FF" w:themeShade="FF"/>
                <w:sz w:val="17"/>
                <w:szCs w:val="17"/>
              </w:rPr>
              <w:t>Output power, Default mode</w:t>
            </w:r>
          </w:p>
        </w:tc>
        <w:tc>
          <w:tcPr>
            <w:tcW w:w="2200" w:type="dxa"/>
            <w:tcMar/>
          </w:tcPr>
          <w:p w:rsidR="7095FFA2" w:rsidRDefault="7095FFA2" w14:paraId="339C58BB" w14:textId="0DF66821" w14:noSpellErr="1">
            <w:r w:rsidRPr="19EA6D23" w:rsidR="7095FFA2">
              <w:rPr>
                <w:b w:val="0"/>
                <w:bCs w:val="0"/>
                <w:color w:val="1A1A1A" w:themeColor="text1" w:themeTint="FF" w:themeShade="FF"/>
                <w:sz w:val="17"/>
                <w:szCs w:val="17"/>
              </w:rPr>
              <w:t>3.5 mm ≥ 38 mW at 32 Ω; 4.4 mm ≥ 17 mW at 60 Ω, ≥ 35 mW at 120 Ω, ≥ 36 mW at 300 Ω; 32 Ω balanced not rated (worst unit, both channels)</w:t>
            </w:r>
          </w:p>
        </w:tc>
        <w:tc>
          <w:tcPr>
            <w:tcW w:w="1100" w:type="dxa"/>
            <w:tcMar/>
          </w:tcPr>
          <w:p w:rsidR="7095FFA2" w:rsidRDefault="7095FFA2" w14:noSpellErr="1" w14:paraId="2C70F154" w14:textId="06D44EE5">
            <w:r w:rsidRPr="7095FFA2" w:rsidR="7095FFA2">
              <w:rPr>
                <w:b w:val="0"/>
                <w:bCs w:val="0"/>
                <w:color w:val="1A1A1A" w:themeColor="text1" w:themeTint="FF" w:themeShade="FF"/>
                <w:sz w:val="17"/>
                <w:szCs w:val="17"/>
              </w:rPr>
              <w:t>—</w:t>
            </w:r>
          </w:p>
        </w:tc>
        <w:tc>
          <w:tcPr>
            <w:tcW w:w="2040" w:type="dxa"/>
            <w:tcMar/>
          </w:tcPr>
          <w:p w:rsidR="7095FFA2" w:rsidRDefault="7095FFA2" w14:paraId="33B7551D" w14:textId="7FB235A9" w14:noSpellErr="1">
            <w:r w:rsidRPr="19EA6D23" w:rsidR="7095FFA2">
              <w:rPr>
                <w:b w:val="0"/>
                <w:bCs w:val="0"/>
                <w:color w:val="1A1A1A" w:themeColor="text1" w:themeTint="FF" w:themeShade="FF"/>
                <w:sz w:val="17"/>
                <w:szCs w:val="17"/>
              </w:rPr>
              <w:t>As High mode; rated by the instantaneous peak analog current within the TPS2553 Default minimum (157 mA)</w:t>
            </w:r>
          </w:p>
        </w:tc>
        <w:tc>
          <w:tcPr>
            <w:tcW w:w="2800" w:type="dxa"/>
            <w:tcMar/>
          </w:tcPr>
          <w:p w:rsidR="7095FFA2" w:rsidRDefault="7095FFA2" w14:noSpellErr="1" w14:paraId="7F55EED2" w14:textId="78901C6D">
            <w:r w:rsidRPr="7095FFA2" w:rsidR="7095FFA2">
              <w:rPr>
                <w:b w:val="0"/>
                <w:bCs w:val="0"/>
                <w:color w:val="1A1A1A" w:themeColor="text1" w:themeTint="FF" w:themeShade="FF"/>
                <w:sz w:val="17"/>
                <w:szCs w:val="17"/>
              </w:rPr>
              <w:t>QA403 + dummy loads</w:t>
            </w:r>
          </w:p>
        </w:tc>
      </w:tr>
      <w:tr w:rsidR="7095FFA2" w:rsidTr="7E56CB06" w14:paraId="76CFAB0A">
        <w:tc>
          <w:tcPr>
            <w:tcW w:w="1600" w:type="dxa"/>
            <w:tcMar/>
          </w:tcPr>
          <w:p w:rsidR="7095FFA2" w:rsidRDefault="7095FFA2" w14:noSpellErr="1" w14:paraId="59FF0E80" w14:textId="0FA57CE2">
            <w:r w:rsidRPr="7095FFA2" w:rsidR="7095FFA2">
              <w:rPr>
                <w:b w:val="1"/>
                <w:bCs w:val="1"/>
                <w:color w:val="1A1A1A" w:themeColor="text1" w:themeTint="FF" w:themeShade="FF"/>
                <w:sz w:val="17"/>
                <w:szCs w:val="17"/>
              </w:rPr>
              <w:t>Output impedance</w:t>
            </w:r>
          </w:p>
        </w:tc>
        <w:tc>
          <w:tcPr>
            <w:tcW w:w="2200" w:type="dxa"/>
            <w:tcMar/>
          </w:tcPr>
          <w:p w:rsidR="7095FFA2" w:rsidRDefault="7095FFA2" w14:noSpellErr="1" w14:paraId="612DEBC2" w14:textId="088363A6">
            <w:r w:rsidRPr="7095FFA2" w:rsidR="7095FFA2">
              <w:rPr>
                <w:b w:val="0"/>
                <w:bCs w:val="0"/>
                <w:color w:val="1A1A1A" w:themeColor="text1" w:themeTint="FF" w:themeShade="FF"/>
                <w:sz w:val="17"/>
                <w:szCs w:val="17"/>
              </w:rPr>
              <w:t>≤ 0.5 Ω</w:t>
            </w:r>
          </w:p>
        </w:tc>
        <w:tc>
          <w:tcPr>
            <w:tcW w:w="1100" w:type="dxa"/>
            <w:tcMar/>
          </w:tcPr>
          <w:p w:rsidR="7095FFA2" w:rsidRDefault="7095FFA2" w14:noSpellErr="1" w14:paraId="37C98855" w14:textId="01614A6A">
            <w:r w:rsidRPr="7095FFA2" w:rsidR="7095FFA2">
              <w:rPr>
                <w:b w:val="0"/>
                <w:bCs w:val="0"/>
                <w:color w:val="1A1A1A" w:themeColor="text1" w:themeTint="FF" w:themeShade="FF"/>
                <w:sz w:val="17"/>
                <w:szCs w:val="17"/>
              </w:rPr>
              <w:t>—</w:t>
            </w:r>
          </w:p>
        </w:tc>
        <w:tc>
          <w:tcPr>
            <w:tcW w:w="2040" w:type="dxa"/>
            <w:tcMar/>
          </w:tcPr>
          <w:p w:rsidR="7095FFA2" w:rsidRDefault="7095FFA2" w14:noSpellErr="1" w14:paraId="566C0FEB" w14:textId="7A3F312E">
            <w:r w:rsidRPr="7095FFA2" w:rsidR="7095FFA2">
              <w:rPr>
                <w:b w:val="0"/>
                <w:bCs w:val="0"/>
                <w:color w:val="1A1A1A" w:themeColor="text1" w:themeTint="FF" w:themeShade="FF"/>
                <w:sz w:val="17"/>
                <w:szCs w:val="17"/>
              </w:rPr>
              <w:t>1 kHz, both jacks, including contacts</w:t>
            </w:r>
          </w:p>
        </w:tc>
        <w:tc>
          <w:tcPr>
            <w:tcW w:w="2800" w:type="dxa"/>
            <w:tcMar/>
          </w:tcPr>
          <w:p w:rsidR="7095FFA2" w:rsidRDefault="7095FFA2" w14:noSpellErr="1" w14:paraId="20681AFE" w14:textId="731D17F2">
            <w:r w:rsidRPr="7095FFA2" w:rsidR="7095FFA2">
              <w:rPr>
                <w:b w:val="0"/>
                <w:bCs w:val="0"/>
                <w:color w:val="1A1A1A" w:themeColor="text1" w:themeTint="FF" w:themeShade="FF"/>
                <w:sz w:val="17"/>
                <w:szCs w:val="17"/>
              </w:rPr>
              <w:t>Load/no-load method, 32 Ω and 300 Ω</w:t>
            </w:r>
          </w:p>
        </w:tc>
      </w:tr>
      <w:tr w:rsidR="7095FFA2" w:rsidTr="7E56CB06" w14:paraId="7D399E28">
        <w:tc>
          <w:tcPr>
            <w:tcW w:w="1600" w:type="dxa"/>
            <w:tcMar/>
          </w:tcPr>
          <w:p w:rsidR="7095FFA2" w:rsidRDefault="7095FFA2" w14:noSpellErr="1" w14:paraId="35658297" w14:textId="0A327867">
            <w:r w:rsidRPr="7095FFA2" w:rsidR="7095FFA2">
              <w:rPr>
                <w:b w:val="1"/>
                <w:bCs w:val="1"/>
                <w:color w:val="1A1A1A" w:themeColor="text1" w:themeTint="FF" w:themeShade="FF"/>
                <w:sz w:val="17"/>
                <w:szCs w:val="17"/>
              </w:rPr>
              <w:t>Frequency response</w:t>
            </w:r>
          </w:p>
        </w:tc>
        <w:tc>
          <w:tcPr>
            <w:tcW w:w="2200" w:type="dxa"/>
            <w:tcMar/>
          </w:tcPr>
          <w:p w:rsidR="7095FFA2" w:rsidRDefault="7095FFA2" w14:noSpellErr="1" w14:paraId="6F77938B" w14:textId="03105F2B">
            <w:r w:rsidRPr="7095FFA2" w:rsidR="7095FFA2">
              <w:rPr>
                <w:b w:val="0"/>
                <w:bCs w:val="0"/>
                <w:color w:val="1A1A1A" w:themeColor="text1" w:themeTint="FF" w:themeShade="FF"/>
                <w:sz w:val="17"/>
                <w:szCs w:val="17"/>
              </w:rPr>
              <w:t>+0.1/−0.3 dB, 20 Hz–20 kHz</w:t>
            </w:r>
          </w:p>
        </w:tc>
        <w:tc>
          <w:tcPr>
            <w:tcW w:w="1100" w:type="dxa"/>
            <w:tcMar/>
          </w:tcPr>
          <w:p w:rsidR="7095FFA2" w:rsidRDefault="7095FFA2" w14:noSpellErr="1" w14:paraId="56D8A882" w14:textId="7BEE45EF">
            <w:r w:rsidRPr="7095FFA2" w:rsidR="7095FFA2">
              <w:rPr>
                <w:b w:val="0"/>
                <w:bCs w:val="0"/>
                <w:color w:val="1A1A1A" w:themeColor="text1" w:themeTint="FF" w:themeShade="FF"/>
                <w:sz w:val="17"/>
                <w:szCs w:val="17"/>
              </w:rPr>
              <w:t>—</w:t>
            </w:r>
          </w:p>
        </w:tc>
        <w:tc>
          <w:tcPr>
            <w:tcW w:w="2040" w:type="dxa"/>
            <w:tcMar/>
          </w:tcPr>
          <w:p w:rsidR="7095FFA2" w:rsidRDefault="7095FFA2" w14:noSpellErr="1" w14:paraId="5E2587F5" w14:textId="74CC2CB3">
            <w:r w:rsidRPr="7095FFA2" w:rsidR="7095FFA2">
              <w:rPr>
                <w:b w:val="0"/>
                <w:bCs w:val="0"/>
                <w:color w:val="1A1A1A" w:themeColor="text1" w:themeTint="FF" w:themeShade="FF"/>
                <w:sz w:val="17"/>
                <w:szCs w:val="17"/>
              </w:rPr>
              <w:t>44.1, 48 and 384 kHz sample rates; estimate −0.05 dB at 20 kHz</w:t>
            </w:r>
          </w:p>
        </w:tc>
        <w:tc>
          <w:tcPr>
            <w:tcW w:w="2800" w:type="dxa"/>
            <w:tcMar/>
          </w:tcPr>
          <w:p w:rsidR="7095FFA2" w:rsidRDefault="7095FFA2" w14:noSpellErr="1" w14:paraId="238848DF" w14:textId="6DAA1377">
            <w:r w:rsidRPr="7095FFA2" w:rsidR="7095FFA2">
              <w:rPr>
                <w:b w:val="0"/>
                <w:bCs w:val="0"/>
                <w:color w:val="1A1A1A" w:themeColor="text1" w:themeTint="FF" w:themeShade="FF"/>
                <w:sz w:val="17"/>
                <w:szCs w:val="17"/>
              </w:rPr>
              <w:t>QA403</w:t>
            </w:r>
          </w:p>
        </w:tc>
      </w:tr>
      <w:tr w:rsidR="7095FFA2" w:rsidTr="7E56CB06" w14:paraId="7D657CEA">
        <w:tc>
          <w:tcPr>
            <w:tcW w:w="1600" w:type="dxa"/>
            <w:tcMar/>
          </w:tcPr>
          <w:p w:rsidR="7095FFA2" w:rsidRDefault="7095FFA2" w14:noSpellErr="1" w14:paraId="714CA790" w14:textId="04BF73EC">
            <w:r w:rsidRPr="7095FFA2" w:rsidR="7095FFA2">
              <w:rPr>
                <w:b w:val="1"/>
                <w:bCs w:val="1"/>
                <w:color w:val="1A1A1A" w:themeColor="text1" w:themeTint="FF" w:themeShade="FF"/>
                <w:sz w:val="17"/>
                <w:szCs w:val="17"/>
              </w:rPr>
              <w:t>Crosstalk at 1 kHz</w:t>
            </w:r>
          </w:p>
        </w:tc>
        <w:tc>
          <w:tcPr>
            <w:tcW w:w="2200" w:type="dxa"/>
            <w:tcMar/>
          </w:tcPr>
          <w:p w:rsidR="7095FFA2" w:rsidRDefault="7095FFA2" w14:noSpellErr="1" w14:paraId="748AA7BE" w14:textId="7D9D5AB0">
            <w:r w:rsidRPr="7095FFA2" w:rsidR="7095FFA2">
              <w:rPr>
                <w:b w:val="0"/>
                <w:bCs w:val="0"/>
                <w:color w:val="1A1A1A" w:themeColor="text1" w:themeTint="FF" w:themeShade="FF"/>
                <w:sz w:val="17"/>
                <w:szCs w:val="17"/>
              </w:rPr>
              <w:t>Balanced ≤ −100 dB (300 Ω); unbalanced ≤ −75 dB (32 Ω, at the jack)</w:t>
            </w:r>
          </w:p>
        </w:tc>
        <w:tc>
          <w:tcPr>
            <w:tcW w:w="1100" w:type="dxa"/>
            <w:tcMar/>
          </w:tcPr>
          <w:p w:rsidR="7095FFA2" w:rsidRDefault="7095FFA2" w14:noSpellErr="1" w14:paraId="2A5AF6D8" w14:textId="767B4174">
            <w:r w:rsidRPr="7095FFA2" w:rsidR="7095FFA2">
              <w:rPr>
                <w:b w:val="0"/>
                <w:bCs w:val="0"/>
                <w:color w:val="1A1A1A" w:themeColor="text1" w:themeTint="FF" w:themeShade="FF"/>
                <w:sz w:val="17"/>
                <w:szCs w:val="17"/>
              </w:rPr>
              <w:t>—</w:t>
            </w:r>
          </w:p>
        </w:tc>
        <w:tc>
          <w:tcPr>
            <w:tcW w:w="2040" w:type="dxa"/>
            <w:tcMar/>
          </w:tcPr>
          <w:p w:rsidR="7095FFA2" w:rsidRDefault="7095FFA2" w14:noSpellErr="1" w14:paraId="2DE1583B" w14:textId="6F592838">
            <w:r w:rsidRPr="7095FFA2" w:rsidR="7095FFA2">
              <w:rPr>
                <w:b w:val="0"/>
                <w:bCs w:val="0"/>
                <w:color w:val="1A1A1A" w:themeColor="text1" w:themeTint="FF" w:themeShade="FF"/>
                <w:sz w:val="17"/>
                <w:szCs w:val="17"/>
              </w:rPr>
              <w:t>Layout rule for the shared ground (Section 7)</w:t>
            </w:r>
          </w:p>
        </w:tc>
        <w:tc>
          <w:tcPr>
            <w:tcW w:w="2800" w:type="dxa"/>
            <w:tcMar/>
          </w:tcPr>
          <w:p w:rsidR="7095FFA2" w:rsidRDefault="7095FFA2" w14:noSpellErr="1" w14:paraId="658DB457" w14:textId="68370EFC">
            <w:r w:rsidRPr="7095FFA2" w:rsidR="7095FFA2">
              <w:rPr>
                <w:b w:val="0"/>
                <w:bCs w:val="0"/>
                <w:color w:val="1A1A1A" w:themeColor="text1" w:themeTint="FF" w:themeShade="FF"/>
                <w:sz w:val="17"/>
                <w:szCs w:val="17"/>
              </w:rPr>
              <w:t>QA403</w:t>
            </w:r>
          </w:p>
        </w:tc>
      </w:tr>
      <w:tr w:rsidR="7095FFA2" w:rsidTr="7E56CB06" w14:paraId="765EC586">
        <w:tc>
          <w:tcPr>
            <w:tcW w:w="1600" w:type="dxa"/>
            <w:tcMar/>
          </w:tcPr>
          <w:p w:rsidR="7095FFA2" w:rsidRDefault="7095FFA2" w14:noSpellErr="1" w14:paraId="7606679F" w14:textId="7F4C6F71">
            <w:r w:rsidRPr="7095FFA2" w:rsidR="7095FFA2">
              <w:rPr>
                <w:b w:val="1"/>
                <w:bCs w:val="1"/>
                <w:color w:val="1A1A1A" w:themeColor="text1" w:themeTint="FF" w:themeShade="FF"/>
                <w:sz w:val="17"/>
                <w:szCs w:val="17"/>
              </w:rPr>
              <w:t>Channel balance</w:t>
            </w:r>
          </w:p>
        </w:tc>
        <w:tc>
          <w:tcPr>
            <w:tcW w:w="2200" w:type="dxa"/>
            <w:tcMar/>
          </w:tcPr>
          <w:p w:rsidR="7095FFA2" w:rsidRDefault="7095FFA2" w14:noSpellErr="1" w14:paraId="688F7116" w14:textId="782A5635">
            <w:r w:rsidRPr="7095FFA2" w:rsidR="7095FFA2">
              <w:rPr>
                <w:b w:val="0"/>
                <w:bCs w:val="0"/>
                <w:color w:val="1A1A1A" w:themeColor="text1" w:themeTint="FF" w:themeShade="FF"/>
                <w:sz w:val="17"/>
                <w:szCs w:val="17"/>
              </w:rPr>
              <w:t>≤ 0.3 dB; per-channel fine trim to ±0.05 dB by MCU digital scaling at calibration</w:t>
            </w:r>
          </w:p>
        </w:tc>
        <w:tc>
          <w:tcPr>
            <w:tcW w:w="1100" w:type="dxa"/>
            <w:tcMar/>
          </w:tcPr>
          <w:p w:rsidR="7095FFA2" w:rsidRDefault="7095FFA2" w14:noSpellErr="1" w14:paraId="1DDAE8BC" w14:textId="71083CF9">
            <w:r w:rsidRPr="7095FFA2" w:rsidR="7095FFA2">
              <w:rPr>
                <w:b w:val="0"/>
                <w:bCs w:val="0"/>
                <w:color w:val="1A1A1A" w:themeColor="text1" w:themeTint="FF" w:themeShade="FF"/>
                <w:sz w:val="17"/>
                <w:szCs w:val="17"/>
              </w:rPr>
              <w:t>—</w:t>
            </w:r>
          </w:p>
        </w:tc>
        <w:tc>
          <w:tcPr>
            <w:tcW w:w="2040" w:type="dxa"/>
            <w:tcMar/>
          </w:tcPr>
          <w:p w:rsidR="7095FFA2" w:rsidRDefault="7095FFA2" w14:noSpellErr="1" w14:paraId="3F8F320E" w14:textId="69E623BD">
            <w:r w:rsidRPr="7095FFA2" w:rsidR="7095FFA2">
              <w:rPr>
                <w:b w:val="0"/>
                <w:bCs w:val="0"/>
                <w:color w:val="1A1A1A" w:themeColor="text1" w:themeTint="FF" w:themeShade="FF"/>
                <w:sz w:val="17"/>
                <w:szCs w:val="17"/>
              </w:rPr>
              <w:t>—</w:t>
            </w:r>
          </w:p>
        </w:tc>
        <w:tc>
          <w:tcPr>
            <w:tcW w:w="2800" w:type="dxa"/>
            <w:tcMar/>
          </w:tcPr>
          <w:p w:rsidR="7095FFA2" w:rsidRDefault="7095FFA2" w14:noSpellErr="1" w14:paraId="660F4EF8" w14:textId="62C40A81">
            <w:r w:rsidRPr="7095FFA2" w:rsidR="7095FFA2">
              <w:rPr>
                <w:b w:val="0"/>
                <w:bCs w:val="0"/>
                <w:color w:val="1A1A1A" w:themeColor="text1" w:themeTint="FF" w:themeShade="FF"/>
                <w:sz w:val="17"/>
                <w:szCs w:val="17"/>
              </w:rPr>
              <w:t>Automated end-of-line test</w:t>
            </w:r>
          </w:p>
        </w:tc>
      </w:tr>
      <w:tr w:rsidR="7095FFA2" w:rsidTr="7E56CB06" w14:paraId="2E6AAFE1">
        <w:tc>
          <w:tcPr>
            <w:tcW w:w="1600" w:type="dxa"/>
            <w:tcMar/>
          </w:tcPr>
          <w:p w:rsidR="7095FFA2" w:rsidRDefault="7095FFA2" w14:noSpellErr="1" w14:paraId="1AD4AC7C" w14:textId="79D96AF6">
            <w:r w:rsidRPr="7095FFA2" w:rsidR="7095FFA2">
              <w:rPr>
                <w:b w:val="1"/>
                <w:bCs w:val="1"/>
                <w:color w:val="1A1A1A" w:themeColor="text1" w:themeTint="FF" w:themeShade="FF"/>
                <w:sz w:val="17"/>
                <w:szCs w:val="17"/>
              </w:rPr>
              <w:t>DC offset</w:t>
            </w:r>
          </w:p>
        </w:tc>
        <w:tc>
          <w:tcPr>
            <w:tcW w:w="2200" w:type="dxa"/>
            <w:tcMar/>
          </w:tcPr>
          <w:p w:rsidR="7095FFA2" w:rsidRDefault="7095FFA2" w14:noSpellErr="1" w14:paraId="25AC2939" w14:textId="72B751BA">
            <w:r w:rsidRPr="7095FFA2" w:rsidR="7095FFA2">
              <w:rPr>
                <w:b w:val="0"/>
                <w:bCs w:val="0"/>
                <w:color w:val="1A1A1A" w:themeColor="text1" w:themeTint="FF" w:themeShade="FF"/>
                <w:sz w:val="17"/>
                <w:szCs w:val="17"/>
              </w:rPr>
              <w:t>≤ ±10 mV unbalanced, ≤ ±20 mV balanced</w:t>
            </w:r>
          </w:p>
        </w:tc>
        <w:tc>
          <w:tcPr>
            <w:tcW w:w="1100" w:type="dxa"/>
            <w:tcMar/>
          </w:tcPr>
          <w:p w:rsidR="7095FFA2" w:rsidRDefault="7095FFA2" w14:noSpellErr="1" w14:paraId="6AECC493" w14:textId="6B95387E">
            <w:r w:rsidRPr="7095FFA2" w:rsidR="7095FFA2">
              <w:rPr>
                <w:b w:val="0"/>
                <w:bCs w:val="0"/>
                <w:color w:val="1A1A1A" w:themeColor="text1" w:themeTint="FF" w:themeShade="FF"/>
                <w:sz w:val="17"/>
                <w:szCs w:val="17"/>
              </w:rPr>
              <w:t>—</w:t>
            </w:r>
          </w:p>
        </w:tc>
        <w:tc>
          <w:tcPr>
            <w:tcW w:w="2040" w:type="dxa"/>
            <w:tcMar/>
          </w:tcPr>
          <w:p w:rsidR="7095FFA2" w:rsidRDefault="7095FFA2" w14:paraId="30AA1E67" w14:textId="64731F42" w14:noSpellErr="1">
            <w:r w:rsidRPr="7E56CB06" w:rsidR="73154AE7">
              <w:rPr>
                <w:b w:val="0"/>
                <w:bCs w:val="0"/>
                <w:color w:val="1A1A1A" w:themeColor="text1" w:themeTint="FF" w:themeShade="FF"/>
                <w:sz w:val="17"/>
                <w:szCs w:val="17"/>
              </w:rPr>
              <w:t>Worst-case estimate 7.0 / 14.0 mV (unbalanced ≈ 3.9 mV RSS); ≤ 8.6 / 17.2 mV if the DAC null is 1.65 V (R433 option, Section 5.3); 100 % screening</w:t>
            </w:r>
          </w:p>
        </w:tc>
        <w:tc>
          <w:tcPr>
            <w:tcW w:w="2800" w:type="dxa"/>
            <w:tcMar/>
          </w:tcPr>
          <w:p w:rsidR="7095FFA2" w:rsidRDefault="7095FFA2" w14:paraId="591D5E90" w14:textId="5D510606" w14:noSpellErr="1">
            <w:r w:rsidRPr="19EA6D23" w:rsidR="7095FFA2">
              <w:rPr>
                <w:b w:val="0"/>
                <w:bCs w:val="0"/>
                <w:color w:val="1A1A1A" w:themeColor="text1" w:themeTint="FF" w:themeShade="FF"/>
                <w:sz w:val="17"/>
                <w:szCs w:val="17"/>
              </w:rPr>
              <w:t>Automated test on every board with a DC-capable DMM</w:t>
            </w:r>
          </w:p>
        </w:tc>
      </w:tr>
      <w:tr w:rsidR="7095FFA2" w:rsidTr="7E56CB06" w14:paraId="19CD4293">
        <w:tc>
          <w:tcPr>
            <w:tcW w:w="1600" w:type="dxa"/>
            <w:tcMar/>
          </w:tcPr>
          <w:p w:rsidR="7095FFA2" w:rsidRDefault="7095FFA2" w14:noSpellErr="1" w14:paraId="15B19BD5" w14:textId="7466667B">
            <w:r w:rsidRPr="7095FFA2" w:rsidR="7095FFA2">
              <w:rPr>
                <w:b w:val="1"/>
                <w:bCs w:val="1"/>
                <w:color w:val="1A1A1A" w:themeColor="text1" w:themeTint="FF" w:themeShade="FF"/>
                <w:sz w:val="17"/>
                <w:szCs w:val="17"/>
              </w:rPr>
              <w:t>Protection</w:t>
            </w:r>
          </w:p>
        </w:tc>
        <w:tc>
          <w:tcPr>
            <w:tcW w:w="2200" w:type="dxa"/>
            <w:tcMar/>
          </w:tcPr>
          <w:p w:rsidR="7095FFA2" w:rsidRDefault="7095FFA2" w14:paraId="442D07E5" w14:textId="6D444D3F" w14:noSpellErr="1">
            <w:r w:rsidRPr="7E56CB06" w:rsidR="73154AE7">
              <w:rPr>
                <w:b w:val="0"/>
                <w:bCs w:val="0"/>
                <w:color w:val="1A1A1A" w:themeColor="text1" w:themeTint="FF" w:themeShade="FF"/>
                <w:sz w:val="17"/>
                <w:szCs w:val="17"/>
              </w:rPr>
              <w:t>Hardware detector, worst case: a DC fault ≥ 2 V on any leg is removed within 100 ms and ≥ 1 V within 250 ms; firmware tier (same latch): ≥ 0.8 V within 1 s and ≥ 0.2 V within 3 s; terminal energy ≤ 30 mJ at 16 Ω and ≤ 15 mJ at 32 Ω for a rail-stuck failure in High mode, worst case, including the after-trip energy (≤ 0.6 mJ); starts latched at power-up; residual below 0.2 V per leg: owner decision pending</w:t>
            </w:r>
          </w:p>
        </w:tc>
        <w:tc>
          <w:tcPr>
            <w:tcW w:w="1100" w:type="dxa"/>
            <w:tcMar/>
          </w:tcPr>
          <w:p w:rsidR="7095FFA2" w:rsidRDefault="7095FFA2" w14:noSpellErr="1" w14:paraId="6B758324" w14:textId="66223403">
            <w:r w:rsidRPr="7095FFA2" w:rsidR="7095FFA2">
              <w:rPr>
                <w:b w:val="0"/>
                <w:bCs w:val="0"/>
                <w:color w:val="1A1A1A" w:themeColor="text1" w:themeTint="FF" w:themeShade="FF"/>
                <w:sz w:val="17"/>
                <w:szCs w:val="17"/>
              </w:rPr>
              <w:t>—</w:t>
            </w:r>
          </w:p>
        </w:tc>
        <w:tc>
          <w:tcPr>
            <w:tcW w:w="2040" w:type="dxa"/>
            <w:tcMar/>
          </w:tcPr>
          <w:p w:rsidR="7095FFA2" w:rsidRDefault="7095FFA2" w14:paraId="422F9D7E" w14:textId="5F001AC7" w14:noSpellErr="1">
            <w:r w:rsidRPr="7E56CB06" w:rsidR="73154AE7">
              <w:rPr>
                <w:b w:val="0"/>
                <w:bCs w:val="0"/>
                <w:color w:val="1A1A1A" w:themeColor="text1" w:themeTint="FF" w:themeShade="FF"/>
                <w:sz w:val="17"/>
                <w:szCs w:val="17"/>
              </w:rPr>
              <w:t>Defined at the headphone terminals; removed = RAIL_EN, AMP_EN and AVCC_EN pulled low; worst case 2 V → 59 ms, 1 V → 183 ms (leg trip 0.47–0.81 V, τ 84–111 ms); energy 26.2 / 13.3 mJ worst case; no false trip for full-scale content above 9.9 Hz (hardware, worst case) and ≈ 2 Hz (firmware)</w:t>
            </w:r>
          </w:p>
        </w:tc>
        <w:tc>
          <w:tcPr>
            <w:tcW w:w="2800" w:type="dxa"/>
            <w:tcMar/>
          </w:tcPr>
          <w:p w:rsidR="7095FFA2" w:rsidRDefault="7095FFA2" w14:paraId="54C229B1" w14:textId="57DE018B" w14:noSpellErr="1">
            <w:r w:rsidRPr="7E56CB06" w:rsidR="73154AE7">
              <w:rPr>
                <w:b w:val="0"/>
                <w:bCs w:val="0"/>
                <w:color w:val="1A1A1A" w:themeColor="text1" w:themeTint="FF" w:themeShade="FF"/>
                <w:sz w:val="17"/>
                <w:szCs w:val="17"/>
              </w:rPr>
              <w:t>Digital DC test signal, firmware-tier test, detector test, failed-output emulation with dummy loads (worst-case envelope, no allowance), short-PGOOD-pulse test and SPICE of a failed output stage (Section 7)</w:t>
            </w:r>
          </w:p>
        </w:tc>
      </w:tr>
      <w:tr w:rsidR="7095FFA2" w:rsidTr="7E56CB06" w14:paraId="3E0C3260">
        <w:tc>
          <w:tcPr>
            <w:tcW w:w="1600" w:type="dxa"/>
            <w:tcMar/>
          </w:tcPr>
          <w:p w:rsidR="7095FFA2" w:rsidRDefault="7095FFA2" w14:noSpellErr="1" w14:paraId="12A06B2A" w14:textId="6EF36200">
            <w:r w:rsidRPr="7095FFA2" w:rsidR="7095FFA2">
              <w:rPr>
                <w:b w:val="1"/>
                <w:bCs w:val="1"/>
                <w:color w:val="1A1A1A" w:themeColor="text1" w:themeTint="FF" w:themeShade="FF"/>
                <w:sz w:val="17"/>
                <w:szCs w:val="17"/>
              </w:rPr>
              <w:t>Pop</w:t>
            </w:r>
          </w:p>
        </w:tc>
        <w:tc>
          <w:tcPr>
            <w:tcW w:w="2200" w:type="dxa"/>
            <w:tcMar/>
          </w:tcPr>
          <w:p w:rsidR="7095FFA2" w:rsidRDefault="7095FFA2" w14:noSpellErr="1" w14:paraId="7EA0C64B" w14:textId="67D148C4">
            <w:r w:rsidRPr="7095FFA2" w:rsidR="7095FFA2">
              <w:rPr>
                <w:b w:val="0"/>
                <w:bCs w:val="0"/>
                <w:color w:val="1A1A1A" w:themeColor="text1" w:themeTint="FF" w:themeShade="FF"/>
                <w:sz w:val="17"/>
                <w:szCs w:val="17"/>
              </w:rPr>
              <w:t>≤ 5 mV peak for controlled transitions; ≤ 20 mV peak at unplug or brownout (target)</w:t>
            </w:r>
          </w:p>
        </w:tc>
        <w:tc>
          <w:tcPr>
            <w:tcW w:w="1100" w:type="dxa"/>
            <w:tcMar/>
          </w:tcPr>
          <w:p w:rsidR="7095FFA2" w:rsidRDefault="7095FFA2" w14:noSpellErr="1" w14:paraId="2BC1CBED" w14:textId="60AF2F88">
            <w:r w:rsidRPr="7095FFA2" w:rsidR="7095FFA2">
              <w:rPr>
                <w:b w:val="0"/>
                <w:bCs w:val="0"/>
                <w:color w:val="1A1A1A" w:themeColor="text1" w:themeTint="FF" w:themeShade="FF"/>
                <w:sz w:val="17"/>
                <w:szCs w:val="17"/>
              </w:rPr>
              <w:t>—</w:t>
            </w:r>
          </w:p>
        </w:tc>
        <w:tc>
          <w:tcPr>
            <w:tcW w:w="2040" w:type="dxa"/>
            <w:tcMar/>
          </w:tcPr>
          <w:p w:rsidR="7095FFA2" w:rsidRDefault="7095FFA2" w14:paraId="2A8B8244" w14:textId="598D164C" w14:noSpellErr="1">
            <w:r w:rsidRPr="7E56CB06" w:rsidR="55FC8BAE">
              <w:rPr>
                <w:b w:val="0"/>
                <w:bCs w:val="0"/>
                <w:color w:val="1A1A1A" w:themeColor="text1" w:themeTint="FF" w:themeShade="FF"/>
                <w:sz w:val="17"/>
                <w:szCs w:val="17"/>
              </w:rPr>
              <w:t>Pop = peak of the transient at the jack beyond the settled DC step, band-limited 20 Hz–20 kHz (AC-coupled analyzer input); the DC before and after each transition is bounded separately by the offset limits (±10 / ±20 mV). Controlled: power-on after configuration, suspend/resume, rate and rate-family change, fault recovery; 32 Ω and 300 Ω</w:t>
            </w:r>
          </w:p>
        </w:tc>
        <w:tc>
          <w:tcPr>
            <w:tcW w:w="2800" w:type="dxa"/>
            <w:tcMar/>
          </w:tcPr>
          <w:p w:rsidR="7095FFA2" w:rsidRDefault="7095FFA2" w14:paraId="28D26C1C" w14:textId="526AFD10" w14:noSpellErr="1">
            <w:r w:rsidRPr="7E56CB06" w:rsidR="73154AE7">
              <w:rPr>
                <w:b w:val="0"/>
                <w:bCs w:val="0"/>
                <w:color w:val="1A1A1A" w:themeColor="text1" w:themeTint="FF" w:themeShade="FF"/>
                <w:sz w:val="17"/>
                <w:szCs w:val="17"/>
              </w:rPr>
              <w:t>Oscilloscope with an AC-coupled, band-limited analyzer input</w:t>
            </w:r>
          </w:p>
        </w:tc>
      </w:tr>
      <w:tr w:rsidR="7095FFA2" w:rsidTr="7E56CB06" w14:paraId="49C43AE7">
        <w:tc>
          <w:tcPr>
            <w:tcW w:w="1600" w:type="dxa"/>
            <w:tcMar/>
          </w:tcPr>
          <w:p w:rsidR="7095FFA2" w:rsidRDefault="7095FFA2" w14:paraId="189E4448" w14:textId="69805D85" w14:noSpellErr="1">
            <w:r w:rsidRPr="7E56CB06" w:rsidR="73154AE7">
              <w:rPr>
                <w:b w:val="1"/>
                <w:bCs w:val="1"/>
                <w:color w:val="1A1A1A" w:themeColor="text1" w:themeTint="FF" w:themeShade="FF"/>
                <w:sz w:val="17"/>
                <w:szCs w:val="17"/>
              </w:rPr>
              <w:t>USB power and inrush</w:t>
            </w:r>
          </w:p>
        </w:tc>
        <w:tc>
          <w:tcPr>
            <w:tcW w:w="2200" w:type="dxa"/>
            <w:tcMar/>
          </w:tcPr>
          <w:p w:rsidR="7095FFA2" w:rsidRDefault="7095FFA2" w14:paraId="3CAEEEB0" w14:textId="625E4449" w14:noSpellErr="1">
            <w:r w:rsidRPr="7E56CB06" w:rsidR="59D744E2">
              <w:rPr>
                <w:b w:val="0"/>
                <w:bCs w:val="0"/>
                <w:color w:val="1A1A1A" w:themeColor="text1" w:themeTint="FF" w:themeShade="FF"/>
                <w:sz w:val="17"/>
                <w:szCs w:val="17"/>
              </w:rPr>
              <w:t>Before configuration ≤ 100 mA (estimate ≤ 83 mA); Default mode ≤ 500 mA, estimated maximum 0.469 A with hardware-limited analog current; High mode only with a ≥ 1.5 A Type-C advertisement (estimated maximum 0.754 A); attach charge ≤ 50 µC (estimate ≈ 40 µC)</w:t>
            </w:r>
          </w:p>
        </w:tc>
        <w:tc>
          <w:tcPr>
            <w:tcW w:w="1100" w:type="dxa"/>
            <w:tcMar/>
          </w:tcPr>
          <w:p w:rsidR="7095FFA2" w:rsidRDefault="7095FFA2" w14:noSpellErr="1" w14:paraId="17839C60" w14:textId="5B3C2B0D">
            <w:r w:rsidRPr="7095FFA2" w:rsidR="7095FFA2">
              <w:rPr>
                <w:b w:val="0"/>
                <w:bCs w:val="0"/>
                <w:color w:val="1A1A1A" w:themeColor="text1" w:themeTint="FF" w:themeShade="FF"/>
                <w:sz w:val="17"/>
                <w:szCs w:val="17"/>
              </w:rPr>
              <w:t>—</w:t>
            </w:r>
          </w:p>
        </w:tc>
        <w:tc>
          <w:tcPr>
            <w:tcW w:w="2040" w:type="dxa"/>
            <w:tcMar/>
          </w:tcPr>
          <w:p w:rsidR="7095FFA2" w:rsidRDefault="7095FFA2" w14:paraId="7D663370" w14:textId="541A11D1" w14:noSpellErr="1">
            <w:r w:rsidRPr="7E56CB06" w:rsidR="73154AE7">
              <w:rPr>
                <w:b w:val="0"/>
                <w:bCs w:val="0"/>
                <w:color w:val="1A1A1A" w:themeColor="text1" w:themeTint="FF" w:themeShade="FF"/>
                <w:sz w:val="17"/>
                <w:szCs w:val="17"/>
              </w:rPr>
              <w:t>Bus-powered descriptors (bmAttributes 0x80, bMaxPower 0xFA); the TPS2553 limits only the analog branch, the MCU, CPLD and DAC-core currents are estimates or datasheet values; attach charge at nominal capacitance, domains staggered and soft-started</w:t>
            </w:r>
          </w:p>
        </w:tc>
        <w:tc>
          <w:tcPr>
            <w:tcW w:w="2800" w:type="dxa"/>
            <w:tcMar/>
          </w:tcPr>
          <w:p w:rsidR="7095FFA2" w:rsidRDefault="7095FFA2" w14:paraId="42DB7BAE" w14:textId="4CF7F895" w14:noSpellErr="1">
            <w:r w:rsidRPr="7E56CB06" w:rsidR="73154AE7">
              <w:rPr>
                <w:b w:val="0"/>
                <w:bCs w:val="0"/>
                <w:color w:val="1A1A1A" w:themeColor="text1" w:themeTint="FF" w:themeShade="FF"/>
                <w:sz w:val="17"/>
                <w:szCs w:val="17"/>
              </w:rPr>
              <w:t>Measured on the Stage 2 board before layout (gate) and on every main board: USB power meter in every state; Type-C 1.5 A source and USB-A port; charge at attach and VBUS droop at each domain enable</w:t>
            </w:r>
          </w:p>
        </w:tc>
      </w:tr>
      <w:tr w:rsidR="7095FFA2" w:rsidTr="7E56CB06" w14:paraId="4CC9D48A">
        <w:tc>
          <w:tcPr>
            <w:tcW w:w="1600" w:type="dxa"/>
            <w:tcMar/>
          </w:tcPr>
          <w:p w:rsidR="7095FFA2" w:rsidRDefault="7095FFA2" w14:paraId="1A7B4D8D" w14:textId="640D590A" w14:noSpellErr="1">
            <w:r w:rsidRPr="7E56CB06" w:rsidR="73154AE7">
              <w:rPr>
                <w:b w:val="1"/>
                <w:bCs w:val="1"/>
                <w:color w:val="1A1A1A" w:themeColor="text1" w:themeTint="FF" w:themeShade="FF"/>
                <w:sz w:val="17"/>
                <w:szCs w:val="17"/>
              </w:rPr>
              <w:t>USB suspend</w:t>
            </w:r>
          </w:p>
        </w:tc>
        <w:tc>
          <w:tcPr>
            <w:tcW w:w="2200" w:type="dxa"/>
            <w:tcMar/>
          </w:tcPr>
          <w:p w:rsidR="7095FFA2" w:rsidRDefault="7095FFA2" w14:paraId="61275C92" w14:textId="5CEB3FCE" w14:noSpellErr="1">
            <w:r w:rsidRPr="7E56CB06" w:rsidR="73154AE7">
              <w:rPr>
                <w:b w:val="0"/>
                <w:bCs w:val="0"/>
                <w:color w:val="1A1A1A" w:themeColor="text1" w:themeTint="FF" w:themeShade="FF"/>
                <w:sz w:val="17"/>
                <w:szCs w:val="17"/>
              </w:rPr>
              <w:t>≤ 2.5 mA within 10 ms of the last bus activity (v1 requirement)</w:t>
            </w:r>
          </w:p>
        </w:tc>
        <w:tc>
          <w:tcPr>
            <w:tcW w:w="1100" w:type="dxa"/>
            <w:tcMar/>
          </w:tcPr>
          <w:p w:rsidR="7095FFA2" w:rsidRDefault="7095FFA2" w14:noSpellErr="1" w14:paraId="1B3CB02D" w14:textId="55C92692">
            <w:r w:rsidRPr="7095FFA2" w:rsidR="7095FFA2">
              <w:rPr>
                <w:b w:val="0"/>
                <w:bCs w:val="0"/>
                <w:color w:val="1A1A1A" w:themeColor="text1" w:themeTint="FF" w:themeShade="FF"/>
                <w:sz w:val="17"/>
                <w:szCs w:val="17"/>
              </w:rPr>
              <w:t>—</w:t>
            </w:r>
          </w:p>
        </w:tc>
        <w:tc>
          <w:tcPr>
            <w:tcW w:w="2040" w:type="dxa"/>
            <w:tcMar/>
          </w:tcPr>
          <w:p w:rsidR="7095FFA2" w:rsidRDefault="7095FFA2" w14:paraId="279C3750" w14:textId="4EA70D56" w14:noSpellErr="1">
            <w:r w:rsidRPr="7E56CB06" w:rsidR="73154AE7">
              <w:rPr>
                <w:b w:val="0"/>
                <w:bCs w:val="0"/>
                <w:color w:val="1A1A1A" w:themeColor="text1" w:themeTint="FF" w:themeShade="FF"/>
                <w:sz w:val="17"/>
                <w:szCs w:val="17"/>
              </w:rPr>
              <w:t>Controlled power-down within 4 ms of the suspend interrupt (3 ms after the last bus activity); suspend level ≈ 7 ms after the last bus activity (3 ms margin); budget ≈ 2.2 mA, of which the MCU low-power current with USB wake-up (≤ 1.9 mA) is an assumption</w:t>
            </w:r>
          </w:p>
        </w:tc>
        <w:tc>
          <w:tcPr>
            <w:tcW w:w="2800" w:type="dxa"/>
            <w:tcMar/>
          </w:tcPr>
          <w:p w:rsidR="7095FFA2" w:rsidRDefault="7095FFA2" w14:paraId="70DBF93F" w14:textId="4784F41A" w14:noSpellErr="1">
            <w:r w:rsidRPr="7E56CB06" w:rsidR="73154AE7">
              <w:rPr>
                <w:b w:val="0"/>
                <w:bCs w:val="0"/>
                <w:color w:val="1A1A1A" w:themeColor="text1" w:themeTint="FF" w:themeShade="FF"/>
                <w:sz w:val="17"/>
                <w:szCs w:val="17"/>
              </w:rPr>
              <w:t>Current vs time from the last bus activity, on the Stage 2 board (layout gate) and on every main board</w:t>
            </w:r>
          </w:p>
        </w:tc>
      </w:tr>
      <w:tr w:rsidR="7095FFA2" w:rsidTr="7E56CB06" w14:paraId="73F9B63C">
        <w:tc>
          <w:tcPr>
            <w:tcW w:w="1600" w:type="dxa"/>
            <w:tcMar/>
          </w:tcPr>
          <w:p w:rsidR="7095FFA2" w:rsidRDefault="7095FFA2" w14:noSpellErr="1" w14:paraId="76F5A8BB" w14:textId="5E9A548F">
            <w:r w:rsidRPr="7095FFA2" w:rsidR="7095FFA2">
              <w:rPr>
                <w:b w:val="1"/>
                <w:bCs w:val="1"/>
                <w:color w:val="1A1A1A" w:themeColor="text1" w:themeTint="FF" w:themeShade="FF"/>
                <w:sz w:val="17"/>
                <w:szCs w:val="17"/>
              </w:rPr>
              <w:t>Thermal</w:t>
            </w:r>
          </w:p>
        </w:tc>
        <w:tc>
          <w:tcPr>
            <w:tcW w:w="2200" w:type="dxa"/>
            <w:tcMar/>
          </w:tcPr>
          <w:p w:rsidR="7095FFA2" w:rsidRDefault="7095FFA2" w14:noSpellErr="1" w14:paraId="62C01460" w14:textId="57783B53">
            <w:r w:rsidRPr="7095FFA2" w:rsidR="7095FFA2">
              <w:rPr>
                <w:b w:val="0"/>
                <w:bCs w:val="0"/>
                <w:color w:val="1A1A1A" w:themeColor="text1" w:themeTint="FF" w:themeShade="FF"/>
                <w:sz w:val="17"/>
                <w:szCs w:val="17"/>
              </w:rPr>
              <w:t>All parts within ratings; the board recovers</w:t>
            </w:r>
          </w:p>
        </w:tc>
        <w:tc>
          <w:tcPr>
            <w:tcW w:w="1100" w:type="dxa"/>
            <w:tcMar/>
          </w:tcPr>
          <w:p w:rsidR="7095FFA2" w:rsidRDefault="7095FFA2" w14:noSpellErr="1" w14:paraId="5D568DD4" w14:textId="50562217">
            <w:r w:rsidRPr="7095FFA2" w:rsidR="7095FFA2">
              <w:rPr>
                <w:b w:val="0"/>
                <w:bCs w:val="0"/>
                <w:color w:val="1A1A1A" w:themeColor="text1" w:themeTint="FF" w:themeShade="FF"/>
                <w:sz w:val="17"/>
                <w:szCs w:val="17"/>
              </w:rPr>
              <w:t>—</w:t>
            </w:r>
          </w:p>
        </w:tc>
        <w:tc>
          <w:tcPr>
            <w:tcW w:w="2040" w:type="dxa"/>
            <w:tcMar/>
          </w:tcPr>
          <w:p w:rsidR="7095FFA2" w:rsidRDefault="7095FFA2" w14:paraId="7E908DB6" w14:textId="493408DB" w14:noSpellErr="1">
            <w:r w:rsidRPr="7E56CB06" w:rsidR="73154AE7">
              <w:rPr>
                <w:b w:val="0"/>
                <w:bCs w:val="0"/>
                <w:color w:val="1A1A1A" w:themeColor="text1" w:themeTint="FF" w:themeShade="FF"/>
                <w:sz w:val="17"/>
                <w:szCs w:val="17"/>
              </w:rPr>
              <w:t>Overload tests, 30 min each, High mode, maximum volume (Section 7); regulator dissipation table (Section 5.3): U504 ≤ 0.20 W with the input dropper</w:t>
            </w:r>
          </w:p>
        </w:tc>
        <w:tc>
          <w:tcPr>
            <w:tcW w:w="2800" w:type="dxa"/>
            <w:tcMar/>
          </w:tcPr>
          <w:p w:rsidR="7095FFA2" w:rsidRDefault="7095FFA2" w14:paraId="5874F0EF" w14:textId="4211EF9F" w14:noSpellErr="1">
            <w:r w:rsidRPr="7E56CB06" w:rsidR="73154AE7">
              <w:rPr>
                <w:b w:val="0"/>
                <w:bCs w:val="0"/>
                <w:color w:val="1A1A1A" w:themeColor="text1" w:themeTint="FF" w:themeShade="FF"/>
                <w:sz w:val="17"/>
                <w:szCs w:val="17"/>
              </w:rPr>
              <w:t>Thermocouple / IR camera, including the regulators at bring-up</w:t>
            </w:r>
          </w:p>
        </w:tc>
      </w:tr>
      <w:tr w:rsidR="7095FFA2" w:rsidTr="7E56CB06" w14:paraId="36EE9C67">
        <w:tc>
          <w:tcPr>
            <w:tcW w:w="1600" w:type="dxa"/>
            <w:tcMar/>
          </w:tcPr>
          <w:p w:rsidR="7095FFA2" w:rsidRDefault="7095FFA2" w14:noSpellErr="1" w14:paraId="4A3CA862" w14:textId="59275014">
            <w:r w:rsidRPr="7095FFA2" w:rsidR="7095FFA2">
              <w:rPr>
                <w:b w:val="1"/>
                <w:bCs w:val="1"/>
                <w:color w:val="1A1A1A" w:themeColor="text1" w:themeTint="FF" w:themeShade="FF"/>
                <w:sz w:val="17"/>
                <w:szCs w:val="17"/>
              </w:rPr>
              <w:t>PCB</w:t>
            </w:r>
          </w:p>
        </w:tc>
        <w:tc>
          <w:tcPr>
            <w:tcW w:w="2200" w:type="dxa"/>
            <w:tcMar/>
          </w:tcPr>
          <w:p w:rsidR="7095FFA2" w:rsidRDefault="7095FFA2" w14:noSpellErr="1" w14:paraId="4F19AB46" w14:textId="520536D8">
            <w:r w:rsidRPr="7095FFA2" w:rsidR="7095FFA2">
              <w:rPr>
                <w:b w:val="0"/>
                <w:bCs w:val="0"/>
                <w:color w:val="1A1A1A" w:themeColor="text1" w:themeTint="FF" w:themeShade="FF"/>
                <w:sz w:val="17"/>
                <w:szCs w:val="17"/>
              </w:rPr>
              <w:t>4 layers, target ≤ 80 × 60 mm, all SMT parts on the top side except the 4.4 mm jack, 90 Ω USB pair</w:t>
            </w:r>
          </w:p>
        </w:tc>
        <w:tc>
          <w:tcPr>
            <w:tcW w:w="1100" w:type="dxa"/>
            <w:tcMar/>
          </w:tcPr>
          <w:p w:rsidR="7095FFA2" w:rsidRDefault="7095FFA2" w14:noSpellErr="1" w14:paraId="52703AB4" w14:textId="4AE31D9C">
            <w:r w:rsidRPr="7095FFA2" w:rsidR="7095FFA2">
              <w:rPr>
                <w:b w:val="0"/>
                <w:bCs w:val="0"/>
                <w:color w:val="1A1A1A" w:themeColor="text1" w:themeTint="FF" w:themeShade="FF"/>
                <w:sz w:val="17"/>
                <w:szCs w:val="17"/>
              </w:rPr>
              <w:t>—</w:t>
            </w:r>
          </w:p>
        </w:tc>
        <w:tc>
          <w:tcPr>
            <w:tcW w:w="2040" w:type="dxa"/>
            <w:tcMar/>
          </w:tcPr>
          <w:p w:rsidR="7095FFA2" w:rsidRDefault="7095FFA2" w14:noSpellErr="1" w14:paraId="3241E40C" w14:textId="43C10460">
            <w:r w:rsidRPr="7095FFA2" w:rsidR="7095FFA2">
              <w:rPr>
                <w:b w:val="0"/>
                <w:bCs w:val="0"/>
                <w:color w:val="1A1A1A" w:themeColor="text1" w:themeTint="FF" w:themeShade="FF"/>
                <w:sz w:val="17"/>
                <w:szCs w:val="17"/>
              </w:rPr>
              <w:t>JLCPCB Economic PCBA</w:t>
            </w:r>
          </w:p>
        </w:tc>
        <w:tc>
          <w:tcPr>
            <w:tcW w:w="2800" w:type="dxa"/>
            <w:tcMar/>
          </w:tcPr>
          <w:p w:rsidR="7095FFA2" w:rsidRDefault="7095FFA2" w14:noSpellErr="1" w14:paraId="6AF20F83" w14:textId="3C9EEB24">
            <w:r w:rsidRPr="7095FFA2" w:rsidR="7095FFA2">
              <w:rPr>
                <w:b w:val="0"/>
                <w:bCs w:val="0"/>
                <w:color w:val="1A1A1A" w:themeColor="text1" w:themeTint="FF" w:themeShade="FF"/>
                <w:sz w:val="17"/>
                <w:szCs w:val="17"/>
              </w:rPr>
              <w:t>ERC/DRC and layout-rule checks in CI (Section 8)</w:t>
            </w:r>
          </w:p>
        </w:tc>
      </w:tr>
      <w:tr w:rsidR="7095FFA2" w:rsidTr="7E56CB06" w14:paraId="292FCFF7">
        <w:tc>
          <w:tcPr>
            <w:tcW w:w="1600" w:type="dxa"/>
            <w:tcMar/>
          </w:tcPr>
          <w:p w:rsidR="7095FFA2" w:rsidRDefault="7095FFA2" w14:noSpellErr="1" w14:paraId="32B20775" w14:textId="53B44B99">
            <w:r w:rsidRPr="7095FFA2" w:rsidR="7095FFA2">
              <w:rPr>
                <w:b w:val="1"/>
                <w:bCs w:val="1"/>
                <w:color w:val="1A1A1A" w:themeColor="text1" w:themeTint="FF" w:themeShade="FF"/>
                <w:sz w:val="17"/>
                <w:szCs w:val="17"/>
              </w:rPr>
              <w:t>Cost</w:t>
            </w:r>
          </w:p>
        </w:tc>
        <w:tc>
          <w:tcPr>
            <w:tcW w:w="2200" w:type="dxa"/>
            <w:tcMar/>
          </w:tcPr>
          <w:p w:rsidR="7095FFA2" w:rsidRDefault="7095FFA2" w14:paraId="47A5F566" w14:textId="4C92325D" w14:noSpellErr="1">
            <w:r w:rsidRPr="7E56CB06" w:rsidR="59D744E2">
              <w:rPr>
                <w:b w:val="0"/>
                <w:bCs w:val="0"/>
                <w:color w:val="1A1A1A" w:themeColor="text1" w:themeTint="FF" w:themeShade="FF"/>
                <w:sz w:val="17"/>
                <w:szCs w:val="17"/>
              </w:rPr>
              <w:t>≤ 1,500 NTD per board for the 5-board run (target); ceiling 1,700 NTD per board, the hard order gate, with the owner statement of 24 Sep 2026 (estimate 1,650 NTD)</w:t>
            </w:r>
          </w:p>
        </w:tc>
        <w:tc>
          <w:tcPr>
            <w:tcW w:w="1100" w:type="dxa"/>
            <w:tcMar/>
          </w:tcPr>
          <w:p w:rsidR="7095FFA2" w:rsidRDefault="7095FFA2" w14:noSpellErr="1" w14:paraId="296F8EE3" w14:textId="45701921">
            <w:r w:rsidRPr="7095FFA2" w:rsidR="7095FFA2">
              <w:rPr>
                <w:b w:val="0"/>
                <w:bCs w:val="0"/>
                <w:color w:val="1A1A1A" w:themeColor="text1" w:themeTint="FF" w:themeShade="FF"/>
                <w:sz w:val="17"/>
                <w:szCs w:val="17"/>
              </w:rPr>
              <w:t>—</w:t>
            </w:r>
          </w:p>
        </w:tc>
        <w:tc>
          <w:tcPr>
            <w:tcW w:w="2040" w:type="dxa"/>
            <w:tcMar/>
          </w:tcPr>
          <w:p w:rsidR="7095FFA2" w:rsidRDefault="7095FFA2" w14:paraId="1CA5EBB0" w14:textId="3E4DFFE5" w14:noSpellErr="1">
            <w:r w:rsidRPr="7E56CB06" w:rsidR="73154AE7">
              <w:rPr>
                <w:b w:val="0"/>
                <w:bCs w:val="0"/>
                <w:color w:val="1A1A1A" w:themeColor="text1" w:themeTint="FF" w:themeShade="FF"/>
                <w:sz w:val="17"/>
                <w:szCs w:val="17"/>
              </w:rPr>
              <w:t>Every JLCPCB line of the real quote: PCBs, PCBA fees (including any fixture or other assembly line) and parts; excluding shipping, import tax, programmers, enclosure and proof-of-concept hardware</w:t>
            </w:r>
          </w:p>
        </w:tc>
        <w:tc>
          <w:tcPr>
            <w:tcW w:w="2800" w:type="dxa"/>
            <w:tcMar/>
          </w:tcPr>
          <w:p w:rsidR="7095FFA2" w:rsidRDefault="7095FFA2" w14:paraId="4453634D" w14:textId="372BE6A9" w14:noSpellErr="1">
            <w:r w:rsidRPr="7E56CB06" w:rsidR="59D744E2">
              <w:rPr>
                <w:b w:val="0"/>
                <w:bCs w:val="0"/>
                <w:color w:val="1A1A1A" w:themeColor="text1" w:themeTint="FF" w:themeShade="FF"/>
                <w:sz w:val="17"/>
                <w:szCs w:val="17"/>
              </w:rPr>
              <w:t>Cost gate: WARN &gt; 1,500, FAIL &gt; 1,700 (Section 8); the JLCPCB quote from the real BOM/CPL files must pass before ordering; gated subtotal and total payable recorded at quote approval</w:t>
            </w:r>
          </w:p>
        </w:tc>
      </w:tr>
    </w:tbl>
    <w:p w:rsidR="7095FFA2" w:rsidP="7095FFA2" w:rsidRDefault="7095FFA2" w14:noSpellErr="1" w14:paraId="42ED5B67" w14:textId="7AD1D605">
      <w:pPr>
        <w:pStyle w:val="Heading1"/>
      </w:pPr>
      <w:r w:rsidRPr="7095FFA2" w:rsidR="7095FFA2">
        <w:rPr>
          <w:color w:val="173A5A" w:themeColor="accent6" w:themeTint="FF" w:themeShade="BF"/>
        </w:rPr>
        <w:t>3. Architecture</w:t>
      </w:r>
    </w:p>
    <w:p w:rsidR="7095FFA2" w:rsidP="7095FFA2" w:rsidRDefault="7095FFA2" w14:paraId="7B00B89D" w14:textId="42EDDB1F" w14:noSpellErr="1">
      <w:pPr>
        <w:pStyle w:val="Heading2"/>
      </w:pPr>
      <w:r w:rsidRPr="7E56CB06" w:rsidR="7158E0A7">
        <w:rPr>
          <w:color w:val="1F4D78"/>
        </w:rPr>
        <w:t>3.1 Signal and control path</w:t>
      </w:r>
    </w:p>
    <w:p w:rsidR="7E56CB06" w:rsidP="7E56CB06" w:rsidRDefault="7E56CB06" w14:noSpellErr="1" w14:paraId="1900FB32" w14:textId="7649DCFA">
      <w:pPr>
        <w:pStyle w:val="NoSpacing"/>
        <w:jc w:val="center"/>
      </w:pPr>
      <w:r w:rsidR="7E56CB06">
        <w:drawing>
          <wp:inline wp14:editId="37F733FF" wp14:anchorId="69E97C01">
            <wp:extent cx="6188710" cy="2794901"/>
            <wp:effectExtent l="0" t="0" r="0" b="0"/>
            <wp:docPr id="371764108" name="drawing" descr="Block diagram of the signal and control path: a single USB-C port (USB 2.0 High-Speed data and 5 V; CC lines sensed by the MCU) with ESD protection feeds the WCH CH32V307 MCU running our own USB Audio Class 2.0 firmware, with an 8 MHz crystal as the USB High-Speed reference. Three 3.3 V oscillators clock the audio path: 80 MHz drives the DAC MCLK and the CPLD system clock, and one of the two family oscillators, 24.576 MHz or 22.5792 MHz, only one on at a time, feeds the PLL of the AGM AGRV2K CPLD, which doubles it to make exact bit clocks for all rates; the CPLD acts as FIFO and I2S master. The ESS ES9018K2M DAC (32-bit, up to 384 kHz, asynchronous mode, volume and mute over I2C) drives its differential current outputs into two TI OPA2210 I/V converters, one amplifier per DAC pin with VREF at about 1.70 V, which feed the output stage of two TI OPA1622, four difference amplifiers with one per leg (leg- is leg+ with the inputs swapped), on the plus 3.78 V and minus 3.72 V rails from the LM27762. The 4.4 mm balanced jack carries L+, L-, R+, R- and GND; the 3.5 mm unbalanced jack carries L+, R+ and GND. The protection block, DC detect into a 3.3 V fault latch, combines the LM393 window on all four legs with the MCU slow DC check, LM27762 PGOOD and the analog overload flag; the latch disables the amplifiers and turns the rails off, and the MCU clears it and reads its statu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764108" name="Picture 371764108"/>
                    <pic:cNvPicPr/>
                  </pic:nvPicPr>
                  <pic:blipFill>
                    <a:blip xmlns:r="http://schemas.openxmlformats.org/officeDocument/2006/relationships" r:embed="rId1389810382"/>
                    <a:stretch>
                      <a:fillRect/>
                    </a:stretch>
                  </pic:blipFill>
                  <pic:spPr>
                    <a:xfrm>
                      <a:off x="0" y="0"/>
                      <a:ext cx="6188710" cy="2794901"/>
                    </a:xfrm>
                    <a:prstGeom prst="rect">
                      <a:avLst/>
                    </a:prstGeom>
                  </pic:spPr>
                </pic:pic>
              </a:graphicData>
            </a:graphic>
          </wp:inline>
        </w:drawing>
      </w:r>
    </w:p>
    <w:p w:rsidR="7095FFA2" w:rsidP="7095FFA2" w:rsidRDefault="7095FFA2" w14:paraId="6950FBA1" w14:textId="54C7935B" w14:noSpellErr="1">
      <w:pPr>
        <w:pStyle w:val="Caption"/>
      </w:pPr>
      <w:r w:rsidRPr="7E56CB06" w:rsidR="59D744E2">
        <w:rPr>
          <w:color w:val="1F4D78"/>
        </w:rPr>
        <w:t>Figure 1. Signal and control path (80 MHz oscillator for the DAC MCLK and the CPLD system clock; 24.576 MHz and 22.5792 MHz family oscillators, one at a time, into the CPLD PLL; OPA2210 I/V converters; +3.78 V / −3.72 V output legs; the LM393 DC detect, the MCU slow DC check, PGOOD and overload into the fault latch).</w:t>
      </w:r>
    </w:p>
    <w:p w:rsidR="7095FFA2" w:rsidP="7095FFA2" w:rsidRDefault="7095FFA2" w14:noSpellErr="1" w14:paraId="2AEAE90E" w14:textId="2596CD03">
      <w:pPr>
        <w:pStyle w:val="ListBullet"/>
        <w:rPr/>
      </w:pPr>
      <w:r w:rsidRPr="7095FFA2" w:rsidR="7095FFA2">
        <w:rPr>
          <w:sz w:val="20"/>
          <w:szCs w:val="20"/>
        </w:rPr>
        <w:t>The single USB-C port carries USB 2.0 High-Speed audio and the 5 V bus. D+, D− and VBUS pass through a USBLC6-2SC6 ESD array. CC1 and CC2 keep their 5.1 kΩ Rd pull-downs and also go through 10 kΩ to MCU ADC inputs, which read the Type-C current advertisement (Section 3.2).</w:t>
      </w:r>
    </w:p>
    <w:p w:rsidR="7095FFA2" w:rsidP="7095FFA2" w:rsidRDefault="7095FFA2" w14:paraId="743C6981" w14:textId="3BA832DC" w14:noSpellErr="1">
      <w:pPr>
        <w:pStyle w:val="ListBullet"/>
        <w:rPr/>
      </w:pPr>
      <w:r w:rsidRPr="682D97FD" w:rsidR="7EA93121">
        <w:rPr>
          <w:sz w:val="20"/>
          <w:szCs w:val="20"/>
        </w:rPr>
        <w:t>USB bridge: a WCH CH32V307RCT6 RISC-V MCU with a built-in USB 2.0 High-Speed PHY runs our own USB Audio Class 2.0 firmware, built on WCH’s register-level high-speed USB device examples; the CPLD logic is ours as well. The open-source USBAudioToI2S project (Apache-2.0; MCU + CPLD asynchronous USB audio) is kept only as a known-good comparison on the same hardware. v1 depends on a pre-layout firmware gate, run as a two-stage proof of concept (Section 8). The 8 MHz HSE crystal is confirmed (the firmware derives the 4 MHz USB HS PLL reference as HSE ÷ 2); the Basic 5.0 × 3.2 mm YXC X50328MSB2GI is used with 33 pF load capacitors.</w:t>
      </w:r>
    </w:p>
    <w:p w:rsidR="7095FFA2" w:rsidP="7095FFA2" w:rsidRDefault="7095FFA2" w14:paraId="1D663F0D" w14:textId="37D23ACD" w14:noSpellErr="1">
      <w:pPr>
        <w:pStyle w:val="ListBullet"/>
        <w:rPr/>
      </w:pPr>
      <w:r w:rsidRPr="7E56CB06" w:rsidR="59D744E2">
        <w:rPr>
          <w:sz w:val="20"/>
          <w:szCs w:val="20"/>
        </w:rPr>
        <w:t>Clock: three 3.3 V oscillators on 3V3D. X201, 80 MHz (SCTF SX3M80.000B20F30TNN; ±20 ppm tolerance, ±30 ppm stability; tri-state pin 1 tied to 3V3D, so it is always enabled), drives the DAC MCLK directly and the 80 MHz CPLD system clock (SPI registers, FIFO write side), each through 33 Ω. It replaces the 100 MHz part, which sat at the ES9018K2M limit (MCLK cycle time ≥ 10 ns, pulse width high and low ≥ 4.5 ns, duty 45:55 to 55:45; datasheet “XI / MCLK Timing”). At 80 MHz the cycle is 12.5 ns and the pulse width ≥ 5.6 ns at 45:55, and 80 MHz ≈ 208 × 384 kHz (208.3; asynchronous mode needs no integer ratio), above the 192 × FSR minimum for PCM normal (asynchronous) mode (73.7 MHz at 384 kHz). The ES9018K2M runs in that mode, the one its datasheet performance is specified in; the external 1.3 V DVDD is still required (FSR &gt; 192 kHz).</w:t>
      </w:r>
    </w:p>
    <w:p w:rsidR="7095FFA2" w:rsidP="7095FFA2" w:rsidRDefault="7095FFA2" w14:paraId="6AEAD4C8" w14:textId="699D90BA" w14:noSpellErr="1">
      <w:pPr>
        <w:pStyle w:val="ListBullet"/>
        <w:rPr/>
      </w:pPr>
      <w:r w:rsidRPr="7E56CB06" w:rsidR="59D744E2">
        <w:rPr>
          <w:sz w:val="20"/>
          <w:szCs w:val="20"/>
        </w:rPr>
        <w:t>An AGM AGRV2KQ32 CPLD makes BCLK = 64 × fs and LRCLK, and changes SDATA and LRCLK on the falling BCLK edge (≥ 20 ns half period at 24.576 MHz BCLK against the DAC’s 4.1 ns setup and 2 ns hold). X202, 24.576 MHz (YXC OT322524.576MJBA4SL), for the 48 kHz family and X203, 22.5792 MHz (SCTF SX2M22.5792M20F30TNN), for the 44.1 kHz family share one node at the CPLD’s dedicated PLL clock input, each through its own 33 Ω source termination (R210, R211). Both are off by default: R212 and R213 are 2.2 kΩ pull-downs on OSC48_EN and OSC44_EN, so neither oscillator is enabled at power-up, during CPLD configuration or reprogramming, or whenever the CPLD pins are high-impedance, and R214 (10 kΩ) holds the shared node low while both are off. Only one family oscillator drives the node at a time (a disabled output-enable oscillator may keep running internally; both are counted in the current budget). The CPLD’s single PLL doubles it to 49.152 MHz or 45.1584 MHz, divided by 2/4/8/16 for 384/192/96/48 kHz or 352.8/176.4/88.2/44.1 kHz: all eight rates have exact integer clock ratios, and the PLL ×2 also turns the oscillators’ 45–55 % duty into a 50:50 bit clock (Section 5.3). There is no PLL in the DAC MCLK path.</w:t>
      </w:r>
    </w:p>
    <w:p w:rsidR="682D97FD" w:rsidP="682D97FD" w:rsidRDefault="682D97FD" w14:paraId="1111C4AD" w14:textId="5EB6CF5B" w14:noSpellErr="1">
      <w:pPr>
        <w:pStyle w:val="ListBullet"/>
        <w:rPr/>
      </w:pPr>
      <w:r w:rsidRPr="19EA6D23" w:rsidR="5432FDB3">
        <w:rPr>
          <w:sz w:val="20"/>
          <w:szCs w:val="20"/>
        </w:rPr>
        <w:t>Rate-family change, break-before-make, with the two enables mutually exclusive in the CPLD logic and never high in the same cycle: (1) DAC soft mute; (2) I²S output stopped (held low); (3) PLL held in reset; (4) old enable low; (5) wait ≥ 1 ms with both off; (6) new enable high; (7) wait ≥ 10 ms (start-up ≤ 3 ms X202, ≤ 5 ms X203); (8) PLL released, wait for lock; (9) output restarts, and the MCU checks the LRCLK rate with its feedback timer (within ±0.1 % of the target; otherwise it stays muted, retries once, then reports a fault); (10) DAC re-locks (lock_status, register 64) → soft unmute. After configuration the CPLD starts with both enables low and the PLL in reset, then enables X202 after ≥ 1 ms. MCLK (X201) is never touched, and both enable bits never change at the same time.</w:t>
      </w:r>
    </w:p>
    <w:p w:rsidR="19EA6D23" w:rsidP="19EA6D23" w:rsidRDefault="19EA6D23" w14:paraId="35B00BC2" w14:textId="1142CAF7" w14:noSpellErr="1">
      <w:pPr>
        <w:pStyle w:val="ListBullet"/>
        <w:rPr/>
      </w:pPr>
      <w:r w:rsidRPr="7E56CB06" w:rsidR="34197B88">
        <w:rPr>
          <w:sz w:val="20"/>
          <w:szCs w:val="20"/>
        </w:rPr>
        <w:t>Oscillator datasheets: the SCTF 2CM series datasheet (X203) gives pin 1 “Tri-State”, enabled when OE is logic 1 or open and disabled at logic 0 (≤ 0.3 VDD), start-up ≤ 5 ms, 10 mA max and duty 45–55 %, but no disable or enable time, internal pull-up value or disabled-output leakage; the YXC YSO110TR datasheet (X202) gives enable ≥ 70 % VDD or floating, disable ≤ 30 % VDD, start-up ≤ 3 ms, 5 mA max and duty 45–55 %, but no disable time. Both enable when pin 1 is open, so each has an internal pull-up of unknown strength: the 2.2 kΩ pull-downs keep pin 1 below 0.3 VDD against any combined pull-up ≥ 5.1 kΩ (oscillator and CPLD weak pull-up during configuration), and each enable draws 1.5 mA when driven high. Typical disable times are well under 1 µs, so the 1 ms gap is a large margin; the disable time is measured in the proof of concept. Fallback: the DNF 2:1 multiplexer U205 (74LVC1G157GW, select = OSC44_EN) with R215 33 Ω at the PLL pin and the DNF R216, R217 10 kΩ pull-downs on both mux inputs; to use it, fit U205, R215, R216 and R217 and remove R210 and R211 (with R210/R211 removed, a disabled oscillator output is high-impedance, so a mux input would otherwise float). One of the two Stage 2 boards is built with it.</w:t>
      </w:r>
    </w:p>
    <w:p w:rsidR="19EA6D23" w:rsidP="19EA6D23" w:rsidRDefault="19EA6D23" w14:paraId="3F3C5AFB" w14:textId="3A55100E" w14:noSpellErr="1">
      <w:pPr>
        <w:pStyle w:val="ListBullet"/>
        <w:rPr/>
      </w:pPr>
      <w:r w:rsidRPr="7E56CB06" w:rsidR="34197B88">
        <w:rPr>
          <w:sz w:val="20"/>
          <w:szCs w:val="20"/>
        </w:rPr>
        <w:t>MCU → CPLD audio link: SPI with chip-select framing (MCU SPI master with DMA; one CS frame per block of samples); the 80 MHz system clock never samples the MCU’s serial clock. The CPLD captures the link in the SPI clock domain (SPI clock on a CPLD global-clock-capable input) and hands each complete 32-bit word to the 80 MHz system domain through a toggle synchronizer (word period ≥ 1.3 µs at 384 kHz, ≫ 3 system-clock cycles of 12.5 ns). I²S is not used for the link, because its frame rate is not locked to the audio rate. The FIFO stays dual-clock (written in the system domain, read in the PLL bit-clock domain, Gray-coded pointers). CPLD global clocks used: system clock (X201), PLL output and SPI clock (the AGRV2K has up to four). The payload at 384 kHz / 32-bit stereo is 24.576 Mbit/s; the CH32V307 SPI maximum clock is confirmed in Stage 1.</w:t>
      </w:r>
    </w:p>
    <w:p w:rsidR="7095FFA2" w:rsidP="7095FFA2" w:rsidRDefault="7095FFA2" w14:noSpellErr="1" w14:paraId="21064982" w14:textId="7AE7293C">
      <w:pPr>
        <w:pStyle w:val="ListBullet"/>
        <w:rPr/>
      </w:pPr>
      <w:r w:rsidRPr="7095FFA2" w:rsidR="7095FFA2">
        <w:rPr>
          <w:sz w:val="20"/>
          <w:szCs w:val="20"/>
        </w:rPr>
        <w:t>The ESS ES9018K2M (32-bit, PCM to 384 kHz via I²S) is configured by the MCU over I²C (address 0x90) and runs in differential current mode. Each output pin is equivalent to a voltage source (3.05 Vpp around 1.65 V) in series with 806 Ω ±11 % (datasheet p. 31), and ESS specifies DNR and THD+N only in differential current mode, so the design follows the ESS application circuit (p. 27) with one I/V converter per pin. The MCU drives RESETB (100 kΩ pull-down) and reads the DPLL lock status.</w:t>
      </w:r>
    </w:p>
    <w:p w:rsidR="7095FFA2" w:rsidP="7095FFA2" w:rsidRDefault="7095FFA2" w14:paraId="36472966" w14:textId="685712AF" w14:noSpellErr="1">
      <w:pPr>
        <w:pStyle w:val="ListBullet"/>
        <w:rPr/>
      </w:pPr>
      <w:r w:rsidRPr="7E56CB06" w:rsidR="73154AE7">
        <w:rPr>
          <w:sz w:val="20"/>
          <w:szCs w:val="20"/>
        </w:rPr>
        <w:t>Signal chain: DAC (current mode) → 2 × OPA2210 I/V converters (one amplifier per DAC pin, VREF ≈ 1.70 V) → 2 × OPA1622 difference-amplifier legs → jacks, all on +3.78 V / −3.72 V. U403 serves DACL/DACLB and U404 DACR/DACRB. Each feedback is 836 Ω (1 kΩ ∥ 5.1 kΩ, 1 %) with 10 Ω + 660 pF (two 330 pF C0G in parallel), a 288 kHz pole. VREF = 1.703 V = 0.516 × 3V3A from a 15 kΩ over 15 kΩ + 1 kΩ divider (7.74 kΩ source) with C421 330 pF C0G only (τ ≈ 2.8 µs), so VREF tracks AVCC in every ramp. It sits at the DAC’s zero-DC-current point from the current-output formula (2.112 mA − 1000·Vg/806 = 0 at Vg ≈ 1.702 V); the ESS voltage-source model gives 1.65 V (AVCC/2), and R433 1 kΩ → 0 Ω sets VREF = 1.650 V if the null test on the proof boards shows that value (Section 5.3). The OPA2210 (single input pair, common-mode range (V−) + 1.5 V to (V+) − 1.5 V, Vos ±35 µV max, 2.2 nV/√Hz, 18 MHz) replaces the OPA2197, whose input-pair transition region, typically (V+) − 3 V to (V+) − 1.5 V (TI SBOS737C), contains VREF; VREF sits 0.47 V inside the common-mode range at the minimum +rail of 3.673 V (Appendix C, R5-A5). Its output swing at the ≈ 3 mA I/V load is estimated at (V+) − 0.3 V, 3.37 V at the minimum rail, against a calibrated peak of 2.94 V (0.43 V margin).</w:t>
      </w:r>
    </w:p>
    <w:p w:rsidR="7095FFA2" w:rsidP="7095FFA2" w:rsidRDefault="7095FFA2" w14:noSpellErr="1" w14:paraId="53652CF6" w14:textId="42239CEE">
      <w:pPr>
        <w:pStyle w:val="ListBullet"/>
        <w:rPr/>
      </w:pPr>
      <w:r w:rsidRPr="7095FFA2" w:rsidR="7095FFA2">
        <w:rPr>
          <w:sz w:val="20"/>
          <w:szCs w:val="20"/>
        </w:rPr>
        <w:t>Output stage: 2 × TI OPA1622, one amplifier per leg, with no paralleling. Each amplifier is a 4-resistor 2.00 kΩ (0.1 %) difference amplifier with 330 pF C0G (a 241 kHz pole), fed by the I/V outputs: leg+ = I/V(DAC−) − I/V(DAC+), leg− = the swap. The leg input common mode is VREF, so VREF errors are mostly common mode. U401 drives L+ and L−, U402 drives R+ and R−. The clean output envelope is ≤ 80 mA peak per leg within the OPA1622 swing curve (Section 5).</w:t>
      </w:r>
    </w:p>
    <w:p w:rsidR="7095FFA2" w:rsidP="7095FFA2" w:rsidRDefault="7095FFA2" w14:paraId="3957DCE1" w14:textId="641B97C2" w14:noSpellErr="1">
      <w:pPr>
        <w:pStyle w:val="ListBullet"/>
        <w:rPr/>
      </w:pPr>
      <w:r w:rsidRPr="7E56CB06" w:rsidR="73154AE7">
        <w:rPr>
          <w:sz w:val="20"/>
          <w:szCs w:val="20"/>
        </w:rPr>
        <w:t>Protection: an LM393 window comparator detects DC on any leg (worst-case leg trip 0.47–0.81 V, τ 84–111 ms) and sets an N-MOSFET fault latch on the always-on 3V3M domain; PGOOD-bad (Q610) and a sustained TPS2553 overcurrent (FAULT through D606, after its 5–10 ms deglitch) set it too. C605 sits on node F, so the latch captures a PGOOD fault in ≈ 35 µs (budget 0.1 ms), every set request is stretched to 1.5–7.4 ms, and the board powers up latched. The latch pulls RAIL_EN (LM27762 EN+/EN−), AMP_EN (both OPA1622 EN pins) and, through Q611, AVCC_EN (LP5907) low and stays set until the firmware clears it (FLT_CLR). Q609 is a slow static interlock (on 6–32 ms after PGOOD goes bad) that keeps AMP_EN low whenever the rails are off, so a short PGOOD glitch either latches or does nothing. A slow firmware tier reads every leg through its own 1 MΩ network on an MCU ADC pin and sets the same latch through ANA_FAULT and D606 (≥ 0.8 V within 1 s, ≥ 0.2 V within 3 s); at the FLT interrupt the firmware first stores the leg readings and the fault flags, which identify the cause. The set path is armed 25–133 ms after PGOOD goes good, without clearing the latch; there are no relays (Section 5.3).</w:t>
      </w:r>
    </w:p>
    <w:p w:rsidR="7095FFA2" w:rsidP="7095FFA2" w:rsidRDefault="7095FFA2" w14:noSpellErr="1" w14:paraId="53C68CB3" w14:textId="5290FE6F">
      <w:pPr>
        <w:pStyle w:val="ListBullet"/>
        <w:rPr/>
      </w:pPr>
      <w:r w:rsidRPr="7095FFA2" w:rsidR="7095FFA2">
        <w:rPr>
          <w:sz w:val="20"/>
          <w:szCs w:val="20"/>
        </w:rPr>
        <w:t>The 4.4 mm balanced jack carries L+, L−, R+, R− and GND; the 3.5 mm unbalanced jack carries L+, R+ and GND. Both jacks are live, so only one headphone is connected at a time.</w:t>
      </w:r>
    </w:p>
    <w:p w:rsidR="7095FFA2" w:rsidP="7095FFA2" w:rsidRDefault="7095FFA2" w14:noSpellErr="1" w14:paraId="74CDA5BC" w14:textId="7EE5A503">
      <w:pPr>
        <w:pStyle w:val="Heading2"/>
      </w:pPr>
      <w:r w:rsidRPr="7095FFA2" w:rsidR="7095FFA2">
        <w:rPr>
          <w:color w:val="1F4E79" w:themeColor="accent6" w:themeTint="FF" w:themeShade="FF"/>
        </w:rPr>
        <w:t>3.2 Power path</w:t>
      </w:r>
    </w:p>
    <w:p w:rsidR="7095FFA2" w:rsidP="7095FFA2" w:rsidRDefault="7095FFA2" w14:paraId="3F858A30" w14:textId="215CBF86" w14:noSpellErr="1">
      <w:pPr>
        <w:pStyle w:val="ListBullet"/>
        <w:rPr/>
      </w:pPr>
      <w:r w:rsidRPr="7E56CB06" w:rsidR="73154AE7">
        <w:rPr>
          <w:sz w:val="20"/>
          <w:szCs w:val="20"/>
        </w:rPr>
        <w:t>The single USB-C port supplies data and 5 V; the board is bus-powered (bmAttributes 0x80, bMaxPower 0xFA = 500 mA). Only 5 × 1 µF sit on VBUS before any switch (connector and the inputs of ME6211 #1, ME6211 #2, LP5907 and TPS2553). At attach only 3V3M starts (4.4 µF behind it, including C212, C605, C606 and C607), so the attach charge is ≈ 40 µC against the 50 µC USB-IF limit (nominal values; DC-bias derating lowers the real figure).</w:t>
      </w:r>
    </w:p>
    <w:p w:rsidR="7095FFA2" w:rsidP="7095FFA2" w:rsidRDefault="7095FFA2" w14:paraId="659E34D1" w14:textId="1173A744" w14:noSpellErr="1">
      <w:pPr>
        <w:pStyle w:val="ListBullet"/>
        <w:rPr/>
      </w:pPr>
      <w:r w:rsidRPr="7E56CB06" w:rsidR="73154AE7">
        <w:rPr>
          <w:sz w:val="20"/>
          <w:szCs w:val="20"/>
        </w:rPr>
        <w:t>3V3M, always on: ME6211C33 #1 (U502) powers the MCU, the fault latch, the slow DC-sense networks and the LEDs. Before USB configuration only this domain runs (62 / 83 mA typical / maximum estimate; assumption on the MCU current).</w:t>
      </w:r>
    </w:p>
    <w:p w:rsidR="7095FFA2" w:rsidP="7095FFA2" w:rsidRDefault="7095FFA2" w14:paraId="457610CE" w14:textId="336A696C" w14:noSpellErr="1">
      <w:pPr>
        <w:pStyle w:val="ListBullet"/>
        <w:rPr/>
      </w:pPr>
      <w:r w:rsidRPr="7E56CB06" w:rsidR="59D744E2">
        <w:rPr>
          <w:sz w:val="20"/>
          <w:szCs w:val="20"/>
        </w:rPr>
        <w:t>3V3D, switched: ME6211C33 #2 (U504, CE = AUD_EN) is fed through R519 + R520 (2 × 2.2 Ω 0805 in series, 4.4 Ω), which move ≈ 0.11 W out of the LDO (U504 ≤ 0.20 W at VBUS 5.25 V against the ME6211’s 300 mW SOT-23 rating; LDO input ≥ 3.71 V at VBUS 4.40 V), and C512 10 µF is its bulk capacitor. It powers the CPLD, the three oscillators (80 MHz, 24.576 MHz and 22.5792 MHz), the I²C pull-ups and the DAC DVCC (through the GZ1608D601TF ferrite, ≈ 14 mA). A fixed, ceramic-stable 1.3 V LDO (ME6216A13M3G, ±1 %, 300 mA) fed from 3V3D makes the external DVDD, so DVDD cannot exceed DVCC during the ramps.</w:t>
      </w:r>
    </w:p>
    <w:p w:rsidR="7095FFA2" w:rsidP="7095FFA2" w:rsidRDefault="7095FFA2" w14:paraId="308C57A8" w14:textId="5924C16E" w14:noSpellErr="1">
      <w:pPr>
        <w:pStyle w:val="ListBullet"/>
        <w:rPr/>
      </w:pPr>
      <w:r w:rsidRPr="7E56CB06" w:rsidR="73154AE7">
        <w:rPr>
          <w:sz w:val="20"/>
          <w:szCs w:val="20"/>
        </w:rPr>
        <w:t>3V3A, switched: the LP5907-3.3 (EN = AVCC_EN, also pulled low by the latch through Q611) supplies VCCA, AVCC_L/AVCC_R and the VREF divider. VREF = 0.516 × 3V3A with only C421 330 pF (τ ≈ 2.8 µs), so VREF follows AVCC: the lag is ≤ 4 mV in controlled ramps (3V3A falls through the LP5907’s 230 Ω output auto-discharge) and ≤ 0.15 V for a few microseconds at the fastest unplug slope (0.1 V/µs). D401 and C422 are removed.</w:t>
      </w:r>
    </w:p>
    <w:p w:rsidR="7095FFA2" w:rsidP="7095FFA2" w:rsidRDefault="7095FFA2" w14:paraId="462234D5" w14:textId="79CC7EDE" w14:noSpellErr="1">
      <w:pPr>
        <w:pStyle w:val="ListBullet"/>
        <w:rPr/>
      </w:pPr>
      <w:r w:rsidRPr="7E56CB06" w:rsidR="73154AE7">
        <w:rPr>
          <w:sz w:val="20"/>
          <w:szCs w:val="20"/>
        </w:rPr>
        <w:t>Headphone rails: a TI TPS2553 current-limited switch (EN = ANA_EN; built-in soft start; FAULT open drain with a 5/7.5/10 ms deglitch) feeds 5V_ANA through the Murata BLM18PG121SN1D ferrite (2 A, 50 mΩ) to the LM27762, which makes +3.780 V (3.673–3.890 V) and −3.722 V (3.618–3.828 V magnitude), both ranges including VFB and the 1 % divider resistors, with 215 kΩ/100 kΩ and 205.1 kΩ/100 kΩ feedback. Each top resistor is built from Basic values: 100 kΩ + 100 kΩ + 15 kΩ, and 100 kΩ + 100 kΩ + 5.1 kΩ (R518). EN = RAIL_EN; PGOOD (95 % thresholds +3.59 V / −3.54 V) goes to the MCU, the fault latch (Q610) and the Q609 interlock.</w:t>
      </w:r>
    </w:p>
    <w:p w:rsidR="7095FFA2" w:rsidP="7095FFA2" w:rsidRDefault="7095FFA2" w14:paraId="4F17A98C" w14:textId="1DE8E7F9" w14:noSpellErr="1">
      <w:pPr>
        <w:pStyle w:val="ListBullet"/>
        <w:rPr/>
      </w:pPr>
      <w:r w:rsidRPr="19EA6D23" w:rsidR="1A39B8DA">
        <w:rPr>
          <w:sz w:val="20"/>
          <w:szCs w:val="20"/>
        </w:rPr>
        <w:t>Current limit: RILIM = 100 kΩ + 47 kΩ = 147 kΩ gives the Default limit (157 / 183 / 213 mA minimum / nominal / maximum, including 1 % resistors); a 2N7002 switches 100 kΩ in parallel for High mode (59.5 kΩ: 393 / 442 / 498 mA). The TPS2553 acts on the instantaneous current (short-circuit response ≈ 2 µs, then constant-current limiting) and limits only the analog branch, so the board figures are estimated maxima with hardware-limited analog current: 0.469 A in Default mode (31 mA below 0.5 A) and 0.754 A in High mode. High mode is used only when the Type-C advertisement read on CC1/CC2 is ≥ 1.5 A (bands: Default 0.25–0.61 V, 1.5 A 0.70–1.16 V, 3.0 A 1.31–2.04 V). A USB-A-to-C cable reads as Default, and many phones limit OTG to ≤ 500 mA and run in Default mode.</w:t>
      </w:r>
    </w:p>
    <w:p w:rsidR="19EA6D23" w:rsidP="19EA6D23" w:rsidRDefault="19EA6D23" w14:noSpellErr="1" w14:paraId="4EF6A254" w14:textId="6F1346B4">
      <w:pPr>
        <w:pStyle w:val="ListBullet"/>
        <w:rPr/>
      </w:pPr>
      <w:r w:rsidRPr="19EA6D23" w:rsidR="19EA6D23">
        <w:rPr>
          <w:sz w:val="20"/>
          <w:szCs w:val="20"/>
        </w:rPr>
        <w:t>CC monitoring (firmware requirement): while configured, the MCU samples CC1/CC2 at least every 5 ms and treats a change as valid after tRpValueChange (10–20 ms). On a drop from ≥ 1.5 A to Default it soft-mutes, sets ILIM_HI low and continues in Default mode within tSinkAdj (60 ms max) of the change; it switches up to High only after the new advertisement is stable (USB Type-C timing, as quoted in the Zephyr USB-C stack and the Chromium EC documentation).</w:t>
      </w:r>
    </w:p>
    <w:p w:rsidR="7095FFA2" w:rsidP="7095FFA2" w:rsidRDefault="7095FFA2" w14:paraId="3147CEF5" w14:textId="269C9603" w14:noSpellErr="1">
      <w:pPr>
        <w:pStyle w:val="ListBullet"/>
        <w:rPr/>
      </w:pPr>
      <w:r w:rsidRPr="19EA6D23" w:rsidR="7095FFA2">
        <w:rPr>
          <w:sz w:val="20"/>
          <w:szCs w:val="20"/>
        </w:rPr>
        <w:t>Supply headroom at the design corner (VBUS 4.60 V at the receptacle: host minimum 4.75 V minus 150 mV cable and connector drop, assumption): LM27762 VIN 4.544 V with the TPS2553 (135 mΩ max), the ferrite (60 mΩ) and traces (20 mΩ) in the path. At the worst clean load (4.4 mm 32 Ω, High mode, 80 mA per leg; negative-rail peak 184 mA, average analog input 260 mA) the negative-rail capability is −3.936 V, 0.11 V beyond the maximum |V−| of 3.828 V, and the positive 4.460 V, 0.57 V above the maximum V+ of 3.890 V, with a 3.0 Ω charge-pump resistance (assumption; 2.5 Ω is specified only at 5.5 V). With the v0.5 divider and resistor tolerance this margin would have been only 46 mV. At the 4.40 V stress corner (VIN 4.344 V) the negative rail is 92 mV short at current peaks (brief dropout, measured on the bench), while the positive rail keeps 0.37 V.</w:t>
      </w:r>
    </w:p>
    <w:p w:rsidR="7095FFA2" w:rsidP="7095FFA2" w:rsidRDefault="7095FFA2" w14:paraId="5F74504D" w14:textId="5CF9B974" w14:noSpellErr="1">
      <w:pPr>
        <w:pStyle w:val="ListBullet"/>
        <w:rPr/>
      </w:pPr>
      <w:r w:rsidRPr="7E56CB06" w:rsidR="7158E0A7">
        <w:rPr>
          <w:sz w:val="20"/>
          <w:szCs w:val="20"/>
        </w:rPr>
        <w:t>VBUS sense: 100 kΩ / 47 kΩ into an ADC (5.0 V → 1.60 V) with an analog watchdog at 4.10 V nominal (3.95–4.25 V with the ADC reference 3V3M ±2 %, the divider ±1.4 % and the ADC error: ≥ 0.15 V below the 4.40 V stress corner and ≥ 0.35 V below the 4.60 V design corner). On unplug or brownout it drops AMP_EN and RAIL_EN (target &lt; 5 µs); the PGOOD latch is the backstop. At 0.47 A with ≈ 4.5 µF on VBUS, VBUS falls at up to ≈ 0.1 V/µs: 4.10 V → 3.46 V (3.3 V LDO dropout) in ≈ 6 µs, so the watchdog has ≈ 1 µs margin; PGOOD goes bad at VBUS ≈ 3.70 V and sets the latch. At full load the logic rails may droop before the sequence completes, so the unplug pop stays a measured target (≤ 20 mV peak), and the watchdog-to-GPIO latency is measured on the Stage 2 board. DAC-pin safety does not depend on this timing, because VREF tracks AVCC: at a sudden unplug the DAC pins are at most ≈ 0.15 V above AVCC for microseconds, below the voltage at which a silicon protection junction conducts (ES9018K2M absolute maximum: GND &lt; Vout &lt; AVCC; bench check TP709 VREF vs TP710 AVCC_L).</w:t>
      </w:r>
    </w:p>
    <w:p w:rsidR="19EA6D23" w:rsidP="19EA6D23" w:rsidRDefault="19EA6D23" w14:paraId="7B6D3F6A" w14:textId="30F59AC9" w14:noSpellErr="1">
      <w:pPr>
        <w:pStyle w:val="ListBullet"/>
        <w:rPr/>
      </w:pPr>
      <w:r w:rsidRPr="7E56CB06" w:rsidR="34197B88">
        <w:rPr>
          <w:sz w:val="20"/>
          <w:szCs w:val="20"/>
        </w:rPr>
        <w:t>Power sequence (steps in Section 5.3): power-up enables the legs while AVCC is still off (VREF = 0 V), then AVCC_EN, so VREF rises in common mode while the legs hold the jack at ≈ 0 V. Controlled power-down, including USB suspend, takes ≤ 4 ms: at t0 (the suspend interrupt, 3 ms after the last bus activity, or a host or fault command) soft mute, then RESETB, AVCC_EN and AUD_EN low together, so the DAC turns off first while the I/V converters and legs stay powered and hold ≈ 0 V; 3V3A falls below 0.3 V within ≈ 3.2 ms and VREF follows. At t0 + 3.5 ms AMP_EN goes low, then RAIL_EN and ANA_EN (the rails decay on their own, and nothing is left that could back-power the I/V stage); at t0 + 4 ms the MCU enters low-power mode, and the VBUS current reaches the suspend level ≈ 7 ms after the last bus activity (USB limit 10 ms, 3 ms margin). No “rails off, DAC powered” window remains in a controlled sequence; the latch sets as the rails go off, which the firmware expects and masks.</w:t>
      </w:r>
    </w:p>
    <w:p w:rsidR="7E56CB06" w:rsidP="7E56CB06" w:rsidRDefault="7E56CB06" w14:noSpellErr="1" w14:paraId="533E1A1B" w14:textId="1FA42AF7">
      <w:pPr>
        <w:pStyle w:val="ListBullet"/>
        <w:rPr/>
      </w:pPr>
      <w:r w:rsidRPr="7E56CB06" w:rsidR="7E56CB06">
        <w:rPr>
          <w:sz w:val="20"/>
          <w:szCs w:val="20"/>
        </w:rPr>
        <w:t>Fault shutdown: when the latch sets, Q607, Q608 and Q611 pull RAIL_EN, AMP_EN and AVCC_EN low within ≈ 35 µs. 3V3A collapses within ≈ 3.2 ms, about when the I/V rails (≈ 13 mA load with the amplifiers off) fall to the OPA2210 minimum supply (≈ 3.6 ms); any residual back-power is ≤ 1.7 mA per DAC pin (806 Ω − 11 %), inside the OPA2210’s 10 mA input-current rating (TI datasheet, absolute maximum ratings and section 7.3.5). The firmware then sets RESETB, AUD_EN and ANA_EN low.</w:t>
      </w:r>
    </w:p>
    <w:p w:rsidR="19EA6D23" w:rsidP="19EA6D23" w:rsidRDefault="19EA6D23" w14:noSpellErr="1" w14:paraId="60D10CA3" w14:textId="7830DDCD">
      <w:pPr>
        <w:pStyle w:val="NoSpacing"/>
        <w:jc w:val="center"/>
      </w:pPr>
      <w:r w:rsidR="19EA6D23">
        <w:drawing>
          <wp:inline wp14:editId="61534ACA" wp14:anchorId="2548E564">
            <wp:extent cx="6188710" cy="2615227"/>
            <wp:effectExtent l="0" t="0" r="0" b="0"/>
            <wp:docPr id="1506937050" name="drawing" descr="Power path diagram: the USB-C 5 V bus power (CC1, CC2 and VBUS sensed by the MCU) feeds four branches. An ME6211 3.3 V LDO is always on (3V3M) for the CH32V307 MCU, the fault latch and the LEDs. A second ME6211 3.3 V LDO, enabled by AUD_EN (3V3D), supplies the CPLD, the three oscillators (80 MHz, and 24.576 MHz and 22.5792 MHz, of which only one is on at a time), the DAC DVCC and the I2C pull-ups, and feeds a 1.3 V LDO for the DAC DVDD. An LP5907 3.3 V LDO, enabled by AVCC_EN (3V3A), supplies the DAC VCCA, AVCC_L and AVCC_R and the VREF divider. A TI TPS2553 current-limited switch, enabled by ANA_EN with a limit of 0.16 to 0.21 A or 0.39 to 0.50 A, feeds the TI LM27762, enabled by RAIL_EN, which makes plus 3.78 V and minus 3.72 V for the OPA2210 I/V converters, the OPA1622 output legs and the LM393; LM27762 PGOOD and the TPS2553 overcurrent flag set the fault latch, and PGOOD also kills the amplifier en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937050" name="Picture 1506937050"/>
                    <pic:cNvPicPr/>
                  </pic:nvPicPr>
                  <pic:blipFill>
                    <a:blip xmlns:r="http://schemas.openxmlformats.org/officeDocument/2006/relationships" r:embed="rId1506629823"/>
                    <a:stretch>
                      <a:fillRect/>
                    </a:stretch>
                  </pic:blipFill>
                  <pic:spPr>
                    <a:xfrm>
                      <a:off x="0" y="0"/>
                      <a:ext cx="6188710" cy="2615227"/>
                    </a:xfrm>
                    <a:prstGeom prst="rect">
                      <a:avLst/>
                    </a:prstGeom>
                  </pic:spPr>
                </pic:pic>
              </a:graphicData>
            </a:graphic>
          </wp:inline>
        </w:drawing>
      </w:r>
    </w:p>
    <w:p w:rsidR="7095FFA2" w:rsidP="7095FFA2" w:rsidRDefault="7095FFA2" w14:paraId="7FE4326A" w14:textId="381A5B53" w14:noSpellErr="1">
      <w:pPr>
        <w:pStyle w:val="Caption"/>
      </w:pPr>
      <w:r w:rsidRPr="19EA6D23" w:rsidR="1A39B8DA">
        <w:rPr>
          <w:color w:val="1F4E79" w:themeColor="accent6" w:themeTint="FF" w:themeShade="FF"/>
        </w:rPr>
        <w:t>Figure 2. Power path (switched power domains with the three oscillators on 3V3D, TPS2553 current limit, LM27762 +3.78 V / −3.72 V rails; PGOOD and the TPS2553 overcurrent flag set the fault latch).</w:t>
      </w:r>
    </w:p>
    <w:p w:rsidR="7095FFA2" w:rsidP="7095FFA2" w:rsidRDefault="7095FFA2" w14:noSpellErr="1" w14:paraId="19F77B2A" w14:textId="530C4122">
      <w:pPr>
        <w:pStyle w:val="Heading2"/>
      </w:pPr>
      <w:r w:rsidRPr="7095FFA2" w:rsidR="7095FFA2">
        <w:rPr>
          <w:color w:val="1F4E79" w:themeColor="accent6" w:themeTint="FF" w:themeShade="FF"/>
        </w:rPr>
        <w:t>3.3 Volume, gain and level</w:t>
      </w:r>
    </w:p>
    <w:p w:rsidR="7095FFA2" w:rsidRDefault="7095FFA2" w14:noSpellErr="1" w14:paraId="121A46AF" w14:textId="72465D72">
      <w:r w:rsidRPr="7095FFA2" w:rsidR="7095FFA2">
        <w:rPr>
          <w:sz w:val="20"/>
          <w:szCs w:val="20"/>
        </w:rPr>
        <w:t>Gain is fixed. Volume comes from the host via USB Audio Class (Feature Unit volume and mute) and is applied in the ES9018K2M attenuator (0 to −127.5 dB in 0.5 dB steps), with MCU fine scaling for channel trim; a hardware knob is out of scope. Per leg, L = (Rf/Rs) × 2.156 Vrms with Rf = 836 Ω and Rs = 806 Ω ±11 %: nominal 2.236 Vrms, unit spread 1.955–2.589 Vrms including Rf 1 % and AVCC ±2 %. Every unit is therefore calibrated to 1.75 Vrms per leg at 0 dBFS with the ES9018K2M 32-bit master trim, stored in MCU flash at the automated end-of-line test.</w:t>
      </w:r>
    </w:p>
    <w:tbl>
      <w:tblPr>
        <w:tblStyle w:val="LightList-Accent1"/>
        <w:tblW w:w="0" w:type="auto"/>
        <w:tblLook w:val="04A0" w:firstRow="1" w:lastRow="0" w:firstColumn="1" w:lastColumn="0" w:noHBand="0" w:noVBand="1"/>
      </w:tblPr>
      <w:tblGrid>
        <w:gridCol w:w="1900"/>
        <w:gridCol w:w="4540"/>
        <w:gridCol w:w="3300"/>
      </w:tblGrid>
      <w:tr w:rsidR="7095FFA2" w:rsidTr="7E56CB06" w14:paraId="469B82B7">
        <w:trPr>
          <w:trHeight w:val="300"/>
          <w:tblHeader/>
        </w:trPr>
        <w:tc>
          <w:tcPr>
            <w:tcW w:w="1900" w:type="dxa"/>
            <w:tcMar/>
          </w:tcPr>
          <w:p w:rsidR="7095FFA2" w:rsidRDefault="7095FFA2" w14:noSpellErr="1" w14:paraId="4F4927DA" w14:textId="35FA9401">
            <w:r w:rsidRPr="7095FFA2" w:rsidR="7095FFA2">
              <w:rPr>
                <w:b w:val="1"/>
                <w:bCs w:val="1"/>
                <w:color w:val="FFFFFF" w:themeColor="background1" w:themeTint="FF" w:themeShade="FF"/>
                <w:sz w:val="17"/>
                <w:szCs w:val="17"/>
              </w:rPr>
              <w:t>Parameter</w:t>
            </w:r>
          </w:p>
        </w:tc>
        <w:tc>
          <w:tcPr>
            <w:tcW w:w="4540" w:type="dxa"/>
            <w:tcMar/>
          </w:tcPr>
          <w:p w:rsidR="7095FFA2" w:rsidRDefault="7095FFA2" w14:noSpellErr="1" w14:paraId="6115A5B9" w14:textId="2ED87AC5">
            <w:r w:rsidRPr="7095FFA2" w:rsidR="7095FFA2">
              <w:rPr>
                <w:b w:val="1"/>
                <w:bCs w:val="1"/>
                <w:color w:val="FFFFFF" w:themeColor="background1" w:themeTint="FF" w:themeShade="FF"/>
                <w:sz w:val="17"/>
                <w:szCs w:val="17"/>
              </w:rPr>
              <w:t>Value</w:t>
            </w:r>
          </w:p>
        </w:tc>
        <w:tc>
          <w:tcPr>
            <w:tcW w:w="3300" w:type="dxa"/>
            <w:tcMar/>
          </w:tcPr>
          <w:p w:rsidR="7095FFA2" w:rsidRDefault="7095FFA2" w14:noSpellErr="1" w14:paraId="538DB174" w14:textId="27B66189">
            <w:r w:rsidRPr="7095FFA2" w:rsidR="7095FFA2">
              <w:rPr>
                <w:b w:val="1"/>
                <w:bCs w:val="1"/>
                <w:color w:val="FFFFFF" w:themeColor="background1" w:themeTint="FF" w:themeShade="FF"/>
                <w:sz w:val="17"/>
                <w:szCs w:val="17"/>
              </w:rPr>
              <w:t>Basis</w:t>
            </w:r>
          </w:p>
        </w:tc>
      </w:tr>
      <w:tr w:rsidR="7095FFA2" w:rsidTr="7E56CB06" w14:paraId="4FFCAA71">
        <w:tc>
          <w:tcPr>
            <w:tcW w:w="1900" w:type="dxa"/>
            <w:tcMar/>
          </w:tcPr>
          <w:p w:rsidR="7095FFA2" w:rsidRDefault="7095FFA2" w14:noSpellErr="1" w14:paraId="24EF4243" w14:textId="3ECBC1FE">
            <w:r w:rsidRPr="7095FFA2" w:rsidR="7095FFA2">
              <w:rPr>
                <w:b w:val="1"/>
                <w:bCs w:val="1"/>
                <w:color w:val="1A1A1A" w:themeColor="text1" w:themeTint="FF" w:themeShade="FF"/>
                <w:sz w:val="17"/>
                <w:szCs w:val="17"/>
              </w:rPr>
              <w:t>Calibrated full scale</w:t>
            </w:r>
          </w:p>
        </w:tc>
        <w:tc>
          <w:tcPr>
            <w:tcW w:w="4540" w:type="dxa"/>
            <w:tcMar/>
          </w:tcPr>
          <w:p w:rsidR="7095FFA2" w:rsidRDefault="7095FFA2" w14:noSpellErr="1" w14:paraId="2B565449" w14:textId="37A9A8C2">
            <w:r w:rsidRPr="7095FFA2" w:rsidR="7095FFA2">
              <w:rPr>
                <w:b w:val="0"/>
                <w:bCs w:val="0"/>
                <w:color w:val="1A1A1A" w:themeColor="text1" w:themeTint="FF" w:themeShade="FF"/>
                <w:sz w:val="17"/>
                <w:szCs w:val="17"/>
              </w:rPr>
              <w:t>1.75 Vrms per leg (2.475 V peak): 3.5 mm 1.75 Vrms, 4.4 mm 3.5 Vrms</w:t>
            </w:r>
          </w:p>
        </w:tc>
        <w:tc>
          <w:tcPr>
            <w:tcW w:w="3300" w:type="dxa"/>
            <w:tcMar/>
          </w:tcPr>
          <w:p w:rsidR="7095FFA2" w:rsidRDefault="7095FFA2" w14:noSpellErr="1" w14:paraId="5D3CAD79" w14:textId="30878F86">
            <w:r w:rsidRPr="7095FFA2" w:rsidR="7095FFA2">
              <w:rPr>
                <w:b w:val="0"/>
                <w:bCs w:val="0"/>
                <w:color w:val="1A1A1A" w:themeColor="text1" w:themeTint="FF" w:themeShade="FF"/>
                <w:sz w:val="17"/>
                <w:szCs w:val="17"/>
              </w:rPr>
              <w:t>End-of-line calibration to ± 0.1 dB</w:t>
            </w:r>
          </w:p>
        </w:tc>
      </w:tr>
      <w:tr w:rsidR="7095FFA2" w:rsidTr="7E56CB06" w14:paraId="1D99E17B">
        <w:tc>
          <w:tcPr>
            <w:tcW w:w="1900" w:type="dxa"/>
            <w:tcMar/>
          </w:tcPr>
          <w:p w:rsidR="7095FFA2" w:rsidRDefault="7095FFA2" w14:noSpellErr="1" w14:paraId="49D53410" w14:textId="479CEFFB">
            <w:r w:rsidRPr="7095FFA2" w:rsidR="7095FFA2">
              <w:rPr>
                <w:b w:val="1"/>
                <w:bCs w:val="1"/>
                <w:color w:val="1A1A1A" w:themeColor="text1" w:themeTint="FF" w:themeShade="FF"/>
                <w:sz w:val="17"/>
                <w:szCs w:val="17"/>
              </w:rPr>
              <w:t>Master trim</w:t>
            </w:r>
          </w:p>
        </w:tc>
        <w:tc>
          <w:tcPr>
            <w:tcW w:w="4540" w:type="dxa"/>
            <w:tcMar/>
          </w:tcPr>
          <w:p w:rsidR="7095FFA2" w:rsidRDefault="7095FFA2" w14:noSpellErr="1" w14:paraId="6CD4D62B" w14:textId="407AD6BF">
            <w:r w:rsidRPr="7095FFA2" w:rsidR="7095FFA2">
              <w:rPr>
                <w:b w:val="0"/>
                <w:bCs w:val="0"/>
                <w:color w:val="1A1A1A" w:themeColor="text1" w:themeTint="FF" w:themeShade="FF"/>
                <w:sz w:val="17"/>
                <w:szCs w:val="17"/>
              </w:rPr>
              <w:t>−0.96 dB (lowest-gain unit) to −3.40 dB (highest-gain unit); nominal −2.13 dB</w:t>
            </w:r>
          </w:p>
        </w:tc>
        <w:tc>
          <w:tcPr>
            <w:tcW w:w="3300" w:type="dxa"/>
            <w:tcMar/>
          </w:tcPr>
          <w:p w:rsidR="7095FFA2" w:rsidRDefault="7095FFA2" w14:noSpellErr="1" w14:paraId="3688A7D7" w14:textId="3958BD83">
            <w:r w:rsidRPr="7095FFA2" w:rsidR="7095FFA2">
              <w:rPr>
                <w:b w:val="0"/>
                <w:bCs w:val="0"/>
                <w:color w:val="1A1A1A" w:themeColor="text1" w:themeTint="FF" w:themeShade="FF"/>
                <w:sz w:val="17"/>
                <w:szCs w:val="17"/>
              </w:rPr>
              <w:t>ES9018K2M 32-bit master trim, stored in MCU flash</w:t>
            </w:r>
          </w:p>
        </w:tc>
      </w:tr>
      <w:tr w:rsidR="7095FFA2" w:rsidTr="7E56CB06" w14:paraId="49A80A83">
        <w:tc>
          <w:tcPr>
            <w:tcW w:w="1900" w:type="dxa"/>
            <w:tcMar/>
          </w:tcPr>
          <w:p w:rsidR="7095FFA2" w:rsidRDefault="7095FFA2" w14:noSpellErr="1" w14:paraId="63131337" w14:textId="506E1DF8">
            <w:r w:rsidRPr="7095FFA2" w:rsidR="7095FFA2">
              <w:rPr>
                <w:b w:val="1"/>
                <w:bCs w:val="1"/>
                <w:color w:val="1A1A1A" w:themeColor="text1" w:themeTint="FF" w:themeShade="FF"/>
                <w:sz w:val="17"/>
                <w:szCs w:val="17"/>
              </w:rPr>
              <w:t>Before calibration</w:t>
            </w:r>
          </w:p>
        </w:tc>
        <w:tc>
          <w:tcPr>
            <w:tcW w:w="4540" w:type="dxa"/>
            <w:tcMar/>
          </w:tcPr>
          <w:p w:rsidR="7095FFA2" w:rsidRDefault="7095FFA2" w14:paraId="2D67BB5E" w14:textId="494C04BC" w14:noSpellErr="1">
            <w:r w:rsidRPr="7E56CB06" w:rsidR="73154AE7">
              <w:rPr>
                <w:b w:val="0"/>
                <w:bCs w:val="0"/>
                <w:color w:val="1A1A1A" w:themeColor="text1" w:themeTint="FF" w:themeShade="FF"/>
                <w:sz w:val="17"/>
                <w:szCs w:val="17"/>
              </w:rPr>
              <w:t>−3.5 dB, so ≤ 1.73 Vrms on any unit (2.92 V peak at the I/V output)</w:t>
            </w:r>
          </w:p>
        </w:tc>
        <w:tc>
          <w:tcPr>
            <w:tcW w:w="3300" w:type="dxa"/>
            <w:tcMar/>
          </w:tcPr>
          <w:p w:rsidR="7095FFA2" w:rsidRDefault="7095FFA2" w14:paraId="7C4B458B" w14:textId="4229EB80" w14:noSpellErr="1">
            <w:r w:rsidRPr="7E56CB06" w:rsidR="73154AE7">
              <w:rPr>
                <w:b w:val="0"/>
                <w:bCs w:val="0"/>
                <w:color w:val="1A1A1A" w:themeColor="text1" w:themeTint="FF" w:themeShade="FF"/>
                <w:sz w:val="17"/>
                <w:szCs w:val="17"/>
              </w:rPr>
              <w:t>Firmware safety default, active until a calibration is stored: an untrimmed highest-gain unit at 0 dBFS would reach 3.53 V at the I/V output and clip</w:t>
            </w:r>
          </w:p>
        </w:tc>
      </w:tr>
      <w:tr w:rsidR="7095FFA2" w:rsidTr="7E56CB06" w14:paraId="4C9C43AD">
        <w:tc>
          <w:tcPr>
            <w:tcW w:w="1900" w:type="dxa"/>
            <w:tcMar/>
          </w:tcPr>
          <w:p w:rsidR="7095FFA2" w:rsidRDefault="7095FFA2" w14:noSpellErr="1" w14:paraId="631C3601" w14:textId="593F4BF5">
            <w:r w:rsidRPr="7095FFA2" w:rsidR="7095FFA2">
              <w:rPr>
                <w:b w:val="1"/>
                <w:bCs w:val="1"/>
                <w:color w:val="1A1A1A" w:themeColor="text1" w:themeTint="FF" w:themeShade="FF"/>
                <w:sz w:val="17"/>
                <w:szCs w:val="17"/>
              </w:rPr>
              <w:t>Channel trim</w:t>
            </w:r>
          </w:p>
        </w:tc>
        <w:tc>
          <w:tcPr>
            <w:tcW w:w="4540" w:type="dxa"/>
            <w:tcMar/>
          </w:tcPr>
          <w:p w:rsidR="7095FFA2" w:rsidRDefault="7095FFA2" w14:noSpellErr="1" w14:paraId="303B0E4A" w14:textId="521D32B9">
            <w:r w:rsidRPr="7095FFA2" w:rsidR="7095FFA2">
              <w:rPr>
                <w:b w:val="0"/>
                <w:bCs w:val="0"/>
                <w:color w:val="1A1A1A" w:themeColor="text1" w:themeTint="FF" w:themeShade="FF"/>
                <w:sz w:val="17"/>
                <w:szCs w:val="17"/>
              </w:rPr>
              <w:t>±0.05 dB</w:t>
            </w:r>
          </w:p>
        </w:tc>
        <w:tc>
          <w:tcPr>
            <w:tcW w:w="3300" w:type="dxa"/>
            <w:tcMar/>
          </w:tcPr>
          <w:p w:rsidR="7095FFA2" w:rsidRDefault="7095FFA2" w14:noSpellErr="1" w14:paraId="66775BC3" w14:textId="4AFB197D">
            <w:r w:rsidRPr="7095FFA2" w:rsidR="7095FFA2">
              <w:rPr>
                <w:b w:val="0"/>
                <w:bCs w:val="0"/>
                <w:color w:val="1A1A1A" w:themeColor="text1" w:themeTint="FF" w:themeShade="FF"/>
                <w:sz w:val="17"/>
                <w:szCs w:val="17"/>
              </w:rPr>
              <w:t>MCU digital scaling</w:t>
            </w:r>
          </w:p>
        </w:tc>
      </w:tr>
      <w:tr w:rsidR="7095FFA2" w:rsidTr="7E56CB06" w14:paraId="4B3F6CD1">
        <w:tc>
          <w:tcPr>
            <w:tcW w:w="1900" w:type="dxa"/>
            <w:tcMar/>
          </w:tcPr>
          <w:p w:rsidR="7095FFA2" w:rsidRDefault="7095FFA2" w14:noSpellErr="1" w14:paraId="2564C33A" w14:textId="621079F2">
            <w:r w:rsidRPr="7095FFA2" w:rsidR="7095FFA2">
              <w:rPr>
                <w:b w:val="1"/>
                <w:bCs w:val="1"/>
                <w:color w:val="1A1A1A" w:themeColor="text1" w:themeTint="FF" w:themeShade="FF"/>
                <w:sz w:val="17"/>
                <w:szCs w:val="17"/>
              </w:rPr>
              <w:t>Output envelope</w:t>
            </w:r>
          </w:p>
        </w:tc>
        <w:tc>
          <w:tcPr>
            <w:tcW w:w="4540" w:type="dxa"/>
            <w:tcMar/>
          </w:tcPr>
          <w:p w:rsidR="7095FFA2" w:rsidRDefault="7095FFA2" w14:noSpellErr="1" w14:paraId="31C9E6EE" w14:textId="5AEE60B6">
            <w:r w:rsidRPr="7095FFA2" w:rsidR="7095FFA2">
              <w:rPr>
                <w:b w:val="0"/>
                <w:bCs w:val="0"/>
                <w:color w:val="1A1A1A" w:themeColor="text1" w:themeTint="FF" w:themeShade="FF"/>
                <w:sz w:val="17"/>
                <w:szCs w:val="17"/>
              </w:rPr>
              <w:t>≤ 80 mA peak per leg; Vpk ≤ (|rail|min − 0.9 V)/(1 + 8 Ω/Rleg)</w:t>
            </w:r>
          </w:p>
        </w:tc>
        <w:tc>
          <w:tcPr>
            <w:tcW w:w="3300" w:type="dxa"/>
            <w:tcMar/>
          </w:tcPr>
          <w:p w:rsidR="7095FFA2" w:rsidRDefault="7095FFA2" w14:paraId="6769C38D" w14:textId="53CC477A" w14:noSpellErr="1">
            <w:r w:rsidRPr="19EA6D23" w:rsidR="7095FFA2">
              <w:rPr>
                <w:b w:val="0"/>
                <w:bCs w:val="0"/>
                <w:color w:val="1A1A1A" w:themeColor="text1" w:themeTint="FF" w:themeShade="FF"/>
                <w:sz w:val="17"/>
                <w:szCs w:val="17"/>
              </w:rPr>
              <w:t>OPA1622 Fig. 38/39 (typical, 25 °C); bench-verify at +3.78 V / −3.72 V</w:t>
            </w:r>
          </w:p>
        </w:tc>
      </w:tr>
    </w:tbl>
    <w:p w:rsidR="7095FFA2" w:rsidP="7095FFA2" w:rsidRDefault="7095FFA2" w14:noSpellErr="1" w14:paraId="21B11BBA" w14:textId="7E95AE0A">
      <w:pPr>
        <w:pStyle w:val="Heading1"/>
      </w:pPr>
      <w:r w:rsidRPr="1C1022CA" w:rsidR="1A39B8DA">
        <w:rPr>
          <w:color w:val="173A5A" w:themeColor="accent6" w:themeTint="FF" w:themeShade="BF"/>
        </w:rPr>
        <w:t>4. Key parts</w:t>
      </w:r>
    </w:p>
    <w:tbl>
      <w:tblPr>
        <w:tblStyle w:val="LightList-Accent1"/>
        <w:tblW w:w="9740" w:type="dxa"/>
        <w:tblLook w:val="04A0" w:firstRow="1" w:lastRow="0" w:firstColumn="1" w:lastColumn="0" w:noHBand="0" w:noVBand="1"/>
      </w:tblPr>
      <w:tblGrid>
        <w:gridCol w:w="1350"/>
        <w:gridCol w:w="1100"/>
        <w:gridCol w:w="3550"/>
        <w:gridCol w:w="1500"/>
        <w:gridCol w:w="1000"/>
        <w:gridCol w:w="1240"/>
      </w:tblGrid>
      <w:tr w:rsidR="1C1022CA" w:rsidTr="7E56CB06" w14:paraId="55290EDC">
        <w:trPr>
          <w:trHeight w:val="300"/>
          <w:tblHeader/>
        </w:trPr>
        <w:tc>
          <w:tcPr>
            <w:tcW w:w="1350" w:type="dxa"/>
            <w:tcMar/>
          </w:tcPr>
          <w:p w:rsidR="1C1022CA" w:rsidRDefault="1C1022CA" w14:paraId="68A50AD8" w14:textId="321EA866" w14:noSpellErr="1">
            <w:r w:rsidRPr="405C20BD" w:rsidR="791FFFB5">
              <w:rPr>
                <w:b w:val="1"/>
                <w:bCs w:val="1"/>
                <w:color w:val="FFFFFF" w:themeColor="background1" w:themeTint="FF" w:themeShade="FF"/>
                <w:sz w:val="17"/>
                <w:szCs w:val="17"/>
              </w:rPr>
              <w:t>Part</w:t>
            </w:r>
          </w:p>
        </w:tc>
        <w:tc>
          <w:tcPr>
            <w:tcW w:w="1100" w:type="dxa"/>
            <w:tcMar/>
          </w:tcPr>
          <w:p w:rsidR="1C1022CA" w:rsidRDefault="1C1022CA" w14:paraId="7DF0F3D1" w14:textId="2AFC8F2A" w14:noSpellErr="1">
            <w:r w:rsidRPr="405C20BD" w:rsidR="791FFFB5">
              <w:rPr>
                <w:b w:val="1"/>
                <w:bCs w:val="1"/>
                <w:color w:val="FFFFFF" w:themeColor="background1" w:themeTint="FF" w:themeShade="FF"/>
                <w:sz w:val="17"/>
                <w:szCs w:val="17"/>
              </w:rPr>
              <w:t>Role</w:t>
            </w:r>
          </w:p>
        </w:tc>
        <w:tc>
          <w:tcPr>
            <w:tcW w:w="3550" w:type="dxa"/>
            <w:tcMar/>
          </w:tcPr>
          <w:p w:rsidR="1C1022CA" w:rsidRDefault="1C1022CA" w14:paraId="4A48E35D" w14:textId="23DA75EE" w14:noSpellErr="1">
            <w:r w:rsidRPr="405C20BD" w:rsidR="791FFFB5">
              <w:rPr>
                <w:b w:val="1"/>
                <w:bCs w:val="1"/>
                <w:color w:val="FFFFFF" w:themeColor="background1" w:themeTint="FF" w:themeShade="FF"/>
                <w:sz w:val="17"/>
                <w:szCs w:val="17"/>
              </w:rPr>
              <w:t>Key specs</w:t>
            </w:r>
          </w:p>
        </w:tc>
        <w:tc>
          <w:tcPr>
            <w:tcW w:w="1500" w:type="dxa"/>
            <w:tcMar/>
          </w:tcPr>
          <w:p w:rsidR="1C1022CA" w:rsidRDefault="1C1022CA" w14:paraId="605CB56F" w14:textId="1CB85CB2" w14:noSpellErr="1">
            <w:r w:rsidRPr="405C20BD" w:rsidR="791FFFB5">
              <w:rPr>
                <w:b w:val="1"/>
                <w:bCs w:val="1"/>
                <w:color w:val="FFFFFF" w:themeColor="background1" w:themeTint="FF" w:themeShade="FF"/>
                <w:sz w:val="17"/>
                <w:szCs w:val="17"/>
              </w:rPr>
              <w:t>Package / assembly note</w:t>
            </w:r>
          </w:p>
        </w:tc>
        <w:tc>
          <w:tcPr>
            <w:tcW w:w="1000" w:type="dxa"/>
            <w:tcMar/>
          </w:tcPr>
          <w:p w:rsidR="1C1022CA" w:rsidRDefault="1C1022CA" w14:paraId="107DD5EA" w14:textId="15964376" w14:noSpellErr="1">
            <w:r w:rsidRPr="405C20BD" w:rsidR="791FFFB5">
              <w:rPr>
                <w:b w:val="1"/>
                <w:bCs w:val="1"/>
                <w:color w:val="FFFFFF" w:themeColor="background1" w:themeTint="FF" w:themeShade="FF"/>
                <w:sz w:val="17"/>
                <w:szCs w:val="17"/>
              </w:rPr>
              <w:t>Unit price (run tier)</w:t>
            </w:r>
          </w:p>
        </w:tc>
        <w:tc>
          <w:tcPr>
            <w:tcW w:w="1240" w:type="dxa"/>
            <w:tcMar/>
          </w:tcPr>
          <w:p w:rsidR="1C1022CA" w:rsidRDefault="1C1022CA" w14:paraId="5D05BD22" w14:textId="0E742A3A" w14:noSpellErr="1">
            <w:r w:rsidRPr="405C20BD" w:rsidR="791FFFB5">
              <w:rPr>
                <w:b w:val="1"/>
                <w:bCs w:val="1"/>
                <w:color w:val="FFFFFF" w:themeColor="background1" w:themeTint="FF" w:themeShade="FF"/>
                <w:sz w:val="17"/>
                <w:szCs w:val="17"/>
              </w:rPr>
              <w:t>Source</w:t>
            </w:r>
          </w:p>
        </w:tc>
      </w:tr>
      <w:tr w:rsidR="1C1022CA" w:rsidTr="7E56CB06" w14:paraId="6D7CB1B7">
        <w:tc>
          <w:tcPr>
            <w:tcW w:w="1350" w:type="dxa"/>
            <w:tcMar/>
          </w:tcPr>
          <w:p w:rsidR="1C1022CA" w:rsidRDefault="1C1022CA" w14:paraId="6C90E4E7" w14:textId="25898AAF" w14:noSpellErr="1">
            <w:r w:rsidRPr="405C20BD" w:rsidR="791FFFB5">
              <w:rPr>
                <w:b w:val="1"/>
                <w:bCs w:val="1"/>
                <w:color w:val="1A1A1A" w:themeColor="text1" w:themeTint="FF" w:themeShade="FF"/>
                <w:sz w:val="17"/>
                <w:szCs w:val="17"/>
              </w:rPr>
              <w:t>WCH CH32V307RCT6</w:t>
            </w:r>
          </w:p>
        </w:tc>
        <w:tc>
          <w:tcPr>
            <w:tcW w:w="1100" w:type="dxa"/>
            <w:tcMar/>
          </w:tcPr>
          <w:p w:rsidR="1C1022CA" w:rsidRDefault="1C1022CA" w14:paraId="610D94B1" w14:textId="1E677173" w14:noSpellErr="1">
            <w:r w:rsidRPr="405C20BD" w:rsidR="791FFFB5">
              <w:rPr>
                <w:b w:val="0"/>
                <w:bCs w:val="0"/>
                <w:color w:val="1A1A1A" w:themeColor="text1" w:themeTint="FF" w:themeShade="FF"/>
                <w:sz w:val="17"/>
                <w:szCs w:val="17"/>
              </w:rPr>
              <w:t>USB audio bridge (MCU)</w:t>
            </w:r>
          </w:p>
        </w:tc>
        <w:tc>
          <w:tcPr>
            <w:tcW w:w="3550" w:type="dxa"/>
            <w:tcMar/>
          </w:tcPr>
          <w:p w:rsidR="1C1022CA" w:rsidRDefault="1C1022CA" w14:paraId="64FA1D47" w14:textId="17455837" w14:noSpellErr="1">
            <w:r w:rsidRPr="7E56CB06" w:rsidR="7FCEFE8E">
              <w:rPr>
                <w:b w:val="0"/>
                <w:bCs w:val="0"/>
                <w:color w:val="1A1A1A" w:themeColor="text1" w:themeTint="FF" w:themeShade="FF"/>
                <w:sz w:val="17"/>
                <w:szCs w:val="17"/>
              </w:rPr>
              <w:t>144 MHz RISC-V, 3.3 V; built-in USB 2.0 High-Speed PHY; runs our own UAC2 firmware; sends the samples to the CPLD over SPI with chip-select framing (MCU master, DMA); ADC inputs for CC, VBUS and the four slow DC-sense channels</w:t>
            </w:r>
          </w:p>
        </w:tc>
        <w:tc>
          <w:tcPr>
            <w:tcW w:w="1500" w:type="dxa"/>
            <w:tcMar/>
          </w:tcPr>
          <w:p w:rsidR="1C1022CA" w:rsidRDefault="1C1022CA" w14:paraId="7C3FF95D" w14:textId="10233EFB" w14:noSpellErr="1">
            <w:r w:rsidRPr="405C20BD" w:rsidR="791FFFB5">
              <w:rPr>
                <w:b w:val="0"/>
                <w:bCs w:val="0"/>
                <w:color w:val="1A1A1A" w:themeColor="text1" w:themeTint="FF" w:themeShade="FF"/>
                <w:sz w:val="17"/>
                <w:szCs w:val="17"/>
              </w:rPr>
              <w:t>LQFP-64, 10 × 10 mm; leaded; JLCPCB Extended</w:t>
            </w:r>
          </w:p>
        </w:tc>
        <w:tc>
          <w:tcPr>
            <w:tcW w:w="1000" w:type="dxa"/>
            <w:tcMar/>
          </w:tcPr>
          <w:p w:rsidR="1C1022CA" w:rsidRDefault="1C1022CA" w14:paraId="19DB6FD7" w14:textId="090125BF" w14:noSpellErr="1">
            <w:r w:rsidRPr="405C20BD" w:rsidR="791FFFB5">
              <w:rPr>
                <w:b w:val="0"/>
                <w:bCs w:val="0"/>
                <w:color w:val="1A1A1A" w:themeColor="text1" w:themeTint="FF" w:themeShade="FF"/>
                <w:sz w:val="17"/>
                <w:szCs w:val="17"/>
              </w:rPr>
              <w:t>US$3.45</w:t>
            </w:r>
          </w:p>
        </w:tc>
        <w:tc>
          <w:tcPr>
            <w:tcW w:w="1240" w:type="dxa"/>
            <w:tcMar/>
          </w:tcPr>
          <w:p w:rsidR="1C1022CA" w:rsidRDefault="1C1022CA" w14:paraId="11610AB0" w14:textId="01DF0C83" w14:noSpellErr="1">
            <w:r w:rsidRPr="405C20BD" w:rsidR="791FFFB5">
              <w:rPr>
                <w:b w:val="0"/>
                <w:bCs w:val="0"/>
                <w:color w:val="1A1A1A" w:themeColor="text1" w:themeTint="FF" w:themeShade="FF"/>
                <w:sz w:val="17"/>
                <w:szCs w:val="17"/>
              </w:rPr>
              <w:t>LCSC C2988083 (119 in stock; reserve)</w:t>
            </w:r>
          </w:p>
        </w:tc>
      </w:tr>
      <w:tr w:rsidR="1C1022CA" w:rsidTr="7E56CB06" w14:paraId="1BB8908D">
        <w:tc>
          <w:tcPr>
            <w:tcW w:w="1350" w:type="dxa"/>
            <w:tcMar/>
          </w:tcPr>
          <w:p w:rsidR="1C1022CA" w:rsidRDefault="1C1022CA" w14:paraId="28C0E89B" w14:textId="18F46CF8" w14:noSpellErr="1">
            <w:r w:rsidRPr="405C20BD" w:rsidR="791FFFB5">
              <w:rPr>
                <w:b w:val="1"/>
                <w:bCs w:val="1"/>
                <w:color w:val="1A1A1A" w:themeColor="text1" w:themeTint="FF" w:themeShade="FF"/>
                <w:sz w:val="17"/>
                <w:szCs w:val="17"/>
              </w:rPr>
              <w:t>AGM AGRV2KQ32</w:t>
            </w:r>
          </w:p>
        </w:tc>
        <w:tc>
          <w:tcPr>
            <w:tcW w:w="1100" w:type="dxa"/>
            <w:tcMar/>
          </w:tcPr>
          <w:p w:rsidR="1C1022CA" w:rsidRDefault="1C1022CA" w14:paraId="391F38E2" w14:textId="11D253BC" w14:noSpellErr="1">
            <w:r w:rsidRPr="405C20BD" w:rsidR="791FFFB5">
              <w:rPr>
                <w:b w:val="0"/>
                <w:bCs w:val="0"/>
                <w:color w:val="1A1A1A" w:themeColor="text1" w:themeTint="FF" w:themeShade="FF"/>
                <w:sz w:val="17"/>
                <w:szCs w:val="17"/>
              </w:rPr>
              <w:t>CPLD: FIFO, I²S master, oscillator enables, bit clocks for all eight rates</w:t>
            </w:r>
          </w:p>
        </w:tc>
        <w:tc>
          <w:tcPr>
            <w:tcW w:w="3550" w:type="dxa"/>
            <w:tcMar/>
          </w:tcPr>
          <w:p w:rsidR="1C1022CA" w:rsidRDefault="1C1022CA" w14:paraId="195FDF9F" w14:textId="0AB03A80" w14:noSpellErr="1">
            <w:r w:rsidRPr="7E56CB06" w:rsidR="7FCEFE8E">
              <w:rPr>
                <w:b w:val="0"/>
                <w:bCs w:val="0"/>
                <w:color w:val="1A1A1A" w:themeColor="text1" w:themeTint="FF" w:themeShade="FF"/>
                <w:sz w:val="17"/>
                <w:szCs w:val="17"/>
              </w:rPr>
              <w:t>2K LUTs; one PLL (×2 on the selected family oscillator: 49.152 or 45.1584 MHz); 80 MHz system clock; SPI link captured in the SPI clock domain; up to four global clocks (three used); 3.3 V LVCMOS; JTAG/ISP; instant-on non-volatile</w:t>
            </w:r>
          </w:p>
        </w:tc>
        <w:tc>
          <w:tcPr>
            <w:tcW w:w="1500" w:type="dxa"/>
            <w:tcMar/>
          </w:tcPr>
          <w:p w:rsidR="1C1022CA" w:rsidRDefault="1C1022CA" w14:paraId="29C49A87" w14:textId="038E2144" w14:noSpellErr="1">
            <w:r w:rsidRPr="405C20BD" w:rsidR="791FFFB5">
              <w:rPr>
                <w:b w:val="0"/>
                <w:bCs w:val="0"/>
                <w:color w:val="1A1A1A" w:themeColor="text1" w:themeTint="FF" w:themeShade="FF"/>
                <w:sz w:val="17"/>
                <w:szCs w:val="17"/>
              </w:rPr>
              <w:t>QFN-32, 4 × 4 mm; leadless, X-ray fee; Extended</w:t>
            </w:r>
          </w:p>
        </w:tc>
        <w:tc>
          <w:tcPr>
            <w:tcW w:w="1000" w:type="dxa"/>
            <w:tcMar/>
          </w:tcPr>
          <w:p w:rsidR="1C1022CA" w:rsidRDefault="1C1022CA" w14:paraId="1D59662C" w14:textId="7C6C0808" w14:noSpellErr="1">
            <w:r w:rsidRPr="405C20BD" w:rsidR="791FFFB5">
              <w:rPr>
                <w:b w:val="0"/>
                <w:bCs w:val="0"/>
                <w:color w:val="1A1A1A" w:themeColor="text1" w:themeTint="FF" w:themeShade="FF"/>
                <w:sz w:val="17"/>
                <w:szCs w:val="17"/>
              </w:rPr>
              <w:t>US$1.65</w:t>
            </w:r>
          </w:p>
        </w:tc>
        <w:tc>
          <w:tcPr>
            <w:tcW w:w="1240" w:type="dxa"/>
            <w:tcMar/>
          </w:tcPr>
          <w:p w:rsidR="1C1022CA" w:rsidRDefault="1C1022CA" w14:paraId="38B9FF99" w14:textId="7549EECC" w14:noSpellErr="1">
            <w:r w:rsidRPr="405C20BD" w:rsidR="791FFFB5">
              <w:rPr>
                <w:b w:val="0"/>
                <w:bCs w:val="0"/>
                <w:color w:val="1A1A1A" w:themeColor="text1" w:themeTint="FF" w:themeShade="FF"/>
                <w:sz w:val="17"/>
                <w:szCs w:val="17"/>
              </w:rPr>
              <w:t>LCSC C18208899 (980 in stock)</w:t>
            </w:r>
          </w:p>
        </w:tc>
      </w:tr>
      <w:tr w:rsidR="1C1022CA" w:rsidTr="7E56CB06" w14:paraId="635CAEBB">
        <w:tc>
          <w:tcPr>
            <w:tcW w:w="1350" w:type="dxa"/>
            <w:tcMar/>
          </w:tcPr>
          <w:p w:rsidR="1C1022CA" w:rsidRDefault="1C1022CA" w14:paraId="776D72EF" w14:textId="0C5F4F41" w14:noSpellErr="1">
            <w:r w:rsidRPr="19EA6D23" w:rsidR="08205678">
              <w:rPr>
                <w:b w:val="1"/>
                <w:bCs w:val="1"/>
                <w:color w:val="1A1A1A" w:themeColor="text1" w:themeTint="FF" w:themeShade="FF"/>
                <w:sz w:val="17"/>
                <w:szCs w:val="17"/>
              </w:rPr>
              <w:t>SCTF SX3M80.000B20F30TNN (X201)</w:t>
            </w:r>
          </w:p>
        </w:tc>
        <w:tc>
          <w:tcPr>
            <w:tcW w:w="1100" w:type="dxa"/>
            <w:tcMar/>
          </w:tcPr>
          <w:p w:rsidR="1C1022CA" w:rsidRDefault="1C1022CA" w14:paraId="6A917DA1" w14:textId="053D3605" w14:noSpellErr="1">
            <w:r w:rsidRPr="19EA6D23" w:rsidR="08205678">
              <w:rPr>
                <w:b w:val="0"/>
                <w:bCs w:val="0"/>
                <w:color w:val="1A1A1A" w:themeColor="text1" w:themeTint="FF" w:themeShade="FF"/>
                <w:sz w:val="17"/>
                <w:szCs w:val="17"/>
              </w:rPr>
              <w:t>80 MHz: DAC MCLK and the CPLD system clock (always enabled)</w:t>
            </w:r>
          </w:p>
        </w:tc>
        <w:tc>
          <w:tcPr>
            <w:tcW w:w="3550" w:type="dxa"/>
            <w:tcMar/>
          </w:tcPr>
          <w:p w:rsidR="1C1022CA" w:rsidRDefault="1C1022CA" w14:paraId="261D1EF5" w14:textId="7E1B1CC9" w14:noSpellErr="1">
            <w:r w:rsidRPr="19EA6D23" w:rsidR="08205678">
              <w:rPr>
                <w:b w:val="0"/>
                <w:bCs w:val="0"/>
                <w:color w:val="1A1A1A" w:themeColor="text1" w:themeTint="FF" w:themeShade="FF"/>
                <w:sz w:val="17"/>
                <w:szCs w:val="17"/>
              </w:rPr>
              <w:t>3.3 V CMOS; ±20 ppm tolerance, ±30 ppm stability; 40 mA max (SCTF 3C datasheet, 80–160 MHz); duty 45–55 %; tri-state pin 1 tied to 3V3D; 12.5 ns cycle and ≥ 5.6 ns pulse width at 45:55 against the DAC limits of ≥ 10 ns and ≥ 4.5 ns</w:t>
            </w:r>
          </w:p>
        </w:tc>
        <w:tc>
          <w:tcPr>
            <w:tcW w:w="1500" w:type="dxa"/>
            <w:tcMar/>
          </w:tcPr>
          <w:p w:rsidR="1C1022CA" w:rsidRDefault="1C1022CA" w14:paraId="1218DEA2" w14:textId="76F9038D" w14:noSpellErr="1">
            <w:r w:rsidRPr="19EA6D23" w:rsidR="08205678">
              <w:rPr>
                <w:b w:val="0"/>
                <w:bCs w:val="0"/>
                <w:color w:val="1A1A1A" w:themeColor="text1" w:themeTint="FF" w:themeShade="FF"/>
                <w:sz w:val="17"/>
                <w:szCs w:val="17"/>
              </w:rPr>
              <w:t>3.2 × 2.5 mm, 4-pad; leadless, X-ray fee (counted conservatively); JLCPCB Extended</w:t>
            </w:r>
          </w:p>
        </w:tc>
        <w:tc>
          <w:tcPr>
            <w:tcW w:w="1000" w:type="dxa"/>
            <w:tcMar/>
          </w:tcPr>
          <w:p w:rsidR="1C1022CA" w:rsidRDefault="1C1022CA" w14:paraId="43FC8D20" w14:textId="6FD6EA51" w14:noSpellErr="1">
            <w:r w:rsidRPr="19EA6D23" w:rsidR="08205678">
              <w:rPr>
                <w:b w:val="0"/>
                <w:bCs w:val="0"/>
                <w:color w:val="1A1A1A" w:themeColor="text1" w:themeTint="FF" w:themeShade="FF"/>
                <w:sz w:val="17"/>
                <w:szCs w:val="17"/>
              </w:rPr>
              <w:t>US$0.8916 (1+)</w:t>
            </w:r>
          </w:p>
        </w:tc>
        <w:tc>
          <w:tcPr>
            <w:tcW w:w="1240" w:type="dxa"/>
            <w:tcMar/>
          </w:tcPr>
          <w:p w:rsidR="1C1022CA" w:rsidRDefault="1C1022CA" w14:paraId="53198280" w14:textId="68B4D115" w14:noSpellErr="1">
            <w:r w:rsidRPr="19EA6D23" w:rsidR="08205678">
              <w:rPr>
                <w:b w:val="0"/>
                <w:bCs w:val="0"/>
                <w:color w:val="1A1A1A" w:themeColor="text1" w:themeTint="FF" w:themeShade="FF"/>
                <w:sz w:val="17"/>
                <w:szCs w:val="17"/>
              </w:rPr>
              <w:t>LCSC C5179978 (2,503 in stock); replaces the 100 MHz YXC part (C4353707)</w:t>
            </w:r>
          </w:p>
        </w:tc>
      </w:tr>
      <w:tr w:rsidR="1C1022CA" w:rsidTr="7E56CB06" w14:paraId="332E5246">
        <w:tc>
          <w:tcPr>
            <w:tcW w:w="1350" w:type="dxa"/>
            <w:tcMar/>
          </w:tcPr>
          <w:p w:rsidR="1C1022CA" w:rsidRDefault="1C1022CA" w14:paraId="5933B223" w14:textId="7FCA318A" w14:noSpellErr="1">
            <w:r w:rsidRPr="405C20BD" w:rsidR="791FFFB5">
              <w:rPr>
                <w:b w:val="1"/>
                <w:bCs w:val="1"/>
                <w:color w:val="1A1A1A" w:themeColor="text1" w:themeTint="FF" w:themeShade="FF"/>
                <w:sz w:val="17"/>
                <w:szCs w:val="17"/>
              </w:rPr>
              <w:t>YXC OT322524.576MJBA4SL (X202)</w:t>
            </w:r>
          </w:p>
        </w:tc>
        <w:tc>
          <w:tcPr>
            <w:tcW w:w="1100" w:type="dxa"/>
            <w:tcMar/>
          </w:tcPr>
          <w:p w:rsidR="1C1022CA" w:rsidRDefault="1C1022CA" w14:paraId="57A9AAD0" w14:textId="78A8184E" w14:noSpellErr="1">
            <w:r w:rsidRPr="19EA6D23" w:rsidR="08205678">
              <w:rPr>
                <w:b w:val="0"/>
                <w:bCs w:val="0"/>
                <w:color w:val="1A1A1A" w:themeColor="text1" w:themeTint="FF" w:themeShade="FF"/>
                <w:sz w:val="17"/>
                <w:szCs w:val="17"/>
              </w:rPr>
              <w:t>24.576 MHz: 48 kHz family, OSC48_EN (off by default through the R212 2.2 kΩ pull-down; PLL ×2 = 49.152 MHz)</w:t>
            </w:r>
          </w:p>
        </w:tc>
        <w:tc>
          <w:tcPr>
            <w:tcW w:w="3550" w:type="dxa"/>
            <w:tcMar/>
          </w:tcPr>
          <w:p w:rsidR="1C1022CA" w:rsidRDefault="1C1022CA" w14:paraId="6366DF6F" w14:textId="7185FF12" w14:noSpellErr="1">
            <w:r w:rsidRPr="19EA6D23" w:rsidR="08205678">
              <w:rPr>
                <w:b w:val="0"/>
                <w:bCs w:val="0"/>
                <w:color w:val="1A1A1A" w:themeColor="text1" w:themeTint="FF" w:themeShade="FF"/>
                <w:sz w:val="17"/>
                <w:szCs w:val="17"/>
              </w:rPr>
              <w:t>1.8–3.3 V CMOS; tri-state pin 1 (YXC YSO110TR datasheet: enable ≥ 70 % VDD or floating, disable ≤ 30 % VDD; no disable time specified); start-up ≤ 3 ms; 5 mA max; duty 45–55 %; ±10 ppm tolerance, ±20 ppm stability; 33 Ω (R210) into the shared PLL input node</w:t>
            </w:r>
          </w:p>
        </w:tc>
        <w:tc>
          <w:tcPr>
            <w:tcW w:w="1500" w:type="dxa"/>
            <w:tcMar/>
          </w:tcPr>
          <w:p w:rsidR="1C1022CA" w:rsidRDefault="1C1022CA" w14:paraId="1B9FD4E6" w14:textId="6A63E5D6" w14:noSpellErr="1">
            <w:r w:rsidRPr="7E56CB06" w:rsidR="202BB0F2">
              <w:rPr>
                <w:b w:val="0"/>
                <w:bCs w:val="0"/>
                <w:color w:val="1A1A1A" w:themeColor="text1" w:themeTint="FF" w:themeShade="FF"/>
                <w:sz w:val="17"/>
                <w:szCs w:val="17"/>
              </w:rPr>
              <w:t>3.2 × 2.5 mm, 4-pad; leadless, X-ray fee (counted conservatively); Extended assumed (class not shown on the JLCPCB page; its fixture sentence is standard page text)</w:t>
            </w:r>
          </w:p>
        </w:tc>
        <w:tc>
          <w:tcPr>
            <w:tcW w:w="1000" w:type="dxa"/>
            <w:tcMar/>
          </w:tcPr>
          <w:p w:rsidR="1C1022CA" w:rsidRDefault="1C1022CA" w14:paraId="70E32602" w14:textId="6341CC9A" w14:noSpellErr="1">
            <w:r w:rsidRPr="405C20BD" w:rsidR="791FFFB5">
              <w:rPr>
                <w:b w:val="0"/>
                <w:bCs w:val="0"/>
                <w:color w:val="1A1A1A" w:themeColor="text1" w:themeTint="FF" w:themeShade="FF"/>
                <w:sz w:val="17"/>
                <w:szCs w:val="17"/>
              </w:rPr>
              <w:t>US$0.51</w:t>
            </w:r>
          </w:p>
        </w:tc>
        <w:tc>
          <w:tcPr>
            <w:tcW w:w="1240" w:type="dxa"/>
            <w:tcMar/>
          </w:tcPr>
          <w:p w:rsidR="1C1022CA" w:rsidRDefault="1C1022CA" w14:paraId="6B94944D" w14:textId="5C1FB35E" w14:noSpellErr="1">
            <w:r w:rsidRPr="405C20BD" w:rsidR="791FFFB5">
              <w:rPr>
                <w:b w:val="0"/>
                <w:bCs w:val="0"/>
                <w:color w:val="1A1A1A" w:themeColor="text1" w:themeTint="FF" w:themeShade="FF"/>
                <w:sz w:val="17"/>
                <w:szCs w:val="17"/>
              </w:rPr>
              <w:t>LCSC C2831388 (1,755 in stock)</w:t>
            </w:r>
          </w:p>
        </w:tc>
      </w:tr>
      <w:tr w:rsidR="1C1022CA" w:rsidTr="7E56CB06" w14:paraId="48B93E87">
        <w:tc>
          <w:tcPr>
            <w:tcW w:w="1350" w:type="dxa"/>
            <w:tcMar/>
          </w:tcPr>
          <w:p w:rsidR="1C1022CA" w:rsidRDefault="1C1022CA" w14:paraId="58FA9286" w14:textId="733513D3" w14:noSpellErr="1">
            <w:r w:rsidRPr="405C20BD" w:rsidR="791FFFB5">
              <w:rPr>
                <w:b w:val="1"/>
                <w:bCs w:val="1"/>
                <w:color w:val="1A1A1A" w:themeColor="text1" w:themeTint="FF" w:themeShade="FF"/>
                <w:sz w:val="17"/>
                <w:szCs w:val="17"/>
              </w:rPr>
              <w:t>SCTF SX2M22.5792M20F30TNN (X203)</w:t>
            </w:r>
          </w:p>
        </w:tc>
        <w:tc>
          <w:tcPr>
            <w:tcW w:w="1100" w:type="dxa"/>
            <w:tcMar/>
          </w:tcPr>
          <w:p w:rsidR="1C1022CA" w:rsidRDefault="1C1022CA" w14:paraId="629D6511" w14:textId="6C12FA97" w14:noSpellErr="1">
            <w:r w:rsidRPr="19EA6D23" w:rsidR="08205678">
              <w:rPr>
                <w:b w:val="0"/>
                <w:bCs w:val="0"/>
                <w:color w:val="1A1A1A" w:themeColor="text1" w:themeTint="FF" w:themeShade="FF"/>
                <w:sz w:val="17"/>
                <w:szCs w:val="17"/>
              </w:rPr>
              <w:t>22.5792 MHz: 44.1 kHz family, OSC44_EN (off by default through the R213 2.2 kΩ pull-down; PLL ×2 = 45.1584 MHz)</w:t>
            </w:r>
          </w:p>
        </w:tc>
        <w:tc>
          <w:tcPr>
            <w:tcW w:w="3550" w:type="dxa"/>
            <w:tcMar/>
          </w:tcPr>
          <w:p w:rsidR="1C1022CA" w:rsidRDefault="1C1022CA" w14:paraId="6BF6A47F" w14:textId="64F0E15B" w14:noSpellErr="1">
            <w:r w:rsidRPr="19EA6D23" w:rsidR="08205678">
              <w:rPr>
                <w:b w:val="0"/>
                <w:bCs w:val="0"/>
                <w:color w:val="1A1A1A" w:themeColor="text1" w:themeTint="FF" w:themeShade="FF"/>
                <w:sz w:val="17"/>
                <w:szCs w:val="17"/>
              </w:rPr>
              <w:t>1.62–3.63 V CMOS; pin 1 “Tri-State” (SCTF 2CM datasheet: enabled when OE is logic 1 or open, disabled at logic 0, ≤ 0.3 VDD; no disable or enable time, internal pull-up value or disabled-output leakage specified); start-up ≤ 5 ms; 10 mA max; duty 45–55 %; ±20 ppm tolerance, ±30 ppm stability; 33 Ω (R211) into the shared PLL input node</w:t>
            </w:r>
          </w:p>
        </w:tc>
        <w:tc>
          <w:tcPr>
            <w:tcW w:w="1500" w:type="dxa"/>
            <w:tcMar/>
          </w:tcPr>
          <w:p w:rsidR="1C1022CA" w:rsidRDefault="1C1022CA" w14:paraId="5C2C83E6" w14:textId="5DCEC81F" w14:noSpellErr="1">
            <w:r w:rsidRPr="405C20BD" w:rsidR="791FFFB5">
              <w:rPr>
                <w:b w:val="0"/>
                <w:bCs w:val="0"/>
                <w:color w:val="1A1A1A" w:themeColor="text1" w:themeTint="FF" w:themeShade="FF"/>
                <w:sz w:val="17"/>
                <w:szCs w:val="17"/>
              </w:rPr>
              <w:t>2.5 × 2.0 mm, 4-pad; leadless, X-ray fee (counted conservatively); Extended (JLCPCB part page)</w:t>
            </w:r>
          </w:p>
        </w:tc>
        <w:tc>
          <w:tcPr>
            <w:tcW w:w="1000" w:type="dxa"/>
            <w:tcMar/>
          </w:tcPr>
          <w:p w:rsidR="1C1022CA" w:rsidRDefault="1C1022CA" w14:paraId="2BD764D2" w14:textId="56ACAEE3" w14:noSpellErr="1">
            <w:r w:rsidRPr="405C20BD" w:rsidR="791FFFB5">
              <w:rPr>
                <w:b w:val="0"/>
                <w:bCs w:val="0"/>
                <w:color w:val="1A1A1A" w:themeColor="text1" w:themeTint="FF" w:themeShade="FF"/>
                <w:sz w:val="17"/>
                <w:szCs w:val="17"/>
              </w:rPr>
              <w:t>US$0.55</w:t>
            </w:r>
          </w:p>
        </w:tc>
        <w:tc>
          <w:tcPr>
            <w:tcW w:w="1240" w:type="dxa"/>
            <w:tcMar/>
          </w:tcPr>
          <w:p w:rsidR="1C1022CA" w:rsidRDefault="1C1022CA" w14:paraId="2CDD5EBB" w14:textId="4F8A95A7" w14:noSpellErr="1">
            <w:r w:rsidRPr="405C20BD" w:rsidR="791FFFB5">
              <w:rPr>
                <w:b w:val="0"/>
                <w:bCs w:val="0"/>
                <w:color w:val="1A1A1A" w:themeColor="text1" w:themeTint="FF" w:themeShade="FF"/>
                <w:sz w:val="17"/>
                <w:szCs w:val="17"/>
              </w:rPr>
              <w:t>LCSC C5452663 (1,426 in stock)</w:t>
            </w:r>
          </w:p>
        </w:tc>
      </w:tr>
      <w:tr w:rsidR="1C1022CA" w:rsidTr="7E56CB06" w14:paraId="777D5C5F">
        <w:tc>
          <w:tcPr>
            <w:tcW w:w="1350" w:type="dxa"/>
            <w:tcMar/>
          </w:tcPr>
          <w:p w:rsidR="1C1022CA" w:rsidRDefault="1C1022CA" w14:paraId="18D67981" w14:textId="669FF61C" w14:noSpellErr="1">
            <w:r w:rsidRPr="405C20BD" w:rsidR="791FFFB5">
              <w:rPr>
                <w:b w:val="1"/>
                <w:bCs w:val="1"/>
                <w:color w:val="1A1A1A" w:themeColor="text1" w:themeTint="FF" w:themeShade="FF"/>
                <w:sz w:val="17"/>
                <w:szCs w:val="17"/>
              </w:rPr>
              <w:t>ESS ES9018K2M</w:t>
            </w:r>
          </w:p>
        </w:tc>
        <w:tc>
          <w:tcPr>
            <w:tcW w:w="1100" w:type="dxa"/>
            <w:tcMar/>
          </w:tcPr>
          <w:p w:rsidR="1C1022CA" w:rsidRDefault="1C1022CA" w14:paraId="5174299A" w14:textId="5F7DDCE0" w14:noSpellErr="1">
            <w:r w:rsidRPr="405C20BD" w:rsidR="791FFFB5">
              <w:rPr>
                <w:b w:val="0"/>
                <w:bCs w:val="0"/>
                <w:color w:val="1A1A1A" w:themeColor="text1" w:themeTint="FF" w:themeShade="FF"/>
                <w:sz w:val="17"/>
                <w:szCs w:val="17"/>
              </w:rPr>
              <w:t>DAC</w:t>
            </w:r>
          </w:p>
        </w:tc>
        <w:tc>
          <w:tcPr>
            <w:tcW w:w="3550" w:type="dxa"/>
            <w:tcMar/>
          </w:tcPr>
          <w:p w:rsidR="1C1022CA" w:rsidRDefault="1C1022CA" w14:paraId="56475ABE" w14:textId="585BC3A4" w14:noSpellErr="1">
            <w:r w:rsidRPr="19EA6D23" w:rsidR="08205678">
              <w:rPr>
                <w:b w:val="0"/>
                <w:bCs w:val="0"/>
                <w:color w:val="1A1A1A" w:themeColor="text1" w:themeTint="FF" w:themeShade="FF"/>
                <w:sz w:val="17"/>
                <w:szCs w:val="17"/>
              </w:rPr>
              <w:t>32-bit; PCM to 384 kHz; DNR 127 dB-A and THD+N −120 dB (datasheet, current mode); each pin ≈ 3.05 Vpp source behind 806 Ω ±11 %; asynchronous (PCM normal) mode needs MCLK &gt; 192 × FSR, MCLK cycle ≥ 10 ns and pulse width ≥ 4.5 ns; external 1.3 V DVDD above 192 kHz (50 mA at MCLK 80 MHz and 192 kHz); output pins GND &lt; Vout &lt; AVCC (absolute maximum); I²C 0x90/0x92; attenuator 0 to −127.5 dB in 0.5 dB steps; 32-bit master trim</w:t>
            </w:r>
          </w:p>
        </w:tc>
        <w:tc>
          <w:tcPr>
            <w:tcW w:w="1500" w:type="dxa"/>
            <w:tcMar/>
          </w:tcPr>
          <w:p w:rsidR="1C1022CA" w:rsidRDefault="1C1022CA" w14:paraId="69FEF852" w14:textId="5139AA68" w14:noSpellErr="1">
            <w:r w:rsidRPr="405C20BD" w:rsidR="791FFFB5">
              <w:rPr>
                <w:b w:val="0"/>
                <w:bCs w:val="0"/>
                <w:color w:val="1A1A1A" w:themeColor="text1" w:themeTint="FF" w:themeShade="FF"/>
                <w:sz w:val="17"/>
                <w:szCs w:val="17"/>
              </w:rPr>
              <w:t>QFN-28, 5 × 5 mm; leadless, X-ray fee; Extended</w:t>
            </w:r>
          </w:p>
        </w:tc>
        <w:tc>
          <w:tcPr>
            <w:tcW w:w="1000" w:type="dxa"/>
            <w:tcMar/>
          </w:tcPr>
          <w:p w:rsidR="1C1022CA" w:rsidRDefault="1C1022CA" w14:paraId="60E8D494" w14:textId="4A17912C" w14:noSpellErr="1">
            <w:r w:rsidRPr="405C20BD" w:rsidR="791FFFB5">
              <w:rPr>
                <w:b w:val="0"/>
                <w:bCs w:val="0"/>
                <w:color w:val="1A1A1A" w:themeColor="text1" w:themeTint="FF" w:themeShade="FF"/>
                <w:sz w:val="17"/>
                <w:szCs w:val="17"/>
              </w:rPr>
              <w:t>US$3.47</w:t>
            </w:r>
          </w:p>
        </w:tc>
        <w:tc>
          <w:tcPr>
            <w:tcW w:w="1240" w:type="dxa"/>
            <w:tcMar/>
          </w:tcPr>
          <w:p w:rsidR="1C1022CA" w:rsidRDefault="1C1022CA" w14:paraId="7092FD8C" w14:textId="42F577F0" w14:noSpellErr="1">
            <w:r w:rsidRPr="405C20BD" w:rsidR="791FFFB5">
              <w:rPr>
                <w:b w:val="0"/>
                <w:bCs w:val="0"/>
                <w:color w:val="1A1A1A" w:themeColor="text1" w:themeTint="FF" w:themeShade="FF"/>
                <w:sz w:val="17"/>
                <w:szCs w:val="17"/>
              </w:rPr>
              <w:t>LCSC C2688377 (724 in stock; reserve); ESS datasheet v3.7</w:t>
            </w:r>
          </w:p>
        </w:tc>
      </w:tr>
      <w:tr w:rsidR="1C1022CA" w:rsidTr="7E56CB06" w14:paraId="6ECCCEE8">
        <w:tc>
          <w:tcPr>
            <w:tcW w:w="1350" w:type="dxa"/>
            <w:tcMar/>
          </w:tcPr>
          <w:p w:rsidR="1C1022CA" w:rsidRDefault="1C1022CA" w14:paraId="5F5CC12D" w14:textId="5A0AD865" w14:noSpellErr="1">
            <w:r w:rsidRPr="19EA6D23" w:rsidR="08205678">
              <w:rPr>
                <w:b w:val="1"/>
                <w:bCs w:val="1"/>
                <w:color w:val="1A1A1A" w:themeColor="text1" w:themeTint="FF" w:themeShade="FF"/>
                <w:sz w:val="17"/>
                <w:szCs w:val="17"/>
              </w:rPr>
              <w:t>TI OPA2210IDR (× 2, U403 and U404)</w:t>
            </w:r>
          </w:p>
        </w:tc>
        <w:tc>
          <w:tcPr>
            <w:tcW w:w="1100" w:type="dxa"/>
            <w:tcMar/>
          </w:tcPr>
          <w:p w:rsidR="1C1022CA" w:rsidRDefault="1C1022CA" w14:paraId="284345E3" w14:textId="52E8BF29" w14:noSpellErr="1">
            <w:r w:rsidRPr="405C20BD" w:rsidR="791FFFB5">
              <w:rPr>
                <w:b w:val="0"/>
                <w:bCs w:val="0"/>
                <w:color w:val="1A1A1A" w:themeColor="text1" w:themeTint="FF" w:themeShade="FF"/>
                <w:sz w:val="17"/>
                <w:szCs w:val="17"/>
              </w:rPr>
              <w:t>I/V converters, one amplifier per DAC pin</w:t>
            </w:r>
          </w:p>
        </w:tc>
        <w:tc>
          <w:tcPr>
            <w:tcW w:w="3550" w:type="dxa"/>
            <w:tcMar/>
          </w:tcPr>
          <w:p w:rsidR="1C1022CA" w:rsidRDefault="1C1022CA" w14:paraId="3ADE272A" w14:textId="4BC6A5ED" w14:noSpellErr="1">
            <w:r w:rsidRPr="7E56CB06" w:rsidR="7FCEFE8E">
              <w:rPr>
                <w:b w:val="0"/>
                <w:bCs w:val="0"/>
                <w:color w:val="1A1A1A" w:themeColor="text1" w:themeTint="FF" w:themeShade="FF"/>
                <w:sz w:val="17"/>
                <w:szCs w:val="17"/>
              </w:rPr>
              <w:t>Single input pair, common-mode range (V−) + 1.5 V to (V+) − 1.5 V (VREF 0.47 V inside at the minimum +rail); Vos ±35 µV max; 2.2 nV/√Hz; 18 MHz; 2.2 / 2.5 mA per channel; ±2.25 V to ±18 V; output swing ≈ (V+) − 0.3 V at the ≈ 3 mA I/V load (estimate; TI: (V+) − 0.2 V at 10 kΩ, (V+) − 0.6 V at 600 Ω), 0.43 V margin at the calibrated peak; input current 10 mA (absolute maximum); same dual pinout as the OPA2197 it replaces</w:t>
            </w:r>
          </w:p>
        </w:tc>
        <w:tc>
          <w:tcPr>
            <w:tcW w:w="1500" w:type="dxa"/>
            <w:tcMar/>
          </w:tcPr>
          <w:p w:rsidR="1C1022CA" w:rsidRDefault="1C1022CA" w14:paraId="6C29365B" w14:textId="44A48CB1" w14:noSpellErr="1">
            <w:r w:rsidRPr="7E56CB06" w:rsidR="7FCEFE8E">
              <w:rPr>
                <w:b w:val="0"/>
                <w:bCs w:val="0"/>
                <w:color w:val="1A1A1A" w:themeColor="text1" w:themeTint="FF" w:themeShade="FF"/>
                <w:sz w:val="17"/>
                <w:szCs w:val="17"/>
              </w:rPr>
              <w:t>SOIC-8; leaded; Extended; the fixture sentence on its JLCPCB page is standard text on every part page</w:t>
            </w:r>
          </w:p>
        </w:tc>
        <w:tc>
          <w:tcPr>
            <w:tcW w:w="1000" w:type="dxa"/>
            <w:tcMar/>
          </w:tcPr>
          <w:p w:rsidR="1C1022CA" w:rsidRDefault="1C1022CA" w14:paraId="5DDEEAD1" w14:textId="3D827375" w14:noSpellErr="1">
            <w:r w:rsidRPr="19EA6D23" w:rsidR="08205678">
              <w:rPr>
                <w:b w:val="0"/>
                <w:bCs w:val="0"/>
                <w:color w:val="1A1A1A" w:themeColor="text1" w:themeTint="FF" w:themeShade="FF"/>
                <w:sz w:val="17"/>
                <w:szCs w:val="17"/>
              </w:rPr>
              <w:t>US$1.0035 (JLCPCB 10+; 1+ US$1.2180, 100+ US$0.7530)</w:t>
            </w:r>
          </w:p>
        </w:tc>
        <w:tc>
          <w:tcPr>
            <w:tcW w:w="1240" w:type="dxa"/>
            <w:tcMar/>
          </w:tcPr>
          <w:p w:rsidR="1C1022CA" w:rsidRDefault="1C1022CA" w14:paraId="53B18370" w14:textId="36605A39" w14:noSpellErr="1">
            <w:r w:rsidRPr="7E56CB06" w:rsidR="7FCEFE8E">
              <w:rPr>
                <w:b w:val="0"/>
                <w:bCs w:val="0"/>
                <w:color w:val="1A1A1A" w:themeColor="text1" w:themeTint="FF" w:themeShade="FF"/>
                <w:sz w:val="17"/>
                <w:szCs w:val="17"/>
              </w:rPr>
              <w:t>LCSC C1849415; JLCPCB available 76 (reserve 12: 10 + 2 spares); no qualified second source (OPA2209AIDR: JLCPCB stock 0, US$6.11 at 1+; OPA1612: common-mode limit (V+) − 2 V = 1.67 V at the minimum rail, below VREF 1.703 V); LCSC price US$2.67 at 10+ would give ≈ 1,755 NTD per board; TI SBOS924H</w:t>
            </w:r>
          </w:p>
        </w:tc>
      </w:tr>
      <w:tr w:rsidR="1C1022CA" w:rsidTr="7E56CB06" w14:paraId="32445ED8">
        <w:tc>
          <w:tcPr>
            <w:tcW w:w="1350" w:type="dxa"/>
            <w:tcMar/>
          </w:tcPr>
          <w:p w:rsidR="1C1022CA" w:rsidRDefault="1C1022CA" w14:paraId="67A57823" w14:textId="4D75BAAE" w14:noSpellErr="1">
            <w:r w:rsidRPr="405C20BD" w:rsidR="791FFFB5">
              <w:rPr>
                <w:b w:val="1"/>
                <w:bCs w:val="1"/>
                <w:color w:val="1A1A1A" w:themeColor="text1" w:themeTint="FF" w:themeShade="FF"/>
                <w:sz w:val="17"/>
                <w:szCs w:val="17"/>
              </w:rPr>
              <w:t>TI OPA1622IDRCR (× 2)</w:t>
            </w:r>
          </w:p>
        </w:tc>
        <w:tc>
          <w:tcPr>
            <w:tcW w:w="1100" w:type="dxa"/>
            <w:tcMar/>
          </w:tcPr>
          <w:p w:rsidR="1C1022CA" w:rsidRDefault="1C1022CA" w14:paraId="5F5D455C" w14:textId="4653A172" w14:noSpellErr="1">
            <w:r w:rsidRPr="405C20BD" w:rsidR="791FFFB5">
              <w:rPr>
                <w:b w:val="0"/>
                <w:bCs w:val="0"/>
                <w:color w:val="1A1A1A" w:themeColor="text1" w:themeTint="FF" w:themeShade="FF"/>
                <w:sz w:val="17"/>
                <w:szCs w:val="17"/>
              </w:rPr>
              <w:t>Output legs, one amplifier per leg</w:t>
            </w:r>
          </w:p>
        </w:tc>
        <w:tc>
          <w:tcPr>
            <w:tcW w:w="3550" w:type="dxa"/>
            <w:tcMar/>
          </w:tcPr>
          <w:p w:rsidR="1C1022CA" w:rsidRDefault="1C1022CA" w14:paraId="2AD7DAF0" w14:textId="3F318836" w14:noSpellErr="1">
            <w:r w:rsidRPr="405C20BD" w:rsidR="791FFFB5">
              <w:rPr>
                <w:b w:val="0"/>
                <w:bCs w:val="0"/>
                <w:color w:val="1A1A1A" w:themeColor="text1" w:themeTint="FF" w:themeShade="FF"/>
                <w:sz w:val="17"/>
                <w:szCs w:val="17"/>
              </w:rPr>
              <w:t>Vos ±0.5 mV max; Isc +145/−130 mA typ; swing to (rail − 0.8…0.9 V) at light load, falling ≈ 8 Ω × Iout; current limit ≈ 110–120 mA at 85 °C die; EN threshold ≈ 0.82 V referenced to its GND pin; continuous short rated for one amplifier per package; θJA 47.6 °C/W</w:t>
            </w:r>
          </w:p>
        </w:tc>
        <w:tc>
          <w:tcPr>
            <w:tcW w:w="1500" w:type="dxa"/>
            <w:tcMar/>
          </w:tcPr>
          <w:p w:rsidR="1C1022CA" w:rsidRDefault="1C1022CA" w14:paraId="3852E082" w14:textId="380F6EFA" w14:noSpellErr="1">
            <w:r w:rsidRPr="405C20BD" w:rsidR="791FFFB5">
              <w:rPr>
                <w:b w:val="0"/>
                <w:bCs w:val="0"/>
                <w:color w:val="1A1A1A" w:themeColor="text1" w:themeTint="FF" w:themeShade="FF"/>
                <w:sz w:val="17"/>
                <w:szCs w:val="17"/>
              </w:rPr>
              <w:t>VSON-10, 3 × 3 mm; leadless, X-ray fee; thermal pad to V−; Extended</w:t>
            </w:r>
          </w:p>
        </w:tc>
        <w:tc>
          <w:tcPr>
            <w:tcW w:w="1000" w:type="dxa"/>
            <w:tcMar/>
          </w:tcPr>
          <w:p w:rsidR="1C1022CA" w:rsidRDefault="1C1022CA" w14:paraId="6614BF98" w14:textId="30ED55BE" w14:noSpellErr="1">
            <w:r w:rsidRPr="405C20BD" w:rsidR="791FFFB5">
              <w:rPr>
                <w:b w:val="0"/>
                <w:bCs w:val="0"/>
                <w:color w:val="1A1A1A" w:themeColor="text1" w:themeTint="FF" w:themeShade="FF"/>
                <w:sz w:val="17"/>
                <w:szCs w:val="17"/>
              </w:rPr>
              <w:t>US$1.79 (10+ tier)</w:t>
            </w:r>
          </w:p>
        </w:tc>
        <w:tc>
          <w:tcPr>
            <w:tcW w:w="1240" w:type="dxa"/>
            <w:tcMar/>
          </w:tcPr>
          <w:p w:rsidR="1C1022CA" w:rsidRDefault="1C1022CA" w14:paraId="12340D1F" w14:textId="29CB3C82" w14:noSpellErr="1">
            <w:r w:rsidRPr="405C20BD" w:rsidR="791FFFB5">
              <w:rPr>
                <w:b w:val="0"/>
                <w:bCs w:val="0"/>
                <w:color w:val="1A1A1A" w:themeColor="text1" w:themeTint="FF" w:themeShade="FF"/>
                <w:sz w:val="17"/>
                <w:szCs w:val="17"/>
              </w:rPr>
              <w:t>LCSC C2876559; TI SBOS727B</w:t>
            </w:r>
          </w:p>
        </w:tc>
      </w:tr>
      <w:tr w:rsidR="1C1022CA" w:rsidTr="7E56CB06" w14:paraId="7F4DE96D">
        <w:tc>
          <w:tcPr>
            <w:tcW w:w="1350" w:type="dxa"/>
            <w:tcMar/>
          </w:tcPr>
          <w:p w:rsidR="1C1022CA" w:rsidRDefault="1C1022CA" w14:paraId="3B7114DA" w14:textId="40E09CF7" w14:noSpellErr="1">
            <w:r w:rsidRPr="405C20BD" w:rsidR="791FFFB5">
              <w:rPr>
                <w:b w:val="1"/>
                <w:bCs w:val="1"/>
                <w:color w:val="1A1A1A" w:themeColor="text1" w:themeTint="FF" w:themeShade="FF"/>
                <w:sz w:val="17"/>
                <w:szCs w:val="17"/>
              </w:rPr>
              <w:t>TI LM27762DSSR</w:t>
            </w:r>
          </w:p>
        </w:tc>
        <w:tc>
          <w:tcPr>
            <w:tcW w:w="1100" w:type="dxa"/>
            <w:tcMar/>
          </w:tcPr>
          <w:p w:rsidR="1C1022CA" w:rsidRDefault="1C1022CA" w14:paraId="3A332A79" w14:textId="39BE83BB" w14:noSpellErr="1">
            <w:r w:rsidRPr="19EA6D23" w:rsidR="08205678">
              <w:rPr>
                <w:b w:val="0"/>
                <w:bCs w:val="0"/>
                <w:color w:val="1A1A1A" w:themeColor="text1" w:themeTint="FF" w:themeShade="FF"/>
                <w:sz w:val="17"/>
                <w:szCs w:val="17"/>
              </w:rPr>
              <w:t>+3.78 V / −3.72 V headphone rails</w:t>
            </w:r>
          </w:p>
        </w:tc>
        <w:tc>
          <w:tcPr>
            <w:tcW w:w="3550" w:type="dxa"/>
            <w:tcMar/>
          </w:tcPr>
          <w:p w:rsidR="1C1022CA" w:rsidRDefault="1C1022CA" w14:paraId="6210D484" w14:textId="329C6A7F" w14:noSpellErr="1">
            <w:r w:rsidRPr="7E56CB06" w:rsidR="7FCEFE8E">
              <w:rPr>
                <w:b w:val="0"/>
                <w:bCs w:val="0"/>
                <w:color w:val="1A1A1A" w:themeColor="text1" w:themeTint="FF" w:themeShade="FF"/>
                <w:sz w:val="17"/>
                <w:szCs w:val="17"/>
              </w:rPr>
              <w:t>VOUT+ = 1.2 V × (R1 + R2)/R2, VOUT− = −1.22 V × (R3 + R4)/R4: +3.780 V (3.673–3.890 V) and −3.722 V (3.618–3.828 V magnitude) including VFB and the 1 % resistors; ±250 mA; negative LDO dropout 30 mV and positive 45 mV at 100 mA; input current limit 500 mA typ; PGOOD open drain, low = both outputs ≥ 95 % (+3.59 V, −3.54 V), sets the latch (Q610) and drives the Q609 interlock; ≈ 0.22 W at the worst clean load (θJA checked at layout); 50 kΩ output pull-down in shutdown (not relied on)</w:t>
            </w:r>
          </w:p>
        </w:tc>
        <w:tc>
          <w:tcPr>
            <w:tcW w:w="1500" w:type="dxa"/>
            <w:tcMar/>
          </w:tcPr>
          <w:p w:rsidR="1C1022CA" w:rsidRDefault="1C1022CA" w14:paraId="38B594CE" w14:textId="2B7A5143" w14:noSpellErr="1">
            <w:r w:rsidRPr="405C20BD" w:rsidR="791FFFB5">
              <w:rPr>
                <w:b w:val="0"/>
                <w:bCs w:val="0"/>
                <w:color w:val="1A1A1A" w:themeColor="text1" w:themeTint="FF" w:themeShade="FF"/>
                <w:sz w:val="17"/>
                <w:szCs w:val="17"/>
              </w:rPr>
              <w:t>WSON-12, 2 × 3 mm; leadless, X-ray fee; Extended</w:t>
            </w:r>
          </w:p>
        </w:tc>
        <w:tc>
          <w:tcPr>
            <w:tcW w:w="1000" w:type="dxa"/>
            <w:tcMar/>
          </w:tcPr>
          <w:p w:rsidR="1C1022CA" w:rsidRDefault="1C1022CA" w14:paraId="424A602D" w14:textId="24583807" w14:noSpellErr="1">
            <w:r w:rsidRPr="405C20BD" w:rsidR="791FFFB5">
              <w:rPr>
                <w:b w:val="0"/>
                <w:bCs w:val="0"/>
                <w:color w:val="1A1A1A" w:themeColor="text1" w:themeTint="FF" w:themeShade="FF"/>
                <w:sz w:val="17"/>
                <w:szCs w:val="17"/>
              </w:rPr>
              <w:t>US$1.10</w:t>
            </w:r>
          </w:p>
        </w:tc>
        <w:tc>
          <w:tcPr>
            <w:tcW w:w="1240" w:type="dxa"/>
            <w:tcMar/>
          </w:tcPr>
          <w:p w:rsidR="1C1022CA" w:rsidRDefault="1C1022CA" w14:paraId="6F866189" w14:textId="1D361ECB" w14:noSpellErr="1">
            <w:r w:rsidRPr="405C20BD" w:rsidR="791FFFB5">
              <w:rPr>
                <w:b w:val="0"/>
                <w:bCs w:val="0"/>
                <w:color w:val="1A1A1A" w:themeColor="text1" w:themeTint="FF" w:themeShade="FF"/>
                <w:sz w:val="17"/>
                <w:szCs w:val="17"/>
              </w:rPr>
              <w:t>LCSC C473398; TI SNVSAF7C</w:t>
            </w:r>
          </w:p>
        </w:tc>
      </w:tr>
      <w:tr w:rsidR="1C1022CA" w:rsidTr="7E56CB06" w14:paraId="1B6F7058">
        <w:tc>
          <w:tcPr>
            <w:tcW w:w="1350" w:type="dxa"/>
            <w:tcMar/>
          </w:tcPr>
          <w:p w:rsidR="1C1022CA" w:rsidRDefault="1C1022CA" w14:paraId="2B661B53" w14:textId="344B7F40" w14:noSpellErr="1">
            <w:r w:rsidRPr="405C20BD" w:rsidR="791FFFB5">
              <w:rPr>
                <w:b w:val="1"/>
                <w:bCs w:val="1"/>
                <w:color w:val="1A1A1A" w:themeColor="text1" w:themeTint="FF" w:themeShade="FF"/>
                <w:sz w:val="17"/>
                <w:szCs w:val="17"/>
              </w:rPr>
              <w:t>TI TPS2553DBVR</w:t>
            </w:r>
          </w:p>
        </w:tc>
        <w:tc>
          <w:tcPr>
            <w:tcW w:w="1100" w:type="dxa"/>
            <w:tcMar/>
          </w:tcPr>
          <w:p w:rsidR="1C1022CA" w:rsidRDefault="1C1022CA" w14:paraId="2AE2C6AD" w14:textId="2D296604" w14:noSpellErr="1">
            <w:r w:rsidRPr="405C20BD" w:rsidR="791FFFB5">
              <w:rPr>
                <w:b w:val="0"/>
                <w:bCs w:val="0"/>
                <w:color w:val="1A1A1A" w:themeColor="text1" w:themeTint="FF" w:themeShade="FF"/>
                <w:sz w:val="17"/>
                <w:szCs w:val="17"/>
              </w:rPr>
              <w:t>Current-limited switch for 5V_ANA (Default and High limits)</w:t>
            </w:r>
          </w:p>
        </w:tc>
        <w:tc>
          <w:tcPr>
            <w:tcW w:w="3550" w:type="dxa"/>
            <w:tcMar/>
          </w:tcPr>
          <w:p w:rsidR="1C1022CA" w:rsidRDefault="1C1022CA" w14:paraId="25034E10" w14:textId="26074CC8" w14:noSpellErr="1">
            <w:r w:rsidRPr="7E56CB06" w:rsidR="7FCEFE8E">
              <w:rPr>
                <w:b w:val="0"/>
                <w:bCs w:val="0"/>
                <w:color w:val="1A1A1A" w:themeColor="text1" w:themeTint="FF" w:themeShade="FF"/>
                <w:sz w:val="17"/>
                <w:szCs w:val="17"/>
              </w:rPr>
              <w:t>Limit set by RILIM (15–232 kΩ), acting on the instantaneous current (short-circuit response ≈ 2 µs, then constant-current limiting); rDS(on) 85 mΩ typ / 135 mΩ max; 9 mW in normal use, ≤ 2.6 W into a short for ≤ 10 ms before the latch or FAULT path acts (thermal shutdown protects); soft start; FAULT open drain, 5/7.5/10 ms deglitch, also sets the fault latch through D606; auto-retry version kept (the latch-off TPS2553-1 is listed as not recommended for new designs)</w:t>
            </w:r>
          </w:p>
        </w:tc>
        <w:tc>
          <w:tcPr>
            <w:tcW w:w="1500" w:type="dxa"/>
            <w:tcMar/>
          </w:tcPr>
          <w:p w:rsidR="1C1022CA" w:rsidRDefault="1C1022CA" w14:paraId="3160E5F7" w14:textId="1EE5338C" w14:noSpellErr="1">
            <w:r w:rsidRPr="405C20BD" w:rsidR="791FFFB5">
              <w:rPr>
                <w:b w:val="0"/>
                <w:bCs w:val="0"/>
                <w:color w:val="1A1A1A" w:themeColor="text1" w:themeTint="FF" w:themeShade="FF"/>
                <w:sz w:val="17"/>
                <w:szCs w:val="17"/>
              </w:rPr>
              <w:t>SOT-23-6; leaded; Extended</w:t>
            </w:r>
          </w:p>
        </w:tc>
        <w:tc>
          <w:tcPr>
            <w:tcW w:w="1000" w:type="dxa"/>
            <w:tcMar/>
          </w:tcPr>
          <w:p w:rsidR="1C1022CA" w:rsidRDefault="1C1022CA" w14:paraId="41D019DD" w14:textId="17C31A50" w14:noSpellErr="1">
            <w:r w:rsidRPr="405C20BD" w:rsidR="791FFFB5">
              <w:rPr>
                <w:b w:val="0"/>
                <w:bCs w:val="0"/>
                <w:color w:val="1A1A1A" w:themeColor="text1" w:themeTint="FF" w:themeShade="FF"/>
                <w:sz w:val="17"/>
                <w:szCs w:val="17"/>
              </w:rPr>
              <w:t>US$0.60</w:t>
            </w:r>
          </w:p>
        </w:tc>
        <w:tc>
          <w:tcPr>
            <w:tcW w:w="1240" w:type="dxa"/>
            <w:tcMar/>
          </w:tcPr>
          <w:p w:rsidR="1C1022CA" w:rsidRDefault="1C1022CA" w14:paraId="4985575E" w14:textId="10A10114" w14:noSpellErr="1">
            <w:r w:rsidRPr="405C20BD" w:rsidR="791FFFB5">
              <w:rPr>
                <w:b w:val="0"/>
                <w:bCs w:val="0"/>
                <w:color w:val="1A1A1A" w:themeColor="text1" w:themeTint="FF" w:themeShade="FF"/>
                <w:sz w:val="17"/>
                <w:szCs w:val="17"/>
              </w:rPr>
              <w:t>LCSC C55266; TI SLVS841F</w:t>
            </w:r>
          </w:p>
        </w:tc>
      </w:tr>
      <w:tr w:rsidR="1C1022CA" w:rsidTr="7E56CB06" w14:paraId="12C6F8E1">
        <w:tc>
          <w:tcPr>
            <w:tcW w:w="1350" w:type="dxa"/>
            <w:tcMar/>
          </w:tcPr>
          <w:p w:rsidR="1C1022CA" w:rsidRDefault="1C1022CA" w14:paraId="23D0553E" w14:textId="27B66189" w14:noSpellErr="1">
            <w:r w:rsidRPr="405C20BD" w:rsidR="791FFFB5">
              <w:rPr>
                <w:b w:val="1"/>
                <w:bCs w:val="1"/>
                <w:color w:val="1A1A1A" w:themeColor="text1" w:themeTint="FF" w:themeShade="FF"/>
                <w:sz w:val="17"/>
                <w:szCs w:val="17"/>
              </w:rPr>
              <w:t>Microne ME6216A13M3G</w:t>
            </w:r>
          </w:p>
        </w:tc>
        <w:tc>
          <w:tcPr>
            <w:tcW w:w="1100" w:type="dxa"/>
            <w:tcMar/>
          </w:tcPr>
          <w:p w:rsidR="1C1022CA" w:rsidRDefault="1C1022CA" w14:paraId="3C1EA86F" w14:textId="2094484D" w14:noSpellErr="1">
            <w:r w:rsidRPr="405C20BD" w:rsidR="791FFFB5">
              <w:rPr>
                <w:b w:val="0"/>
                <w:bCs w:val="0"/>
                <w:color w:val="1A1A1A" w:themeColor="text1" w:themeTint="FF" w:themeShade="FF"/>
                <w:sz w:val="17"/>
                <w:szCs w:val="17"/>
              </w:rPr>
              <w:t>1.3 V external DVDD (from 3V3D)</w:t>
            </w:r>
          </w:p>
        </w:tc>
        <w:tc>
          <w:tcPr>
            <w:tcW w:w="3550" w:type="dxa"/>
            <w:tcMar/>
          </w:tcPr>
          <w:p w:rsidR="1C1022CA" w:rsidRDefault="1C1022CA" w14:paraId="3F126F1A" w14:textId="19722F11" w14:noSpellErr="1">
            <w:r w:rsidRPr="405C20BD" w:rsidR="791FFFB5">
              <w:rPr>
                <w:b w:val="0"/>
                <w:bCs w:val="0"/>
                <w:color w:val="1A1A1A" w:themeColor="text1" w:themeTint="FF" w:themeShade="FF"/>
                <w:sz w:val="17"/>
                <w:szCs w:val="17"/>
              </w:rPr>
              <w:t>Fixed 1.3 V, ±1 %, 300 mA, ceramic-stable, 6 µA Iq</w:t>
            </w:r>
          </w:p>
        </w:tc>
        <w:tc>
          <w:tcPr>
            <w:tcW w:w="1500" w:type="dxa"/>
            <w:tcMar/>
          </w:tcPr>
          <w:p w:rsidR="1C1022CA" w:rsidRDefault="1C1022CA" w14:paraId="3E6B2E32" w14:textId="125015D5" w14:noSpellErr="1">
            <w:r w:rsidRPr="405C20BD" w:rsidR="791FFFB5">
              <w:rPr>
                <w:b w:val="0"/>
                <w:bCs w:val="0"/>
                <w:color w:val="1A1A1A" w:themeColor="text1" w:themeTint="FF" w:themeShade="FF"/>
                <w:sz w:val="17"/>
                <w:szCs w:val="17"/>
              </w:rPr>
              <w:t>SOT-23; leaded; Extended</w:t>
            </w:r>
          </w:p>
        </w:tc>
        <w:tc>
          <w:tcPr>
            <w:tcW w:w="1000" w:type="dxa"/>
            <w:tcMar/>
          </w:tcPr>
          <w:p w:rsidR="1C1022CA" w:rsidRDefault="1C1022CA" w14:paraId="407D1691" w14:textId="0B2DFC99" w14:noSpellErr="1">
            <w:r w:rsidRPr="405C20BD" w:rsidR="791FFFB5">
              <w:rPr>
                <w:b w:val="0"/>
                <w:bCs w:val="0"/>
                <w:color w:val="1A1A1A" w:themeColor="text1" w:themeTint="FF" w:themeShade="FF"/>
                <w:sz w:val="17"/>
                <w:szCs w:val="17"/>
              </w:rPr>
              <w:t>US$0.06</w:t>
            </w:r>
          </w:p>
        </w:tc>
        <w:tc>
          <w:tcPr>
            <w:tcW w:w="1240" w:type="dxa"/>
            <w:tcMar/>
          </w:tcPr>
          <w:p w:rsidR="1C1022CA" w:rsidRDefault="1C1022CA" w14:paraId="45318863" w14:textId="040BE35D" w14:noSpellErr="1">
            <w:r w:rsidRPr="405C20BD" w:rsidR="791FFFB5">
              <w:rPr>
                <w:b w:val="0"/>
                <w:bCs w:val="0"/>
                <w:color w:val="1A1A1A" w:themeColor="text1" w:themeTint="FF" w:themeShade="FF"/>
                <w:sz w:val="17"/>
                <w:szCs w:val="17"/>
              </w:rPr>
              <w:t>LCSC C236662 (≈ 410 in stock; reserve)</w:t>
            </w:r>
          </w:p>
        </w:tc>
      </w:tr>
      <w:tr w:rsidR="1C1022CA" w:rsidTr="7E56CB06" w14:paraId="4F15227A">
        <w:tc>
          <w:tcPr>
            <w:tcW w:w="1350" w:type="dxa"/>
            <w:tcMar/>
          </w:tcPr>
          <w:p w:rsidR="1C1022CA" w:rsidRDefault="1C1022CA" w14:paraId="7698CBEB" w14:textId="1B2143D2" w14:noSpellErr="1">
            <w:r w:rsidRPr="405C20BD" w:rsidR="791FFFB5">
              <w:rPr>
                <w:b w:val="1"/>
                <w:bCs w:val="1"/>
                <w:color w:val="1A1A1A" w:themeColor="text1" w:themeTint="FF" w:themeShade="FF"/>
                <w:sz w:val="17"/>
                <w:szCs w:val="17"/>
              </w:rPr>
              <w:t>Murata BLM18PG121SN1D</w:t>
            </w:r>
          </w:p>
        </w:tc>
        <w:tc>
          <w:tcPr>
            <w:tcW w:w="1100" w:type="dxa"/>
            <w:tcMar/>
          </w:tcPr>
          <w:p w:rsidR="1C1022CA" w:rsidRDefault="1C1022CA" w14:paraId="3B7CE0FA" w14:textId="13FF2A96" w14:noSpellErr="1">
            <w:r w:rsidRPr="405C20BD" w:rsidR="791FFFB5">
              <w:rPr>
                <w:b w:val="0"/>
                <w:bCs w:val="0"/>
                <w:color w:val="1A1A1A" w:themeColor="text1" w:themeTint="FF" w:themeShade="FF"/>
                <w:sz w:val="17"/>
                <w:szCs w:val="17"/>
              </w:rPr>
              <w:t>5V_ANA power ferrite</w:t>
            </w:r>
          </w:p>
        </w:tc>
        <w:tc>
          <w:tcPr>
            <w:tcW w:w="3550" w:type="dxa"/>
            <w:tcMar/>
          </w:tcPr>
          <w:p w:rsidR="1C1022CA" w:rsidRDefault="1C1022CA" w14:paraId="6D442192" w14:textId="0CDD115A" w14:noSpellErr="1">
            <w:r w:rsidRPr="405C20BD" w:rsidR="791FFFB5">
              <w:rPr>
                <w:b w:val="0"/>
                <w:bCs w:val="0"/>
                <w:color w:val="1A1A1A" w:themeColor="text1" w:themeTint="FF" w:themeShade="FF"/>
                <w:sz w:val="17"/>
                <w:szCs w:val="17"/>
              </w:rPr>
              <w:t>120 Ω at 100 MHz; 2 A; 50 mΩ</w:t>
            </w:r>
          </w:p>
        </w:tc>
        <w:tc>
          <w:tcPr>
            <w:tcW w:w="1500" w:type="dxa"/>
            <w:tcMar/>
          </w:tcPr>
          <w:p w:rsidR="1C1022CA" w:rsidRDefault="1C1022CA" w14:paraId="1803AD30" w14:textId="05BAF81E" w14:noSpellErr="1">
            <w:r w:rsidRPr="405C20BD" w:rsidR="791FFFB5">
              <w:rPr>
                <w:b w:val="0"/>
                <w:bCs w:val="0"/>
                <w:color w:val="1A1A1A" w:themeColor="text1" w:themeTint="FF" w:themeShade="FF"/>
                <w:sz w:val="17"/>
                <w:szCs w:val="17"/>
              </w:rPr>
              <w:t>0603; JLCPCB Basic</w:t>
            </w:r>
          </w:p>
        </w:tc>
        <w:tc>
          <w:tcPr>
            <w:tcW w:w="1000" w:type="dxa"/>
            <w:tcMar/>
          </w:tcPr>
          <w:p w:rsidR="1C1022CA" w:rsidRDefault="1C1022CA" w14:paraId="381FB824" w14:textId="7E98DEE2" w14:noSpellErr="1">
            <w:r w:rsidRPr="405C20BD" w:rsidR="791FFFB5">
              <w:rPr>
                <w:b w:val="0"/>
                <w:bCs w:val="0"/>
                <w:color w:val="1A1A1A" w:themeColor="text1" w:themeTint="FF" w:themeShade="FF"/>
                <w:sz w:val="17"/>
                <w:szCs w:val="17"/>
              </w:rPr>
              <w:t>US$0.016</w:t>
            </w:r>
          </w:p>
        </w:tc>
        <w:tc>
          <w:tcPr>
            <w:tcW w:w="1240" w:type="dxa"/>
            <w:tcMar/>
          </w:tcPr>
          <w:p w:rsidR="1C1022CA" w:rsidRDefault="1C1022CA" w14:paraId="7705BC72" w14:textId="7776C5A6" w14:noSpellErr="1">
            <w:r w:rsidRPr="405C20BD" w:rsidR="791FFFB5">
              <w:rPr>
                <w:b w:val="0"/>
                <w:bCs w:val="0"/>
                <w:color w:val="1A1A1A" w:themeColor="text1" w:themeTint="FF" w:themeShade="FF"/>
                <w:sz w:val="17"/>
                <w:szCs w:val="17"/>
              </w:rPr>
              <w:t>LCSC C14709</w:t>
            </w:r>
          </w:p>
        </w:tc>
      </w:tr>
    </w:tbl>
    <w:p w:rsidR="7095FFA2" w:rsidRDefault="7095FFA2" w14:paraId="483672CC" w14:textId="1F3CA1AF" w14:noSpellErr="1">
      <w:r w:rsidRPr="7E56CB06" w:rsidR="73154AE7">
        <w:rPr>
          <w:i w:val="1"/>
          <w:iCs w:val="1"/>
          <w:color w:val="595959" w:themeColor="accent2" w:themeTint="FF" w:themeShade="FF"/>
          <w:sz w:val="18"/>
          <w:szCs w:val="18"/>
        </w:rPr>
        <w:t>Not in the table: U205, a Nexperia 74LVC1G157GW,125 2:1 logic multiplexer (LCSC C135822, SOT-363, Extended), with R215 (33 Ω) and the R216/R217 10 kΩ input pull-downs, forms a DNF fallback footprint at the CPLD PLL clock input (select = OSC44_EN). To use it, fit U205, R215, R216 and R217 and remove R210 and R211; one of the two Stage 2 boards is built with it fitted.</w:t>
      </w:r>
    </w:p>
    <w:p w:rsidR="19EA6D23" w:rsidP="19EA6D23" w:rsidRDefault="19EA6D23" w14:paraId="6FD53B97" w14:textId="5368EE86" w14:noSpellErr="1">
      <w:pPr>
        <w:pStyle w:val="Normal"/>
      </w:pPr>
      <w:r w:rsidRPr="7E56CB06" w:rsidR="34197B88">
        <w:rPr>
          <w:i w:val="1"/>
          <w:iCs w:val="1"/>
          <w:color w:val="595959" w:themeColor="accent2" w:themeTint="FF" w:themeShade="FF"/>
          <w:sz w:val="18"/>
          <w:szCs w:val="18"/>
        </w:rPr>
        <w:t>All other parts are chosen in Schematic Design Notes v0.6 (part number, LCSC number, stock and price). Parts List v0.5 is the source of truth for cost; every line’s JLCPCB class is taken from its JLCPCB part page or the basic-parts list, except X202, whose class is not shown (assumed Extended).</w:t>
      </w:r>
    </w:p>
    <w:p w:rsidR="7095FFA2" w:rsidP="7095FFA2" w:rsidRDefault="7095FFA2" w14:noSpellErr="1" w14:paraId="356DA7EB" w14:textId="301FFBDB">
      <w:pPr>
        <w:pStyle w:val="Heading1"/>
      </w:pPr>
      <w:r w:rsidRPr="7095FFA2" w:rsidR="7095FFA2">
        <w:rPr>
          <w:color w:val="173A5A" w:themeColor="accent6" w:themeTint="FF" w:themeShade="BF"/>
        </w:rPr>
        <w:t>5. Headphone drive and estimates</w:t>
      </w:r>
    </w:p>
    <w:p w:rsidR="7095FFA2" w:rsidP="7095FFA2" w:rsidRDefault="7095FFA2" w14:noSpellErr="1" w14:paraId="442AD840" w14:textId="523F2526">
      <w:pPr>
        <w:pStyle w:val="Heading2"/>
      </w:pPr>
      <w:r w:rsidRPr="7095FFA2" w:rsidR="7095FFA2">
        <w:rPr>
          <w:color w:val="1F4E79" w:themeColor="accent6" w:themeTint="FF" w:themeShade="FF"/>
        </w:rPr>
        <w:t>5.1 Load requirements</w:t>
      </w:r>
    </w:p>
    <w:p w:rsidR="7095FFA2" w:rsidRDefault="7095FFA2" w14:paraId="5A54D437" w14:textId="12372D05" w14:noSpellErr="1">
      <w:r w:rsidRPr="19EA6D23" w:rsidR="7095FFA2">
        <w:rPr>
          <w:sz w:val="20"/>
          <w:szCs w:val="20"/>
        </w:rPr>
        <w:t>Current limits the low-impedance loads. The clean output envelope is ≤ 80 mA peak per leg within the OPA1622 swing; overload behaviour is handled separately by the TPS2553 current limit and the fault latch (Section 5.3). The OPA1622’s +145/−130 mA figure is a typical short-circuit current and its current limit is ≈ 110–120 mA at an 85 °C die, so neither is a linear output rating.</w:t>
      </w:r>
    </w:p>
    <w:tbl>
      <w:tblPr>
        <w:tblStyle w:val="LightList-Accent1"/>
        <w:tblW w:w="0" w:type="auto"/>
        <w:tblLook w:val="04A0" w:firstRow="1" w:lastRow="0" w:firstColumn="1" w:lastColumn="0" w:noHBand="0" w:noVBand="1"/>
      </w:tblPr>
      <w:tblGrid>
        <w:gridCol w:w="1900"/>
        <w:gridCol w:w="5040"/>
        <w:gridCol w:w="2800"/>
      </w:tblGrid>
      <w:tr w:rsidR="7095FFA2" w:rsidTr="19EA6D23" w14:paraId="3419CEF4">
        <w:trPr>
          <w:trHeight w:val="300"/>
          <w:tblHeader/>
        </w:trPr>
        <w:tc>
          <w:tcPr>
            <w:tcW w:w="1900" w:type="dxa"/>
            <w:tcMar/>
          </w:tcPr>
          <w:p w:rsidR="7095FFA2" w:rsidRDefault="7095FFA2" w14:noSpellErr="1" w14:paraId="1A39CCD1" w14:textId="1FE0B7BE">
            <w:r w:rsidRPr="7095FFA2" w:rsidR="7095FFA2">
              <w:rPr>
                <w:b w:val="1"/>
                <w:bCs w:val="1"/>
                <w:color w:val="FFFFFF" w:themeColor="background1" w:themeTint="FF" w:themeShade="FF"/>
                <w:sz w:val="17"/>
                <w:szCs w:val="17"/>
              </w:rPr>
              <w:t>Requirement</w:t>
            </w:r>
          </w:p>
        </w:tc>
        <w:tc>
          <w:tcPr>
            <w:tcW w:w="5040" w:type="dxa"/>
            <w:tcMar/>
          </w:tcPr>
          <w:p w:rsidR="7095FFA2" w:rsidRDefault="7095FFA2" w14:noSpellErr="1" w14:paraId="6E1F416D" w14:textId="18BE9E82">
            <w:r w:rsidRPr="7095FFA2" w:rsidR="7095FFA2">
              <w:rPr>
                <w:b w:val="1"/>
                <w:bCs w:val="1"/>
                <w:color w:val="FFFFFF" w:themeColor="background1" w:themeTint="FF" w:themeShade="FF"/>
                <w:sz w:val="17"/>
                <w:szCs w:val="17"/>
              </w:rPr>
              <w:t>Value</w:t>
            </w:r>
          </w:p>
        </w:tc>
        <w:tc>
          <w:tcPr>
            <w:tcW w:w="2800" w:type="dxa"/>
            <w:tcMar/>
          </w:tcPr>
          <w:p w:rsidR="7095FFA2" w:rsidRDefault="7095FFA2" w14:noSpellErr="1" w14:paraId="4DEA2D82" w14:textId="119C8546">
            <w:r w:rsidRPr="7095FFA2" w:rsidR="7095FFA2">
              <w:rPr>
                <w:b w:val="1"/>
                <w:bCs w:val="1"/>
                <w:color w:val="FFFFFF" w:themeColor="background1" w:themeTint="FF" w:themeShade="FF"/>
                <w:sz w:val="17"/>
                <w:szCs w:val="17"/>
              </w:rPr>
              <w:t>Basis</w:t>
            </w:r>
          </w:p>
        </w:tc>
      </w:tr>
      <w:tr w:rsidR="7095FFA2" w:rsidTr="19EA6D23" w14:paraId="3837DB4F">
        <w:tc>
          <w:tcPr>
            <w:tcW w:w="1900" w:type="dxa"/>
            <w:tcMar/>
          </w:tcPr>
          <w:p w:rsidR="7095FFA2" w:rsidRDefault="7095FFA2" w14:noSpellErr="1" w14:paraId="4C0CEFF8" w14:textId="28B1E5BB">
            <w:r w:rsidRPr="7095FFA2" w:rsidR="7095FFA2">
              <w:rPr>
                <w:b w:val="1"/>
                <w:bCs w:val="1"/>
                <w:color w:val="1A1A1A" w:themeColor="text1" w:themeTint="FF" w:themeShade="FF"/>
                <w:sz w:val="17"/>
                <w:szCs w:val="17"/>
              </w:rPr>
              <w:t>Loads</w:t>
            </w:r>
          </w:p>
        </w:tc>
        <w:tc>
          <w:tcPr>
            <w:tcW w:w="5040" w:type="dxa"/>
            <w:tcMar/>
          </w:tcPr>
          <w:p w:rsidR="7095FFA2" w:rsidRDefault="7095FFA2" w14:noSpellErr="1" w14:paraId="7A0206D6" w14:textId="218FCC7F">
            <w:r w:rsidRPr="7095FFA2" w:rsidR="7095FFA2">
              <w:rPr>
                <w:b w:val="0"/>
                <w:bCs w:val="0"/>
                <w:color w:val="1A1A1A" w:themeColor="text1" w:themeTint="FF" w:themeShade="FF"/>
                <w:sz w:val="17"/>
                <w:szCs w:val="17"/>
              </w:rPr>
              <w:t>16–600 Ω on both jacks</w:t>
            </w:r>
          </w:p>
        </w:tc>
        <w:tc>
          <w:tcPr>
            <w:tcW w:w="2800" w:type="dxa"/>
            <w:tcMar/>
          </w:tcPr>
          <w:p w:rsidR="7095FFA2" w:rsidRDefault="7095FFA2" w14:noSpellErr="1" w14:paraId="4E71A25D" w14:textId="1A6DB343">
            <w:r w:rsidRPr="7095FFA2" w:rsidR="7095FFA2">
              <w:rPr>
                <w:b w:val="0"/>
                <w:bCs w:val="0"/>
                <w:color w:val="1A1A1A" w:themeColor="text1" w:themeTint="FF" w:themeShade="FF"/>
                <w:sz w:val="17"/>
                <w:szCs w:val="17"/>
              </w:rPr>
              <w:t>Load matrix in Section 5.2</w:t>
            </w:r>
          </w:p>
        </w:tc>
      </w:tr>
      <w:tr w:rsidR="7095FFA2" w:rsidTr="19EA6D23" w14:paraId="147CBD24">
        <w:tc>
          <w:tcPr>
            <w:tcW w:w="1900" w:type="dxa"/>
            <w:tcMar/>
          </w:tcPr>
          <w:p w:rsidR="7095FFA2" w:rsidRDefault="7095FFA2" w14:noSpellErr="1" w14:paraId="6BC8F291" w14:textId="318313B8">
            <w:r w:rsidRPr="7095FFA2" w:rsidR="7095FFA2">
              <w:rPr>
                <w:b w:val="1"/>
                <w:bCs w:val="1"/>
                <w:color w:val="1A1A1A" w:themeColor="text1" w:themeTint="FF" w:themeShade="FF"/>
                <w:sz w:val="17"/>
                <w:szCs w:val="17"/>
              </w:rPr>
              <w:t>Clean envelope</w:t>
            </w:r>
          </w:p>
        </w:tc>
        <w:tc>
          <w:tcPr>
            <w:tcW w:w="5040" w:type="dxa"/>
            <w:tcMar/>
          </w:tcPr>
          <w:p w:rsidR="7095FFA2" w:rsidRDefault="7095FFA2" w14:noSpellErr="1" w14:paraId="6A5EB09D" w14:textId="2A60FA7C">
            <w:r w:rsidRPr="7095FFA2" w:rsidR="7095FFA2">
              <w:rPr>
                <w:b w:val="0"/>
                <w:bCs w:val="0"/>
                <w:color w:val="1A1A1A" w:themeColor="text1" w:themeTint="FF" w:themeShade="FF"/>
                <w:sz w:val="17"/>
                <w:szCs w:val="17"/>
              </w:rPr>
              <w:t>≤ 80 mA peak per leg</w:t>
            </w:r>
          </w:p>
        </w:tc>
        <w:tc>
          <w:tcPr>
            <w:tcW w:w="2800" w:type="dxa"/>
            <w:tcMar/>
          </w:tcPr>
          <w:p w:rsidR="7095FFA2" w:rsidRDefault="7095FFA2" w14:noSpellErr="1" w14:paraId="29A1B4F2" w14:textId="233EE140">
            <w:r w:rsidRPr="7095FFA2" w:rsidR="7095FFA2">
              <w:rPr>
                <w:b w:val="0"/>
                <w:bCs w:val="0"/>
                <w:color w:val="1A1A1A" w:themeColor="text1" w:themeTint="FF" w:themeShade="FF"/>
                <w:sz w:val="17"/>
                <w:szCs w:val="17"/>
              </w:rPr>
              <w:t>One amplifier per leg (U401 = L+/L−, U402 = R+/R−)</w:t>
            </w:r>
          </w:p>
        </w:tc>
      </w:tr>
      <w:tr w:rsidR="7095FFA2" w:rsidTr="19EA6D23" w14:paraId="59F2F407">
        <w:tc>
          <w:tcPr>
            <w:tcW w:w="1900" w:type="dxa"/>
            <w:tcMar/>
          </w:tcPr>
          <w:p w:rsidR="7095FFA2" w:rsidRDefault="7095FFA2" w14:noSpellErr="1" w14:paraId="45935151" w14:textId="3A5441B5">
            <w:r w:rsidRPr="7095FFA2" w:rsidR="7095FFA2">
              <w:rPr>
                <w:b w:val="1"/>
                <w:bCs w:val="1"/>
                <w:color w:val="1A1A1A" w:themeColor="text1" w:themeTint="FF" w:themeShade="FF"/>
                <w:sz w:val="17"/>
                <w:szCs w:val="17"/>
              </w:rPr>
              <w:t>Swing model</w:t>
            </w:r>
          </w:p>
        </w:tc>
        <w:tc>
          <w:tcPr>
            <w:tcW w:w="5040" w:type="dxa"/>
            <w:tcMar/>
          </w:tcPr>
          <w:p w:rsidR="7095FFA2" w:rsidRDefault="7095FFA2" w14:noSpellErr="1" w14:paraId="74399AAF" w14:textId="33322879">
            <w:r w:rsidRPr="7095FFA2" w:rsidR="7095FFA2">
              <w:rPr>
                <w:b w:val="0"/>
                <w:bCs w:val="0"/>
                <w:color w:val="1A1A1A" w:themeColor="text1" w:themeTint="FF" w:themeShade="FF"/>
                <w:sz w:val="17"/>
                <w:szCs w:val="17"/>
              </w:rPr>
              <w:t>Vpk ≤ (|rail|min − 0.9 V)/(1 + 8 Ω/Rleg)</w:t>
            </w:r>
          </w:p>
        </w:tc>
        <w:tc>
          <w:tcPr>
            <w:tcW w:w="2800" w:type="dxa"/>
            <w:tcMar/>
          </w:tcPr>
          <w:p w:rsidR="7095FFA2" w:rsidRDefault="7095FFA2" w14:paraId="1C57F4B9" w14:textId="2C100F3D" w14:noSpellErr="1">
            <w:r w:rsidRPr="19EA6D23" w:rsidR="7095FFA2">
              <w:rPr>
                <w:b w:val="0"/>
                <w:bCs w:val="0"/>
                <w:color w:val="1A1A1A" w:themeColor="text1" w:themeTint="FF" w:themeShade="FF"/>
                <w:sz w:val="17"/>
                <w:szCs w:val="17"/>
              </w:rPr>
              <w:t>OPA1622 Fig. 38/39, typical, 25 °C; extrapolated to the worst-case rail |rail|min = 3.618 V (bench-verify)</w:t>
            </w:r>
          </w:p>
        </w:tc>
      </w:tr>
      <w:tr w:rsidR="7095FFA2" w:rsidTr="19EA6D23" w14:paraId="155E1747">
        <w:tc>
          <w:tcPr>
            <w:tcW w:w="1900" w:type="dxa"/>
            <w:tcMar/>
          </w:tcPr>
          <w:p w:rsidR="7095FFA2" w:rsidRDefault="7095FFA2" w14:noSpellErr="1" w14:paraId="599F4441" w14:textId="43256FB2">
            <w:r w:rsidRPr="7095FFA2" w:rsidR="7095FFA2">
              <w:rPr>
                <w:b w:val="1"/>
                <w:bCs w:val="1"/>
                <w:color w:val="1A1A1A" w:themeColor="text1" w:themeTint="FF" w:themeShade="FF"/>
                <w:sz w:val="17"/>
                <w:szCs w:val="17"/>
              </w:rPr>
              <w:t>Rails</w:t>
            </w:r>
          </w:p>
        </w:tc>
        <w:tc>
          <w:tcPr>
            <w:tcW w:w="5040" w:type="dxa"/>
            <w:tcMar/>
          </w:tcPr>
          <w:p w:rsidR="7095FFA2" w:rsidRDefault="7095FFA2" w14:paraId="2A1D6E7F" w14:textId="3C035676" w14:noSpellErr="1">
            <w:r w:rsidRPr="19EA6D23" w:rsidR="7095FFA2">
              <w:rPr>
                <w:b w:val="0"/>
                <w:bCs w:val="0"/>
                <w:color w:val="1A1A1A" w:themeColor="text1" w:themeTint="FF" w:themeShade="FF"/>
                <w:sz w:val="17"/>
                <w:szCs w:val="17"/>
              </w:rPr>
              <w:t>+3.780 V (3.673–3.890 V), −3.722 V (−3.618 to −3.828 V)</w:t>
            </w:r>
          </w:p>
        </w:tc>
        <w:tc>
          <w:tcPr>
            <w:tcW w:w="2800" w:type="dxa"/>
            <w:tcMar/>
          </w:tcPr>
          <w:p w:rsidR="7095FFA2" w:rsidRDefault="7095FFA2" w14:paraId="1CEDA408" w14:textId="34E13D3A" w14:noSpellErr="1">
            <w:r w:rsidRPr="19EA6D23" w:rsidR="7095FFA2">
              <w:rPr>
                <w:b w:val="0"/>
                <w:bCs w:val="0"/>
                <w:color w:val="1A1A1A" w:themeColor="text1" w:themeTint="FF" w:themeShade="FF"/>
                <w:sz w:val="17"/>
                <w:szCs w:val="17"/>
              </w:rPr>
              <w:t>LM27762 feedback reference (VFB) and the 1 % divider resistors</w:t>
            </w:r>
          </w:p>
        </w:tc>
      </w:tr>
      <w:tr w:rsidR="7095FFA2" w:rsidTr="19EA6D23" w14:paraId="6E4BCC19">
        <w:tc>
          <w:tcPr>
            <w:tcW w:w="1900" w:type="dxa"/>
            <w:tcMar/>
          </w:tcPr>
          <w:p w:rsidR="7095FFA2" w:rsidRDefault="7095FFA2" w14:noSpellErr="1" w14:paraId="3434BA8D" w14:textId="4BF69DAF">
            <w:r w:rsidRPr="7095FFA2" w:rsidR="7095FFA2">
              <w:rPr>
                <w:b w:val="1"/>
                <w:bCs w:val="1"/>
                <w:color w:val="1A1A1A" w:themeColor="text1" w:themeTint="FF" w:themeShade="FF"/>
                <w:sz w:val="17"/>
                <w:szCs w:val="17"/>
              </w:rPr>
              <w:t>Full-scale level</w:t>
            </w:r>
          </w:p>
        </w:tc>
        <w:tc>
          <w:tcPr>
            <w:tcW w:w="5040" w:type="dxa"/>
            <w:tcMar/>
          </w:tcPr>
          <w:p w:rsidR="7095FFA2" w:rsidRDefault="7095FFA2" w14:noSpellErr="1" w14:paraId="5CFF53B8" w14:textId="44D48473">
            <w:r w:rsidRPr="7095FFA2" w:rsidR="7095FFA2">
              <w:rPr>
                <w:b w:val="0"/>
                <w:bCs w:val="0"/>
                <w:color w:val="1A1A1A" w:themeColor="text1" w:themeTint="FF" w:themeShade="FF"/>
                <w:sz w:val="17"/>
                <w:szCs w:val="17"/>
              </w:rPr>
              <w:t>1.75 Vrms per leg (2.475 V peak) after calibration</w:t>
            </w:r>
          </w:p>
        </w:tc>
        <w:tc>
          <w:tcPr>
            <w:tcW w:w="2800" w:type="dxa"/>
            <w:tcMar/>
          </w:tcPr>
          <w:p w:rsidR="7095FFA2" w:rsidRDefault="7095FFA2" w14:noSpellErr="1" w14:paraId="3535EA22" w14:textId="3DB26B37">
            <w:r w:rsidRPr="7095FFA2" w:rsidR="7095FFA2">
              <w:rPr>
                <w:b w:val="0"/>
                <w:bCs w:val="0"/>
                <w:color w:val="1A1A1A" w:themeColor="text1" w:themeTint="FF" w:themeShade="FF"/>
                <w:sz w:val="17"/>
                <w:szCs w:val="17"/>
              </w:rPr>
              <w:t>Section 3.3</w:t>
            </w:r>
          </w:p>
        </w:tc>
      </w:tr>
      <w:tr w:rsidR="7095FFA2" w:rsidTr="19EA6D23" w14:paraId="7EAA9B20">
        <w:tc>
          <w:tcPr>
            <w:tcW w:w="1900" w:type="dxa"/>
            <w:tcMar/>
          </w:tcPr>
          <w:p w:rsidR="7095FFA2" w:rsidRDefault="7095FFA2" w14:noSpellErr="1" w14:paraId="595BD938" w14:textId="54C7CBAC">
            <w:r w:rsidRPr="7095FFA2" w:rsidR="7095FFA2">
              <w:rPr>
                <w:b w:val="1"/>
                <w:bCs w:val="1"/>
                <w:color w:val="1A1A1A" w:themeColor="text1" w:themeTint="FF" w:themeShade="FF"/>
                <w:sz w:val="17"/>
                <w:szCs w:val="17"/>
              </w:rPr>
              <w:t>Output impedance</w:t>
            </w:r>
          </w:p>
        </w:tc>
        <w:tc>
          <w:tcPr>
            <w:tcW w:w="5040" w:type="dxa"/>
            <w:tcMar/>
          </w:tcPr>
          <w:p w:rsidR="7095FFA2" w:rsidRDefault="7095FFA2" w14:noSpellErr="1" w14:paraId="6CC5A86B" w14:textId="4DA5B270">
            <w:r w:rsidRPr="7095FFA2" w:rsidR="7095FFA2">
              <w:rPr>
                <w:b w:val="0"/>
                <w:bCs w:val="0"/>
                <w:color w:val="1A1A1A" w:themeColor="text1" w:themeTint="FF" w:themeShade="FF"/>
                <w:sz w:val="17"/>
                <w:szCs w:val="17"/>
              </w:rPr>
              <w:t>&lt; 0.1 Ω plus jack contacts (the OPA1622 legs drive the jacks directly, no ballast); target ≤ 0.5 Ω on both jacks</w:t>
            </w:r>
          </w:p>
        </w:tc>
        <w:tc>
          <w:tcPr>
            <w:tcW w:w="2800" w:type="dxa"/>
            <w:tcMar/>
          </w:tcPr>
          <w:p w:rsidR="7095FFA2" w:rsidRDefault="7095FFA2" w14:noSpellErr="1" w14:paraId="73505A17" w14:textId="46839934">
            <w:r w:rsidRPr="7095FFA2" w:rsidR="7095FFA2">
              <w:rPr>
                <w:b w:val="0"/>
                <w:bCs w:val="0"/>
                <w:color w:val="1A1A1A" w:themeColor="text1" w:themeTint="FF" w:themeShade="FF"/>
                <w:sz w:val="17"/>
                <w:szCs w:val="17"/>
              </w:rPr>
              <w:t>Estimate</w:t>
            </w:r>
          </w:p>
        </w:tc>
      </w:tr>
      <w:tr w:rsidR="7095FFA2" w:rsidTr="19EA6D23" w14:paraId="6FB71E71">
        <w:tc>
          <w:tcPr>
            <w:tcW w:w="1900" w:type="dxa"/>
            <w:tcMar/>
          </w:tcPr>
          <w:p w:rsidR="7095FFA2" w:rsidRDefault="7095FFA2" w14:noSpellErr="1" w14:paraId="5FC708F9" w14:textId="5D98F9A9">
            <w:r w:rsidRPr="7095FFA2" w:rsidR="7095FFA2">
              <w:rPr>
                <w:b w:val="1"/>
                <w:bCs w:val="1"/>
                <w:color w:val="1A1A1A" w:themeColor="text1" w:themeTint="FF" w:themeShade="FF"/>
                <w:sz w:val="17"/>
                <w:szCs w:val="17"/>
              </w:rPr>
              <w:t>Reference headphones</w:t>
            </w:r>
          </w:p>
        </w:tc>
        <w:tc>
          <w:tcPr>
            <w:tcW w:w="5040" w:type="dxa"/>
            <w:tcMar/>
          </w:tcPr>
          <w:p w:rsidR="7095FFA2" w:rsidRDefault="7095FFA2" w14:noSpellErr="1" w14:paraId="2AC47117" w14:textId="5676E06D">
            <w:r w:rsidRPr="7095FFA2" w:rsidR="7095FFA2">
              <w:rPr>
                <w:b w:val="0"/>
                <w:bCs w:val="0"/>
                <w:color w:val="1A1A1A" w:themeColor="text1" w:themeTint="FF" w:themeShade="FF"/>
                <w:sz w:val="17"/>
                <w:szCs w:val="17"/>
              </w:rPr>
              <w:t>HIFIMAN Susvara (60 Ω, 83 dB/mW); AKG K1000 (120 Ω, 74 dB/mW)</w:t>
            </w:r>
          </w:p>
        </w:tc>
        <w:tc>
          <w:tcPr>
            <w:tcW w:w="2800" w:type="dxa"/>
            <w:tcMar/>
          </w:tcPr>
          <w:p w:rsidR="7095FFA2" w:rsidRDefault="7095FFA2" w14:noSpellErr="1" w14:paraId="289466AF" w14:textId="4F54C731">
            <w:r w:rsidRPr="7095FFA2" w:rsidR="7095FFA2">
              <w:rPr>
                <w:b w:val="0"/>
                <w:bCs w:val="0"/>
                <w:color w:val="1A1A1A" w:themeColor="text1" w:themeTint="FF" w:themeShade="FF"/>
                <w:sz w:val="17"/>
                <w:szCs w:val="17"/>
              </w:rPr>
              <w:t>Maker specifications; SPL in Section 5.2</w:t>
            </w:r>
          </w:p>
        </w:tc>
      </w:tr>
    </w:tbl>
    <w:p w:rsidR="7095FFA2" w:rsidP="7095FFA2" w:rsidRDefault="7095FFA2" w14:noSpellErr="1" w14:paraId="352FC4D0" w14:textId="6B747680">
      <w:pPr>
        <w:pStyle w:val="Heading2"/>
      </w:pPr>
      <w:r w:rsidRPr="7095FFA2" w:rsidR="7095FFA2">
        <w:rPr>
          <w:color w:val="1F4E79" w:themeColor="accent6" w:themeTint="FF" w:themeShade="FF"/>
        </w:rPr>
        <w:t>5.2 Output power and SPL</w:t>
      </w:r>
    </w:p>
    <w:p w:rsidR="7095FFA2" w:rsidRDefault="7095FFA2" w14:paraId="1B31DCA9" w14:textId="1128BEF7" w14:noSpellErr="1">
      <w:r w:rsidRPr="19EA6D23" w:rsidR="7095FFA2">
        <w:rPr>
          <w:sz w:val="20"/>
          <w:szCs w:val="20"/>
        </w:rPr>
        <w:t>Rated power is defined at 1 kHz, both channels driven, at 1 % THD+N or calibrated 0 dBFS, whichever comes first, for the worst-case unit on the worst-case rail (|rail|min = 3.618 V; swing model Vpk ≤ (|rail|min − 0.9 V)/(1 + 8 Ω/Rleg), 80 mA clean envelope; calibrated full scale 1.75 Vrms per leg, 2.475 V peak). Default mode is now rated by the instantaneous peak current, because the TPS2553 limits instantaneous current: quiescent (53 mA max) + 2 × Ipk (unbalanced, both channels on one rail) or + 2 × Ipk × (1 + 1.03) (balanced, both rails) must stay ≤ 157 mA, the Default minimum. v0.5 used the average current, which overstated Default power. High-mode peaks stay below the 393 mA High minimum (worst 378 mA at 4.4 mm 32 Ω). Estimates, with the limiting factor in brackets:</w:t>
      </w:r>
    </w:p>
    <w:tbl>
      <w:tblPr>
        <w:tblStyle w:val="LightList-Accent1"/>
        <w:tblW w:w="0" w:type="auto"/>
        <w:tblLook w:val="04A0" w:firstRow="1" w:lastRow="0" w:firstColumn="1" w:lastColumn="0" w:noHBand="0" w:noVBand="1"/>
      </w:tblPr>
      <w:tblGrid>
        <w:gridCol w:w="1500"/>
        <w:gridCol w:w="2600"/>
        <w:gridCol w:w="2600"/>
        <w:gridCol w:w="3040"/>
      </w:tblGrid>
      <w:tr w:rsidR="19EA6D23" w:rsidTr="514B0A84" w14:paraId="1513FEA2">
        <w:trPr>
          <w:trHeight w:val="300"/>
          <w:tblHeader/>
        </w:trPr>
        <w:tc>
          <w:tcPr>
            <w:tcW w:w="1500" w:type="dxa"/>
            <w:tcMar/>
          </w:tcPr>
          <w:p w:rsidR="19EA6D23" w:rsidRDefault="19EA6D23" w14:noSpellErr="1" w14:paraId="5853EAAB" w14:textId="351134FC">
            <w:r w:rsidRPr="19EA6D23" w:rsidR="19EA6D23">
              <w:rPr>
                <w:b w:val="1"/>
                <w:bCs w:val="1"/>
                <w:color w:val="FFFFFF" w:themeColor="background1" w:themeTint="FF" w:themeShade="FF"/>
                <w:sz w:val="17"/>
                <w:szCs w:val="17"/>
              </w:rPr>
              <w:t>Load</w:t>
            </w:r>
          </w:p>
        </w:tc>
        <w:tc>
          <w:tcPr>
            <w:tcW w:w="2600" w:type="dxa"/>
            <w:tcMar/>
          </w:tcPr>
          <w:p w:rsidR="19EA6D23" w:rsidRDefault="19EA6D23" w14:noSpellErr="1" w14:paraId="5A16E1DB" w14:textId="2DEF1BC0">
            <w:r w:rsidRPr="19EA6D23" w:rsidR="19EA6D23">
              <w:rPr>
                <w:b w:val="1"/>
                <w:bCs w:val="1"/>
                <w:color w:val="FFFFFF" w:themeColor="background1" w:themeTint="FF" w:themeShade="FF"/>
                <w:sz w:val="17"/>
                <w:szCs w:val="17"/>
              </w:rPr>
              <w:t>High mode (limit)</w:t>
            </w:r>
          </w:p>
        </w:tc>
        <w:tc>
          <w:tcPr>
            <w:tcW w:w="2600" w:type="dxa"/>
            <w:tcMar/>
          </w:tcPr>
          <w:p w:rsidR="19EA6D23" w:rsidRDefault="19EA6D23" w14:noSpellErr="1" w14:paraId="54099E74" w14:textId="26CD0284">
            <w:r w:rsidRPr="19EA6D23" w:rsidR="19EA6D23">
              <w:rPr>
                <w:b w:val="1"/>
                <w:bCs w:val="1"/>
                <w:color w:val="FFFFFF" w:themeColor="background1" w:themeTint="FF" w:themeShade="FF"/>
                <w:sz w:val="17"/>
                <w:szCs w:val="17"/>
              </w:rPr>
              <w:t>Default mode (limit)</w:t>
            </w:r>
          </w:p>
        </w:tc>
        <w:tc>
          <w:tcPr>
            <w:tcW w:w="3040" w:type="dxa"/>
            <w:tcMar/>
          </w:tcPr>
          <w:p w:rsidR="19EA6D23" w:rsidRDefault="19EA6D23" w14:noSpellErr="1" w14:paraId="3199B67F" w14:textId="1FAAE948">
            <w:r w:rsidRPr="19EA6D23" w:rsidR="19EA6D23">
              <w:rPr>
                <w:b w:val="1"/>
                <w:bCs w:val="1"/>
                <w:color w:val="FFFFFF" w:themeColor="background1" w:themeTint="FF" w:themeShade="FF"/>
                <w:sz w:val="17"/>
                <w:szCs w:val="17"/>
              </w:rPr>
              <w:t>Analog input current, average / instantaneous peak</w:t>
            </w:r>
          </w:p>
        </w:tc>
      </w:tr>
      <w:tr w:rsidR="19EA6D23" w:rsidTr="514B0A84" w14:paraId="2FBA3AB6">
        <w:tc>
          <w:tcPr>
            <w:tcW w:w="1500" w:type="dxa"/>
            <w:tcMar/>
          </w:tcPr>
          <w:p w:rsidR="19EA6D23" w:rsidRDefault="19EA6D23" w14:noSpellErr="1" w14:paraId="1A6E1FE2" w14:textId="36C049BD">
            <w:r w:rsidRPr="19EA6D23" w:rsidR="19EA6D23">
              <w:rPr>
                <w:b w:val="1"/>
                <w:bCs w:val="1"/>
                <w:color w:val="1A1A1A" w:themeColor="text1" w:themeTint="FF" w:themeShade="FF"/>
                <w:sz w:val="17"/>
                <w:szCs w:val="17"/>
              </w:rPr>
              <w:t>3.5 mm 16 Ω</w:t>
            </w:r>
          </w:p>
        </w:tc>
        <w:tc>
          <w:tcPr>
            <w:tcW w:w="2600" w:type="dxa"/>
            <w:tcMar/>
          </w:tcPr>
          <w:p w:rsidR="19EA6D23" w:rsidRDefault="19EA6D23" w14:noSpellErr="1" w14:paraId="4DC98F8E" w14:textId="2F9E3081">
            <w:r w:rsidRPr="19EA6D23" w:rsidR="19EA6D23">
              <w:rPr>
                <w:b w:val="0"/>
                <w:bCs w:val="0"/>
                <w:color w:val="1A1A1A" w:themeColor="text1" w:themeTint="FF" w:themeShade="FF"/>
                <w:sz w:val="17"/>
                <w:szCs w:val="17"/>
              </w:rPr>
              <w:t>51.2 mW (80 mA envelope)</w:t>
            </w:r>
          </w:p>
        </w:tc>
        <w:tc>
          <w:tcPr>
            <w:tcW w:w="2600" w:type="dxa"/>
            <w:tcMar/>
          </w:tcPr>
          <w:p w:rsidR="19EA6D23" w:rsidRDefault="19EA6D23" w14:noSpellErr="1" w14:paraId="5B5AB5BA" w14:textId="287C1745">
            <w:r w:rsidRPr="19EA6D23" w:rsidR="19EA6D23">
              <w:rPr>
                <w:b w:val="0"/>
                <w:bCs w:val="0"/>
                <w:color w:val="1A1A1A" w:themeColor="text1" w:themeTint="FF" w:themeShade="FF"/>
                <w:sz w:val="17"/>
                <w:szCs w:val="17"/>
              </w:rPr>
              <w:t>21.6 mW (Default limit)</w:t>
            </w:r>
          </w:p>
        </w:tc>
        <w:tc>
          <w:tcPr>
            <w:tcW w:w="3040" w:type="dxa"/>
            <w:tcMar/>
          </w:tcPr>
          <w:p w:rsidR="19EA6D23" w:rsidRDefault="19EA6D23" w14:noSpellErr="1" w14:paraId="47C2E213" w14:textId="2159FE09">
            <w:r w:rsidRPr="19EA6D23" w:rsidR="19EA6D23">
              <w:rPr>
                <w:b w:val="0"/>
                <w:bCs w:val="0"/>
                <w:color w:val="1A1A1A" w:themeColor="text1" w:themeTint="FF" w:themeShade="FF"/>
                <w:sz w:val="17"/>
                <w:szCs w:val="17"/>
              </w:rPr>
              <w:t>156 / 213 mA</w:t>
            </w:r>
          </w:p>
        </w:tc>
      </w:tr>
      <w:tr w:rsidR="19EA6D23" w:rsidTr="514B0A84" w14:paraId="5D8F3912">
        <w:tc>
          <w:tcPr>
            <w:tcW w:w="1500" w:type="dxa"/>
            <w:tcMar/>
          </w:tcPr>
          <w:p w:rsidR="19EA6D23" w:rsidRDefault="19EA6D23" w14:noSpellErr="1" w14:paraId="1009F026" w14:textId="386F5E7E">
            <w:r w:rsidRPr="19EA6D23" w:rsidR="19EA6D23">
              <w:rPr>
                <w:b w:val="1"/>
                <w:bCs w:val="1"/>
                <w:color w:val="1A1A1A" w:themeColor="text1" w:themeTint="FF" w:themeShade="FF"/>
                <w:sz w:val="17"/>
                <w:szCs w:val="17"/>
              </w:rPr>
              <w:t>3.5 mm 32 Ω</w:t>
            </w:r>
          </w:p>
        </w:tc>
        <w:tc>
          <w:tcPr>
            <w:tcW w:w="2600" w:type="dxa"/>
            <w:tcMar/>
          </w:tcPr>
          <w:p w:rsidR="19EA6D23" w:rsidRDefault="19EA6D23" w14:noSpellErr="1" w14:paraId="2FA69342" w14:textId="314D4542">
            <w:r w:rsidRPr="19EA6D23" w:rsidR="19EA6D23">
              <w:rPr>
                <w:b w:val="0"/>
                <w:bCs w:val="0"/>
                <w:color w:val="1A1A1A" w:themeColor="text1" w:themeTint="FF" w:themeShade="FF"/>
                <w:sz w:val="17"/>
                <w:szCs w:val="17"/>
              </w:rPr>
              <w:t>73.9 mW (swing)</w:t>
            </w:r>
          </w:p>
        </w:tc>
        <w:tc>
          <w:tcPr>
            <w:tcW w:w="2600" w:type="dxa"/>
            <w:tcMar/>
          </w:tcPr>
          <w:p w:rsidR="19EA6D23" w:rsidRDefault="19EA6D23" w14:noSpellErr="1" w14:paraId="23E69AD6" w14:textId="2A2B2C06">
            <w:r w:rsidRPr="19EA6D23" w:rsidR="19EA6D23">
              <w:rPr>
                <w:b w:val="0"/>
                <w:bCs w:val="0"/>
                <w:color w:val="1A1A1A" w:themeColor="text1" w:themeTint="FF" w:themeShade="FF"/>
                <w:sz w:val="17"/>
                <w:szCs w:val="17"/>
              </w:rPr>
              <w:t>43.1 mW (Default limit)</w:t>
            </w:r>
          </w:p>
        </w:tc>
        <w:tc>
          <w:tcPr>
            <w:tcW w:w="3040" w:type="dxa"/>
            <w:tcMar/>
          </w:tcPr>
          <w:p w:rsidR="19EA6D23" w:rsidRDefault="19EA6D23" w14:noSpellErr="1" w14:paraId="7EA0DD13" w14:textId="230912CA">
            <w:r w:rsidRPr="19EA6D23" w:rsidR="19EA6D23">
              <w:rPr>
                <w:b w:val="0"/>
                <w:bCs w:val="0"/>
                <w:color w:val="1A1A1A" w:themeColor="text1" w:themeTint="FF" w:themeShade="FF"/>
                <w:sz w:val="17"/>
                <w:szCs w:val="17"/>
              </w:rPr>
              <w:t>141 / 189 mA</w:t>
            </w:r>
          </w:p>
        </w:tc>
      </w:tr>
      <w:tr w:rsidR="19EA6D23" w:rsidTr="514B0A84" w14:paraId="672D85B0">
        <w:tc>
          <w:tcPr>
            <w:tcW w:w="1500" w:type="dxa"/>
            <w:tcMar/>
          </w:tcPr>
          <w:p w:rsidR="19EA6D23" w:rsidRDefault="19EA6D23" w14:noSpellErr="1" w14:paraId="18E875D0" w14:textId="3A1E733F">
            <w:r w:rsidRPr="19EA6D23" w:rsidR="19EA6D23">
              <w:rPr>
                <w:b w:val="1"/>
                <w:bCs w:val="1"/>
                <w:color w:val="1A1A1A" w:themeColor="text1" w:themeTint="FF" w:themeShade="FF"/>
                <w:sz w:val="17"/>
                <w:szCs w:val="17"/>
              </w:rPr>
              <w:t>3.5 mm 60 Ω</w:t>
            </w:r>
          </w:p>
        </w:tc>
        <w:tc>
          <w:tcPr>
            <w:tcW w:w="2600" w:type="dxa"/>
            <w:tcMar/>
          </w:tcPr>
          <w:p w:rsidR="19EA6D23" w:rsidRDefault="19EA6D23" w14:noSpellErr="1" w14:paraId="3BD8393E" w14:textId="32FC5A03">
            <w:r w:rsidRPr="19EA6D23" w:rsidR="19EA6D23">
              <w:rPr>
                <w:b w:val="0"/>
                <w:bCs w:val="0"/>
                <w:color w:val="1A1A1A" w:themeColor="text1" w:themeTint="FF" w:themeShade="FF"/>
                <w:sz w:val="17"/>
                <w:szCs w:val="17"/>
              </w:rPr>
              <w:t>47.9 mW (swing)</w:t>
            </w:r>
          </w:p>
        </w:tc>
        <w:tc>
          <w:tcPr>
            <w:tcW w:w="2600" w:type="dxa"/>
            <w:tcMar/>
          </w:tcPr>
          <w:p w:rsidR="19EA6D23" w:rsidRDefault="19EA6D23" w14:noSpellErr="1" w14:paraId="396D0D44" w14:textId="2BDA40C7">
            <w:r w:rsidRPr="19EA6D23" w:rsidR="19EA6D23">
              <w:rPr>
                <w:b w:val="0"/>
                <w:bCs w:val="0"/>
                <w:color w:val="1A1A1A" w:themeColor="text1" w:themeTint="FF" w:themeShade="FF"/>
                <w:sz w:val="17"/>
                <w:szCs w:val="17"/>
              </w:rPr>
              <w:t>47.9 mW (swing)</w:t>
            </w:r>
          </w:p>
        </w:tc>
        <w:tc>
          <w:tcPr>
            <w:tcW w:w="3040" w:type="dxa"/>
            <w:tcMar/>
          </w:tcPr>
          <w:p w:rsidR="19EA6D23" w:rsidRDefault="19EA6D23" w14:noSpellErr="1" w14:paraId="3B7BC95F" w14:textId="24B8278B">
            <w:r w:rsidRPr="19EA6D23" w:rsidR="19EA6D23">
              <w:rPr>
                <w:b w:val="0"/>
                <w:bCs w:val="0"/>
                <w:color w:val="1A1A1A" w:themeColor="text1" w:themeTint="FF" w:themeShade="FF"/>
                <w:sz w:val="17"/>
                <w:szCs w:val="17"/>
              </w:rPr>
              <w:t>105 / 133 mA</w:t>
            </w:r>
          </w:p>
        </w:tc>
      </w:tr>
      <w:tr w:rsidR="19EA6D23" w:rsidTr="514B0A84" w14:paraId="47F82646">
        <w:tc>
          <w:tcPr>
            <w:tcW w:w="1500" w:type="dxa"/>
            <w:tcMar/>
          </w:tcPr>
          <w:p w:rsidR="19EA6D23" w:rsidRDefault="19EA6D23" w14:noSpellErr="1" w14:paraId="55BB23F4" w14:textId="3BCD8800">
            <w:r w:rsidRPr="19EA6D23" w:rsidR="19EA6D23">
              <w:rPr>
                <w:b w:val="1"/>
                <w:bCs w:val="1"/>
                <w:color w:val="1A1A1A" w:themeColor="text1" w:themeTint="FF" w:themeShade="FF"/>
                <w:sz w:val="17"/>
                <w:szCs w:val="17"/>
              </w:rPr>
              <w:t>3.5 mm 300 Ω</w:t>
            </w:r>
          </w:p>
        </w:tc>
        <w:tc>
          <w:tcPr>
            <w:tcW w:w="2600" w:type="dxa"/>
            <w:tcMar/>
          </w:tcPr>
          <w:p w:rsidR="19EA6D23" w:rsidRDefault="19EA6D23" w14:noSpellErr="1" w14:paraId="35D9363A" w14:textId="34AB6EC4">
            <w:r w:rsidRPr="19EA6D23" w:rsidR="19EA6D23">
              <w:rPr>
                <w:b w:val="0"/>
                <w:bCs w:val="0"/>
                <w:color w:val="1A1A1A" w:themeColor="text1" w:themeTint="FF" w:themeShade="FF"/>
                <w:sz w:val="17"/>
                <w:szCs w:val="17"/>
              </w:rPr>
              <w:t>10.2 mW (full scale)</w:t>
            </w:r>
          </w:p>
        </w:tc>
        <w:tc>
          <w:tcPr>
            <w:tcW w:w="2600" w:type="dxa"/>
            <w:tcMar/>
          </w:tcPr>
          <w:p w:rsidR="19EA6D23" w:rsidRDefault="19EA6D23" w14:noSpellErr="1" w14:paraId="3821C1E1" w14:textId="2D895588">
            <w:r w:rsidRPr="19EA6D23" w:rsidR="19EA6D23">
              <w:rPr>
                <w:b w:val="0"/>
                <w:bCs w:val="0"/>
                <w:color w:val="1A1A1A" w:themeColor="text1" w:themeTint="FF" w:themeShade="FF"/>
                <w:sz w:val="17"/>
                <w:szCs w:val="17"/>
              </w:rPr>
              <w:t>10.2 mW (full scale)</w:t>
            </w:r>
          </w:p>
        </w:tc>
        <w:tc>
          <w:tcPr>
            <w:tcW w:w="3040" w:type="dxa"/>
            <w:tcMar/>
          </w:tcPr>
          <w:p w:rsidR="19EA6D23" w:rsidRDefault="19EA6D23" w14:noSpellErr="1" w14:paraId="49C414FC" w14:textId="26673C4C">
            <w:r w:rsidRPr="19EA6D23" w:rsidR="19EA6D23">
              <w:rPr>
                <w:b w:val="0"/>
                <w:bCs w:val="0"/>
                <w:color w:val="1A1A1A" w:themeColor="text1" w:themeTint="FF" w:themeShade="FF"/>
                <w:sz w:val="17"/>
                <w:szCs w:val="17"/>
              </w:rPr>
              <w:t>64 / 70 mA</w:t>
            </w:r>
          </w:p>
        </w:tc>
      </w:tr>
      <w:tr w:rsidR="19EA6D23" w:rsidTr="514B0A84" w14:paraId="5279877F">
        <w:tc>
          <w:tcPr>
            <w:tcW w:w="1500" w:type="dxa"/>
            <w:tcMar/>
          </w:tcPr>
          <w:p w:rsidR="19EA6D23" w:rsidRDefault="19EA6D23" w14:noSpellErr="1" w14:paraId="54E90091" w14:textId="3D7C9CC1">
            <w:r w:rsidRPr="19EA6D23" w:rsidR="19EA6D23">
              <w:rPr>
                <w:b w:val="1"/>
                <w:bCs w:val="1"/>
                <w:color w:val="1A1A1A" w:themeColor="text1" w:themeTint="FF" w:themeShade="FF"/>
                <w:sz w:val="17"/>
                <w:szCs w:val="17"/>
              </w:rPr>
              <w:t>4.4 mm 32 Ω</w:t>
            </w:r>
          </w:p>
        </w:tc>
        <w:tc>
          <w:tcPr>
            <w:tcW w:w="2600" w:type="dxa"/>
            <w:tcMar/>
          </w:tcPr>
          <w:p w:rsidR="19EA6D23" w:rsidRDefault="19EA6D23" w14:noSpellErr="1" w14:paraId="7663C3A2" w14:textId="365A8385">
            <w:r w:rsidRPr="19EA6D23" w:rsidR="19EA6D23">
              <w:rPr>
                <w:b w:val="0"/>
                <w:bCs w:val="0"/>
                <w:color w:val="1A1A1A" w:themeColor="text1" w:themeTint="FF" w:themeShade="FF"/>
                <w:sz w:val="17"/>
                <w:szCs w:val="17"/>
              </w:rPr>
              <w:t>102.4 mW (80 mA envelope)</w:t>
            </w:r>
          </w:p>
        </w:tc>
        <w:tc>
          <w:tcPr>
            <w:tcW w:w="2600" w:type="dxa"/>
            <w:tcMar/>
          </w:tcPr>
          <w:p w:rsidR="19EA6D23" w:rsidRDefault="19EA6D23" w14:noSpellErr="1" w14:paraId="1159D497" w14:textId="2F386A49">
            <w:r w:rsidRPr="19EA6D23" w:rsidR="19EA6D23">
              <w:rPr>
                <w:b w:val="0"/>
                <w:bCs w:val="0"/>
                <w:color w:val="1A1A1A" w:themeColor="text1" w:themeTint="FF" w:themeShade="FF"/>
                <w:sz w:val="17"/>
                <w:szCs w:val="17"/>
              </w:rPr>
              <w:t>10.5 mW (Default limit)</w:t>
            </w:r>
          </w:p>
        </w:tc>
        <w:tc>
          <w:tcPr>
            <w:tcW w:w="3040" w:type="dxa"/>
            <w:tcMar/>
          </w:tcPr>
          <w:p w:rsidR="19EA6D23" w:rsidRDefault="19EA6D23" w14:noSpellErr="1" w14:paraId="56FC343F" w14:textId="2816510D">
            <w:r w:rsidRPr="19EA6D23" w:rsidR="19EA6D23">
              <w:rPr>
                <w:b w:val="0"/>
                <w:bCs w:val="0"/>
                <w:color w:val="1A1A1A" w:themeColor="text1" w:themeTint="FF" w:themeShade="FF"/>
                <w:sz w:val="17"/>
                <w:szCs w:val="17"/>
              </w:rPr>
              <w:t>260 / 378 mA</w:t>
            </w:r>
          </w:p>
        </w:tc>
      </w:tr>
      <w:tr w:rsidR="19EA6D23" w:rsidTr="514B0A84" w14:paraId="21E56B7D">
        <w:tc>
          <w:tcPr>
            <w:tcW w:w="1500" w:type="dxa"/>
            <w:tcMar/>
          </w:tcPr>
          <w:p w:rsidR="19EA6D23" w:rsidRDefault="19EA6D23" w14:noSpellErr="1" w14:paraId="48808AD1" w14:textId="3F2BB182">
            <w:r w:rsidRPr="19EA6D23" w:rsidR="19EA6D23">
              <w:rPr>
                <w:b w:val="1"/>
                <w:bCs w:val="1"/>
                <w:color w:val="1A1A1A" w:themeColor="text1" w:themeTint="FF" w:themeShade="FF"/>
                <w:sz w:val="17"/>
                <w:szCs w:val="17"/>
              </w:rPr>
              <w:t>4.4 mm 60 Ω</w:t>
            </w:r>
          </w:p>
        </w:tc>
        <w:tc>
          <w:tcPr>
            <w:tcW w:w="2600" w:type="dxa"/>
            <w:tcMar/>
          </w:tcPr>
          <w:p w:rsidR="19EA6D23" w:rsidRDefault="19EA6D23" w14:noSpellErr="1" w14:paraId="1B814497" w14:textId="38099846">
            <w:r w:rsidRPr="19EA6D23" w:rsidR="19EA6D23">
              <w:rPr>
                <w:b w:val="0"/>
                <w:bCs w:val="0"/>
                <w:color w:val="1A1A1A" w:themeColor="text1" w:themeTint="FF" w:themeShade="FF"/>
                <w:sz w:val="17"/>
                <w:szCs w:val="17"/>
              </w:rPr>
              <w:t>153.5 mW (swing)</w:t>
            </w:r>
          </w:p>
        </w:tc>
        <w:tc>
          <w:tcPr>
            <w:tcW w:w="2600" w:type="dxa"/>
            <w:tcMar/>
          </w:tcPr>
          <w:p w:rsidR="19EA6D23" w:rsidRDefault="19EA6D23" w14:noSpellErr="1" w14:paraId="35940170" w14:textId="30E77F0A">
            <w:r w:rsidRPr="19EA6D23" w:rsidR="19EA6D23">
              <w:rPr>
                <w:b w:val="0"/>
                <w:bCs w:val="0"/>
                <w:color w:val="1A1A1A" w:themeColor="text1" w:themeTint="FF" w:themeShade="FF"/>
                <w:sz w:val="17"/>
                <w:szCs w:val="17"/>
              </w:rPr>
              <w:t>19.6 mW (Default limit)</w:t>
            </w:r>
          </w:p>
        </w:tc>
        <w:tc>
          <w:tcPr>
            <w:tcW w:w="3040" w:type="dxa"/>
            <w:tcMar/>
          </w:tcPr>
          <w:p w:rsidR="19EA6D23" w:rsidRDefault="19EA6D23" w14:noSpellErr="1" w14:paraId="351006C6" w14:textId="29C565CE">
            <w:r w:rsidRPr="19EA6D23" w:rsidR="19EA6D23">
              <w:rPr>
                <w:b w:val="0"/>
                <w:bCs w:val="0"/>
                <w:color w:val="1A1A1A" w:themeColor="text1" w:themeTint="FF" w:themeShade="FF"/>
                <w:sz w:val="17"/>
                <w:szCs w:val="17"/>
              </w:rPr>
              <w:t>238 / 343 mA</w:t>
            </w:r>
          </w:p>
        </w:tc>
      </w:tr>
      <w:tr w:rsidR="19EA6D23" w:rsidTr="514B0A84" w14:paraId="7BB54069">
        <w:tc>
          <w:tcPr>
            <w:tcW w:w="1500" w:type="dxa"/>
            <w:tcMar/>
          </w:tcPr>
          <w:p w:rsidR="19EA6D23" w:rsidRDefault="19EA6D23" w14:noSpellErr="1" w14:paraId="21024836" w14:textId="40DAC643">
            <w:r w:rsidRPr="19EA6D23" w:rsidR="19EA6D23">
              <w:rPr>
                <w:b w:val="1"/>
                <w:bCs w:val="1"/>
                <w:color w:val="1A1A1A" w:themeColor="text1" w:themeTint="FF" w:themeShade="FF"/>
                <w:sz w:val="17"/>
                <w:szCs w:val="17"/>
              </w:rPr>
              <w:t>4.4 mm 120 Ω</w:t>
            </w:r>
          </w:p>
        </w:tc>
        <w:tc>
          <w:tcPr>
            <w:tcW w:w="2600" w:type="dxa"/>
            <w:tcMar/>
          </w:tcPr>
          <w:p w:rsidR="19EA6D23" w:rsidRDefault="19EA6D23" w14:noSpellErr="1" w14:paraId="572FAD2C" w14:textId="39B8AD07">
            <w:r w:rsidRPr="19EA6D23" w:rsidR="19EA6D23">
              <w:rPr>
                <w:b w:val="0"/>
                <w:bCs w:val="0"/>
                <w:color w:val="1A1A1A" w:themeColor="text1" w:themeTint="FF" w:themeShade="FF"/>
                <w:sz w:val="17"/>
                <w:szCs w:val="17"/>
              </w:rPr>
              <w:t>95.9 mW (swing)</w:t>
            </w:r>
          </w:p>
        </w:tc>
        <w:tc>
          <w:tcPr>
            <w:tcW w:w="2600" w:type="dxa"/>
            <w:tcMar/>
          </w:tcPr>
          <w:p w:rsidR="19EA6D23" w:rsidRDefault="19EA6D23" w14:noSpellErr="1" w14:paraId="46815C89" w14:textId="329693CB">
            <w:r w:rsidRPr="19EA6D23" w:rsidR="19EA6D23">
              <w:rPr>
                <w:b w:val="0"/>
                <w:bCs w:val="0"/>
                <w:color w:val="1A1A1A" w:themeColor="text1" w:themeTint="FF" w:themeShade="FF"/>
                <w:sz w:val="17"/>
                <w:szCs w:val="17"/>
              </w:rPr>
              <w:t>39.2 mW (Default limit)</w:t>
            </w:r>
          </w:p>
        </w:tc>
        <w:tc>
          <w:tcPr>
            <w:tcW w:w="3040" w:type="dxa"/>
            <w:tcMar/>
          </w:tcPr>
          <w:p w:rsidR="19EA6D23" w:rsidRDefault="19EA6D23" w14:noSpellErr="1" w14:paraId="43E3EC87" w14:textId="2B747A8F">
            <w:r w:rsidRPr="19EA6D23" w:rsidR="19EA6D23">
              <w:rPr>
                <w:b w:val="0"/>
                <w:bCs w:val="0"/>
                <w:color w:val="1A1A1A" w:themeColor="text1" w:themeTint="FF" w:themeShade="FF"/>
                <w:sz w:val="17"/>
                <w:szCs w:val="17"/>
              </w:rPr>
              <w:t>156 / 215 mA</w:t>
            </w:r>
          </w:p>
        </w:tc>
      </w:tr>
      <w:tr w:rsidR="19EA6D23" w:rsidTr="514B0A84" w14:paraId="53695EAD">
        <w:tc>
          <w:tcPr>
            <w:tcW w:w="1500" w:type="dxa"/>
            <w:tcMar/>
          </w:tcPr>
          <w:p w:rsidR="19EA6D23" w:rsidRDefault="19EA6D23" w14:noSpellErr="1" w14:paraId="4AFD8776" w14:textId="4289DB04">
            <w:r w:rsidRPr="19EA6D23" w:rsidR="19EA6D23">
              <w:rPr>
                <w:b w:val="1"/>
                <w:bCs w:val="1"/>
                <w:color w:val="1A1A1A" w:themeColor="text1" w:themeTint="FF" w:themeShade="FF"/>
                <w:sz w:val="17"/>
                <w:szCs w:val="17"/>
              </w:rPr>
              <w:t>4.4 mm 300 Ω</w:t>
            </w:r>
          </w:p>
        </w:tc>
        <w:tc>
          <w:tcPr>
            <w:tcW w:w="2600" w:type="dxa"/>
            <w:tcMar/>
          </w:tcPr>
          <w:p w:rsidR="19EA6D23" w:rsidRDefault="19EA6D23" w14:noSpellErr="1" w14:paraId="57A72A8E" w14:textId="3B67C1C8">
            <w:r w:rsidRPr="19EA6D23" w:rsidR="19EA6D23">
              <w:rPr>
                <w:b w:val="0"/>
                <w:bCs w:val="0"/>
                <w:color w:val="1A1A1A" w:themeColor="text1" w:themeTint="FF" w:themeShade="FF"/>
                <w:sz w:val="17"/>
                <w:szCs w:val="17"/>
              </w:rPr>
              <w:t>40.8 mW (full scale)</w:t>
            </w:r>
          </w:p>
        </w:tc>
        <w:tc>
          <w:tcPr>
            <w:tcW w:w="2600" w:type="dxa"/>
            <w:tcMar/>
          </w:tcPr>
          <w:p w:rsidR="19EA6D23" w:rsidRDefault="19EA6D23" w14:noSpellErr="1" w14:paraId="1370DB20" w14:textId="3445A88C">
            <w:r w:rsidRPr="19EA6D23" w:rsidR="19EA6D23">
              <w:rPr>
                <w:b w:val="0"/>
                <w:bCs w:val="0"/>
                <w:color w:val="1A1A1A" w:themeColor="text1" w:themeTint="FF" w:themeShade="FF"/>
                <w:sz w:val="17"/>
                <w:szCs w:val="17"/>
              </w:rPr>
              <w:t>40.8 mW (full scale)</w:t>
            </w:r>
          </w:p>
        </w:tc>
        <w:tc>
          <w:tcPr>
            <w:tcW w:w="3040" w:type="dxa"/>
            <w:tcMar/>
          </w:tcPr>
          <w:p w:rsidR="19EA6D23" w:rsidRDefault="19EA6D23" w14:noSpellErr="1" w14:paraId="384E26FF" w14:textId="2D238F50">
            <w:r w:rsidRPr="19EA6D23" w:rsidR="19EA6D23">
              <w:rPr>
                <w:b w:val="0"/>
                <w:bCs w:val="0"/>
                <w:color w:val="1A1A1A" w:themeColor="text1" w:themeTint="FF" w:themeShade="FF"/>
                <w:sz w:val="17"/>
                <w:szCs w:val="17"/>
              </w:rPr>
              <w:t>96 / 120 mA</w:t>
            </w:r>
          </w:p>
        </w:tc>
      </w:tr>
      <w:tr w:rsidR="19EA6D23" w:rsidTr="514B0A84" w14:paraId="14E1424E">
        <w:tc>
          <w:tcPr>
            <w:tcW w:w="1500" w:type="dxa"/>
            <w:tcMar/>
          </w:tcPr>
          <w:p w:rsidR="19EA6D23" w:rsidRDefault="19EA6D23" w14:noSpellErr="1" w14:paraId="64D51989" w14:textId="4438EFC5">
            <w:r w:rsidRPr="19EA6D23" w:rsidR="19EA6D23">
              <w:rPr>
                <w:b w:val="1"/>
                <w:bCs w:val="1"/>
                <w:color w:val="1A1A1A" w:themeColor="text1" w:themeTint="FF" w:themeShade="FF"/>
                <w:sz w:val="17"/>
                <w:szCs w:val="17"/>
              </w:rPr>
              <w:t>4.4 mm 600 Ω</w:t>
            </w:r>
          </w:p>
        </w:tc>
        <w:tc>
          <w:tcPr>
            <w:tcW w:w="2600" w:type="dxa"/>
            <w:tcMar/>
          </w:tcPr>
          <w:p w:rsidR="19EA6D23" w:rsidRDefault="19EA6D23" w14:noSpellErr="1" w14:paraId="755C2446" w14:textId="3D16D689">
            <w:r w:rsidRPr="19EA6D23" w:rsidR="19EA6D23">
              <w:rPr>
                <w:b w:val="0"/>
                <w:bCs w:val="0"/>
                <w:color w:val="1A1A1A" w:themeColor="text1" w:themeTint="FF" w:themeShade="FF"/>
                <w:sz w:val="17"/>
                <w:szCs w:val="17"/>
              </w:rPr>
              <w:t>20.4 mW (full scale)</w:t>
            </w:r>
          </w:p>
        </w:tc>
        <w:tc>
          <w:tcPr>
            <w:tcW w:w="2600" w:type="dxa"/>
            <w:tcMar/>
          </w:tcPr>
          <w:p w:rsidR="19EA6D23" w:rsidRDefault="19EA6D23" w14:noSpellErr="1" w14:paraId="3A5DCA34" w14:textId="35F4BD4D">
            <w:r w:rsidRPr="19EA6D23" w:rsidR="19EA6D23">
              <w:rPr>
                <w:b w:val="0"/>
                <w:bCs w:val="0"/>
                <w:color w:val="1A1A1A" w:themeColor="text1" w:themeTint="FF" w:themeShade="FF"/>
                <w:sz w:val="17"/>
                <w:szCs w:val="17"/>
              </w:rPr>
              <w:t>20.4 mW (full scale)</w:t>
            </w:r>
          </w:p>
        </w:tc>
        <w:tc>
          <w:tcPr>
            <w:tcW w:w="3040" w:type="dxa"/>
            <w:tcMar/>
          </w:tcPr>
          <w:p w:rsidR="19EA6D23" w:rsidRDefault="19EA6D23" w14:noSpellErr="1" w14:paraId="3D347636" w14:textId="2ED2A411">
            <w:r w:rsidRPr="19EA6D23" w:rsidR="19EA6D23">
              <w:rPr>
                <w:b w:val="0"/>
                <w:bCs w:val="0"/>
                <w:color w:val="1A1A1A" w:themeColor="text1" w:themeTint="FF" w:themeShade="FF"/>
                <w:sz w:val="17"/>
                <w:szCs w:val="17"/>
              </w:rPr>
              <w:t>74 / 87 mA</w:t>
            </w:r>
          </w:p>
        </w:tc>
      </w:tr>
    </w:tbl>
    <w:p w:rsidR="7095FFA2" w:rsidRDefault="7095FFA2" w14:paraId="125322DC" w14:textId="3F74AB8F" w14:noSpellErr="1">
      <w:r w:rsidRPr="19EA6D23" w:rsidR="7095FFA2">
        <w:rPr>
          <w:sz w:val="20"/>
          <w:szCs w:val="20"/>
        </w:rPr>
        <w:t>SPL from the maker sensitivity, 4.4 mm balanced at the rated power (estimates). The swing margin at full scale is small: at 120 Ω balanced (K1000) and 3.5 mm 60 Ω the worst-case unit reaches the swing limit 0.27 dB below full scale (nominal unit +0.05 dB), so these loads are rated as swing-limited and bench-verified, because the swing model is extrapolated from typical curves.</w:t>
      </w:r>
    </w:p>
    <w:tbl>
      <w:tblPr>
        <w:tblStyle w:val="LightList-Accent1"/>
        <w:tblW w:w="0" w:type="auto"/>
        <w:tblLook w:val="04A0" w:firstRow="1" w:lastRow="0" w:firstColumn="1" w:lastColumn="0" w:noHBand="0" w:noVBand="1"/>
      </w:tblPr>
      <w:tblGrid>
        <w:gridCol w:w="1900"/>
        <w:gridCol w:w="2100"/>
        <w:gridCol w:w="1800"/>
        <w:gridCol w:w="1800"/>
        <w:gridCol w:w="2140"/>
      </w:tblGrid>
      <w:tr w:rsidR="7095FFA2" w:rsidTr="19EA6D23" w14:paraId="24376F84">
        <w:trPr>
          <w:trHeight w:val="300"/>
          <w:tblHeader/>
        </w:trPr>
        <w:tc>
          <w:tcPr>
            <w:tcW w:w="1900" w:type="dxa"/>
            <w:tcMar/>
          </w:tcPr>
          <w:p w:rsidR="7095FFA2" w:rsidRDefault="7095FFA2" w14:noSpellErr="1" w14:paraId="72D78AD8" w14:textId="78F00BF1">
            <w:r w:rsidRPr="7095FFA2" w:rsidR="7095FFA2">
              <w:rPr>
                <w:b w:val="1"/>
                <w:bCs w:val="1"/>
                <w:color w:val="FFFFFF" w:themeColor="background1" w:themeTint="FF" w:themeShade="FF"/>
                <w:sz w:val="17"/>
                <w:szCs w:val="17"/>
              </w:rPr>
              <w:t>Headphone</w:t>
            </w:r>
          </w:p>
        </w:tc>
        <w:tc>
          <w:tcPr>
            <w:tcW w:w="2100" w:type="dxa"/>
            <w:tcMar/>
          </w:tcPr>
          <w:p w:rsidR="7095FFA2" w:rsidRDefault="7095FFA2" w14:noSpellErr="1" w14:paraId="79336B89" w14:textId="71CDF2B5">
            <w:r w:rsidRPr="7095FFA2" w:rsidR="7095FFA2">
              <w:rPr>
                <w:b w:val="1"/>
                <w:bCs w:val="1"/>
                <w:color w:val="FFFFFF" w:themeColor="background1" w:themeTint="FF" w:themeShade="FF"/>
                <w:sz w:val="17"/>
                <w:szCs w:val="17"/>
              </w:rPr>
              <w:t>Impedance, sensitivity</w:t>
            </w:r>
          </w:p>
        </w:tc>
        <w:tc>
          <w:tcPr>
            <w:tcW w:w="1800" w:type="dxa"/>
            <w:tcMar/>
          </w:tcPr>
          <w:p w:rsidR="7095FFA2" w:rsidRDefault="7095FFA2" w14:paraId="3D6FE4B5" w14:textId="6AABD979" w14:noSpellErr="1">
            <w:r w:rsidRPr="19EA6D23" w:rsidR="7095FFA2">
              <w:rPr>
                <w:b w:val="1"/>
                <w:bCs w:val="1"/>
                <w:color w:val="FFFFFF" w:themeColor="background1" w:themeTint="FF" w:themeShade="FF"/>
                <w:sz w:val="17"/>
                <w:szCs w:val="17"/>
              </w:rPr>
              <w:t>High mode: power, SPL</w:t>
            </w:r>
          </w:p>
        </w:tc>
        <w:tc>
          <w:tcPr>
            <w:tcW w:w="1800" w:type="dxa"/>
            <w:tcMar/>
          </w:tcPr>
          <w:p w:rsidR="7095FFA2" w:rsidRDefault="7095FFA2" w14:paraId="1A92FE41" w14:textId="6389C03D" w14:noSpellErr="1">
            <w:r w:rsidRPr="19EA6D23" w:rsidR="7095FFA2">
              <w:rPr>
                <w:b w:val="1"/>
                <w:bCs w:val="1"/>
                <w:color w:val="FFFFFF" w:themeColor="background1" w:themeTint="FF" w:themeShade="FF"/>
                <w:sz w:val="17"/>
                <w:szCs w:val="17"/>
              </w:rPr>
              <w:t>Default mode: power, SPL</w:t>
            </w:r>
          </w:p>
        </w:tc>
        <w:tc>
          <w:tcPr>
            <w:tcW w:w="2140" w:type="dxa"/>
            <w:tcMar/>
          </w:tcPr>
          <w:p w:rsidR="7095FFA2" w:rsidRDefault="7095FFA2" w14:paraId="5D5DDF6E" w14:textId="5C67A701" w14:noSpellErr="1">
            <w:r w:rsidRPr="19EA6D23" w:rsidR="7095FFA2">
              <w:rPr>
                <w:b w:val="1"/>
                <w:bCs w:val="1"/>
                <w:color w:val="FFFFFF" w:themeColor="background1" w:themeTint="FF" w:themeShade="FF"/>
                <w:sz w:val="17"/>
                <w:szCs w:val="17"/>
              </w:rPr>
              <w:t>Limit (High / Default)</w:t>
            </w:r>
          </w:p>
        </w:tc>
      </w:tr>
      <w:tr w:rsidR="7095FFA2" w:rsidTr="19EA6D23" w14:paraId="23703FE2">
        <w:tc>
          <w:tcPr>
            <w:tcW w:w="1900" w:type="dxa"/>
            <w:tcMar/>
          </w:tcPr>
          <w:p w:rsidR="7095FFA2" w:rsidRDefault="7095FFA2" w14:noSpellErr="1" w14:paraId="5F8F4BB1" w14:textId="737D0776">
            <w:r w:rsidRPr="7095FFA2" w:rsidR="7095FFA2">
              <w:rPr>
                <w:b w:val="1"/>
                <w:bCs w:val="1"/>
                <w:color w:val="1A1A1A" w:themeColor="text1" w:themeTint="FF" w:themeShade="FF"/>
                <w:sz w:val="17"/>
                <w:szCs w:val="17"/>
              </w:rPr>
              <w:t>HIFIMAN Susvara</w:t>
            </w:r>
          </w:p>
        </w:tc>
        <w:tc>
          <w:tcPr>
            <w:tcW w:w="2100" w:type="dxa"/>
            <w:tcMar/>
          </w:tcPr>
          <w:p w:rsidR="7095FFA2" w:rsidRDefault="7095FFA2" w14:noSpellErr="1" w14:paraId="7E6F0C13" w14:textId="6C5AEE3A">
            <w:r w:rsidRPr="7095FFA2" w:rsidR="7095FFA2">
              <w:rPr>
                <w:b w:val="0"/>
                <w:bCs w:val="0"/>
                <w:color w:val="1A1A1A" w:themeColor="text1" w:themeTint="FF" w:themeShade="FF"/>
                <w:sz w:val="17"/>
                <w:szCs w:val="17"/>
              </w:rPr>
              <w:t>60 Ω, 83 dB/mW</w:t>
            </w:r>
          </w:p>
        </w:tc>
        <w:tc>
          <w:tcPr>
            <w:tcW w:w="1800" w:type="dxa"/>
            <w:tcMar/>
          </w:tcPr>
          <w:p w:rsidR="7095FFA2" w:rsidRDefault="7095FFA2" w14:paraId="37402087" w14:textId="6538D4FE" w14:noSpellErr="1">
            <w:r w:rsidRPr="19EA6D23" w:rsidR="7095FFA2">
              <w:rPr>
                <w:b w:val="0"/>
                <w:bCs w:val="0"/>
                <w:color w:val="1A1A1A" w:themeColor="text1" w:themeTint="FF" w:themeShade="FF"/>
                <w:sz w:val="17"/>
                <w:szCs w:val="17"/>
              </w:rPr>
              <w:t>153.5 mW, ≈ 104.9 dB SPL</w:t>
            </w:r>
          </w:p>
        </w:tc>
        <w:tc>
          <w:tcPr>
            <w:tcW w:w="1800" w:type="dxa"/>
            <w:tcMar/>
          </w:tcPr>
          <w:p w:rsidR="7095FFA2" w:rsidRDefault="7095FFA2" w14:paraId="39B1B9DD" w14:textId="5E16BBC2" w14:noSpellErr="1">
            <w:r w:rsidRPr="19EA6D23" w:rsidR="7095FFA2">
              <w:rPr>
                <w:b w:val="0"/>
                <w:bCs w:val="0"/>
                <w:color w:val="1A1A1A" w:themeColor="text1" w:themeTint="FF" w:themeShade="FF"/>
                <w:sz w:val="17"/>
                <w:szCs w:val="17"/>
              </w:rPr>
              <w:t>19.6 mW, ≈ 95.9 dB SPL</w:t>
            </w:r>
          </w:p>
        </w:tc>
        <w:tc>
          <w:tcPr>
            <w:tcW w:w="2140" w:type="dxa"/>
            <w:tcMar/>
          </w:tcPr>
          <w:p w:rsidR="7095FFA2" w:rsidRDefault="7095FFA2" w14:paraId="15EA8651" w14:textId="56F4A286" w14:noSpellErr="1">
            <w:r w:rsidRPr="19EA6D23" w:rsidR="7095FFA2">
              <w:rPr>
                <w:b w:val="0"/>
                <w:bCs w:val="0"/>
                <w:color w:val="1A1A1A" w:themeColor="text1" w:themeTint="FF" w:themeShade="FF"/>
                <w:sz w:val="17"/>
                <w:szCs w:val="17"/>
              </w:rPr>
              <w:t>Swing / Default limit</w:t>
            </w:r>
          </w:p>
        </w:tc>
      </w:tr>
      <w:tr w:rsidR="7095FFA2" w:rsidTr="19EA6D23" w14:paraId="489BBDF0">
        <w:tc>
          <w:tcPr>
            <w:tcW w:w="1900" w:type="dxa"/>
            <w:tcMar/>
          </w:tcPr>
          <w:p w:rsidR="7095FFA2" w:rsidRDefault="7095FFA2" w14:paraId="6B6032DD" w14:textId="6E0A02FB" w14:noSpellErr="1">
            <w:r w:rsidRPr="19EA6D23" w:rsidR="7095FFA2">
              <w:rPr>
                <w:b w:val="1"/>
                <w:bCs w:val="1"/>
                <w:color w:val="1A1A1A" w:themeColor="text1" w:themeTint="FF" w:themeShade="FF"/>
                <w:sz w:val="17"/>
                <w:szCs w:val="17"/>
              </w:rPr>
              <w:t>AKG K1000</w:t>
            </w:r>
          </w:p>
        </w:tc>
        <w:tc>
          <w:tcPr>
            <w:tcW w:w="2100" w:type="dxa"/>
            <w:tcMar/>
          </w:tcPr>
          <w:p w:rsidR="7095FFA2" w:rsidRDefault="7095FFA2" w14:paraId="2D3A940B" w14:textId="66E7E9BF" w14:noSpellErr="1">
            <w:r w:rsidRPr="19EA6D23" w:rsidR="7095FFA2">
              <w:rPr>
                <w:b w:val="0"/>
                <w:bCs w:val="0"/>
                <w:color w:val="1A1A1A" w:themeColor="text1" w:themeTint="FF" w:themeShade="FF"/>
                <w:sz w:val="17"/>
                <w:szCs w:val="17"/>
              </w:rPr>
              <w:t>120 Ω, 74 dB/mW</w:t>
            </w:r>
          </w:p>
        </w:tc>
        <w:tc>
          <w:tcPr>
            <w:tcW w:w="1800" w:type="dxa"/>
            <w:tcMar/>
          </w:tcPr>
          <w:p w:rsidR="7095FFA2" w:rsidRDefault="7095FFA2" w14:paraId="7C8C9A0C" w14:textId="5FC5D083" w14:noSpellErr="1">
            <w:r w:rsidRPr="19EA6D23" w:rsidR="7095FFA2">
              <w:rPr>
                <w:b w:val="0"/>
                <w:bCs w:val="0"/>
                <w:color w:val="1A1A1A" w:themeColor="text1" w:themeTint="FF" w:themeShade="FF"/>
                <w:sz w:val="17"/>
                <w:szCs w:val="17"/>
              </w:rPr>
              <w:t>95.9 mW, ≈ 93.8 dB SPL</w:t>
            </w:r>
          </w:p>
        </w:tc>
        <w:tc>
          <w:tcPr>
            <w:tcW w:w="1800" w:type="dxa"/>
            <w:tcMar/>
          </w:tcPr>
          <w:p w:rsidR="7095FFA2" w:rsidRDefault="7095FFA2" w14:paraId="4491222B" w14:textId="58A3B747" w14:noSpellErr="1">
            <w:r w:rsidRPr="19EA6D23" w:rsidR="7095FFA2">
              <w:rPr>
                <w:b w:val="0"/>
                <w:bCs w:val="0"/>
                <w:color w:val="1A1A1A" w:themeColor="text1" w:themeTint="FF" w:themeShade="FF"/>
                <w:sz w:val="17"/>
                <w:szCs w:val="17"/>
              </w:rPr>
              <w:t>39.2 mW, ≈ 89.9 dB SPL</w:t>
            </w:r>
          </w:p>
        </w:tc>
        <w:tc>
          <w:tcPr>
            <w:tcW w:w="2140" w:type="dxa"/>
            <w:tcMar/>
          </w:tcPr>
          <w:p w:rsidR="7095FFA2" w:rsidRDefault="7095FFA2" w14:paraId="2CEB5677" w14:textId="51819E0B" w14:noSpellErr="1">
            <w:r w:rsidRPr="19EA6D23" w:rsidR="7095FFA2">
              <w:rPr>
                <w:b w:val="0"/>
                <w:bCs w:val="0"/>
                <w:color w:val="1A1A1A" w:themeColor="text1" w:themeTint="FF" w:themeShade="FF"/>
                <w:sz w:val="17"/>
                <w:szCs w:val="17"/>
              </w:rPr>
              <w:t>Swing / Default limit</w:t>
            </w:r>
          </w:p>
        </w:tc>
      </w:tr>
    </w:tbl>
    <w:p w:rsidR="7095FFA2" w:rsidP="7095FFA2" w:rsidRDefault="7095FFA2" w14:paraId="58D01799" w14:textId="14C9ABD3" w14:noSpellErr="1">
      <w:pPr>
        <w:pStyle w:val="Heading2"/>
      </w:pPr>
      <w:r w:rsidRPr="682D97FD" w:rsidR="7EA93121">
        <w:rPr>
          <w:color w:val="1F4E79" w:themeColor="accent6" w:themeTint="FF" w:themeShade="FF"/>
        </w:rPr>
        <w:t>5.3 Power, offset, noise, bit clock, thermal and protection</w:t>
      </w:r>
    </w:p>
    <w:p w:rsidR="7095FFA2" w:rsidRDefault="7095FFA2" w14:paraId="19937D41" w14:textId="58E37B5C" w14:noSpellErr="1">
      <w:r w:rsidRPr="19EA6D23" w:rsidR="1A39B8DA">
        <w:rPr>
          <w:sz w:val="20"/>
          <w:szCs w:val="20"/>
        </w:rPr>
        <w:t>USB current per state (estimates at 5 V, typical / maximum). The TPS2553 limits only the analog branch; the MCU, CPLD and DAC-core currents are estimates or datasheet values, so the Default- and High-mode figures are estimated maxima with hardware-limited analog current. Digital loads: MCU 60 / 80 mA (assumption); LEDs, latch and pull-ups 2 / 3 mA; CPLD 15 / 25 mA (assumption); X201 80 MHz 15 / 40 mA (SCTF 3C datasheet: 40 mA max for 80–160 MHz; typical assumed); X202 3 / 5 mA; X203 5 / 10 mA (both family oscillators counted); DAC DVCC 13.5 / 14.2 mA; DAC external DVDD 50 / 60 mA (datasheet 50 mA at MCLK 80 MHz and 192 kHz; +20 % for 384 kHz and spread); AVCC_L + AVCC_R + VCCA + VREF divider 17 / 17.5 mA; enable and node pull-downs 1.6 / 1.7 mA:</w:t>
      </w:r>
    </w:p>
    <w:tbl>
      <w:tblPr>
        <w:tblStyle w:val="LightList-Accent1"/>
        <w:tblW w:w="0" w:type="auto"/>
        <w:tblLook w:val="04A0" w:firstRow="1" w:lastRow="0" w:firstColumn="1" w:lastColumn="0" w:noHBand="0" w:noVBand="1"/>
      </w:tblPr>
      <w:tblGrid>
        <w:gridCol w:w="2100"/>
        <w:gridCol w:w="2700"/>
        <w:gridCol w:w="2200"/>
        <w:gridCol w:w="2740"/>
      </w:tblGrid>
      <w:tr w:rsidR="7095FFA2" w:rsidTr="7E56CB06" w14:paraId="36F21A37">
        <w:trPr>
          <w:trHeight w:val="300"/>
          <w:tblHeader/>
        </w:trPr>
        <w:tc>
          <w:tcPr>
            <w:tcW w:w="2100" w:type="dxa"/>
            <w:tcMar/>
          </w:tcPr>
          <w:p w:rsidR="7095FFA2" w:rsidRDefault="7095FFA2" w14:noSpellErr="1" w14:paraId="7C7BE342" w14:textId="6DA43CC3">
            <w:r w:rsidRPr="7095FFA2" w:rsidR="7095FFA2">
              <w:rPr>
                <w:b w:val="1"/>
                <w:bCs w:val="1"/>
                <w:color w:val="FFFFFF" w:themeColor="background1" w:themeTint="FF" w:themeShade="FF"/>
                <w:sz w:val="17"/>
                <w:szCs w:val="17"/>
              </w:rPr>
              <w:t>State</w:t>
            </w:r>
          </w:p>
        </w:tc>
        <w:tc>
          <w:tcPr>
            <w:tcW w:w="2700" w:type="dxa"/>
            <w:tcMar/>
          </w:tcPr>
          <w:p w:rsidR="7095FFA2" w:rsidRDefault="7095FFA2" w14:noSpellErr="1" w14:paraId="2624E2C1" w14:textId="66822387">
            <w:r w:rsidRPr="7095FFA2" w:rsidR="7095FFA2">
              <w:rPr>
                <w:b w:val="1"/>
                <w:bCs w:val="1"/>
                <w:color w:val="FFFFFF" w:themeColor="background1" w:themeTint="FF" w:themeShade="FF"/>
                <w:sz w:val="17"/>
                <w:szCs w:val="17"/>
              </w:rPr>
              <w:t>Powered domains</w:t>
            </w:r>
          </w:p>
        </w:tc>
        <w:tc>
          <w:tcPr>
            <w:tcW w:w="2200" w:type="dxa"/>
            <w:tcMar/>
          </w:tcPr>
          <w:p w:rsidR="7095FFA2" w:rsidRDefault="7095FFA2" w14:noSpellErr="1" w14:paraId="37AAEEA1" w14:textId="5F600A4B">
            <w:r w:rsidRPr="7095FFA2" w:rsidR="7095FFA2">
              <w:rPr>
                <w:b w:val="1"/>
                <w:bCs w:val="1"/>
                <w:color w:val="FFFFFF" w:themeColor="background1" w:themeTint="FF" w:themeShade="FF"/>
                <w:sz w:val="17"/>
                <w:szCs w:val="17"/>
              </w:rPr>
              <w:t>Current</w:t>
            </w:r>
          </w:p>
        </w:tc>
        <w:tc>
          <w:tcPr>
            <w:tcW w:w="2740" w:type="dxa"/>
            <w:tcMar/>
          </w:tcPr>
          <w:p w:rsidR="7095FFA2" w:rsidRDefault="7095FFA2" w14:noSpellErr="1" w14:paraId="6D4F3D95" w14:textId="583DF10F">
            <w:r w:rsidRPr="7095FFA2" w:rsidR="7095FFA2">
              <w:rPr>
                <w:b w:val="1"/>
                <w:bCs w:val="1"/>
                <w:color w:val="FFFFFF" w:themeColor="background1" w:themeTint="FF" w:themeShade="FF"/>
                <w:sz w:val="17"/>
                <w:szCs w:val="17"/>
              </w:rPr>
              <w:t>Limit / note</w:t>
            </w:r>
          </w:p>
        </w:tc>
      </w:tr>
      <w:tr w:rsidR="7095FFA2" w:rsidTr="7E56CB06" w14:paraId="2DD70D43">
        <w:tc>
          <w:tcPr>
            <w:tcW w:w="2100" w:type="dxa"/>
            <w:tcMar/>
          </w:tcPr>
          <w:p w:rsidR="7095FFA2" w:rsidRDefault="7095FFA2" w14:noSpellErr="1" w14:paraId="3EF95E57" w14:textId="6F535184">
            <w:r w:rsidRPr="7095FFA2" w:rsidR="7095FFA2">
              <w:rPr>
                <w:b w:val="1"/>
                <w:bCs w:val="1"/>
                <w:color w:val="1A1A1A" w:themeColor="text1" w:themeTint="FF" w:themeShade="FF"/>
                <w:sz w:val="17"/>
                <w:szCs w:val="17"/>
              </w:rPr>
              <w:t>Attached, not configured</w:t>
            </w:r>
          </w:p>
        </w:tc>
        <w:tc>
          <w:tcPr>
            <w:tcW w:w="2700" w:type="dxa"/>
            <w:tcMar/>
          </w:tcPr>
          <w:p w:rsidR="7095FFA2" w:rsidRDefault="7095FFA2" w14:noSpellErr="1" w14:paraId="5FF0E2E0" w14:textId="68313848">
            <w:r w:rsidRPr="7095FFA2" w:rsidR="7095FFA2">
              <w:rPr>
                <w:b w:val="0"/>
                <w:bCs w:val="0"/>
                <w:color w:val="1A1A1A" w:themeColor="text1" w:themeTint="FF" w:themeShade="FF"/>
                <w:sz w:val="17"/>
                <w:szCs w:val="17"/>
              </w:rPr>
              <w:t>3V3M only (MCU, latch, LEDs)</w:t>
            </w:r>
          </w:p>
        </w:tc>
        <w:tc>
          <w:tcPr>
            <w:tcW w:w="2200" w:type="dxa"/>
            <w:tcMar/>
          </w:tcPr>
          <w:p w:rsidR="7095FFA2" w:rsidRDefault="7095FFA2" w14:noSpellErr="1" w14:paraId="2A6C44DD" w14:textId="610F1F0C">
            <w:r w:rsidRPr="7095FFA2" w:rsidR="7095FFA2">
              <w:rPr>
                <w:b w:val="0"/>
                <w:bCs w:val="0"/>
                <w:color w:val="1A1A1A" w:themeColor="text1" w:themeTint="FF" w:themeShade="FF"/>
                <w:sz w:val="17"/>
                <w:szCs w:val="17"/>
              </w:rPr>
              <w:t>62 / 83 mA</w:t>
            </w:r>
          </w:p>
        </w:tc>
        <w:tc>
          <w:tcPr>
            <w:tcW w:w="2740" w:type="dxa"/>
            <w:tcMar/>
          </w:tcPr>
          <w:p w:rsidR="7095FFA2" w:rsidRDefault="7095FFA2" w14:paraId="353E6B66" w14:textId="59ED05D0" w14:noSpellErr="1">
            <w:r w:rsidRPr="19EA6D23" w:rsidR="7095FFA2">
              <w:rPr>
                <w:b w:val="0"/>
                <w:bCs w:val="0"/>
                <w:color w:val="1A1A1A" w:themeColor="text1" w:themeTint="FF" w:themeShade="FF"/>
                <w:sz w:val="17"/>
                <w:szCs w:val="17"/>
              </w:rPr>
              <w:t>≤ 100 mA unit load; measured on the Stage 2 board before layout (assumption on the MCU current)</w:t>
            </w:r>
          </w:p>
        </w:tc>
      </w:tr>
      <w:tr w:rsidR="7095FFA2" w:rsidTr="7E56CB06" w14:paraId="5F798D9F">
        <w:tc>
          <w:tcPr>
            <w:tcW w:w="2100" w:type="dxa"/>
            <w:tcMar/>
          </w:tcPr>
          <w:p w:rsidR="7095FFA2" w:rsidRDefault="7095FFA2" w14:noSpellErr="1" w14:paraId="323C0474" w14:textId="71026645">
            <w:r w:rsidRPr="7095FFA2" w:rsidR="7095FFA2">
              <w:rPr>
                <w:b w:val="1"/>
                <w:bCs w:val="1"/>
                <w:color w:val="1A1A1A" w:themeColor="text1" w:themeTint="FF" w:themeShade="FF"/>
                <w:sz w:val="17"/>
                <w:szCs w:val="17"/>
              </w:rPr>
              <w:t>Configured, idle</w:t>
            </w:r>
          </w:p>
        </w:tc>
        <w:tc>
          <w:tcPr>
            <w:tcW w:w="2700" w:type="dxa"/>
            <w:tcMar/>
          </w:tcPr>
          <w:p w:rsidR="7095FFA2" w:rsidRDefault="7095FFA2" w14:noSpellErr="1" w14:paraId="6BA85340" w14:textId="69E04D09">
            <w:r w:rsidRPr="7095FFA2" w:rsidR="7095FFA2">
              <w:rPr>
                <w:b w:val="0"/>
                <w:bCs w:val="0"/>
                <w:color w:val="1A1A1A" w:themeColor="text1" w:themeTint="FF" w:themeShade="FF"/>
                <w:sz w:val="17"/>
                <w:szCs w:val="17"/>
              </w:rPr>
              <w:t>3V3M, 3V3D, 3V3A and the headphone rails</w:t>
            </w:r>
          </w:p>
        </w:tc>
        <w:tc>
          <w:tcPr>
            <w:tcW w:w="2200" w:type="dxa"/>
            <w:tcMar/>
          </w:tcPr>
          <w:p w:rsidR="7095FFA2" w:rsidRDefault="7095FFA2" w14:paraId="197EBE69" w14:textId="62BE33CD" w14:noSpellErr="1">
            <w:r w:rsidRPr="19EA6D23" w:rsidR="1A39B8DA">
              <w:rPr>
                <w:b w:val="0"/>
                <w:bCs w:val="0"/>
                <w:color w:val="1A1A1A" w:themeColor="text1" w:themeTint="FF" w:themeShade="FF"/>
                <w:sz w:val="17"/>
                <w:szCs w:val="17"/>
              </w:rPr>
              <w:t>227 / 309 mA</w:t>
            </w:r>
          </w:p>
        </w:tc>
        <w:tc>
          <w:tcPr>
            <w:tcW w:w="2740" w:type="dxa"/>
            <w:tcMar/>
          </w:tcPr>
          <w:p w:rsidR="7095FFA2" w:rsidRDefault="7095FFA2" w14:paraId="56843DCE" w14:textId="5B9C1A91" w14:noSpellErr="1">
            <w:r w:rsidRPr="19EA6D23" w:rsidR="1A39B8DA">
              <w:rPr>
                <w:b w:val="0"/>
                <w:bCs w:val="0"/>
                <w:color w:val="1A1A1A" w:themeColor="text1" w:themeTint="FF" w:themeShade="FF"/>
                <w:sz w:val="17"/>
                <w:szCs w:val="17"/>
              </w:rPr>
              <w:t>Digital 182 / 256 mA + analog quiescent 45 / 53 mA (the OPA2210 adds ≈ 10 mA)</w:t>
            </w:r>
          </w:p>
        </w:tc>
      </w:tr>
      <w:tr w:rsidR="7095FFA2" w:rsidTr="7E56CB06" w14:paraId="4E49D63F">
        <w:tc>
          <w:tcPr>
            <w:tcW w:w="2100" w:type="dxa"/>
            <w:tcMar/>
          </w:tcPr>
          <w:p w:rsidR="7095FFA2" w:rsidRDefault="7095FFA2" w14:noSpellErr="1" w14:paraId="54CB4AC2" w14:textId="72B17B06">
            <w:r w:rsidRPr="7095FFA2" w:rsidR="7095FFA2">
              <w:rPr>
                <w:b w:val="1"/>
                <w:bCs w:val="1"/>
                <w:color w:val="1A1A1A" w:themeColor="text1" w:themeTint="FF" w:themeShade="FF"/>
                <w:sz w:val="17"/>
                <w:szCs w:val="17"/>
              </w:rPr>
              <w:t>Playing, Default mode</w:t>
            </w:r>
          </w:p>
        </w:tc>
        <w:tc>
          <w:tcPr>
            <w:tcW w:w="2700" w:type="dxa"/>
            <w:tcMar/>
          </w:tcPr>
          <w:p w:rsidR="7095FFA2" w:rsidRDefault="7095FFA2" w14:noSpellErr="1" w14:paraId="45BC0128" w14:textId="6B8F61CA">
            <w:r w:rsidRPr="7095FFA2" w:rsidR="7095FFA2">
              <w:rPr>
                <w:b w:val="0"/>
                <w:bCs w:val="0"/>
                <w:color w:val="1A1A1A" w:themeColor="text1" w:themeTint="FF" w:themeShade="FF"/>
                <w:sz w:val="17"/>
                <w:szCs w:val="17"/>
              </w:rPr>
              <w:t>All; analog current ≤ TPS2553 Default limit</w:t>
            </w:r>
          </w:p>
        </w:tc>
        <w:tc>
          <w:tcPr>
            <w:tcW w:w="2200" w:type="dxa"/>
            <w:tcMar/>
          </w:tcPr>
          <w:p w:rsidR="7095FFA2" w:rsidRDefault="7095FFA2" w14:paraId="2E1E2193" w14:textId="646D488E" w14:noSpellErr="1">
            <w:r w:rsidRPr="19EA6D23" w:rsidR="1A39B8DA">
              <w:rPr>
                <w:b w:val="0"/>
                <w:bCs w:val="0"/>
                <w:color w:val="1A1A1A" w:themeColor="text1" w:themeTint="FF" w:themeShade="FF"/>
                <w:sz w:val="17"/>
                <w:szCs w:val="17"/>
              </w:rPr>
              <w:t>Estimated maximum 0.469 A (0.256 + 0.213 A)</w:t>
            </w:r>
          </w:p>
        </w:tc>
        <w:tc>
          <w:tcPr>
            <w:tcW w:w="2740" w:type="dxa"/>
            <w:tcMar/>
          </w:tcPr>
          <w:p w:rsidR="7095FFA2" w:rsidRDefault="7095FFA2" w14:paraId="66D1BFE6" w14:textId="5D4B2F52" w14:noSpellErr="1">
            <w:r w:rsidRPr="19EA6D23" w:rsidR="77B7787E">
              <w:rPr>
                <w:b w:val="0"/>
                <w:bCs w:val="0"/>
                <w:color w:val="1A1A1A" w:themeColor="text1" w:themeTint="FF" w:themeShade="FF"/>
                <w:sz w:val="17"/>
                <w:szCs w:val="17"/>
              </w:rPr>
              <w:t>≤ 500 mA with hardware-limited analog current (31 mA below 0.5 A); Stage 2 measurement is a layout gate</w:t>
            </w:r>
          </w:p>
        </w:tc>
      </w:tr>
      <w:tr w:rsidR="7095FFA2" w:rsidTr="7E56CB06" w14:paraId="6165FEB2">
        <w:tc>
          <w:tcPr>
            <w:tcW w:w="2100" w:type="dxa"/>
            <w:tcMar/>
          </w:tcPr>
          <w:p w:rsidR="7095FFA2" w:rsidRDefault="7095FFA2" w14:noSpellErr="1" w14:paraId="432A97A8" w14:textId="74608FC7">
            <w:r w:rsidRPr="7095FFA2" w:rsidR="7095FFA2">
              <w:rPr>
                <w:b w:val="1"/>
                <w:bCs w:val="1"/>
                <w:color w:val="1A1A1A" w:themeColor="text1" w:themeTint="FF" w:themeShade="FF"/>
                <w:sz w:val="17"/>
                <w:szCs w:val="17"/>
              </w:rPr>
              <w:t>Playing, High mode</w:t>
            </w:r>
          </w:p>
        </w:tc>
        <w:tc>
          <w:tcPr>
            <w:tcW w:w="2700" w:type="dxa"/>
            <w:tcMar/>
          </w:tcPr>
          <w:p w:rsidR="7095FFA2" w:rsidRDefault="7095FFA2" w14:noSpellErr="1" w14:paraId="26C046E2" w14:textId="6D3E768B">
            <w:r w:rsidRPr="7095FFA2" w:rsidR="7095FFA2">
              <w:rPr>
                <w:b w:val="0"/>
                <w:bCs w:val="0"/>
                <w:color w:val="1A1A1A" w:themeColor="text1" w:themeTint="FF" w:themeShade="FF"/>
                <w:sz w:val="17"/>
                <w:szCs w:val="17"/>
              </w:rPr>
              <w:t>All; analog current ≤ TPS2553 High limit</w:t>
            </w:r>
          </w:p>
        </w:tc>
        <w:tc>
          <w:tcPr>
            <w:tcW w:w="2200" w:type="dxa"/>
            <w:tcMar/>
          </w:tcPr>
          <w:p w:rsidR="7095FFA2" w:rsidRDefault="7095FFA2" w14:paraId="69D0B2EC" w14:textId="661C5D4F" w14:noSpellErr="1">
            <w:r w:rsidRPr="19EA6D23" w:rsidR="1A39B8DA">
              <w:rPr>
                <w:b w:val="0"/>
                <w:bCs w:val="0"/>
                <w:color w:val="1A1A1A" w:themeColor="text1" w:themeTint="FF" w:themeShade="FF"/>
                <w:sz w:val="17"/>
                <w:szCs w:val="17"/>
              </w:rPr>
              <w:t>Estimated maximum 0.754 A</w:t>
            </w:r>
          </w:p>
        </w:tc>
        <w:tc>
          <w:tcPr>
            <w:tcW w:w="2740" w:type="dxa"/>
            <w:tcMar/>
          </w:tcPr>
          <w:p w:rsidR="7095FFA2" w:rsidRDefault="7095FFA2" w14:paraId="5F83053A" w14:textId="5EFA4413" w14:noSpellErr="1">
            <w:r w:rsidRPr="19EA6D23" w:rsidR="7095FFA2">
              <w:rPr>
                <w:b w:val="0"/>
                <w:bCs w:val="0"/>
                <w:color w:val="1A1A1A" w:themeColor="text1" w:themeTint="FF" w:themeShade="FF"/>
                <w:sz w:val="17"/>
                <w:szCs w:val="17"/>
              </w:rPr>
              <w:t>Only with a ≥ 1.5 A Type-C advertisement; CC monitored while configured</w:t>
            </w:r>
          </w:p>
        </w:tc>
      </w:tr>
      <w:tr w:rsidR="7095FFA2" w:rsidTr="7E56CB06" w14:paraId="2C123366">
        <w:tc>
          <w:tcPr>
            <w:tcW w:w="2100" w:type="dxa"/>
            <w:tcMar/>
          </w:tcPr>
          <w:p w:rsidR="7095FFA2" w:rsidRDefault="7095FFA2" w14:noSpellErr="1" w14:paraId="4AD2CBD0" w14:textId="760FA488">
            <w:r w:rsidRPr="7095FFA2" w:rsidR="7095FFA2">
              <w:rPr>
                <w:b w:val="1"/>
                <w:bCs w:val="1"/>
                <w:color w:val="1A1A1A" w:themeColor="text1" w:themeTint="FF" w:themeShade="FF"/>
                <w:sz w:val="17"/>
                <w:szCs w:val="17"/>
              </w:rPr>
              <w:t>Suspend</w:t>
            </w:r>
          </w:p>
        </w:tc>
        <w:tc>
          <w:tcPr>
            <w:tcW w:w="2700" w:type="dxa"/>
            <w:tcMar/>
          </w:tcPr>
          <w:p w:rsidR="7095FFA2" w:rsidRDefault="7095FFA2" w14:paraId="660F0834" w14:textId="6EED8B4C" w14:noSpellErr="1">
            <w:r w:rsidRPr="7E56CB06" w:rsidR="73154AE7">
              <w:rPr>
                <w:b w:val="0"/>
                <w:bCs w:val="0"/>
                <w:color w:val="1A1A1A" w:themeColor="text1" w:themeTint="FF" w:themeShade="FF"/>
                <w:sz w:val="17"/>
                <w:szCs w:val="17"/>
              </w:rPr>
              <w:t>3V3M only: MCU in low-power mode with USB wake-up; audio domains, DAC analog supply and rails off</w:t>
            </w:r>
          </w:p>
        </w:tc>
        <w:tc>
          <w:tcPr>
            <w:tcW w:w="2200" w:type="dxa"/>
            <w:tcMar/>
          </w:tcPr>
          <w:p w:rsidR="7095FFA2" w:rsidRDefault="7095FFA2" w14:paraId="6715C40E" w14:textId="67CB7210" w14:noSpellErr="1">
            <w:r w:rsidRPr="7E56CB06" w:rsidR="73154AE7">
              <w:rPr>
                <w:b w:val="0"/>
                <w:bCs w:val="0"/>
                <w:color w:val="1A1A1A" w:themeColor="text1" w:themeTint="FF" w:themeShade="FF"/>
                <w:sz w:val="17"/>
                <w:szCs w:val="17"/>
              </w:rPr>
              <w:t>Requirement ≤ 2.5 mA within 10 ms of the last bus activity; budget ≈ 2.2 mA</w:t>
            </w:r>
          </w:p>
        </w:tc>
        <w:tc>
          <w:tcPr>
            <w:tcW w:w="2740" w:type="dxa"/>
            <w:tcMar/>
          </w:tcPr>
          <w:p w:rsidR="7095FFA2" w:rsidRDefault="7095FFA2" w14:paraId="384EED94" w14:textId="60A958D4" w14:noSpellErr="1">
            <w:r w:rsidRPr="7E56CB06" w:rsidR="73154AE7">
              <w:rPr>
                <w:b w:val="0"/>
                <w:bCs w:val="0"/>
                <w:color w:val="1A1A1A" w:themeColor="text1" w:themeTint="FF" w:themeShade="FF"/>
                <w:sz w:val="17"/>
                <w:szCs w:val="17"/>
              </w:rPr>
              <w:t>v1 requirement. Budget (mA): MCU low-power with USB wake-up ≤ 1.9 (assumption, measured); latch pull-up 0.07; node F pull-up 0.07; node S pull-up 0.03; VBUS divider 0.03; 3V3M LDO quiescent 0.04; slow DC-sense networks 0.007; regulators off 0.003; PGOOD pull-up 0.03. Current vs time measured on the Stage 2 board (gate) and on every main board</w:t>
            </w:r>
          </w:p>
        </w:tc>
      </w:tr>
    </w:tbl>
    <w:p w:rsidR="7095FFA2" w:rsidRDefault="7095FFA2" w14:paraId="566CDCAC" w14:textId="677BBD55" w14:noSpellErr="1">
      <w:r w:rsidRPr="19EA6D23" w:rsidR="7095FFA2">
        <w:rPr>
          <w:sz w:val="20"/>
          <w:szCs w:val="20"/>
        </w:rPr>
        <w:t>Analog input current per load, average / instantaneous peak, is listed in the power table (Section 5.2); the worst clean load is 4.4 mm 32 Ω in High mode (260 / 378 mA), which is why 32 Ω balanced is not rated in Default mode. The analog quiescent current is 45 / 53 mA (the OPA2210 adds ≈ 10 mA), and the analog input power is ≤ 1.06 W in Default mode and ≤ 2.49 W in High mode.</w:t>
      </w:r>
    </w:p>
    <w:p w:rsidR="7095FFA2" w:rsidRDefault="7095FFA2" w14:paraId="17469E8C" w14:textId="3AA339AA" w14:noSpellErr="1">
      <w:r w:rsidRPr="7E56CB06" w:rsidR="73154AE7">
        <w:rPr>
          <w:sz w:val="20"/>
          <w:szCs w:val="20"/>
        </w:rPr>
        <w:t>DC offset per leg, worst case at 25 °C with datasheet maxima (VREF at the design value 1.703 V):</w:t>
      </w:r>
    </w:p>
    <w:tbl>
      <w:tblPr>
        <w:tblStyle w:val="LightList-Accent1"/>
        <w:tblW w:w="0" w:type="auto"/>
        <w:tblLook w:val="04A0" w:firstRow="1" w:lastRow="0" w:firstColumn="1" w:lastColumn="0" w:noHBand="0" w:noVBand="1"/>
      </w:tblPr>
      <w:tblGrid>
        <w:gridCol w:w="2600"/>
        <w:gridCol w:w="2600"/>
        <w:gridCol w:w="4540"/>
      </w:tblGrid>
      <w:tr w:rsidR="7095FFA2" w:rsidTr="7E56CB06" w14:paraId="5B9B5A4E">
        <w:trPr>
          <w:trHeight w:val="300"/>
          <w:tblHeader/>
        </w:trPr>
        <w:tc>
          <w:tcPr>
            <w:tcW w:w="2600" w:type="dxa"/>
            <w:tcMar/>
          </w:tcPr>
          <w:p w:rsidR="7095FFA2" w:rsidRDefault="7095FFA2" w14:noSpellErr="1" w14:paraId="41AF3B81" w14:textId="7B1CE2CB">
            <w:r w:rsidRPr="7095FFA2" w:rsidR="7095FFA2">
              <w:rPr>
                <w:b w:val="1"/>
                <w:bCs w:val="1"/>
                <w:color w:val="FFFFFF" w:themeColor="background1" w:themeTint="FF" w:themeShade="FF"/>
                <w:sz w:val="17"/>
                <w:szCs w:val="17"/>
              </w:rPr>
              <w:t>Term</w:t>
            </w:r>
          </w:p>
        </w:tc>
        <w:tc>
          <w:tcPr>
            <w:tcW w:w="2600" w:type="dxa"/>
            <w:tcMar/>
          </w:tcPr>
          <w:p w:rsidR="7095FFA2" w:rsidRDefault="7095FFA2" w14:noSpellErr="1" w14:paraId="77F812C2" w14:textId="73FAC98F">
            <w:r w:rsidRPr="7095FFA2" w:rsidR="7095FFA2">
              <w:rPr>
                <w:b w:val="1"/>
                <w:bCs w:val="1"/>
                <w:color w:val="FFFFFF" w:themeColor="background1" w:themeTint="FF" w:themeShade="FF"/>
                <w:sz w:val="17"/>
                <w:szCs w:val="17"/>
              </w:rPr>
              <w:t>Per leg</w:t>
            </w:r>
          </w:p>
        </w:tc>
        <w:tc>
          <w:tcPr>
            <w:tcW w:w="4540" w:type="dxa"/>
            <w:tcMar/>
          </w:tcPr>
          <w:p w:rsidR="7095FFA2" w:rsidRDefault="7095FFA2" w14:noSpellErr="1" w14:paraId="6F13920C" w14:textId="6CD8B053">
            <w:r w:rsidRPr="7095FFA2" w:rsidR="7095FFA2">
              <w:rPr>
                <w:b w:val="1"/>
                <w:bCs w:val="1"/>
                <w:color w:val="FFFFFF" w:themeColor="background1" w:themeTint="FF" w:themeShade="FF"/>
                <w:sz w:val="17"/>
                <w:szCs w:val="17"/>
              </w:rPr>
              <w:t>Basis</w:t>
            </w:r>
          </w:p>
        </w:tc>
      </w:tr>
      <w:tr w:rsidR="7095FFA2" w:rsidTr="7E56CB06" w14:paraId="327D8220">
        <w:tc>
          <w:tcPr>
            <w:tcW w:w="2600" w:type="dxa"/>
            <w:tcMar/>
          </w:tcPr>
          <w:p w:rsidR="7095FFA2" w:rsidRDefault="7095FFA2" w14:noSpellErr="1" w14:paraId="14C49B9C" w14:textId="03EE10C8">
            <w:r w:rsidRPr="7095FFA2" w:rsidR="7095FFA2">
              <w:rPr>
                <w:b w:val="1"/>
                <w:bCs w:val="1"/>
                <w:color w:val="1A1A1A" w:themeColor="text1" w:themeTint="FF" w:themeShade="FF"/>
                <w:sz w:val="17"/>
                <w:szCs w:val="17"/>
              </w:rPr>
              <w:t>Common-mode leakage</w:t>
            </w:r>
          </w:p>
        </w:tc>
        <w:tc>
          <w:tcPr>
            <w:tcW w:w="2600" w:type="dxa"/>
            <w:tcMar/>
          </w:tcPr>
          <w:p w:rsidR="7095FFA2" w:rsidRDefault="7095FFA2" w14:noSpellErr="1" w14:paraId="55BB72FF" w14:textId="7CCBF78C">
            <w:r w:rsidRPr="7095FFA2" w:rsidR="7095FFA2">
              <w:rPr>
                <w:b w:val="0"/>
                <w:bCs w:val="0"/>
                <w:color w:val="1A1A1A" w:themeColor="text1" w:themeTint="FF" w:themeShade="FF"/>
                <w:sz w:val="17"/>
                <w:szCs w:val="17"/>
              </w:rPr>
              <w:t>3.40 mV</w:t>
            </w:r>
          </w:p>
        </w:tc>
        <w:tc>
          <w:tcPr>
            <w:tcW w:w="4540" w:type="dxa"/>
            <w:tcMar/>
          </w:tcPr>
          <w:p w:rsidR="7095FFA2" w:rsidRDefault="7095FFA2" w14:noSpellErr="1" w14:paraId="5ACE66E8" w14:textId="75A9DE50">
            <w:r w:rsidRPr="7095FFA2" w:rsidR="7095FFA2">
              <w:rPr>
                <w:b w:val="0"/>
                <w:bCs w:val="0"/>
                <w:color w:val="1A1A1A" w:themeColor="text1" w:themeTint="FF" w:themeShade="FF"/>
                <w:sz w:val="17"/>
                <w:szCs w:val="17"/>
              </w:rPr>
              <w:t>VREF 1.703 V × 0.2 % (0.1 % resistors, gain 1)</w:t>
            </w:r>
          </w:p>
        </w:tc>
      </w:tr>
      <w:tr w:rsidR="7095FFA2" w:rsidTr="7E56CB06" w14:paraId="1EAC80EB">
        <w:tc>
          <w:tcPr>
            <w:tcW w:w="2600" w:type="dxa"/>
            <w:tcMar/>
          </w:tcPr>
          <w:p w:rsidR="7095FFA2" w:rsidRDefault="7095FFA2" w14:noSpellErr="1" w14:paraId="65C4815C" w14:textId="0CBF3EC5">
            <w:r w:rsidRPr="7095FFA2" w:rsidR="7095FFA2">
              <w:rPr>
                <w:b w:val="1"/>
                <w:bCs w:val="1"/>
                <w:color w:val="1A1A1A" w:themeColor="text1" w:themeTint="FF" w:themeShade="FF"/>
                <w:sz w:val="17"/>
                <w:szCs w:val="17"/>
              </w:rPr>
              <w:t>OPA1622 Vos</w:t>
            </w:r>
          </w:p>
        </w:tc>
        <w:tc>
          <w:tcPr>
            <w:tcW w:w="2600" w:type="dxa"/>
            <w:tcMar/>
          </w:tcPr>
          <w:p w:rsidR="7095FFA2" w:rsidRDefault="7095FFA2" w14:noSpellErr="1" w14:paraId="4B3FADBA" w14:textId="059D2589">
            <w:r w:rsidRPr="7095FFA2" w:rsidR="7095FFA2">
              <w:rPr>
                <w:b w:val="0"/>
                <w:bCs w:val="0"/>
                <w:color w:val="1A1A1A" w:themeColor="text1" w:themeTint="FF" w:themeShade="FF"/>
                <w:sz w:val="17"/>
                <w:szCs w:val="17"/>
              </w:rPr>
              <w:t>1.00 mV</w:t>
            </w:r>
          </w:p>
        </w:tc>
        <w:tc>
          <w:tcPr>
            <w:tcW w:w="4540" w:type="dxa"/>
            <w:tcMar/>
          </w:tcPr>
          <w:p w:rsidR="7095FFA2" w:rsidRDefault="7095FFA2" w14:noSpellErr="1" w14:paraId="43BFCBDB" w14:textId="7E7B0C4D">
            <w:r w:rsidRPr="7095FFA2" w:rsidR="7095FFA2">
              <w:rPr>
                <w:b w:val="0"/>
                <w:bCs w:val="0"/>
                <w:color w:val="1A1A1A" w:themeColor="text1" w:themeTint="FF" w:themeShade="FF"/>
                <w:sz w:val="17"/>
                <w:szCs w:val="17"/>
              </w:rPr>
              <w:t>0.5 mV max × 2</w:t>
            </w:r>
          </w:p>
        </w:tc>
      </w:tr>
      <w:tr w:rsidR="7095FFA2" w:rsidTr="7E56CB06" w14:paraId="464060A3">
        <w:tc>
          <w:tcPr>
            <w:tcW w:w="2600" w:type="dxa"/>
            <w:tcMar/>
          </w:tcPr>
          <w:p w:rsidR="7095FFA2" w:rsidRDefault="7095FFA2" w14:noSpellErr="1" w14:paraId="2E1E4C2D" w14:textId="15906CC2">
            <w:r w:rsidRPr="7095FFA2" w:rsidR="7095FFA2">
              <w:rPr>
                <w:b w:val="1"/>
                <w:bCs w:val="1"/>
                <w:color w:val="1A1A1A" w:themeColor="text1" w:themeTint="FF" w:themeShade="FF"/>
                <w:sz w:val="17"/>
                <w:szCs w:val="17"/>
              </w:rPr>
              <w:t>OPA1622 Ios</w:t>
            </w:r>
          </w:p>
        </w:tc>
        <w:tc>
          <w:tcPr>
            <w:tcW w:w="2600" w:type="dxa"/>
            <w:tcMar/>
          </w:tcPr>
          <w:p w:rsidR="7095FFA2" w:rsidRDefault="7095FFA2" w14:noSpellErr="1" w14:paraId="45D62D6D" w14:textId="0E6E5386">
            <w:r w:rsidRPr="7095FFA2" w:rsidR="7095FFA2">
              <w:rPr>
                <w:b w:val="0"/>
                <w:bCs w:val="0"/>
                <w:color w:val="1A1A1A" w:themeColor="text1" w:themeTint="FF" w:themeShade="FF"/>
                <w:sz w:val="17"/>
                <w:szCs w:val="17"/>
              </w:rPr>
              <w:t>0.10 mV</w:t>
            </w:r>
          </w:p>
        </w:tc>
        <w:tc>
          <w:tcPr>
            <w:tcW w:w="4540" w:type="dxa"/>
            <w:tcMar/>
          </w:tcPr>
          <w:p w:rsidR="7095FFA2" w:rsidRDefault="7095FFA2" w14:noSpellErr="1" w14:paraId="73B8557D" w14:textId="074C3A4A">
            <w:r w:rsidRPr="7095FFA2" w:rsidR="7095FFA2">
              <w:rPr>
                <w:b w:val="0"/>
                <w:bCs w:val="0"/>
                <w:color w:val="1A1A1A" w:themeColor="text1" w:themeTint="FF" w:themeShade="FF"/>
                <w:sz w:val="17"/>
                <w:szCs w:val="17"/>
              </w:rPr>
              <w:t>Ios × 1 kΩ × 2</w:t>
            </w:r>
          </w:p>
        </w:tc>
      </w:tr>
      <w:tr w:rsidR="7095FFA2" w:rsidTr="7E56CB06" w14:paraId="65CB37E8">
        <w:tc>
          <w:tcPr>
            <w:tcW w:w="2600" w:type="dxa"/>
            <w:tcMar/>
          </w:tcPr>
          <w:p w:rsidR="7095FFA2" w:rsidRDefault="7095FFA2" w14:paraId="4D67CE5D" w14:textId="1E619ABF" w14:noSpellErr="1">
            <w:r w:rsidRPr="19EA6D23" w:rsidR="7095FFA2">
              <w:rPr>
                <w:b w:val="1"/>
                <w:bCs w:val="1"/>
                <w:color w:val="1A1A1A" w:themeColor="text1" w:themeTint="FF" w:themeShade="FF"/>
                <w:sz w:val="17"/>
                <w:szCs w:val="17"/>
              </w:rPr>
              <w:t>OPA2210 Vos</w:t>
            </w:r>
          </w:p>
        </w:tc>
        <w:tc>
          <w:tcPr>
            <w:tcW w:w="2600" w:type="dxa"/>
            <w:tcMar/>
          </w:tcPr>
          <w:p w:rsidR="7095FFA2" w:rsidRDefault="7095FFA2" w14:paraId="6C36A758" w14:textId="173F8183" w14:noSpellErr="1">
            <w:r w:rsidRPr="19EA6D23" w:rsidR="7095FFA2">
              <w:rPr>
                <w:b w:val="0"/>
                <w:bCs w:val="0"/>
                <w:color w:val="1A1A1A" w:themeColor="text1" w:themeTint="FF" w:themeShade="FF"/>
                <w:sz w:val="17"/>
                <w:szCs w:val="17"/>
              </w:rPr>
              <w:t>0.15 mV</w:t>
            </w:r>
          </w:p>
        </w:tc>
        <w:tc>
          <w:tcPr>
            <w:tcW w:w="4540" w:type="dxa"/>
            <w:tcMar/>
          </w:tcPr>
          <w:p w:rsidR="7095FFA2" w:rsidRDefault="7095FFA2" w14:paraId="61B47A02" w14:textId="101D6847" w14:noSpellErr="1">
            <w:r w:rsidRPr="19EA6D23" w:rsidR="7095FFA2">
              <w:rPr>
                <w:b w:val="0"/>
                <w:bCs w:val="0"/>
                <w:color w:val="1A1A1A" w:themeColor="text1" w:themeTint="FF" w:themeShade="FF"/>
                <w:sz w:val="17"/>
                <w:szCs w:val="17"/>
              </w:rPr>
              <w:t>35 µV max × noise gain ≤ 2.17 × 2 (two amplifiers)</w:t>
            </w:r>
          </w:p>
        </w:tc>
      </w:tr>
      <w:tr w:rsidR="7095FFA2" w:rsidTr="7E56CB06" w14:paraId="1AB9AD8F">
        <w:tc>
          <w:tcPr>
            <w:tcW w:w="2600" w:type="dxa"/>
            <w:tcMar/>
          </w:tcPr>
          <w:p w:rsidR="7095FFA2" w:rsidRDefault="7095FFA2" w14:noSpellErr="1" w14:paraId="1D29C3DC" w14:textId="2732C8BC">
            <w:r w:rsidRPr="7095FFA2" w:rsidR="7095FFA2">
              <w:rPr>
                <w:b w:val="1"/>
                <w:bCs w:val="1"/>
                <w:color w:val="1A1A1A" w:themeColor="text1" w:themeTint="FF" w:themeShade="FF"/>
                <w:sz w:val="17"/>
                <w:szCs w:val="17"/>
              </w:rPr>
              <w:t>DAC pin-to-pin DC mismatch</w:t>
            </w:r>
          </w:p>
        </w:tc>
        <w:tc>
          <w:tcPr>
            <w:tcW w:w="2600" w:type="dxa"/>
            <w:tcMar/>
          </w:tcPr>
          <w:p w:rsidR="7095FFA2" w:rsidRDefault="7095FFA2" w14:noSpellErr="1" w14:paraId="1D8AD7C0" w14:textId="2010AF80">
            <w:r w:rsidRPr="7095FFA2" w:rsidR="7095FFA2">
              <w:rPr>
                <w:b w:val="0"/>
                <w:bCs w:val="0"/>
                <w:color w:val="1A1A1A" w:themeColor="text1" w:themeTint="FF" w:themeShade="FF"/>
                <w:sz w:val="17"/>
                <w:szCs w:val="17"/>
              </w:rPr>
              <w:t>1.18 mV</w:t>
            </w:r>
          </w:p>
        </w:tc>
        <w:tc>
          <w:tcPr>
            <w:tcW w:w="4540" w:type="dxa"/>
            <w:tcMar/>
          </w:tcPr>
          <w:p w:rsidR="7095FFA2" w:rsidRDefault="7095FFA2" w14:noSpellErr="1" w14:paraId="4C68B830" w14:textId="18EE9644">
            <w:r w:rsidRPr="7095FFA2" w:rsidR="7095FFA2">
              <w:rPr>
                <w:b w:val="0"/>
                <w:bCs w:val="0"/>
                <w:color w:val="1A1A1A" w:themeColor="text1" w:themeTint="FF" w:themeShade="FF"/>
                <w:sz w:val="17"/>
                <w:szCs w:val="17"/>
              </w:rPr>
              <w:t>≤ 1 mV (assumption, measure) × Rf/Rs</w:t>
            </w:r>
          </w:p>
        </w:tc>
      </w:tr>
      <w:tr w:rsidR="7095FFA2" w:rsidTr="7E56CB06" w14:paraId="497689B5">
        <w:tc>
          <w:tcPr>
            <w:tcW w:w="2600" w:type="dxa"/>
            <w:tcMar/>
          </w:tcPr>
          <w:p w:rsidR="7095FFA2" w:rsidRDefault="7095FFA2" w14:noSpellErr="1" w14:paraId="26891E5C" w14:textId="3003F6B9">
            <w:r w:rsidRPr="7095FFA2" w:rsidR="7095FFA2">
              <w:rPr>
                <w:b w:val="1"/>
                <w:bCs w:val="1"/>
                <w:color w:val="1A1A1A" w:themeColor="text1" w:themeTint="FF" w:themeShade="FF"/>
                <w:sz w:val="17"/>
                <w:szCs w:val="17"/>
              </w:rPr>
              <w:t>VREF-to-null error</w:t>
            </w:r>
          </w:p>
        </w:tc>
        <w:tc>
          <w:tcPr>
            <w:tcW w:w="2600" w:type="dxa"/>
            <w:tcMar/>
          </w:tcPr>
          <w:p w:rsidR="7095FFA2" w:rsidRDefault="7095FFA2" w14:paraId="6C4A2D0F" w14:textId="28E1DD7D" w14:noSpellErr="1">
            <w:r w:rsidRPr="7E56CB06" w:rsidR="73154AE7">
              <w:rPr>
                <w:b w:val="0"/>
                <w:bCs w:val="0"/>
                <w:color w:val="1A1A1A" w:themeColor="text1" w:themeTint="FF" w:themeShade="FF"/>
                <w:sz w:val="17"/>
                <w:szCs w:val="17"/>
              </w:rPr>
              <w:t>1.17 mV</w:t>
            </w:r>
          </w:p>
        </w:tc>
        <w:tc>
          <w:tcPr>
            <w:tcW w:w="4540" w:type="dxa"/>
            <w:tcMar/>
          </w:tcPr>
          <w:p w:rsidR="7095FFA2" w:rsidRDefault="7095FFA2" w14:paraId="1717EFED" w14:textId="21BFC441" w14:noSpellErr="1">
            <w:r w:rsidRPr="7E56CB06" w:rsidR="73154AE7">
              <w:rPr>
                <w:b w:val="0"/>
                <w:bCs w:val="0"/>
                <w:color w:val="1A1A1A" w:themeColor="text1" w:themeTint="FF" w:themeShade="FF"/>
                <w:sz w:val="17"/>
                <w:szCs w:val="17"/>
              </w:rPr>
              <w:t>Divider tolerance and an assumed ±20 mV null-point uncertainty, × 3 % pair-gain mismatch</w:t>
            </w:r>
          </w:p>
        </w:tc>
      </w:tr>
      <w:tr w:rsidR="7095FFA2" w:rsidTr="7E56CB06" w14:paraId="2D160B2D">
        <w:tc>
          <w:tcPr>
            <w:tcW w:w="2600" w:type="dxa"/>
            <w:tcMar/>
          </w:tcPr>
          <w:p w:rsidR="7095FFA2" w:rsidRDefault="7095FFA2" w14:noSpellErr="1" w14:paraId="42BDFEC1" w14:textId="38D524B6">
            <w:r w:rsidRPr="7095FFA2" w:rsidR="7095FFA2">
              <w:rPr>
                <w:b w:val="1"/>
                <w:bCs w:val="1"/>
                <w:color w:val="1A1A1A" w:themeColor="text1" w:themeTint="FF" w:themeShade="FF"/>
                <w:sz w:val="17"/>
                <w:szCs w:val="17"/>
              </w:rPr>
              <w:t>Total, unbalanced</w:t>
            </w:r>
          </w:p>
        </w:tc>
        <w:tc>
          <w:tcPr>
            <w:tcW w:w="2600" w:type="dxa"/>
            <w:tcMar/>
          </w:tcPr>
          <w:p w:rsidR="7095FFA2" w:rsidRDefault="7095FFA2" w14:paraId="521486D9" w14:textId="31B30B7A" w14:noSpellErr="1">
            <w:r w:rsidRPr="7E56CB06" w:rsidR="73154AE7">
              <w:rPr>
                <w:b w:val="1"/>
                <w:bCs w:val="1"/>
                <w:color w:val="1A1A1A" w:themeColor="text1" w:themeTint="FF" w:themeShade="FF"/>
                <w:sz w:val="17"/>
                <w:szCs w:val="17"/>
              </w:rPr>
              <w:t>≤ 7.0 mV worst (≈ 3.9 mV RSS)</w:t>
            </w:r>
          </w:p>
        </w:tc>
        <w:tc>
          <w:tcPr>
            <w:tcW w:w="4540" w:type="dxa"/>
            <w:tcMar/>
          </w:tcPr>
          <w:p w:rsidR="7095FFA2" w:rsidRDefault="7095FFA2" w14:paraId="1AC90D1E" w14:textId="2A90F23E" w14:noSpellErr="1">
            <w:r w:rsidRPr="7E56CB06" w:rsidR="73154AE7">
              <w:rPr>
                <w:b w:val="1"/>
                <w:bCs w:val="1"/>
                <w:color w:val="1A1A1A" w:themeColor="text1" w:themeTint="FF" w:themeShade="FF"/>
                <w:sz w:val="17"/>
                <w:szCs w:val="17"/>
              </w:rPr>
              <w:t>Limit ±10 mV (margin 3.0 mV); ≤ 8.6 mV if the DAC null is 1.65 V</w:t>
            </w:r>
          </w:p>
        </w:tc>
      </w:tr>
      <w:tr w:rsidR="7095FFA2" w:rsidTr="7E56CB06" w14:paraId="3A67AA91">
        <w:tc>
          <w:tcPr>
            <w:tcW w:w="2600" w:type="dxa"/>
            <w:tcMar/>
          </w:tcPr>
          <w:p w:rsidR="7095FFA2" w:rsidRDefault="7095FFA2" w14:noSpellErr="1" w14:paraId="5165372D" w14:textId="41A652B3">
            <w:r w:rsidRPr="7095FFA2" w:rsidR="7095FFA2">
              <w:rPr>
                <w:b w:val="1"/>
                <w:bCs w:val="1"/>
                <w:color w:val="1A1A1A" w:themeColor="text1" w:themeTint="FF" w:themeShade="FF"/>
                <w:sz w:val="17"/>
                <w:szCs w:val="17"/>
              </w:rPr>
              <w:t>Total, balanced</w:t>
            </w:r>
          </w:p>
        </w:tc>
        <w:tc>
          <w:tcPr>
            <w:tcW w:w="2600" w:type="dxa"/>
            <w:tcMar/>
          </w:tcPr>
          <w:p w:rsidR="7095FFA2" w:rsidRDefault="7095FFA2" w14:paraId="4648529E" w14:textId="3A843977" w14:noSpellErr="1">
            <w:r w:rsidRPr="7E56CB06" w:rsidR="73154AE7">
              <w:rPr>
                <w:b w:val="1"/>
                <w:bCs w:val="1"/>
                <w:color w:val="1A1A1A" w:themeColor="text1" w:themeTint="FF" w:themeShade="FF"/>
                <w:sz w:val="17"/>
                <w:szCs w:val="17"/>
              </w:rPr>
              <w:t>≤ 14.0 mV worst</w:t>
            </w:r>
          </w:p>
        </w:tc>
        <w:tc>
          <w:tcPr>
            <w:tcW w:w="4540" w:type="dxa"/>
            <w:tcMar/>
          </w:tcPr>
          <w:p w:rsidR="7095FFA2" w:rsidRDefault="7095FFA2" w14:paraId="73A7B017" w14:textId="3362203B" w14:noSpellErr="1">
            <w:r w:rsidRPr="7E56CB06" w:rsidR="73154AE7">
              <w:rPr>
                <w:b w:val="1"/>
                <w:bCs w:val="1"/>
                <w:color w:val="1A1A1A" w:themeColor="text1" w:themeTint="FF" w:themeShade="FF"/>
                <w:sz w:val="17"/>
                <w:szCs w:val="17"/>
              </w:rPr>
              <w:t>Limit ±20 mV (margin 6.0 mV; ≤ 17.2 mV if the DAC null is 1.65 V): 20 mV into 16 Ω balanced = 25 µW DC</w:t>
            </w:r>
          </w:p>
        </w:tc>
      </w:tr>
    </w:tbl>
    <w:p w:rsidR="7095FFA2" w:rsidRDefault="7095FFA2" w14:paraId="6B3560E3" w14:textId="71E1B165" w14:noSpellErr="1">
      <w:r w:rsidRPr="7E56CB06" w:rsidR="55FC8BAE">
        <w:rPr>
          <w:sz w:val="20"/>
          <w:szCs w:val="20"/>
        </w:rPr>
        <w:t>Every board’s offset is measured by the automated test with a DC-capable DMM (≥ 4½ digits, SCPI over USB), because the QA403 inputs are AC-coupled (100 % screening); the DAC-mismatch assumption stays open until measured. DAC centre voltage: the ES9018K2M datasheet gives two values, 1.702 V (current-output formula 2.112 mA − 1000·Vg/806 = 0) and 1.65 V (voltage-source model, AVCC/2), and the design uses 1.703 V. If the null is 1.65 V, the VREF-to-null term becomes 2.8 mV and the worst case ≤ 8.6 mV unbalanced and ≤ 17.2 mV balanced (limits ±10 / ±20 mV); R433 1 kΩ → 0 Ω then sets VREF = 1.650 V, decided after the VREF null test on the proof boards.</w:t>
      </w:r>
    </w:p>
    <w:p w:rsidR="19EA6D23" w:rsidP="19EA6D23" w:rsidRDefault="19EA6D23" w14:paraId="62BE87CE" w14:textId="33E6A9F6" w14:noSpellErr="1">
      <w:pPr>
        <w:pStyle w:val="Normal"/>
      </w:pPr>
      <w:r w:rsidRPr="7E56CB06" w:rsidR="34197B88">
        <w:rPr>
          <w:sz w:val="20"/>
          <w:szCs w:val="20"/>
        </w:rPr>
        <w:t>Noise (estimates): the I/V output is 6.95 nV/√Hz (OPA2210 2.2 nV/√Hz × 2.04 plus the Rf and DAC-source thermal noise), the leg network adds 9.85 nV/√Hz of its own, and an unbalanced leg is 13.9 nV/√Hz. Balanced, both legs share the same two I/V converters (leg+ = I/V(DAC−) − I/V(DAC+), leg− the swap), so the I/V noise doubles with the signal and only the leg-network noise adds as √2: 24.1 nV/√Hz against a signal ×2, a balanced advantage of +0.85 dB, not +3 dB. VREF noise (LP5907 &lt; 6.5 µVrms × 0.516) is common mode; the residual through the 3 % pair-gain mismatch is ≈ 0.2 µVrms per leg, negligible. Dynamic range (A-weighted, with the DAC’s 127 dB(A), which is also common to both legs): ≈ 119.5 dB(A) unbalanced and ≈ 120.3 dB(A) balanced; the analog stages alone give ≈ 120.9 dB(A) unbalanced. With the OPA2197 the correlated figures would have been 117.0 / 117.4 dB(A), and worse in its transition region. Target ≥ 115 dB(A), minimum ≥ 112 dB(A), unchanged; measured results are recorded with the analyzer loopback floor. The I/V pole (288 kHz) and the leg pole (241 kHz) give −0.05 dB at 20 kHz and −0.20 dB at 40 kHz.</w:t>
      </w:r>
    </w:p>
    <w:p w:rsidR="682D97FD" w:rsidP="682D97FD" w:rsidRDefault="682D97FD" w14:paraId="47829640" w14:textId="234150A5" w14:noSpellErr="1">
      <w:pPr>
        <w:pStyle w:val="Normal"/>
      </w:pPr>
      <w:r w:rsidRPr="7E56CB06" w:rsidR="0AB689E5">
        <w:rPr>
          <w:sz w:val="20"/>
          <w:szCs w:val="20"/>
        </w:rPr>
        <w:t>Bit-clock duty cycle (design calculation per rate). The ES9018K2M requires a duty cycle of 45:55 to 55:45, high and low times ≥ 4.5 ns and a cycle ≥ 10 ns, with data setup 4.1 ns and hold 2 ns to the rising edge (datasheet v3.7, Audio Interface Timing); the CPLD changes SDATA and LRCLK on the falling BCLK edge, ≥ 20 ns before the next rising edge at 24.576 MHz BCLK. With the selected family oscillator doubled by the CPLD PLL, every rate is an exact integer division, and the PLL ×2 also turns the oscillators’ 45–55 % duty into a 50:50 bit clock. Integer division sets the nominal duty, so the table gives the ideal duty; PLL jitter and output timing are verified on the bench:</w:t>
      </w:r>
    </w:p>
    <w:tbl>
      <w:tblPr>
        <w:tblStyle w:val="LightList-Accent1"/>
        <w:tblW w:w="0" w:type="auto"/>
        <w:tblLook w:val="04A0" w:firstRow="1" w:lastRow="0" w:firstColumn="1" w:lastColumn="0" w:noHBand="0" w:noVBand="1"/>
      </w:tblPr>
      <w:tblGrid>
        <w:gridCol w:w="1300"/>
        <w:gridCol w:w="3600"/>
        <w:gridCol w:w="1300"/>
        <w:gridCol w:w="3540"/>
      </w:tblGrid>
      <w:tr w:rsidR="682D97FD" w:rsidTr="19EA6D23" w14:paraId="2EA09F58">
        <w:trPr>
          <w:trHeight w:val="300"/>
          <w:tblHeader/>
        </w:trPr>
        <w:tc>
          <w:tcPr>
            <w:tcW w:w="1300" w:type="dxa"/>
            <w:tcMar/>
          </w:tcPr>
          <w:p w:rsidR="682D97FD" w:rsidRDefault="682D97FD" w14:noSpellErr="1" w14:paraId="61EED83D" w14:textId="2DD71FDF">
            <w:r w:rsidRPr="682D97FD" w:rsidR="682D97FD">
              <w:rPr>
                <w:b w:val="1"/>
                <w:bCs w:val="1"/>
                <w:color w:val="FFFFFF" w:themeColor="background1" w:themeTint="FF" w:themeShade="FF"/>
                <w:sz w:val="17"/>
                <w:szCs w:val="17"/>
              </w:rPr>
              <w:t>Rate</w:t>
            </w:r>
          </w:p>
        </w:tc>
        <w:tc>
          <w:tcPr>
            <w:tcW w:w="3600" w:type="dxa"/>
            <w:tcMar/>
          </w:tcPr>
          <w:p w:rsidR="682D97FD" w:rsidRDefault="682D97FD" w14:noSpellErr="1" w14:paraId="6EF6A5F8" w14:textId="26B506A3">
            <w:r w:rsidRPr="682D97FD" w:rsidR="682D97FD">
              <w:rPr>
                <w:b w:val="1"/>
                <w:bCs w:val="1"/>
                <w:color w:val="FFFFFF" w:themeColor="background1" w:themeTint="FF" w:themeShade="FF"/>
                <w:sz w:val="17"/>
                <w:szCs w:val="17"/>
              </w:rPr>
              <w:t>Bit clock (64 × fs) from</w:t>
            </w:r>
          </w:p>
        </w:tc>
        <w:tc>
          <w:tcPr>
            <w:tcW w:w="1300" w:type="dxa"/>
            <w:tcMar/>
          </w:tcPr>
          <w:p w:rsidR="682D97FD" w:rsidRDefault="682D97FD" w14:paraId="47437C7C" w14:textId="1F92ED67" w14:noSpellErr="1">
            <w:r w:rsidRPr="19EA6D23" w:rsidR="682D97FD">
              <w:rPr>
                <w:b w:val="1"/>
                <w:bCs w:val="1"/>
                <w:color w:val="FFFFFF" w:themeColor="background1" w:themeTint="FF" w:themeShade="FF"/>
                <w:sz w:val="17"/>
                <w:szCs w:val="17"/>
              </w:rPr>
              <w:t>Ideal duty</w:t>
            </w:r>
          </w:p>
        </w:tc>
        <w:tc>
          <w:tcPr>
            <w:tcW w:w="3540" w:type="dxa"/>
            <w:tcMar/>
          </w:tcPr>
          <w:p w:rsidR="682D97FD" w:rsidRDefault="682D97FD" w14:noSpellErr="1" w14:paraId="29F887EC" w14:textId="1870D42B">
            <w:r w:rsidRPr="682D97FD" w:rsidR="682D97FD">
              <w:rPr>
                <w:b w:val="1"/>
                <w:bCs w:val="1"/>
                <w:color w:val="FFFFFF" w:themeColor="background1" w:themeTint="FF" w:themeShade="FF"/>
                <w:sz w:val="17"/>
                <w:szCs w:val="17"/>
              </w:rPr>
              <w:t>Against 45:55 to 55:45</w:t>
            </w:r>
          </w:p>
        </w:tc>
      </w:tr>
      <w:tr w:rsidR="682D97FD" w:rsidTr="19EA6D23" w14:paraId="5FA6747D">
        <w:tc>
          <w:tcPr>
            <w:tcW w:w="1300" w:type="dxa"/>
            <w:tcMar/>
          </w:tcPr>
          <w:p w:rsidR="682D97FD" w:rsidRDefault="682D97FD" w14:noSpellErr="1" w14:paraId="3D4D89D3" w14:textId="2F8634A0">
            <w:r w:rsidRPr="682D97FD" w:rsidR="682D97FD">
              <w:rPr>
                <w:b w:val="1"/>
                <w:bCs w:val="1"/>
                <w:color w:val="1A1A1A" w:themeColor="text1" w:themeTint="FF" w:themeShade="FF"/>
                <w:sz w:val="17"/>
                <w:szCs w:val="17"/>
              </w:rPr>
              <w:t>48 kHz</w:t>
            </w:r>
          </w:p>
        </w:tc>
        <w:tc>
          <w:tcPr>
            <w:tcW w:w="3600" w:type="dxa"/>
            <w:tcMar/>
          </w:tcPr>
          <w:p w:rsidR="682D97FD" w:rsidRDefault="682D97FD" w14:paraId="4451E634" w14:textId="28641B64" w14:noSpellErr="1">
            <w:r w:rsidRPr="1C1022CA" w:rsidR="496B6A94">
              <w:rPr>
                <w:b w:val="0"/>
                <w:bCs w:val="0"/>
                <w:color w:val="1A1A1A" w:themeColor="text1" w:themeTint="FF" w:themeShade="FF"/>
                <w:sz w:val="17"/>
                <w:szCs w:val="17"/>
              </w:rPr>
              <w:t>X202 24.576 MHz × 2 (CPLD PLL) = 49.152 MHz ÷ 16</w:t>
            </w:r>
          </w:p>
        </w:tc>
        <w:tc>
          <w:tcPr>
            <w:tcW w:w="1300" w:type="dxa"/>
            <w:tcMar/>
          </w:tcPr>
          <w:p w:rsidR="682D97FD" w:rsidRDefault="682D97FD" w14:paraId="58DA9438" w14:textId="21420228" w14:noSpellErr="1">
            <w:r w:rsidRPr="19EA6D23" w:rsidR="682D97FD">
              <w:rPr>
                <w:b w:val="0"/>
                <w:bCs w:val="0"/>
                <w:color w:val="1A1A1A" w:themeColor="text1" w:themeTint="FF" w:themeShade="FF"/>
                <w:sz w:val="17"/>
                <w:szCs w:val="17"/>
              </w:rPr>
              <w:t>50 %</w:t>
            </w:r>
          </w:p>
        </w:tc>
        <w:tc>
          <w:tcPr>
            <w:tcW w:w="3540" w:type="dxa"/>
            <w:tcMar/>
          </w:tcPr>
          <w:p w:rsidR="682D97FD" w:rsidRDefault="682D97FD" w14:paraId="2EB10630" w14:textId="1A1FE8EC" w14:noSpellErr="1">
            <w:r w:rsidRPr="19EA6D23" w:rsidR="682D97FD">
              <w:rPr>
                <w:b w:val="0"/>
                <w:bCs w:val="0"/>
                <w:color w:val="1A1A1A" w:themeColor="text1" w:themeTint="FF" w:themeShade="FF"/>
                <w:sz w:val="17"/>
                <w:szCs w:val="17"/>
              </w:rPr>
              <w:t>Inside (exact integer ratio)</w:t>
            </w:r>
          </w:p>
        </w:tc>
      </w:tr>
      <w:tr w:rsidR="682D97FD" w:rsidTr="19EA6D23" w14:paraId="5BED6D49">
        <w:tc>
          <w:tcPr>
            <w:tcW w:w="1300" w:type="dxa"/>
            <w:tcMar/>
          </w:tcPr>
          <w:p w:rsidR="682D97FD" w:rsidRDefault="682D97FD" w14:noSpellErr="1" w14:paraId="2C7DC52F" w14:textId="31354961">
            <w:r w:rsidRPr="682D97FD" w:rsidR="682D97FD">
              <w:rPr>
                <w:b w:val="1"/>
                <w:bCs w:val="1"/>
                <w:color w:val="1A1A1A" w:themeColor="text1" w:themeTint="FF" w:themeShade="FF"/>
                <w:sz w:val="17"/>
                <w:szCs w:val="17"/>
              </w:rPr>
              <w:t>96 kHz</w:t>
            </w:r>
          </w:p>
        </w:tc>
        <w:tc>
          <w:tcPr>
            <w:tcW w:w="3600" w:type="dxa"/>
            <w:tcMar/>
          </w:tcPr>
          <w:p w:rsidR="682D97FD" w:rsidRDefault="682D97FD" w14:noSpellErr="1" w14:paraId="603FF770" w14:textId="2A133025">
            <w:r w:rsidRPr="682D97FD" w:rsidR="682D97FD">
              <w:rPr>
                <w:b w:val="0"/>
                <w:bCs w:val="0"/>
                <w:color w:val="1A1A1A" w:themeColor="text1" w:themeTint="FF" w:themeShade="FF"/>
                <w:sz w:val="17"/>
                <w:szCs w:val="17"/>
              </w:rPr>
              <w:t>49.152 MHz ÷ 8</w:t>
            </w:r>
          </w:p>
        </w:tc>
        <w:tc>
          <w:tcPr>
            <w:tcW w:w="1300" w:type="dxa"/>
            <w:tcMar/>
          </w:tcPr>
          <w:p w:rsidR="682D97FD" w:rsidRDefault="682D97FD" w14:paraId="7ABFC62E" w14:textId="22F116E9" w14:noSpellErr="1">
            <w:r w:rsidRPr="19EA6D23" w:rsidR="682D97FD">
              <w:rPr>
                <w:b w:val="0"/>
                <w:bCs w:val="0"/>
                <w:color w:val="1A1A1A" w:themeColor="text1" w:themeTint="FF" w:themeShade="FF"/>
                <w:sz w:val="17"/>
                <w:szCs w:val="17"/>
              </w:rPr>
              <w:t>50 %</w:t>
            </w:r>
          </w:p>
        </w:tc>
        <w:tc>
          <w:tcPr>
            <w:tcW w:w="3540" w:type="dxa"/>
            <w:tcMar/>
          </w:tcPr>
          <w:p w:rsidR="682D97FD" w:rsidRDefault="682D97FD" w14:paraId="4FFBE793" w14:textId="1BCEFDAD" w14:noSpellErr="1">
            <w:r w:rsidRPr="19EA6D23" w:rsidR="682D97FD">
              <w:rPr>
                <w:b w:val="0"/>
                <w:bCs w:val="0"/>
                <w:color w:val="1A1A1A" w:themeColor="text1" w:themeTint="FF" w:themeShade="FF"/>
                <w:sz w:val="17"/>
                <w:szCs w:val="17"/>
              </w:rPr>
              <w:t>Inside (exact integer ratio)</w:t>
            </w:r>
          </w:p>
        </w:tc>
      </w:tr>
      <w:tr w:rsidR="682D97FD" w:rsidTr="19EA6D23" w14:paraId="588BCAC2">
        <w:tc>
          <w:tcPr>
            <w:tcW w:w="1300" w:type="dxa"/>
            <w:tcMar/>
          </w:tcPr>
          <w:p w:rsidR="682D97FD" w:rsidRDefault="682D97FD" w14:noSpellErr="1" w14:paraId="68EC60A3" w14:textId="32E45E22">
            <w:r w:rsidRPr="682D97FD" w:rsidR="682D97FD">
              <w:rPr>
                <w:b w:val="1"/>
                <w:bCs w:val="1"/>
                <w:color w:val="1A1A1A" w:themeColor="text1" w:themeTint="FF" w:themeShade="FF"/>
                <w:sz w:val="17"/>
                <w:szCs w:val="17"/>
              </w:rPr>
              <w:t>192 kHz</w:t>
            </w:r>
          </w:p>
        </w:tc>
        <w:tc>
          <w:tcPr>
            <w:tcW w:w="3600" w:type="dxa"/>
            <w:tcMar/>
          </w:tcPr>
          <w:p w:rsidR="682D97FD" w:rsidRDefault="682D97FD" w14:noSpellErr="1" w14:paraId="2C5A8610" w14:textId="2BC244E6">
            <w:r w:rsidRPr="682D97FD" w:rsidR="682D97FD">
              <w:rPr>
                <w:b w:val="0"/>
                <w:bCs w:val="0"/>
                <w:color w:val="1A1A1A" w:themeColor="text1" w:themeTint="FF" w:themeShade="FF"/>
                <w:sz w:val="17"/>
                <w:szCs w:val="17"/>
              </w:rPr>
              <w:t>49.152 MHz ÷ 4</w:t>
            </w:r>
          </w:p>
        </w:tc>
        <w:tc>
          <w:tcPr>
            <w:tcW w:w="1300" w:type="dxa"/>
            <w:tcMar/>
          </w:tcPr>
          <w:p w:rsidR="682D97FD" w:rsidRDefault="682D97FD" w14:paraId="3C1FEFD5" w14:textId="24A02BAA" w14:noSpellErr="1">
            <w:r w:rsidRPr="19EA6D23" w:rsidR="682D97FD">
              <w:rPr>
                <w:b w:val="0"/>
                <w:bCs w:val="0"/>
                <w:color w:val="1A1A1A" w:themeColor="text1" w:themeTint="FF" w:themeShade="FF"/>
                <w:sz w:val="17"/>
                <w:szCs w:val="17"/>
              </w:rPr>
              <w:t>50 %</w:t>
            </w:r>
          </w:p>
        </w:tc>
        <w:tc>
          <w:tcPr>
            <w:tcW w:w="3540" w:type="dxa"/>
            <w:tcMar/>
          </w:tcPr>
          <w:p w:rsidR="682D97FD" w:rsidRDefault="682D97FD" w14:paraId="6B956928" w14:textId="1D7E126E" w14:noSpellErr="1">
            <w:r w:rsidRPr="19EA6D23" w:rsidR="682D97FD">
              <w:rPr>
                <w:b w:val="0"/>
                <w:bCs w:val="0"/>
                <w:color w:val="1A1A1A" w:themeColor="text1" w:themeTint="FF" w:themeShade="FF"/>
                <w:sz w:val="17"/>
                <w:szCs w:val="17"/>
              </w:rPr>
              <w:t>Inside (exact integer ratio)</w:t>
            </w:r>
          </w:p>
        </w:tc>
      </w:tr>
      <w:tr w:rsidR="682D97FD" w:rsidTr="19EA6D23" w14:paraId="1BF43D57">
        <w:tc>
          <w:tcPr>
            <w:tcW w:w="1300" w:type="dxa"/>
            <w:tcMar/>
          </w:tcPr>
          <w:p w:rsidR="682D97FD" w:rsidRDefault="682D97FD" w14:noSpellErr="1" w14:paraId="17D56AAF" w14:textId="349372E3">
            <w:r w:rsidRPr="682D97FD" w:rsidR="682D97FD">
              <w:rPr>
                <w:b w:val="1"/>
                <w:bCs w:val="1"/>
                <w:color w:val="1A1A1A" w:themeColor="text1" w:themeTint="FF" w:themeShade="FF"/>
                <w:sz w:val="17"/>
                <w:szCs w:val="17"/>
              </w:rPr>
              <w:t>384 kHz</w:t>
            </w:r>
          </w:p>
        </w:tc>
        <w:tc>
          <w:tcPr>
            <w:tcW w:w="3600" w:type="dxa"/>
            <w:tcMar/>
          </w:tcPr>
          <w:p w:rsidR="682D97FD" w:rsidRDefault="682D97FD" w14:noSpellErr="1" w14:paraId="3921B865" w14:textId="2D7159A7">
            <w:r w:rsidRPr="682D97FD" w:rsidR="682D97FD">
              <w:rPr>
                <w:b w:val="0"/>
                <w:bCs w:val="0"/>
                <w:color w:val="1A1A1A" w:themeColor="text1" w:themeTint="FF" w:themeShade="FF"/>
                <w:sz w:val="17"/>
                <w:szCs w:val="17"/>
              </w:rPr>
              <w:t>49.152 MHz ÷ 2</w:t>
            </w:r>
          </w:p>
        </w:tc>
        <w:tc>
          <w:tcPr>
            <w:tcW w:w="1300" w:type="dxa"/>
            <w:tcMar/>
          </w:tcPr>
          <w:p w:rsidR="682D97FD" w:rsidRDefault="682D97FD" w14:paraId="64D5E0BA" w14:textId="264F406B" w14:noSpellErr="1">
            <w:r w:rsidRPr="19EA6D23" w:rsidR="682D97FD">
              <w:rPr>
                <w:b w:val="0"/>
                <w:bCs w:val="0"/>
                <w:color w:val="1A1A1A" w:themeColor="text1" w:themeTint="FF" w:themeShade="FF"/>
                <w:sz w:val="17"/>
                <w:szCs w:val="17"/>
              </w:rPr>
              <w:t>50 %</w:t>
            </w:r>
          </w:p>
        </w:tc>
        <w:tc>
          <w:tcPr>
            <w:tcW w:w="3540" w:type="dxa"/>
            <w:tcMar/>
          </w:tcPr>
          <w:p w:rsidR="682D97FD" w:rsidRDefault="682D97FD" w14:paraId="50197E0E" w14:textId="1F2D272F" w14:noSpellErr="1">
            <w:r w:rsidRPr="19EA6D23" w:rsidR="682D97FD">
              <w:rPr>
                <w:b w:val="0"/>
                <w:bCs w:val="0"/>
                <w:color w:val="1A1A1A" w:themeColor="text1" w:themeTint="FF" w:themeShade="FF"/>
                <w:sz w:val="17"/>
                <w:szCs w:val="17"/>
              </w:rPr>
              <w:t>Inside (exact integer ratio)</w:t>
            </w:r>
          </w:p>
        </w:tc>
      </w:tr>
      <w:tr w:rsidR="682D97FD" w:rsidTr="19EA6D23" w14:paraId="471BAF43">
        <w:tc>
          <w:tcPr>
            <w:tcW w:w="1300" w:type="dxa"/>
            <w:tcMar/>
          </w:tcPr>
          <w:p w:rsidR="682D97FD" w:rsidRDefault="682D97FD" w14:noSpellErr="1" w14:paraId="59047D21" w14:textId="364287A4">
            <w:r w:rsidRPr="682D97FD" w:rsidR="682D97FD">
              <w:rPr>
                <w:b w:val="1"/>
                <w:bCs w:val="1"/>
                <w:color w:val="1A1A1A" w:themeColor="text1" w:themeTint="FF" w:themeShade="FF"/>
                <w:sz w:val="17"/>
                <w:szCs w:val="17"/>
              </w:rPr>
              <w:t>44.1 kHz</w:t>
            </w:r>
          </w:p>
        </w:tc>
        <w:tc>
          <w:tcPr>
            <w:tcW w:w="3600" w:type="dxa"/>
            <w:tcMar/>
          </w:tcPr>
          <w:p w:rsidR="682D97FD" w:rsidRDefault="682D97FD" w14:paraId="596B91C3" w14:textId="2F206E68" w14:noSpellErr="1">
            <w:r w:rsidRPr="1C1022CA" w:rsidR="496B6A94">
              <w:rPr>
                <w:b w:val="0"/>
                <w:bCs w:val="0"/>
                <w:color w:val="1A1A1A" w:themeColor="text1" w:themeTint="FF" w:themeShade="FF"/>
                <w:sz w:val="17"/>
                <w:szCs w:val="17"/>
              </w:rPr>
              <w:t>X203 22.5792 MHz × 2 (CPLD PLL) = 45.1584 MHz ÷ 16</w:t>
            </w:r>
          </w:p>
        </w:tc>
        <w:tc>
          <w:tcPr>
            <w:tcW w:w="1300" w:type="dxa"/>
            <w:tcMar/>
          </w:tcPr>
          <w:p w:rsidR="682D97FD" w:rsidRDefault="682D97FD" w14:paraId="3C84A52D" w14:textId="27FE552C" w14:noSpellErr="1">
            <w:r w:rsidRPr="19EA6D23" w:rsidR="496B6A94">
              <w:rPr>
                <w:b w:val="0"/>
                <w:bCs w:val="0"/>
                <w:color w:val="1A1A1A" w:themeColor="text1" w:themeTint="FF" w:themeShade="FF"/>
                <w:sz w:val="17"/>
                <w:szCs w:val="17"/>
              </w:rPr>
              <w:t>50 %</w:t>
            </w:r>
          </w:p>
        </w:tc>
        <w:tc>
          <w:tcPr>
            <w:tcW w:w="3540" w:type="dxa"/>
            <w:tcMar/>
          </w:tcPr>
          <w:p w:rsidR="682D97FD" w:rsidRDefault="682D97FD" w14:paraId="68F71571" w14:textId="20DC3BF0" w14:noSpellErr="1">
            <w:r w:rsidRPr="19EA6D23" w:rsidR="496B6A94">
              <w:rPr>
                <w:b w:val="0"/>
                <w:bCs w:val="0"/>
                <w:color w:val="1A1A1A" w:themeColor="text1" w:themeTint="FF" w:themeShade="FF"/>
                <w:sz w:val="17"/>
                <w:szCs w:val="17"/>
              </w:rPr>
              <w:t>Inside (exact integer ratio)</w:t>
            </w:r>
          </w:p>
        </w:tc>
      </w:tr>
      <w:tr w:rsidR="682D97FD" w:rsidTr="19EA6D23" w14:paraId="489BF4C0">
        <w:tc>
          <w:tcPr>
            <w:tcW w:w="1300" w:type="dxa"/>
            <w:tcMar/>
          </w:tcPr>
          <w:p w:rsidR="682D97FD" w:rsidRDefault="682D97FD" w14:noSpellErr="1" w14:paraId="6BA0CC03" w14:textId="37F19C65">
            <w:r w:rsidRPr="682D97FD" w:rsidR="682D97FD">
              <w:rPr>
                <w:b w:val="1"/>
                <w:bCs w:val="1"/>
                <w:color w:val="1A1A1A" w:themeColor="text1" w:themeTint="FF" w:themeShade="FF"/>
                <w:sz w:val="17"/>
                <w:szCs w:val="17"/>
              </w:rPr>
              <w:t>88.2 kHz</w:t>
            </w:r>
          </w:p>
        </w:tc>
        <w:tc>
          <w:tcPr>
            <w:tcW w:w="3600" w:type="dxa"/>
            <w:tcMar/>
          </w:tcPr>
          <w:p w:rsidR="682D97FD" w:rsidRDefault="682D97FD" w14:paraId="5024D0AE" w14:textId="30CF8329" w14:noSpellErr="1">
            <w:r w:rsidRPr="1C1022CA" w:rsidR="496B6A94">
              <w:rPr>
                <w:b w:val="0"/>
                <w:bCs w:val="0"/>
                <w:color w:val="1A1A1A" w:themeColor="text1" w:themeTint="FF" w:themeShade="FF"/>
                <w:sz w:val="17"/>
                <w:szCs w:val="17"/>
              </w:rPr>
              <w:t>45.1584 MHz ÷ 8</w:t>
            </w:r>
          </w:p>
        </w:tc>
        <w:tc>
          <w:tcPr>
            <w:tcW w:w="1300" w:type="dxa"/>
            <w:tcMar/>
          </w:tcPr>
          <w:p w:rsidR="682D97FD" w:rsidRDefault="682D97FD" w14:paraId="69609643" w14:textId="29AD69ED" w14:noSpellErr="1">
            <w:r w:rsidRPr="19EA6D23" w:rsidR="496B6A94">
              <w:rPr>
                <w:b w:val="0"/>
                <w:bCs w:val="0"/>
                <w:color w:val="1A1A1A" w:themeColor="text1" w:themeTint="FF" w:themeShade="FF"/>
                <w:sz w:val="17"/>
                <w:szCs w:val="17"/>
              </w:rPr>
              <w:t>50 %</w:t>
            </w:r>
          </w:p>
        </w:tc>
        <w:tc>
          <w:tcPr>
            <w:tcW w:w="3540" w:type="dxa"/>
            <w:tcMar/>
          </w:tcPr>
          <w:p w:rsidR="682D97FD" w:rsidRDefault="682D97FD" w14:paraId="4E4F33C4" w14:textId="228B50B1" w14:noSpellErr="1">
            <w:r w:rsidRPr="19EA6D23" w:rsidR="496B6A94">
              <w:rPr>
                <w:b w:val="0"/>
                <w:bCs w:val="0"/>
                <w:color w:val="1A1A1A" w:themeColor="text1" w:themeTint="FF" w:themeShade="FF"/>
                <w:sz w:val="17"/>
                <w:szCs w:val="17"/>
              </w:rPr>
              <w:t>Inside (exact integer ratio)</w:t>
            </w:r>
          </w:p>
        </w:tc>
      </w:tr>
      <w:tr w:rsidR="682D97FD" w:rsidTr="19EA6D23" w14:paraId="5B28C0DE">
        <w:tc>
          <w:tcPr>
            <w:tcW w:w="1300" w:type="dxa"/>
            <w:tcMar/>
          </w:tcPr>
          <w:p w:rsidR="682D97FD" w:rsidRDefault="682D97FD" w14:noSpellErr="1" w14:paraId="2BEDED08" w14:textId="39A0B126">
            <w:r w:rsidRPr="682D97FD" w:rsidR="682D97FD">
              <w:rPr>
                <w:b w:val="1"/>
                <w:bCs w:val="1"/>
                <w:color w:val="1A1A1A" w:themeColor="text1" w:themeTint="FF" w:themeShade="FF"/>
                <w:sz w:val="17"/>
                <w:szCs w:val="17"/>
              </w:rPr>
              <w:t>176.4 kHz</w:t>
            </w:r>
          </w:p>
        </w:tc>
        <w:tc>
          <w:tcPr>
            <w:tcW w:w="3600" w:type="dxa"/>
            <w:tcMar/>
          </w:tcPr>
          <w:p w:rsidR="682D97FD" w:rsidRDefault="682D97FD" w14:paraId="3E0068D5" w14:textId="327E97EA" w14:noSpellErr="1">
            <w:r w:rsidRPr="1C1022CA" w:rsidR="496B6A94">
              <w:rPr>
                <w:b w:val="0"/>
                <w:bCs w:val="0"/>
                <w:color w:val="1A1A1A" w:themeColor="text1" w:themeTint="FF" w:themeShade="FF"/>
                <w:sz w:val="17"/>
                <w:szCs w:val="17"/>
              </w:rPr>
              <w:t>45.1584 MHz ÷ 4</w:t>
            </w:r>
          </w:p>
        </w:tc>
        <w:tc>
          <w:tcPr>
            <w:tcW w:w="1300" w:type="dxa"/>
            <w:tcMar/>
          </w:tcPr>
          <w:p w:rsidR="682D97FD" w:rsidRDefault="682D97FD" w14:paraId="686E527D" w14:textId="2B5C7EAE" w14:noSpellErr="1">
            <w:r w:rsidRPr="19EA6D23" w:rsidR="496B6A94">
              <w:rPr>
                <w:b w:val="0"/>
                <w:bCs w:val="0"/>
                <w:color w:val="1A1A1A" w:themeColor="text1" w:themeTint="FF" w:themeShade="FF"/>
                <w:sz w:val="17"/>
                <w:szCs w:val="17"/>
              </w:rPr>
              <w:t>50 %</w:t>
            </w:r>
          </w:p>
        </w:tc>
        <w:tc>
          <w:tcPr>
            <w:tcW w:w="3540" w:type="dxa"/>
            <w:tcMar/>
          </w:tcPr>
          <w:p w:rsidR="682D97FD" w:rsidRDefault="682D97FD" w14:paraId="797A7009" w14:textId="243A6572" w14:noSpellErr="1">
            <w:r w:rsidRPr="19EA6D23" w:rsidR="496B6A94">
              <w:rPr>
                <w:b w:val="0"/>
                <w:bCs w:val="0"/>
                <w:color w:val="1A1A1A" w:themeColor="text1" w:themeTint="FF" w:themeShade="FF"/>
                <w:sz w:val="17"/>
                <w:szCs w:val="17"/>
              </w:rPr>
              <w:t>Inside (exact integer ratio)</w:t>
            </w:r>
          </w:p>
        </w:tc>
      </w:tr>
      <w:tr w:rsidR="682D97FD" w:rsidTr="19EA6D23" w14:paraId="4E314EB2">
        <w:tc>
          <w:tcPr>
            <w:tcW w:w="1300" w:type="dxa"/>
            <w:tcMar/>
          </w:tcPr>
          <w:p w:rsidR="682D97FD" w:rsidRDefault="682D97FD" w14:noSpellErr="1" w14:paraId="11E93674" w14:textId="3B4FC5E7">
            <w:r w:rsidRPr="682D97FD" w:rsidR="682D97FD">
              <w:rPr>
                <w:b w:val="1"/>
                <w:bCs w:val="1"/>
                <w:color w:val="1A1A1A" w:themeColor="text1" w:themeTint="FF" w:themeShade="FF"/>
                <w:sz w:val="17"/>
                <w:szCs w:val="17"/>
              </w:rPr>
              <w:t>352.8 kHz</w:t>
            </w:r>
          </w:p>
        </w:tc>
        <w:tc>
          <w:tcPr>
            <w:tcW w:w="3600" w:type="dxa"/>
            <w:tcMar/>
          </w:tcPr>
          <w:p w:rsidR="682D97FD" w:rsidRDefault="682D97FD" w14:paraId="7796B16B" w14:textId="342DACAB" w14:noSpellErr="1">
            <w:r w:rsidRPr="1C1022CA" w:rsidR="496B6A94">
              <w:rPr>
                <w:b w:val="0"/>
                <w:bCs w:val="0"/>
                <w:color w:val="1A1A1A" w:themeColor="text1" w:themeTint="FF" w:themeShade="FF"/>
                <w:sz w:val="17"/>
                <w:szCs w:val="17"/>
              </w:rPr>
              <w:t>45.1584 MHz ÷ 2</w:t>
            </w:r>
          </w:p>
        </w:tc>
        <w:tc>
          <w:tcPr>
            <w:tcW w:w="1300" w:type="dxa"/>
            <w:tcMar/>
          </w:tcPr>
          <w:p w:rsidR="682D97FD" w:rsidRDefault="682D97FD" w14:paraId="68CB2FA3" w14:textId="2D0B936F" w14:noSpellErr="1">
            <w:r w:rsidRPr="19EA6D23" w:rsidR="496B6A94">
              <w:rPr>
                <w:b w:val="0"/>
                <w:bCs w:val="0"/>
                <w:color w:val="1A1A1A" w:themeColor="text1" w:themeTint="FF" w:themeShade="FF"/>
                <w:sz w:val="17"/>
                <w:szCs w:val="17"/>
              </w:rPr>
              <w:t>50 %</w:t>
            </w:r>
          </w:p>
        </w:tc>
        <w:tc>
          <w:tcPr>
            <w:tcW w:w="3540" w:type="dxa"/>
            <w:tcMar/>
          </w:tcPr>
          <w:p w:rsidR="682D97FD" w:rsidRDefault="682D97FD" w14:paraId="46FA6BB8" w14:textId="25E97A33" w14:noSpellErr="1">
            <w:r w:rsidRPr="19EA6D23" w:rsidR="496B6A94">
              <w:rPr>
                <w:b w:val="0"/>
                <w:bCs w:val="0"/>
                <w:color w:val="1A1A1A" w:themeColor="text1" w:themeTint="FF" w:themeShade="FF"/>
                <w:sz w:val="17"/>
                <w:szCs w:val="17"/>
              </w:rPr>
              <w:t>Inside (exact integer ratio)</w:t>
            </w:r>
          </w:p>
        </w:tc>
      </w:tr>
    </w:tbl>
    <w:p w:rsidR="7095FFA2" w:rsidRDefault="7095FFA2" w14:paraId="2CAA1310" w14:textId="6B497B0C" w14:noSpellErr="1">
      <w:r w:rsidRPr="7E56CB06" w:rsidR="59D744E2">
        <w:rPr>
          <w:sz w:val="20"/>
          <w:szCs w:val="20"/>
        </w:rPr>
        <w:t>Thermal: the analog input power is bounded by the TPS2553 limit (≤ 1.06 W Default, ≤ 2.49 W High); the board worst case is ≈ 3.8 W (3.77 W, High mode, overload). A 4.4-to-3.5 mm adapter shorts leg−, one amplifier per package: ≈ 0.35 W in the shorted amplifier + ≈ 0.1 W in the other, ≈ 0.45 W per package, +21 °C (θJA 47.6 °C/W). A 4.4 mm plug shorting leg+ to leg− loads both amplifiers of one package with ≈ 0.55 W per package, outside TI’s one-amplifier continuous-short rating, so it gets a bench survival test. Regulator and power-part dissipation (estimates; 3V3D maximum load: CPLD 25, X201 40, X202 5, X203 10, DVCC 14.2, DVDD 60 through U303, enables and nodes 1.7, I²C 1.5 mA; layout rule: copper pours on the LDO VIN, GND and VOUT pins; IR or thermocouple check at bring-up):</w:t>
      </w:r>
    </w:p>
    <w:tbl>
      <w:tblPr>
        <w:tblStyle w:val="LightList-Accent1"/>
        <w:tblW w:w="0" w:type="auto"/>
        <w:tblLook w:val="04A0" w:firstRow="1" w:lastRow="0" w:firstColumn="1" w:lastColumn="0" w:noHBand="0" w:noVBand="1"/>
      </w:tblPr>
      <w:tblGrid>
        <w:gridCol w:w="2500"/>
        <w:gridCol w:w="1900"/>
        <w:gridCol w:w="2800"/>
        <w:gridCol w:w="2540"/>
      </w:tblGrid>
      <w:tr w:rsidR="7E56CB06" w:rsidTr="7E56CB06" w14:paraId="66690D31">
        <w:trPr>
          <w:trHeight w:val="300"/>
        </w:trPr>
        <w:tc>
          <w:tcPr>
            <w:tcW w:w="2500" w:type="dxa"/>
            <w:tcMar/>
          </w:tcPr>
          <w:p w:rsidR="7E56CB06" w:rsidRDefault="7E56CB06" w14:noSpellErr="1" w14:paraId="6C54823B" w14:textId="7A6F28F0">
            <w:r w:rsidRPr="7E56CB06" w:rsidR="7E56CB06">
              <w:rPr>
                <w:sz w:val="17"/>
                <w:szCs w:val="17"/>
              </w:rPr>
              <w:t>Part</w:t>
            </w:r>
          </w:p>
        </w:tc>
        <w:tc>
          <w:tcPr>
            <w:tcW w:w="1900" w:type="dxa"/>
            <w:tcMar/>
          </w:tcPr>
          <w:p w:rsidR="7E56CB06" w:rsidRDefault="7E56CB06" w14:noSpellErr="1" w14:paraId="53F7DAC2" w14:textId="734D0FB4">
            <w:r w:rsidRPr="7E56CB06" w:rsidR="7E56CB06">
              <w:rPr>
                <w:sz w:val="17"/>
                <w:szCs w:val="17"/>
              </w:rPr>
              <w:t>Load</w:t>
            </w:r>
          </w:p>
        </w:tc>
        <w:tc>
          <w:tcPr>
            <w:tcW w:w="2800" w:type="dxa"/>
            <w:tcMar/>
          </w:tcPr>
          <w:p w:rsidR="7E56CB06" w:rsidRDefault="7E56CB06" w14:noSpellErr="1" w14:paraId="74918E17" w14:textId="6C2AF678">
            <w:r w:rsidRPr="7E56CB06" w:rsidR="7E56CB06">
              <w:rPr>
                <w:sz w:val="17"/>
                <w:szCs w:val="17"/>
              </w:rPr>
              <w:t>Dissipation</w:t>
            </w:r>
          </w:p>
        </w:tc>
        <w:tc>
          <w:tcPr>
            <w:tcW w:w="2540" w:type="dxa"/>
            <w:tcMar/>
          </w:tcPr>
          <w:p w:rsidR="7E56CB06" w:rsidRDefault="7E56CB06" w14:noSpellErr="1" w14:paraId="6022D73D" w14:textId="6508DD3C">
            <w:r w:rsidRPr="7E56CB06" w:rsidR="7E56CB06">
              <w:rPr>
                <w:sz w:val="17"/>
                <w:szCs w:val="17"/>
              </w:rPr>
              <w:t>Note</w:t>
            </w:r>
          </w:p>
        </w:tc>
      </w:tr>
      <w:tr w:rsidR="7E56CB06" w:rsidTr="7E56CB06" w14:paraId="32E35A4E">
        <w:tc>
          <w:tcPr>
            <w:tcW w:w="2500" w:type="dxa"/>
            <w:tcMar/>
          </w:tcPr>
          <w:p w:rsidR="7E56CB06" w:rsidRDefault="7E56CB06" w14:noSpellErr="1" w14:paraId="4C4999E0" w14:textId="7C1E3DB1">
            <w:r w:rsidRPr="7E56CB06" w:rsidR="7E56CB06">
              <w:rPr>
                <w:color w:val="1A1A1A" w:themeColor="text1" w:themeTint="FF" w:themeShade="FF"/>
                <w:sz w:val="17"/>
                <w:szCs w:val="17"/>
              </w:rPr>
              <w:t>U504 3V3D ME6211, without dropper</w:t>
            </w:r>
          </w:p>
        </w:tc>
        <w:tc>
          <w:tcPr>
            <w:tcW w:w="1900" w:type="dxa"/>
            <w:tcMar/>
          </w:tcPr>
          <w:p w:rsidR="7E56CB06" w:rsidRDefault="7E56CB06" w14:noSpellErr="1" w14:paraId="177F64F3" w14:textId="74FC2475">
            <w:r w:rsidRPr="7E56CB06" w:rsidR="7E56CB06">
              <w:rPr>
                <w:color w:val="1A1A1A" w:themeColor="text1" w:themeTint="FF" w:themeShade="FF"/>
                <w:sz w:val="17"/>
                <w:szCs w:val="17"/>
              </w:rPr>
              <w:t>157 mA max</w:t>
            </w:r>
          </w:p>
        </w:tc>
        <w:tc>
          <w:tcPr>
            <w:tcW w:w="2800" w:type="dxa"/>
            <w:tcMar/>
          </w:tcPr>
          <w:p w:rsidR="7E56CB06" w:rsidRDefault="7E56CB06" w14:noSpellErr="1" w14:paraId="50412993" w14:textId="6DDA0B39">
            <w:r w:rsidRPr="7E56CB06" w:rsidR="7E56CB06">
              <w:rPr>
                <w:color w:val="1A1A1A" w:themeColor="text1" w:themeTint="FF" w:themeShade="FF"/>
                <w:sz w:val="17"/>
                <w:szCs w:val="17"/>
              </w:rPr>
              <w:t>0.27 W at 5.0 V, 0.31 W at 5.25 V</w:t>
            </w:r>
          </w:p>
        </w:tc>
        <w:tc>
          <w:tcPr>
            <w:tcW w:w="2540" w:type="dxa"/>
            <w:tcMar/>
          </w:tcPr>
          <w:p w:rsidR="7E56CB06" w:rsidRDefault="7E56CB06" w14:noSpellErr="1" w14:paraId="65892CD1" w14:textId="66B7F1FD">
            <w:r w:rsidRPr="7E56CB06" w:rsidR="7E56CB06">
              <w:rPr>
                <w:color w:val="1A1A1A" w:themeColor="text1" w:themeTint="FF" w:themeShade="FF"/>
                <w:sz w:val="17"/>
                <w:szCs w:val="17"/>
              </w:rPr>
              <w:t>ME6211 SOT-23 power dissipation rating 300 mW (datasheet absolute maximum) → too close</w:t>
            </w:r>
          </w:p>
        </w:tc>
      </w:tr>
      <w:tr w:rsidR="7E56CB06" w:rsidTr="7E56CB06" w14:paraId="18DCC8A8">
        <w:tc>
          <w:tcPr>
            <w:tcW w:w="2500" w:type="dxa"/>
            <w:tcMar/>
          </w:tcPr>
          <w:p w:rsidR="7E56CB06" w:rsidRDefault="7E56CB06" w14:noSpellErr="1" w14:paraId="53537263" w14:textId="7DCD5272">
            <w:r w:rsidRPr="7E56CB06" w:rsidR="7E56CB06">
              <w:rPr>
                <w:color w:val="1A1A1A" w:themeColor="text1" w:themeTint="FF" w:themeShade="FF"/>
                <w:sz w:val="17"/>
                <w:szCs w:val="17"/>
              </w:rPr>
              <w:t>U504 with R519 + R520 (2 × 2.2 Ω 0805 in series, 4.4 Ω)</w:t>
            </w:r>
          </w:p>
        </w:tc>
        <w:tc>
          <w:tcPr>
            <w:tcW w:w="1900" w:type="dxa"/>
            <w:tcMar/>
          </w:tcPr>
          <w:p w:rsidR="7E56CB06" w:rsidRDefault="7E56CB06" w14:noSpellErr="1" w14:paraId="236D763D" w14:textId="76AB3936">
            <w:r w:rsidRPr="7E56CB06" w:rsidR="7E56CB06">
              <w:rPr>
                <w:color w:val="1A1A1A" w:themeColor="text1" w:themeTint="FF" w:themeShade="FF"/>
                <w:sz w:val="17"/>
                <w:szCs w:val="17"/>
              </w:rPr>
              <w:t>157 mA max (103 mA typ)</w:t>
            </w:r>
          </w:p>
        </w:tc>
        <w:tc>
          <w:tcPr>
            <w:tcW w:w="2800" w:type="dxa"/>
            <w:tcMar/>
          </w:tcPr>
          <w:p w:rsidR="7E56CB06" w:rsidRDefault="7E56CB06" w14:noSpellErr="1" w14:paraId="73233DFD" w14:textId="6F891FFA">
            <w:r w:rsidRPr="7E56CB06" w:rsidR="7E56CB06">
              <w:rPr>
                <w:color w:val="1A1A1A" w:themeColor="text1" w:themeTint="FF" w:themeShade="FF"/>
                <w:sz w:val="17"/>
                <w:szCs w:val="17"/>
              </w:rPr>
              <w:t>0.13 W typ, 0.16 W at 5.0 V, 0.20 W at 5.25 V; 54 mW per resistor (0.125 W rating)</w:t>
            </w:r>
          </w:p>
        </w:tc>
        <w:tc>
          <w:tcPr>
            <w:tcW w:w="2540" w:type="dxa"/>
            <w:tcMar/>
          </w:tcPr>
          <w:p w:rsidR="7E56CB06" w:rsidRDefault="7E56CB06" w14:noSpellErr="1" w14:paraId="25B6ADF7" w14:textId="686706BE">
            <w:r w:rsidRPr="7E56CB06" w:rsidR="7E56CB06">
              <w:rPr>
                <w:color w:val="1A1A1A" w:themeColor="text1" w:themeTint="FF" w:themeShade="FF"/>
                <w:sz w:val="17"/>
                <w:szCs w:val="17"/>
              </w:rPr>
              <w:t>LDO input ≥ 3.71 V at VBUS 4.40 V (≈ 0.25 V dropout needed at 157 mA, estimate)</w:t>
            </w:r>
          </w:p>
        </w:tc>
      </w:tr>
      <w:tr w:rsidR="7E56CB06" w:rsidTr="7E56CB06" w14:paraId="4C68172C">
        <w:tc>
          <w:tcPr>
            <w:tcW w:w="2500" w:type="dxa"/>
            <w:tcMar/>
          </w:tcPr>
          <w:p w:rsidR="7E56CB06" w:rsidRDefault="7E56CB06" w14:noSpellErr="1" w14:paraId="46A614B4" w14:textId="7F7C6733">
            <w:r w:rsidRPr="7E56CB06" w:rsidR="7E56CB06">
              <w:rPr>
                <w:color w:val="1A1A1A" w:themeColor="text1" w:themeTint="FF" w:themeShade="FF"/>
                <w:sz w:val="17"/>
                <w:szCs w:val="17"/>
              </w:rPr>
              <w:t>U502 3V3M ME6211</w:t>
            </w:r>
          </w:p>
        </w:tc>
        <w:tc>
          <w:tcPr>
            <w:tcW w:w="1900" w:type="dxa"/>
            <w:tcMar/>
          </w:tcPr>
          <w:p w:rsidR="7E56CB06" w:rsidRDefault="7E56CB06" w14:noSpellErr="1" w14:paraId="5BE22CA2" w14:textId="785A4DF7">
            <w:r w:rsidRPr="7E56CB06" w:rsidR="7E56CB06">
              <w:rPr>
                <w:color w:val="1A1A1A" w:themeColor="text1" w:themeTint="FF" w:themeShade="FF"/>
                <w:sz w:val="17"/>
                <w:szCs w:val="17"/>
              </w:rPr>
              <w:t>84 mA</w:t>
            </w:r>
          </w:p>
        </w:tc>
        <w:tc>
          <w:tcPr>
            <w:tcW w:w="2800" w:type="dxa"/>
            <w:tcMar/>
          </w:tcPr>
          <w:p w:rsidR="7E56CB06" w:rsidRDefault="7E56CB06" w14:noSpellErr="1" w14:paraId="49C360A9" w14:textId="713834BB">
            <w:r w:rsidRPr="7E56CB06" w:rsidR="7E56CB06">
              <w:rPr>
                <w:color w:val="1A1A1A" w:themeColor="text1" w:themeTint="FF" w:themeShade="FF"/>
                <w:sz w:val="17"/>
                <w:szCs w:val="17"/>
              </w:rPr>
              <w:t>0.16 W at 5.25 V</w:t>
            </w:r>
          </w:p>
        </w:tc>
        <w:tc>
          <w:tcPr>
            <w:tcW w:w="2540" w:type="dxa"/>
            <w:tcMar/>
          </w:tcPr>
          <w:p w:rsidR="7E56CB06" w:rsidRDefault="7E56CB06" w14:noSpellErr="1" w14:paraId="6503DC01" w14:textId="6A161B7F">
            <w:r w:rsidRPr="7E56CB06" w:rsidR="7E56CB06">
              <w:rPr>
                <w:color w:val="1A1A1A" w:themeColor="text1" w:themeTint="FF" w:themeShade="FF"/>
                <w:sz w:val="17"/>
                <w:szCs w:val="17"/>
              </w:rPr>
              <w:t>—</w:t>
            </w:r>
          </w:p>
        </w:tc>
      </w:tr>
      <w:tr w:rsidR="7E56CB06" w:rsidTr="7E56CB06" w14:paraId="2823DF9D">
        <w:tc>
          <w:tcPr>
            <w:tcW w:w="2500" w:type="dxa"/>
            <w:tcMar/>
          </w:tcPr>
          <w:p w:rsidR="7E56CB06" w:rsidRDefault="7E56CB06" w14:noSpellErr="1" w14:paraId="3305EDD5" w14:textId="012B7BF4">
            <w:r w:rsidRPr="7E56CB06" w:rsidR="7E56CB06">
              <w:rPr>
                <w:color w:val="1A1A1A" w:themeColor="text1" w:themeTint="FF" w:themeShade="FF"/>
                <w:sz w:val="17"/>
                <w:szCs w:val="17"/>
              </w:rPr>
              <w:t>U303 1.3 V ME6216</w:t>
            </w:r>
          </w:p>
        </w:tc>
        <w:tc>
          <w:tcPr>
            <w:tcW w:w="1900" w:type="dxa"/>
            <w:tcMar/>
          </w:tcPr>
          <w:p w:rsidR="7E56CB06" w:rsidRDefault="7E56CB06" w14:noSpellErr="1" w14:paraId="3F383341" w14:textId="7A0962B8">
            <w:r w:rsidRPr="7E56CB06" w:rsidR="7E56CB06">
              <w:rPr>
                <w:color w:val="1A1A1A" w:themeColor="text1" w:themeTint="FF" w:themeShade="FF"/>
                <w:sz w:val="17"/>
                <w:szCs w:val="17"/>
              </w:rPr>
              <w:t>60 mA</w:t>
            </w:r>
          </w:p>
        </w:tc>
        <w:tc>
          <w:tcPr>
            <w:tcW w:w="2800" w:type="dxa"/>
            <w:tcMar/>
          </w:tcPr>
          <w:p w:rsidR="7E56CB06" w:rsidRDefault="7E56CB06" w14:noSpellErr="1" w14:paraId="4637495D" w14:textId="72E7497C">
            <w:r w:rsidRPr="7E56CB06" w:rsidR="7E56CB06">
              <w:rPr>
                <w:color w:val="1A1A1A" w:themeColor="text1" w:themeTint="FF" w:themeShade="FF"/>
                <w:sz w:val="17"/>
                <w:szCs w:val="17"/>
              </w:rPr>
              <w:t>0.12 W</w:t>
            </w:r>
          </w:p>
        </w:tc>
        <w:tc>
          <w:tcPr>
            <w:tcW w:w="2540" w:type="dxa"/>
            <w:tcMar/>
          </w:tcPr>
          <w:p w:rsidR="7E56CB06" w:rsidRDefault="7E56CB06" w14:noSpellErr="1" w14:paraId="1CD2C066" w14:textId="6BC53040">
            <w:r w:rsidRPr="7E56CB06" w:rsidR="7E56CB06">
              <w:rPr>
                <w:color w:val="1A1A1A" w:themeColor="text1" w:themeTint="FF" w:themeShade="FF"/>
                <w:sz w:val="17"/>
                <w:szCs w:val="17"/>
              </w:rPr>
              <w:t>Pd rating to confirm</w:t>
            </w:r>
          </w:p>
        </w:tc>
      </w:tr>
      <w:tr w:rsidR="7E56CB06" w:rsidTr="7E56CB06" w14:paraId="3F7E3697">
        <w:tc>
          <w:tcPr>
            <w:tcW w:w="2500" w:type="dxa"/>
            <w:tcMar/>
          </w:tcPr>
          <w:p w:rsidR="7E56CB06" w:rsidRDefault="7E56CB06" w14:noSpellErr="1" w14:paraId="3E968664" w14:textId="02DA90B5">
            <w:r w:rsidRPr="7E56CB06" w:rsidR="7E56CB06">
              <w:rPr>
                <w:color w:val="1A1A1A" w:themeColor="text1" w:themeTint="FF" w:themeShade="FF"/>
                <w:sz w:val="17"/>
                <w:szCs w:val="17"/>
              </w:rPr>
              <w:t>U302 LP5907</w:t>
            </w:r>
          </w:p>
        </w:tc>
        <w:tc>
          <w:tcPr>
            <w:tcW w:w="1900" w:type="dxa"/>
            <w:tcMar/>
          </w:tcPr>
          <w:p w:rsidR="7E56CB06" w:rsidRDefault="7E56CB06" w14:noSpellErr="1" w14:paraId="321F07D3" w14:textId="7BB87779">
            <w:r w:rsidRPr="7E56CB06" w:rsidR="7E56CB06">
              <w:rPr>
                <w:color w:val="1A1A1A" w:themeColor="text1" w:themeTint="FF" w:themeShade="FF"/>
                <w:sz w:val="17"/>
                <w:szCs w:val="17"/>
              </w:rPr>
              <w:t>17.5 mA</w:t>
            </w:r>
          </w:p>
        </w:tc>
        <w:tc>
          <w:tcPr>
            <w:tcW w:w="2800" w:type="dxa"/>
            <w:tcMar/>
          </w:tcPr>
          <w:p w:rsidR="7E56CB06" w:rsidRDefault="7E56CB06" w14:noSpellErr="1" w14:paraId="261BFE16" w14:textId="74965E3D">
            <w:r w:rsidRPr="7E56CB06" w:rsidR="7E56CB06">
              <w:rPr>
                <w:color w:val="1A1A1A" w:themeColor="text1" w:themeTint="FF" w:themeShade="FF"/>
                <w:sz w:val="17"/>
                <w:szCs w:val="17"/>
              </w:rPr>
              <w:t>0.03 W</w:t>
            </w:r>
          </w:p>
        </w:tc>
        <w:tc>
          <w:tcPr>
            <w:tcW w:w="2540" w:type="dxa"/>
            <w:tcMar/>
          </w:tcPr>
          <w:p w:rsidR="7E56CB06" w:rsidRDefault="7E56CB06" w14:noSpellErr="1" w14:paraId="13AFEBD8" w14:textId="6D744501">
            <w:r w:rsidRPr="7E56CB06" w:rsidR="7E56CB06">
              <w:rPr>
                <w:color w:val="1A1A1A" w:themeColor="text1" w:themeTint="FF" w:themeShade="FF"/>
                <w:sz w:val="17"/>
                <w:szCs w:val="17"/>
              </w:rPr>
              <w:t>—</w:t>
            </w:r>
          </w:p>
        </w:tc>
      </w:tr>
      <w:tr w:rsidR="7E56CB06" w:rsidTr="7E56CB06" w14:paraId="3E433E90">
        <w:tc>
          <w:tcPr>
            <w:tcW w:w="2500" w:type="dxa"/>
            <w:tcMar/>
          </w:tcPr>
          <w:p w:rsidR="7E56CB06" w:rsidRDefault="7E56CB06" w14:noSpellErr="1" w14:paraId="1D16CDE4" w14:textId="0489A576">
            <w:r w:rsidRPr="7E56CB06" w:rsidR="7E56CB06">
              <w:rPr>
                <w:color w:val="1A1A1A" w:themeColor="text1" w:themeTint="FF" w:themeShade="FF"/>
                <w:sz w:val="17"/>
                <w:szCs w:val="17"/>
              </w:rPr>
              <w:t>U501 LM27762</w:t>
            </w:r>
          </w:p>
        </w:tc>
        <w:tc>
          <w:tcPr>
            <w:tcW w:w="1900" w:type="dxa"/>
            <w:tcMar/>
          </w:tcPr>
          <w:p w:rsidR="7E56CB06" w:rsidRDefault="7E56CB06" w14:noSpellErr="1" w14:paraId="3F5944E3" w14:textId="7D678C3A">
            <w:r w:rsidRPr="7E56CB06" w:rsidR="7E56CB06">
              <w:rPr>
                <w:color w:val="1A1A1A" w:themeColor="text1" w:themeTint="FF" w:themeShade="FF"/>
                <w:sz w:val="17"/>
                <w:szCs w:val="17"/>
              </w:rPr>
              <w:t>Worst clean load (4.4 mm 32 Ω, High)</w:t>
            </w:r>
          </w:p>
        </w:tc>
        <w:tc>
          <w:tcPr>
            <w:tcW w:w="2800" w:type="dxa"/>
            <w:tcMar/>
          </w:tcPr>
          <w:p w:rsidR="7E56CB06" w:rsidRDefault="7E56CB06" w14:noSpellErr="1" w14:paraId="18E9FD63" w14:textId="764572FE">
            <w:r w:rsidRPr="7E56CB06" w:rsidR="7E56CB06">
              <w:rPr>
                <w:color w:val="1A1A1A" w:themeColor="text1" w:themeTint="FF" w:themeShade="FF"/>
                <w:sz w:val="17"/>
                <w:szCs w:val="17"/>
              </w:rPr>
              <w:t>≈ 0.22 W</w:t>
            </w:r>
          </w:p>
        </w:tc>
        <w:tc>
          <w:tcPr>
            <w:tcW w:w="2540" w:type="dxa"/>
            <w:tcMar/>
          </w:tcPr>
          <w:p w:rsidR="7E56CB06" w:rsidRDefault="7E56CB06" w14:noSpellErr="1" w14:paraId="55D991D0" w14:textId="6F2359C2">
            <w:r w:rsidRPr="7E56CB06" w:rsidR="7E56CB06">
              <w:rPr>
                <w:color w:val="1A1A1A" w:themeColor="text1" w:themeTint="FF" w:themeShade="FF"/>
                <w:sz w:val="17"/>
                <w:szCs w:val="17"/>
              </w:rPr>
              <w:t>Check against its datasheet θJA at layout</w:t>
            </w:r>
          </w:p>
        </w:tc>
      </w:tr>
      <w:tr w:rsidR="7E56CB06" w:rsidTr="7E56CB06" w14:paraId="64A73D54">
        <w:tc>
          <w:tcPr>
            <w:tcW w:w="2500" w:type="dxa"/>
            <w:tcMar/>
          </w:tcPr>
          <w:p w:rsidR="7E56CB06" w:rsidRDefault="7E56CB06" w14:noSpellErr="1" w14:paraId="3C05A3D3" w14:textId="0638BA37">
            <w:r w:rsidRPr="7E56CB06" w:rsidR="7E56CB06">
              <w:rPr>
                <w:color w:val="1A1A1A" w:themeColor="text1" w:themeTint="FF" w:themeShade="FF"/>
                <w:sz w:val="17"/>
                <w:szCs w:val="17"/>
              </w:rPr>
              <w:t>U503 TPS2553</w:t>
            </w:r>
          </w:p>
        </w:tc>
        <w:tc>
          <w:tcPr>
            <w:tcW w:w="1900" w:type="dxa"/>
            <w:tcMar/>
          </w:tcPr>
          <w:p w:rsidR="7E56CB06" w:rsidRDefault="7E56CB06" w14:noSpellErr="1" w14:paraId="26621EFC" w14:textId="7F16A0FB">
            <w:r w:rsidRPr="7E56CB06" w:rsidR="7E56CB06">
              <w:rPr>
                <w:color w:val="1A1A1A" w:themeColor="text1" w:themeTint="FF" w:themeShade="FF"/>
                <w:sz w:val="17"/>
                <w:szCs w:val="17"/>
              </w:rPr>
              <w:t>0.26 A</w:t>
            </w:r>
          </w:p>
        </w:tc>
        <w:tc>
          <w:tcPr>
            <w:tcW w:w="2800" w:type="dxa"/>
            <w:tcMar/>
          </w:tcPr>
          <w:p w:rsidR="7E56CB06" w:rsidRDefault="7E56CB06" w14:noSpellErr="1" w14:paraId="6C739976" w14:textId="77F487BF">
            <w:r w:rsidRPr="7E56CB06" w:rsidR="7E56CB06">
              <w:rPr>
                <w:color w:val="1A1A1A" w:themeColor="text1" w:themeTint="FF" w:themeShade="FF"/>
                <w:sz w:val="17"/>
                <w:szCs w:val="17"/>
              </w:rPr>
              <w:t>9 mW normal; ≤ 2.6 W into a short for ≤ 10 ms before the latch/FAULT path</w:t>
            </w:r>
          </w:p>
        </w:tc>
        <w:tc>
          <w:tcPr>
            <w:tcW w:w="2540" w:type="dxa"/>
            <w:tcMar/>
          </w:tcPr>
          <w:p w:rsidR="7E56CB06" w:rsidRDefault="7E56CB06" w14:noSpellErr="1" w14:paraId="592AB708" w14:textId="70D26E83">
            <w:r w:rsidRPr="7E56CB06" w:rsidR="7E56CB06">
              <w:rPr>
                <w:color w:val="1A1A1A" w:themeColor="text1" w:themeTint="FF" w:themeShade="FF"/>
                <w:sz w:val="17"/>
                <w:szCs w:val="17"/>
              </w:rPr>
              <w:t>Its thermal shutdown protects</w:t>
            </w:r>
          </w:p>
        </w:tc>
      </w:tr>
    </w:tbl>
    <w:p w:rsidR="7095FFA2" w:rsidRDefault="7095FFA2" w14:paraId="6FC740E3" w14:textId="46A951F6" w14:noSpellErr="1">
      <w:r w:rsidRPr="7E56CB06" w:rsidR="73154AE7">
        <w:rPr>
          <w:sz w:val="20"/>
          <w:szCs w:val="20"/>
        </w:rPr>
        <w:t>Protection is required, because the target headphones are expensive and hard to replace. There are no relays; the outputs are kept safe by the power sequence, the hardware fault latch with its fast capture, the slow firmware DC tier and the Q609 interlock:</w:t>
      </w:r>
    </w:p>
    <w:tbl>
      <w:tblPr>
        <w:tblStyle w:val="LightList-Accent1"/>
        <w:tblW w:w="0" w:type="auto"/>
        <w:tblLook w:val="04A0" w:firstRow="1" w:lastRow="0" w:firstColumn="1" w:lastColumn="0" w:noHBand="0" w:noVBand="1"/>
      </w:tblPr>
      <w:tblGrid>
        <w:gridCol w:w="1600"/>
        <w:gridCol w:w="4540"/>
        <w:gridCol w:w="3600"/>
      </w:tblGrid>
      <w:tr w:rsidR="7095FFA2" w:rsidTr="7E56CB06" w14:paraId="5F026CEB">
        <w:trPr>
          <w:trHeight w:val="300"/>
          <w:tblHeader/>
        </w:trPr>
        <w:tc>
          <w:tcPr>
            <w:tcW w:w="1600" w:type="dxa"/>
            <w:tcMar/>
          </w:tcPr>
          <w:p w:rsidR="7095FFA2" w:rsidRDefault="7095FFA2" w14:noSpellErr="1" w14:paraId="65D6AFE2" w14:textId="2159FE09">
            <w:r w:rsidRPr="7095FFA2" w:rsidR="7095FFA2">
              <w:rPr>
                <w:b w:val="1"/>
                <w:bCs w:val="1"/>
                <w:color w:val="FFFFFF" w:themeColor="background1" w:themeTint="FF" w:themeShade="FF"/>
                <w:sz w:val="17"/>
                <w:szCs w:val="17"/>
              </w:rPr>
              <w:t>Function</w:t>
            </w:r>
          </w:p>
        </w:tc>
        <w:tc>
          <w:tcPr>
            <w:tcW w:w="4540" w:type="dxa"/>
            <w:tcMar/>
          </w:tcPr>
          <w:p w:rsidR="7095FFA2" w:rsidRDefault="7095FFA2" w14:noSpellErr="1" w14:paraId="132BC258" w14:textId="1A37E4CD">
            <w:r w:rsidRPr="7095FFA2" w:rsidR="7095FFA2">
              <w:rPr>
                <w:b w:val="1"/>
                <w:bCs w:val="1"/>
                <w:color w:val="FFFFFF" w:themeColor="background1" w:themeTint="FF" w:themeShade="FF"/>
                <w:sz w:val="17"/>
                <w:szCs w:val="17"/>
              </w:rPr>
              <w:t>Implementation</w:t>
            </w:r>
          </w:p>
        </w:tc>
        <w:tc>
          <w:tcPr>
            <w:tcW w:w="3600" w:type="dxa"/>
            <w:tcMar/>
          </w:tcPr>
          <w:p w:rsidR="7095FFA2" w:rsidRDefault="7095FFA2" w14:noSpellErr="1" w14:paraId="27CF3507" w14:textId="1315CB91">
            <w:r w:rsidRPr="7095FFA2" w:rsidR="7095FFA2">
              <w:rPr>
                <w:b w:val="1"/>
                <w:bCs w:val="1"/>
                <w:color w:val="FFFFFF" w:themeColor="background1" w:themeTint="FF" w:themeShade="FF"/>
                <w:sz w:val="17"/>
                <w:szCs w:val="17"/>
              </w:rPr>
              <w:t>Requirement</w:t>
            </w:r>
          </w:p>
        </w:tc>
      </w:tr>
      <w:tr w:rsidR="7095FFA2" w:rsidTr="7E56CB06" w14:paraId="7F0A9A38">
        <w:tc>
          <w:tcPr>
            <w:tcW w:w="1600" w:type="dxa"/>
            <w:tcMar/>
          </w:tcPr>
          <w:p w:rsidR="7095FFA2" w:rsidRDefault="7095FFA2" w14:paraId="55B122C7" w14:textId="2A2B2C06" w14:noSpellErr="1">
            <w:r w:rsidRPr="7E56CB06" w:rsidR="73154AE7">
              <w:rPr>
                <w:b w:val="1"/>
                <w:bCs w:val="1"/>
                <w:color w:val="1A1A1A" w:themeColor="text1" w:themeTint="FF" w:themeShade="FF"/>
                <w:sz w:val="17"/>
                <w:szCs w:val="17"/>
              </w:rPr>
              <w:t>DC detect (hardware)</w:t>
            </w:r>
          </w:p>
        </w:tc>
        <w:tc>
          <w:tcPr>
            <w:tcW w:w="4540" w:type="dxa"/>
            <w:tcMar/>
          </w:tcPr>
          <w:p w:rsidR="7095FFA2" w:rsidRDefault="7095FFA2" w14:paraId="76AF7727" w14:textId="230912CA" w14:noSpellErr="1">
            <w:r w:rsidRPr="7E56CB06" w:rsidR="73154AE7">
              <w:rPr>
                <w:b w:val="0"/>
                <w:bCs w:val="0"/>
                <w:color w:val="1A1A1A" w:themeColor="text1" w:themeTint="FF" w:themeShade="FF"/>
                <w:sz w:val="17"/>
                <w:szCs w:val="17"/>
              </w:rPr>
              <w:t>Each leg → R601–R604 100 kΩ + C601–C604 1 µF (τ = 100 ms; 84–111 ms with 1 % R and C −15 %/+10 % incl. DC bias) → BAV99 into MAX and MIN nodes (1 MΩ loads); LM393 thresholds from the rails (100 kΩ / 10 kΩ, R609/R610): node 0.323–0.360 V (nominal 0.341 V) → leg trip 0.47–0.81 V (nominal 0.635 V), including the LM393 offset (±9 mV) and the BAV99 VF at ≈ 0.4 µA (0.12–0.40 V, estimate, measured on the proof boards)</w:t>
            </w:r>
          </w:p>
        </w:tc>
        <w:tc>
          <w:tcPr>
            <w:tcW w:w="3600" w:type="dxa"/>
            <w:tcMar/>
          </w:tcPr>
          <w:p w:rsidR="7095FFA2" w:rsidRDefault="7095FFA2" w14:paraId="1E8FC1C3" w14:textId="1BE6F98E" w14:noSpellErr="1">
            <w:r w:rsidRPr="7E56CB06" w:rsidR="73154AE7">
              <w:rPr>
                <w:b w:val="0"/>
                <w:bCs w:val="0"/>
                <w:color w:val="1A1A1A" w:themeColor="text1" w:themeTint="FF" w:themeShade="FF"/>
                <w:sz w:val="17"/>
                <w:szCs w:val="17"/>
              </w:rPr>
              <w:t>Worst case: 1.0 V → 183 ms (≤ 250 ms), 2.0 V → 59 ms (≤ 100 ms), including node F (≤ 1.33 ms) and the latch capture (35 µs); no false trip for full-scale content above 9.9 Hz worst case (6.0 Hz nominal)</w:t>
            </w:r>
          </w:p>
        </w:tc>
      </w:tr>
      <w:tr w:rsidR="7095FFA2" w:rsidTr="7E56CB06" w14:paraId="1F7F70FD">
        <w:tc>
          <w:tcPr>
            <w:tcW w:w="1600" w:type="dxa"/>
            <w:tcMar/>
          </w:tcPr>
          <w:p w:rsidR="7095FFA2" w:rsidRDefault="7095FFA2" w14:paraId="6E88E42B" w14:textId="32FC5A03" w14:noSpellErr="1">
            <w:r w:rsidRPr="7E56CB06" w:rsidR="73154AE7">
              <w:rPr>
                <w:b w:val="1"/>
                <w:bCs w:val="1"/>
                <w:color w:val="1A1A1A" w:themeColor="text1" w:themeTint="FF" w:themeShade="FF"/>
                <w:sz w:val="17"/>
                <w:szCs w:val="17"/>
              </w:rPr>
              <w:t>Slow DC tier (firmware)</w:t>
            </w:r>
          </w:p>
        </w:tc>
        <w:tc>
          <w:tcPr>
            <w:tcW w:w="4540" w:type="dxa"/>
            <w:tcMar/>
          </w:tcPr>
          <w:p w:rsidR="7095FFA2" w:rsidRDefault="7095FFA2" w14:paraId="155D13BE" w14:textId="2BDA40C7" w14:noSpellErr="1">
            <w:r w:rsidRPr="7E56CB06" w:rsidR="73154AE7">
              <w:rPr>
                <w:b w:val="0"/>
                <w:bCs w:val="0"/>
                <w:color w:val="1A1A1A" w:themeColor="text1" w:themeTint="FF" w:themeShade="FF"/>
                <w:sz w:val="17"/>
                <w:szCs w:val="17"/>
              </w:rPr>
              <w:t>Per leg, from the jack side of R417–R420: R624–R627 1 MΩ (series), R628–R631 1 MΩ (to 3V3M), R632–R635 1 MΩ (to GND), C608–C611 100 nF → MCU ADC node = 1.1 V + leg/3 (−0.18 … +2.40 V over the full rail range), τ ≈ 33 ms, leg load ≈ 1 µA; ratiometric to 3V3M; each channel’s zero calibrated at the end-of-line test (uncalibrated error up to ≈ ±35 mV at the leg). The firmware sets the latch by switching ANA_FAULT to open-drain low → D606 → node F (no extra part)</w:t>
            </w:r>
          </w:p>
        </w:tc>
        <w:tc>
          <w:tcPr>
            <w:tcW w:w="3600" w:type="dxa"/>
            <w:tcMar/>
          </w:tcPr>
          <w:p w:rsidR="7095FFA2" w:rsidRDefault="7095FFA2" w14:paraId="2F6FECB6" w14:textId="24B8278B" w14:noSpellErr="1">
            <w:r w:rsidRPr="7E56CB06" w:rsidR="73154AE7">
              <w:rPr>
                <w:b w:val="0"/>
                <w:bCs w:val="0"/>
                <w:color w:val="1A1A1A" w:themeColor="text1" w:themeTint="FF" w:themeShade="FF"/>
                <w:sz w:val="17"/>
                <w:szCs w:val="17"/>
              </w:rPr>
              <w:t>≥ 0.8 V (0.5-s average) → latch within 1 s; ≥ 0.2 V (2-s average) → within 3 s; no false trip for full-scale content above ≈ 2 Hz; active only while AMP_EN is high; below 0.2 V (≤ 2.5 mW into 16 Ω, ≤ 1.25 mW into 32 Ω): owner decision pending</w:t>
            </w:r>
          </w:p>
        </w:tc>
      </w:tr>
      <w:tr w:rsidR="7095FFA2" w:rsidTr="7E56CB06" w14:paraId="1327F1B8">
        <w:tc>
          <w:tcPr>
            <w:tcW w:w="1600" w:type="dxa"/>
            <w:tcMar/>
          </w:tcPr>
          <w:p w:rsidR="7095FFA2" w:rsidRDefault="7095FFA2" w14:paraId="29168D3A" w14:textId="3BCD8800" w14:noSpellErr="1">
            <w:r w:rsidRPr="7E56CB06" w:rsidR="73154AE7">
              <w:rPr>
                <w:b w:val="1"/>
                <w:bCs w:val="1"/>
                <w:color w:val="1A1A1A" w:themeColor="text1" w:themeTint="FF" w:themeShade="FF"/>
                <w:sz w:val="17"/>
                <w:szCs w:val="17"/>
              </w:rPr>
              <w:t>Hardware kill paths</w:t>
            </w:r>
          </w:p>
        </w:tc>
        <w:tc>
          <w:tcPr>
            <w:tcW w:w="4540" w:type="dxa"/>
            <w:tcMar/>
          </w:tcPr>
          <w:p w:rsidR="7095FFA2" w:rsidRDefault="7095FFA2" w14:paraId="4476AC12" w14:textId="34AB6EC4" w14:noSpellErr="1">
            <w:r w:rsidRPr="7E56CB06" w:rsidR="73154AE7">
              <w:rPr>
                <w:b w:val="0"/>
                <w:bCs w:val="0"/>
                <w:color w:val="1A1A1A" w:themeColor="text1" w:themeTint="FF" w:themeShade="FF"/>
                <w:sz w:val="17"/>
                <w:szCs w:val="17"/>
              </w:rPr>
              <w:t>When the latch is set, Q607 pulls RAIL_EN (LM27762 EN+ and EN−), Q608 pulls AMP_EN (both OPA1622 EN) and Q611 pulls AVCC_EN (LP5907) low; each enable has a 100 kΩ pull-down and is driven by the MCU through 10 kΩ. Q609 (gate from RAILS_OK_N through R623 100 kΩ, C607 100 nF to GND) is a slow static interlock: on 6–32 ms after PGOOD goes bad, off 2.5–13 ms after it goes good, so it keeps AMP_EN low whenever the rails are off, also after a firmware clear</w:t>
            </w:r>
          </w:p>
        </w:tc>
        <w:tc>
          <w:tcPr>
            <w:tcW w:w="3600" w:type="dxa"/>
            <w:tcMar/>
          </w:tcPr>
          <w:p w:rsidR="7095FFA2" w:rsidRDefault="7095FFA2" w14:paraId="44FE6876" w14:textId="2D895588" w14:noSpellErr="1">
            <w:r w:rsidRPr="7E56CB06" w:rsidR="73154AE7">
              <w:rPr>
                <w:b w:val="0"/>
                <w:bCs w:val="0"/>
                <w:color w:val="1A1A1A" w:themeColor="text1" w:themeTint="FF" w:themeShade="FF"/>
                <w:sz w:val="17"/>
                <w:szCs w:val="17"/>
              </w:rPr>
              <w:t>No firmware needed; ≈ 35 µs from PGOOD bad to RAIL_EN, AMP_EN and AVCC_EN low; a short PGOOD glitch either latches or does nothing (never an un-latched AMP_EN dropout); EN stays below the OPA1622 input limit whenever the rails are off</w:t>
            </w:r>
          </w:p>
        </w:tc>
      </w:tr>
      <w:tr w:rsidR="7095FFA2" w:rsidTr="7E56CB06" w14:paraId="1046AD93">
        <w:tc>
          <w:tcPr>
            <w:tcW w:w="1600" w:type="dxa"/>
            <w:tcMar/>
          </w:tcPr>
          <w:p w:rsidR="7095FFA2" w:rsidRDefault="7095FFA2" w14:paraId="7AFE49CB" w14:textId="449EB5FD" w14:noSpellErr="1">
            <w:r w:rsidRPr="7E56CB06" w:rsidR="73154AE7">
              <w:rPr>
                <w:b w:val="1"/>
                <w:bCs w:val="1"/>
                <w:color w:val="1A1A1A" w:themeColor="text1" w:themeTint="FF" w:themeShade="FF"/>
                <w:sz w:val="17"/>
                <w:szCs w:val="17"/>
              </w:rPr>
              <w:t>Fault latch</w:t>
            </w:r>
          </w:p>
        </w:tc>
        <w:tc>
          <w:tcPr>
            <w:tcW w:w="4540" w:type="dxa"/>
            <w:tcMar/>
          </w:tcPr>
          <w:p w:rsidR="7095FFA2" w:rsidRDefault="7095FFA2" w14:paraId="2015EEC2" w14:textId="3D7C9CC1" w14:noSpellErr="1">
            <w:r w:rsidRPr="7E56CB06" w:rsidR="73154AE7">
              <w:rPr>
                <w:b w:val="0"/>
                <w:bCs w:val="0"/>
                <w:color w:val="1A1A1A" w:themeColor="text1" w:themeTint="FF" w:themeShade="FF"/>
                <w:sz w:val="17"/>
                <w:szCs w:val="17"/>
              </w:rPr>
              <w:t>N-MOSFETs only (11 × 2N7002, Q601–Q611): LM393 outputs → 10 kΩ → node F (47 kΩ to 3V3M, C605 100 nF to GND, 1N4148WS clamp D605: ≈ −0.7 V on a fault, ≤ 0.31 mA) → Q601 inverter → set request S → Q602 sets the Q604/Q605 cross-coupled latch (R614/R615 47 kΩ pull-ups, no latch capacitor; FLT high = fault). Q610 (gate RAILS_OK_N) pulls node F low when PGOOD is bad; D606 (node F to ANA_FAULT) lets a sustained TPS2553 overcurrent or the firmware set it; Q606 (MCU FLT_CLR) clears it; C605 starts node F at 0 V, so the latch sets at attach independent of the unpowered LM27762 PGOOD pin; the MCU reads FLT, ANA_FAULT and RAILS_OK_N</w:t>
            </w:r>
          </w:p>
        </w:tc>
        <w:tc>
          <w:tcPr>
            <w:tcW w:w="3600" w:type="dxa"/>
            <w:tcMar/>
          </w:tcPr>
          <w:p w:rsidR="7095FFA2" w:rsidRDefault="7095FFA2" w14:paraId="3965CBAF" w14:textId="365A8385" w14:noSpellErr="1">
            <w:r w:rsidRPr="7E56CB06" w:rsidR="73154AE7">
              <w:rPr>
                <w:b w:val="0"/>
                <w:bCs w:val="0"/>
                <w:color w:val="1A1A1A" w:themeColor="text1" w:themeTint="FF" w:themeShade="FF"/>
                <w:sz w:val="17"/>
                <w:szCs w:val="17"/>
              </w:rPr>
              <w:t>Capture ≈ 35 µs (RAILS_OK_N ≈ 8.5 µs, node S ≈ 9.9 µs, node B ≈ 14.0 µs, plus FET transitions; budget 0.1 ms, measured); node F stays low 1.5–7.4 ms after any PGOOD or fault pulse, so every pulse that turns Q610 on (≥ ≈ 10 µs) is latched; with ANA_FAULT low, F sits at 0.5–0.7 V against the Q601 VGS(th) minimum of 1.0 V (0.3–0.5 V margin, smaller at low temperature); a clear does not stick while a set request is present</w:t>
            </w:r>
          </w:p>
        </w:tc>
      </w:tr>
      <w:tr w:rsidR="7095FFA2" w:rsidTr="7E56CB06" w14:paraId="6F6D5777">
        <w:tc>
          <w:tcPr>
            <w:tcW w:w="1600" w:type="dxa"/>
            <w:tcMar/>
          </w:tcPr>
          <w:p w:rsidR="7095FFA2" w:rsidRDefault="7095FFA2" w14:paraId="7BC3B3F7" w14:textId="4D6FE3FA" w14:noSpellErr="1">
            <w:r w:rsidRPr="7E56CB06" w:rsidR="73154AE7">
              <w:rPr>
                <w:b w:val="1"/>
                <w:bCs w:val="1"/>
                <w:color w:val="1A1A1A" w:themeColor="text1" w:themeTint="FF" w:themeShade="FF"/>
                <w:sz w:val="17"/>
                <w:szCs w:val="17"/>
              </w:rPr>
              <w:t>Blanking</w:t>
            </w:r>
          </w:p>
        </w:tc>
        <w:tc>
          <w:tcPr>
            <w:tcW w:w="4540" w:type="dxa"/>
            <w:tcMar/>
          </w:tcPr>
          <w:p w:rsidR="7095FFA2" w:rsidRDefault="7095FFA2" w14:paraId="2954F54E" w14:textId="464DCABE" w14:noSpellErr="1">
            <w:r w:rsidRPr="7E56CB06" w:rsidR="73154AE7">
              <w:rPr>
                <w:b w:val="0"/>
                <w:bCs w:val="0"/>
                <w:color w:val="1A1A1A" w:themeColor="text1" w:themeTint="FF" w:themeShade="FF"/>
                <w:sz w:val="17"/>
                <w:szCs w:val="17"/>
              </w:rPr>
              <w:t>Q603 holds S low after PGOOD goes good (R617 1 MΩ + C606 100 nF from PGOOD; 2N7002 VGS(th) 1.0–2.5 V, R 1 %, C 10 %): the set path is armed 25–133 ms after PGOOD goes good and re-blanked 35–173 ms after PGOOD goes bad (charging through R505 + R617)</w:t>
            </w:r>
          </w:p>
        </w:tc>
        <w:tc>
          <w:tcPr>
            <w:tcW w:w="3600" w:type="dxa"/>
            <w:tcMar/>
          </w:tcPr>
          <w:p w:rsidR="7095FFA2" w:rsidRDefault="7095FFA2" w14:paraId="590B8780" w14:textId="3F2BB182" w14:noSpellErr="1">
            <w:r w:rsidRPr="7E56CB06" w:rsidR="73154AE7">
              <w:rPr>
                <w:b w:val="0"/>
                <w:bCs w:val="0"/>
                <w:color w:val="1A1A1A" w:themeColor="text1" w:themeTint="FF" w:themeShade="FF"/>
                <w:sz w:val="17"/>
                <w:szCs w:val="17"/>
              </w:rPr>
              <w:t>Blocks only the set request and never clears a set latch (no hiccup); an overload that drops PGOOD sets the latch at once, while the PGOOD-bad request at start-up is blanked; AMP_EN only after PGOOD has been good ≥ 150 ms</w:t>
            </w:r>
          </w:p>
        </w:tc>
      </w:tr>
      <w:tr w:rsidR="7095FFA2" w:rsidTr="7E56CB06" w14:paraId="144B4DE3">
        <w:tc>
          <w:tcPr>
            <w:tcW w:w="1600" w:type="dxa"/>
            <w:tcMar/>
          </w:tcPr>
          <w:p w:rsidR="7095FFA2" w:rsidRDefault="7095FFA2" w14:paraId="4B4FF2B9" w14:textId="564111F7" w14:noSpellErr="1">
            <w:r w:rsidRPr="7E56CB06" w:rsidR="73154AE7">
              <w:rPr>
                <w:b w:val="1"/>
                <w:bCs w:val="1"/>
                <w:color w:val="1A1A1A" w:themeColor="text1" w:themeTint="FF" w:themeShade="FF"/>
                <w:sz w:val="17"/>
                <w:szCs w:val="17"/>
              </w:rPr>
              <w:t>Energy at the terminals</w:t>
            </w:r>
          </w:p>
        </w:tc>
        <w:tc>
          <w:tcPr>
            <w:tcW w:w="4540" w:type="dxa"/>
            <w:tcMar/>
          </w:tcPr>
          <w:p w:rsidR="7095FFA2" w:rsidRDefault="7095FFA2" w14:paraId="743CAEBC" w14:textId="4F1EF8BB" w14:noSpellErr="1">
            <w:r w:rsidRPr="7E56CB06" w:rsidR="73154AE7">
              <w:rPr>
                <w:b w:val="0"/>
                <w:bCs w:val="0"/>
                <w:color w:val="1A1A1A" w:themeColor="text1" w:themeTint="FF" w:themeShade="FF"/>
                <w:sz w:val="17"/>
                <w:szCs w:val="17"/>
              </w:rPr>
              <w:t>E = V²/R × (detector + node F + latch time) + the energy after the trip (tables below): a rail-stuck failure in High mode (3.89 V maximum rail) 26.2 mJ at 16 Ω and 13.3 mJ at 32 Ω worst case; digital DC with a healthy output stage ≤ 13.7 mJ at 16 Ω. After the trip both rails’ capacitors (C +10 %, maximum rails) hold 0.51 mJ and DAC back-power into a failed stage adds ≤ 1 µJ → ≤ 0.6 mJ; the LM27762 50 kΩ discharge is not relied on</w:t>
            </w:r>
          </w:p>
        </w:tc>
        <w:tc>
          <w:tcPr>
            <w:tcW w:w="3600" w:type="dxa"/>
            <w:tcMar/>
          </w:tcPr>
          <w:p w:rsidR="7095FFA2" w:rsidRDefault="7095FFA2" w14:paraId="43192613" w14:textId="47FCDF7F" w14:noSpellErr="1">
            <w:r w:rsidRPr="7E56CB06" w:rsidR="73154AE7">
              <w:rPr>
                <w:b w:val="0"/>
                <w:bCs w:val="0"/>
                <w:color w:val="1A1A1A" w:themeColor="text1" w:themeTint="FF" w:themeShade="FF"/>
                <w:sz w:val="17"/>
                <w:szCs w:val="17"/>
              </w:rPr>
              <w:t>≤ 30 mJ at 16 Ω and ≤ 15 mJ at 32 Ω, worst case, including the after-trip energy; OPA1622 shutdown is not treated as isolation (TI: the output is not high-impedance)</w:t>
            </w:r>
          </w:p>
        </w:tc>
      </w:tr>
      <w:tr w:rsidR="7095FFA2" w:rsidTr="7E56CB06" w14:paraId="1CCB396A">
        <w:tc>
          <w:tcPr>
            <w:tcW w:w="1600" w:type="dxa"/>
            <w:tcMar/>
          </w:tcPr>
          <w:p w:rsidR="7095FFA2" w:rsidRDefault="7095FFA2" w14:paraId="2CFC4BA5" w14:textId="5F123FF4" w14:noSpellErr="1">
            <w:r w:rsidRPr="7E56CB06" w:rsidR="73154AE7">
              <w:rPr>
                <w:b w:val="1"/>
                <w:bCs w:val="1"/>
                <w:color w:val="1A1A1A" w:themeColor="text1" w:themeTint="FF" w:themeShade="FF"/>
                <w:sz w:val="17"/>
                <w:szCs w:val="17"/>
              </w:rPr>
              <w:t>Power sequence and DAC pins</w:t>
            </w:r>
          </w:p>
        </w:tc>
        <w:tc>
          <w:tcPr>
            <w:tcW w:w="4540" w:type="dxa"/>
            <w:tcMar/>
          </w:tcPr>
          <w:p w:rsidR="7095FFA2" w:rsidRDefault="7095FFA2" w14:paraId="5455E979" w14:textId="57F026B8" w14:noSpellErr="1">
            <w:r w:rsidRPr="7E56CB06" w:rsidR="73154AE7">
              <w:rPr>
                <w:b w:val="0"/>
                <w:bCs w:val="0"/>
                <w:color w:val="1A1A1A" w:themeColor="text1" w:themeTint="FF" w:themeShade="FF"/>
                <w:sz w:val="17"/>
                <w:szCs w:val="17"/>
              </w:rPr>
              <w:t>VREF tracks AVCC (C421 330 pF, τ ≈ 2.8 µs), and the I/V converters hold the DAC pins at VREF. Power-up enables the legs before AVCC; controlled power-down turns RESETB, AVCC_EN and AUD_EN off first with the I/V converters and legs powered, the rails last. After a latch trip 3V3A collapses within ≈ 3.2 ms, about when the I/V rails (≈ 13 mA load with the amplifiers off) reach the OPA2210 minimum supply (≈ 3.6 ms); any residual back-power is ≤ 1.7 mA per DAC pin (806 Ω − 11 %), inside the OPA2210’s 10 mA input-current rating</w:t>
            </w:r>
          </w:p>
        </w:tc>
        <w:tc>
          <w:tcPr>
            <w:tcW w:w="3600" w:type="dxa"/>
            <w:tcMar/>
          </w:tcPr>
          <w:p w:rsidR="7095FFA2" w:rsidRDefault="7095FFA2" w14:paraId="1C8F5179" w14:textId="50CE0D7C" w14:noSpellErr="1">
            <w:r w:rsidRPr="7E56CB06" w:rsidR="73154AE7">
              <w:rPr>
                <w:b w:val="0"/>
                <w:bCs w:val="0"/>
                <w:color w:val="1A1A1A" w:themeColor="text1" w:themeTint="FF" w:themeShade="FF"/>
                <w:sz w:val="17"/>
                <w:szCs w:val="17"/>
              </w:rPr>
              <w:t>ES9018K2M absolute maximum GND &lt; Vout &lt; AVCC on DACL, DACR, DACLB and DACRB: inside in every controlled transition and in the latch shutdown; at most ≈ 0.15 V above AVCC for microseconds at a sudden unplug; bench check TP709 VREF vs TP710 AVCC_L</w:t>
            </w:r>
          </w:p>
        </w:tc>
      </w:tr>
      <w:tr w:rsidR="7095FFA2" w:rsidTr="7E56CB06" w14:paraId="402F751B">
        <w:tc>
          <w:tcPr>
            <w:tcW w:w="1600" w:type="dxa"/>
            <w:tcMar/>
          </w:tcPr>
          <w:p w:rsidR="7095FFA2" w:rsidRDefault="7095FFA2" w14:paraId="1B972E8B" w14:textId="67E36DF1" w14:noSpellErr="1">
            <w:r w:rsidRPr="7E56CB06" w:rsidR="73154AE7">
              <w:rPr>
                <w:b w:val="1"/>
                <w:bCs w:val="1"/>
                <w:color w:val="1A1A1A" w:themeColor="text1" w:themeTint="FF" w:themeShade="FF"/>
                <w:sz w:val="17"/>
                <w:szCs w:val="17"/>
              </w:rPr>
              <w:t>Overload, cause and recovery</w:t>
            </w:r>
          </w:p>
        </w:tc>
        <w:tc>
          <w:tcPr>
            <w:tcW w:w="4540" w:type="dxa"/>
            <w:tcMar/>
          </w:tcPr>
          <w:p w:rsidR="7095FFA2" w:rsidRDefault="7095FFA2" w14:paraId="5BCD5D1E" w14:textId="60C154B5" w14:noSpellErr="1">
            <w:r w:rsidRPr="7E56CB06" w:rsidR="73154AE7">
              <w:rPr>
                <w:b w:val="0"/>
                <w:bCs w:val="0"/>
                <w:color w:val="1A1A1A" w:themeColor="text1" w:themeTint="FF" w:themeShade="FF"/>
                <w:sz w:val="17"/>
                <w:szCs w:val="17"/>
              </w:rPr>
              <w:t>Analog current reaches the TPS2553 limit → rails droop → PGOOD bad (Q610) or, after the FAULT deglitch, D606 → latch set → rails, amplifiers and AVCC off. At the FLT interrupt, before any other action, the firmware stores the four leg DC readings (the 33 ms RC holds the pre-trip state), ANA_FAULT, RAILS_OK_N and whether it set the latch itself: DC fault if any leg reads ≥ 0.3 V or the firmware tripped, otherwise overload; unavailable readings count as a DC fault. FLT during a controlled power-down or before the first FLT_CLR after power-up is expected: not logged, not counted, no ceiling change</w:t>
            </w:r>
          </w:p>
        </w:tc>
        <w:tc>
          <w:tcPr>
            <w:tcW w:w="3600" w:type="dxa"/>
            <w:tcMar/>
          </w:tcPr>
          <w:p w:rsidR="7095FFA2" w:rsidRDefault="7095FFA2" w14:paraId="7C0435D2" w14:textId="599F3B79" w14:noSpellErr="1">
            <w:r w:rsidRPr="7E56CB06" w:rsidR="73154AE7">
              <w:rPr>
                <w:b w:val="0"/>
                <w:bCs w:val="0"/>
                <w:color w:val="1A1A1A" w:themeColor="text1" w:themeTint="FF" w:themeShade="FF"/>
                <w:sz w:val="17"/>
                <w:szCs w:val="17"/>
              </w:rPr>
              <w:t>Overload: soft mute, volume ceiling −3 dB per event (down to −12 dB), clear after ≥ 1 s (FLT_CLR only after the rails have been off ≥ 200 ms), ceiling kept until replug; overloads count toward the 3-strike stop only once the ceiling has reached −12 dB. DC fault: clear after 2 s; 3 DC faults within 10 s → latched until USB replug; red LED blinks. Overload tests in Section 7</w:t>
            </w:r>
          </w:p>
        </w:tc>
      </w:tr>
      <w:tr w:rsidR="7095FFA2" w:rsidTr="7E56CB06" w14:paraId="381E143C">
        <w:tc>
          <w:tcPr>
            <w:tcW w:w="1600" w:type="dxa"/>
            <w:tcMar/>
          </w:tcPr>
          <w:p w:rsidR="7095FFA2" w:rsidRDefault="7095FFA2" w14:paraId="44257E6A" w14:textId="70B49BEE" w14:noSpellErr="1">
            <w:r w:rsidRPr="7E56CB06" w:rsidR="73154AE7">
              <w:rPr>
                <w:b w:val="1"/>
                <w:bCs w:val="1"/>
                <w:color w:val="1A1A1A" w:themeColor="text1" w:themeTint="FF" w:themeShade="FF"/>
                <w:sz w:val="17"/>
                <w:szCs w:val="17"/>
              </w:rPr>
              <w:t>Unplug and brownout</w:t>
            </w:r>
          </w:p>
        </w:tc>
        <w:tc>
          <w:tcPr>
            <w:tcW w:w="4540" w:type="dxa"/>
            <w:tcMar/>
          </w:tcPr>
          <w:p w:rsidR="7095FFA2" w:rsidRDefault="7095FFA2" w14:paraId="18722A37" w14:textId="699282B2" w14:noSpellErr="1">
            <w:r w:rsidRPr="7E56CB06" w:rsidR="73154AE7">
              <w:rPr>
                <w:b w:val="0"/>
                <w:bCs w:val="0"/>
                <w:color w:val="1A1A1A" w:themeColor="text1" w:themeTint="FF" w:themeShade="FF"/>
                <w:sz w:val="17"/>
                <w:szCs w:val="17"/>
              </w:rPr>
              <w:t>The VBUS analog watchdog (4.10 V nominal, 3.95–4.25 V) drops AMP_EN and RAIL_EN (target &lt; 5 µs; ≈ 1 µs margin at 0.47 A, where VBUS falls at up to ≈ 0.1 V/µs); PGOOD goes bad at VBUS ≈ 3.70 V and sets the latch as the hardware backstop</w:t>
            </w:r>
          </w:p>
        </w:tc>
        <w:tc>
          <w:tcPr>
            <w:tcW w:w="3600" w:type="dxa"/>
            <w:tcMar/>
          </w:tcPr>
          <w:p w:rsidR="7095FFA2" w:rsidRDefault="7095FFA2" w14:paraId="4EF899B0" w14:textId="62706976" w14:noSpellErr="1">
            <w:r w:rsidRPr="7E56CB06" w:rsidR="73154AE7">
              <w:rPr>
                <w:b w:val="0"/>
                <w:bCs w:val="0"/>
                <w:color w:val="1A1A1A" w:themeColor="text1" w:themeTint="FF" w:themeShade="FF"/>
                <w:sz w:val="17"/>
                <w:szCs w:val="17"/>
              </w:rPr>
              <w:t>Pop ≤ 20 mV peak (target, measured); DAC-pin safety relies on VREF tracking, not on this timing; watchdog-to-GPIO latency measured on Stage 2</w:t>
            </w:r>
          </w:p>
        </w:tc>
      </w:tr>
      <w:tr w:rsidR="7095FFA2" w:rsidTr="7E56CB06" w14:paraId="15A144FF">
        <w:tc>
          <w:tcPr>
            <w:tcW w:w="1600" w:type="dxa"/>
            <w:tcMar/>
          </w:tcPr>
          <w:p w:rsidR="7095FFA2" w:rsidRDefault="7095FFA2" w14:paraId="7C3D9D57" w14:textId="7985C9EB" w14:noSpellErr="1">
            <w:r w:rsidRPr="7E56CB06" w:rsidR="73154AE7">
              <w:rPr>
                <w:b w:val="1"/>
                <w:bCs w:val="1"/>
                <w:color w:val="1A1A1A" w:themeColor="text1" w:themeTint="FF" w:themeShade="FF"/>
                <w:sz w:val="17"/>
                <w:szCs w:val="17"/>
              </w:rPr>
              <w:t>Adapter short</w:t>
            </w:r>
          </w:p>
        </w:tc>
        <w:tc>
          <w:tcPr>
            <w:tcW w:w="4540" w:type="dxa"/>
            <w:tcMar/>
          </w:tcPr>
          <w:p w:rsidR="7095FFA2" w:rsidRDefault="7095FFA2" w14:paraId="6644B7F7" w14:textId="7263B0AF" w14:noSpellErr="1">
            <w:r w:rsidRPr="7E56CB06" w:rsidR="73154AE7">
              <w:rPr>
                <w:b w:val="0"/>
                <w:bCs w:val="0"/>
                <w:color w:val="1A1A1A" w:themeColor="text1" w:themeTint="FF" w:themeShade="FF"/>
                <w:sz w:val="17"/>
                <w:szCs w:val="17"/>
              </w:rPr>
              <w:t>A 4.4-to-3.5 mm adapter shorts leg−; with U401 = L+/L− and U402 = R+/R−, only one amplifier per package is shorted (TI continuous-short rating)</w:t>
            </w:r>
          </w:p>
        </w:tc>
        <w:tc>
          <w:tcPr>
            <w:tcW w:w="3600" w:type="dxa"/>
            <w:tcMar/>
          </w:tcPr>
          <w:p w:rsidR="7095FFA2" w:rsidRDefault="7095FFA2" w14:paraId="373961D5" w14:textId="6B419773" w14:noSpellErr="1">
            <w:r w:rsidRPr="7E56CB06" w:rsidR="73154AE7">
              <w:rPr>
                <w:b w:val="0"/>
                <w:bCs w:val="0"/>
                <w:color w:val="1A1A1A" w:themeColor="text1" w:themeTint="FF" w:themeShade="FF"/>
                <w:sz w:val="17"/>
                <w:szCs w:val="17"/>
              </w:rPr>
              <w:t>≈ 0.45 W per package; warning in the manual</w:t>
            </w:r>
          </w:p>
        </w:tc>
      </w:tr>
      <w:tr w:rsidR="7095FFA2" w:rsidTr="7E56CB06" w14:paraId="4BC3CF7F">
        <w:tc>
          <w:tcPr>
            <w:tcW w:w="1600" w:type="dxa"/>
            <w:tcMar/>
          </w:tcPr>
          <w:p w:rsidR="7095FFA2" w:rsidRDefault="7095FFA2" w14:paraId="47294005" w14:textId="0256F7E8" w14:noSpellErr="1">
            <w:r w:rsidRPr="7E56CB06" w:rsidR="73154AE7">
              <w:rPr>
                <w:b w:val="1"/>
                <w:bCs w:val="1"/>
                <w:color w:val="1A1A1A" w:themeColor="text1" w:themeTint="FF" w:themeShade="FF"/>
                <w:sz w:val="17"/>
                <w:szCs w:val="17"/>
              </w:rPr>
              <w:t>Jack ESD and bring-up safety</w:t>
            </w:r>
          </w:p>
        </w:tc>
        <w:tc>
          <w:tcPr>
            <w:tcW w:w="4540" w:type="dxa"/>
            <w:tcMar/>
          </w:tcPr>
          <w:p w:rsidR="7095FFA2" w:rsidRDefault="7095FFA2" w14:paraId="2C66C5BD" w14:textId="7B34DEAC" w14:noSpellErr="1">
            <w:r w:rsidRPr="7E56CB06" w:rsidR="73154AE7">
              <w:rPr>
                <w:b w:val="0"/>
                <w:bCs w:val="0"/>
                <w:color w:val="1A1A1A" w:themeColor="text1" w:themeTint="FF" w:themeShade="FF"/>
                <w:sz w:val="17"/>
                <w:szCs w:val="17"/>
              </w:rPr>
              <w:t>4 × LESD5D5.0CT1G (5 V standoff, 12 pF), one per jack leg; bring-up with dummy resistors only</w:t>
            </w:r>
          </w:p>
        </w:tc>
        <w:tc>
          <w:tcPr>
            <w:tcW w:w="3600" w:type="dxa"/>
            <w:tcMar/>
          </w:tcPr>
          <w:p w:rsidR="7095FFA2" w:rsidRDefault="7095FFA2" w14:noSpellErr="1" w14:paraId="4D56BE51" w14:textId="7412C570">
            <w:r w:rsidRPr="7095FFA2" w:rsidR="7095FFA2">
              <w:rPr>
                <w:b w:val="0"/>
                <w:bCs w:val="0"/>
                <w:color w:val="1A1A1A" w:themeColor="text1" w:themeTint="FF" w:themeShade="FF"/>
                <w:sz w:val="17"/>
                <w:szCs w:val="17"/>
              </w:rPr>
              <w:t>Never test on real headphones</w:t>
            </w:r>
          </w:p>
        </w:tc>
      </w:tr>
    </w:tbl>
    <w:p w:rsidR="7095FFA2" w:rsidRDefault="7095FFA2" w14:paraId="381816B7" w14:textId="101E6A18" w14:noSpellErr="1">
      <w:r w:rsidRPr="7E56CB06" w:rsidR="73154AE7">
        <w:rPr>
          <w:sz w:val="20"/>
          <w:szCs w:val="20"/>
        </w:rPr>
        <w:t>Protection envelope, worst case, for the hardware detector (removed = RAIL_EN, AMP_EN and AVCC_EN pulled low): a DC fault ≥ 2 V on any leg is removed within 100 ms and ≥ 1 V within 250 ms. The worst case combines the rails (3.673–3.890 V / 3.618–3.828 V), 1 % divider resistors, the LM393 input offset (±9 mV over temperature), the BAV99 forward voltage at ≈ 0.4 µA (0.12–0.40 V over 0–50 °C and unit spread; estimate from VF(1 mA) ≤ 0.715 V with n ≈ 2, measured on the proof boards), the diode load current through the filter resistor, C601–C604 −15 %/+10 % (tolerance and DC bias), the node F delay through R611 into C605 (≤ 1.33 ms) and the latch capture (35 µs): node threshold 0.323–0.360 V (nominal 0.341 V), leg trip 0.47–0.81 V (nominal 0.635 V), τ 84–111 ms. No false trip for full-scale content above 9.9 Hz worst case (6.0 Hz nominal; v0.6 quoted ≈ 4–5 Hz nominal):</w:t>
      </w:r>
    </w:p>
    <w:tbl>
      <w:tblPr>
        <w:tblStyle w:val="LightList-Accent1"/>
        <w:tblW w:w="0" w:type="auto"/>
        <w:tblLook w:val="04A0" w:firstRow="1" w:lastRow="0" w:firstColumn="1" w:lastColumn="0" w:noHBand="0" w:noVBand="1"/>
      </w:tblPr>
      <w:tblGrid>
        <w:gridCol w:w="2800"/>
        <w:gridCol w:w="2100"/>
        <w:gridCol w:w="2100"/>
        <w:gridCol w:w="2740"/>
      </w:tblGrid>
      <w:tr w:rsidR="7E56CB06" w:rsidTr="7E56CB06" w14:paraId="7BA32E05">
        <w:trPr>
          <w:trHeight w:val="300"/>
        </w:trPr>
        <w:tc>
          <w:tcPr>
            <w:tcW w:w="2800" w:type="dxa"/>
            <w:tcMar/>
          </w:tcPr>
          <w:p w:rsidR="7E56CB06" w:rsidRDefault="7E56CB06" w14:noSpellErr="1" w14:paraId="155927C3" w14:textId="5EB25070">
            <w:r w:rsidRPr="7E56CB06" w:rsidR="7E56CB06">
              <w:rPr>
                <w:sz w:val="17"/>
                <w:szCs w:val="17"/>
              </w:rPr>
              <w:t>DC on a leg</w:t>
            </w:r>
          </w:p>
        </w:tc>
        <w:tc>
          <w:tcPr>
            <w:tcW w:w="2100" w:type="dxa"/>
            <w:tcMar/>
          </w:tcPr>
          <w:p w:rsidR="7E56CB06" w:rsidRDefault="7E56CB06" w14:noSpellErr="1" w14:paraId="3BF09F63" w14:textId="57903734">
            <w:r w:rsidRPr="7E56CB06" w:rsidR="7E56CB06">
              <w:rPr>
                <w:sz w:val="17"/>
                <w:szCs w:val="17"/>
              </w:rPr>
              <w:t>Removal time, nominal</w:t>
            </w:r>
          </w:p>
        </w:tc>
        <w:tc>
          <w:tcPr>
            <w:tcW w:w="2100" w:type="dxa"/>
            <w:tcMar/>
          </w:tcPr>
          <w:p w:rsidR="7E56CB06" w:rsidRDefault="7E56CB06" w14:noSpellErr="1" w14:paraId="56F954AF" w14:textId="506E1DF8">
            <w:r w:rsidRPr="7E56CB06" w:rsidR="7E56CB06">
              <w:rPr>
                <w:sz w:val="17"/>
                <w:szCs w:val="17"/>
              </w:rPr>
              <w:t>Removal time, worst case</w:t>
            </w:r>
          </w:p>
        </w:tc>
        <w:tc>
          <w:tcPr>
            <w:tcW w:w="2740" w:type="dxa"/>
            <w:tcMar/>
          </w:tcPr>
          <w:p w:rsidR="7E56CB06" w:rsidRDefault="7E56CB06" w14:noSpellErr="1" w14:paraId="7079A374" w14:textId="494C04BC">
            <w:r w:rsidRPr="7E56CB06" w:rsidR="7E56CB06">
              <w:rPr>
                <w:sz w:val="17"/>
                <w:szCs w:val="17"/>
              </w:rPr>
              <w:t>Requirement</w:t>
            </w:r>
          </w:p>
        </w:tc>
      </w:tr>
      <w:tr w:rsidR="7E56CB06" w:rsidTr="7E56CB06" w14:paraId="2ADFC848">
        <w:tc>
          <w:tcPr>
            <w:tcW w:w="2800" w:type="dxa"/>
            <w:tcMar/>
          </w:tcPr>
          <w:p w:rsidR="7E56CB06" w:rsidRDefault="7E56CB06" w14:noSpellErr="1" w14:paraId="47035A18" w14:textId="60616531">
            <w:r w:rsidRPr="7E56CB06" w:rsidR="7E56CB06">
              <w:rPr>
                <w:color w:val="1A1A1A" w:themeColor="text1" w:themeTint="FF" w:themeShade="FF"/>
                <w:sz w:val="17"/>
                <w:szCs w:val="17"/>
              </w:rPr>
              <w:t>1.0 V</w:t>
            </w:r>
          </w:p>
        </w:tc>
        <w:tc>
          <w:tcPr>
            <w:tcW w:w="2100" w:type="dxa"/>
            <w:tcMar/>
          </w:tcPr>
          <w:p w:rsidR="7E56CB06" w:rsidRDefault="7E56CB06" w14:noSpellErr="1" w14:paraId="37E6B7A0" w14:textId="593F4BF5">
            <w:r w:rsidRPr="7E56CB06" w:rsidR="7E56CB06">
              <w:rPr>
                <w:color w:val="1A1A1A" w:themeColor="text1" w:themeTint="FF" w:themeShade="FF"/>
                <w:sz w:val="17"/>
                <w:szCs w:val="17"/>
              </w:rPr>
              <w:t>101 ms</w:t>
            </w:r>
          </w:p>
        </w:tc>
        <w:tc>
          <w:tcPr>
            <w:tcW w:w="2100" w:type="dxa"/>
            <w:tcMar/>
          </w:tcPr>
          <w:p w:rsidR="7E56CB06" w:rsidRDefault="7E56CB06" w14:noSpellErr="1" w14:paraId="6037145E" w14:textId="521D32B9">
            <w:r w:rsidRPr="7E56CB06" w:rsidR="7E56CB06">
              <w:rPr>
                <w:color w:val="1A1A1A" w:themeColor="text1" w:themeTint="FF" w:themeShade="FF"/>
                <w:sz w:val="17"/>
                <w:szCs w:val="17"/>
              </w:rPr>
              <w:t>183 ms</w:t>
            </w:r>
          </w:p>
        </w:tc>
        <w:tc>
          <w:tcPr>
            <w:tcW w:w="2740" w:type="dxa"/>
            <w:tcMar/>
          </w:tcPr>
          <w:p w:rsidR="7E56CB06" w:rsidRDefault="7E56CB06" w14:noSpellErr="1" w14:paraId="73045034" w14:textId="4AFB197D">
            <w:r w:rsidRPr="7E56CB06" w:rsidR="7E56CB06">
              <w:rPr>
                <w:color w:val="1A1A1A" w:themeColor="text1" w:themeTint="FF" w:themeShade="FF"/>
                <w:sz w:val="17"/>
                <w:szCs w:val="17"/>
              </w:rPr>
              <w:t>≤ 250 ms (27 % margin)</w:t>
            </w:r>
          </w:p>
        </w:tc>
      </w:tr>
      <w:tr w:rsidR="7E56CB06" w:rsidTr="7E56CB06" w14:paraId="72CFCB9E">
        <w:tc>
          <w:tcPr>
            <w:tcW w:w="2800" w:type="dxa"/>
            <w:tcMar/>
          </w:tcPr>
          <w:p w:rsidR="7E56CB06" w:rsidRDefault="7E56CB06" w14:noSpellErr="1" w14:paraId="62B1CDD5" w14:textId="621079F2">
            <w:r w:rsidRPr="7E56CB06" w:rsidR="7E56CB06">
              <w:rPr>
                <w:color w:val="1A1A1A" w:themeColor="text1" w:themeTint="FF" w:themeShade="FF"/>
                <w:sz w:val="17"/>
                <w:szCs w:val="17"/>
              </w:rPr>
              <w:t>1.5 V</w:t>
            </w:r>
          </w:p>
        </w:tc>
        <w:tc>
          <w:tcPr>
            <w:tcW w:w="2100" w:type="dxa"/>
            <w:tcMar/>
          </w:tcPr>
          <w:p w:rsidR="7E56CB06" w:rsidRDefault="7E56CB06" w14:noSpellErr="1" w14:paraId="28A16C3F" w14:textId="5AEE60B6">
            <w:r w:rsidRPr="7E56CB06" w:rsidR="7E56CB06">
              <w:rPr>
                <w:color w:val="1A1A1A" w:themeColor="text1" w:themeTint="FF" w:themeShade="FF"/>
                <w:sz w:val="17"/>
                <w:szCs w:val="17"/>
              </w:rPr>
              <w:t>56 ms</w:t>
            </w:r>
          </w:p>
        </w:tc>
        <w:tc>
          <w:tcPr>
            <w:tcW w:w="2100" w:type="dxa"/>
            <w:tcMar/>
          </w:tcPr>
          <w:p w:rsidR="7E56CB06" w:rsidRDefault="7E56CB06" w14:noSpellErr="1" w14:paraId="43A45D43" w14:textId="53CC477A">
            <w:r w:rsidRPr="7E56CB06" w:rsidR="7E56CB06">
              <w:rPr>
                <w:color w:val="1A1A1A" w:themeColor="text1" w:themeTint="FF" w:themeShade="FF"/>
                <w:sz w:val="17"/>
                <w:szCs w:val="17"/>
              </w:rPr>
              <w:t>87 ms</w:t>
            </w:r>
          </w:p>
        </w:tc>
        <w:tc>
          <w:tcPr>
            <w:tcW w:w="2740" w:type="dxa"/>
            <w:tcMar/>
          </w:tcPr>
          <w:p w:rsidR="7E56CB06" w:rsidRDefault="7E56CB06" w14:noSpellErr="1" w14:paraId="53F360C1" w14:textId="4CAA2E3E">
            <w:r w:rsidRPr="7E56CB06" w:rsidR="7E56CB06">
              <w:rPr>
                <w:color w:val="1A1A1A" w:themeColor="text1" w:themeTint="FF" w:themeShade="FF"/>
                <w:sz w:val="17"/>
                <w:szCs w:val="17"/>
              </w:rPr>
              <w:t>—</w:t>
            </w:r>
          </w:p>
        </w:tc>
      </w:tr>
      <w:tr w:rsidR="7E56CB06" w:rsidTr="7E56CB06" w14:paraId="1C98C7CE">
        <w:tc>
          <w:tcPr>
            <w:tcW w:w="2800" w:type="dxa"/>
            <w:tcMar/>
          </w:tcPr>
          <w:p w:rsidR="7E56CB06" w:rsidRDefault="7E56CB06" w14:noSpellErr="1" w14:paraId="12D134B5" w14:textId="63BF8EB3">
            <w:r w:rsidRPr="7E56CB06" w:rsidR="7E56CB06">
              <w:rPr>
                <w:color w:val="1A1A1A" w:themeColor="text1" w:themeTint="FF" w:themeShade="FF"/>
                <w:sz w:val="17"/>
                <w:szCs w:val="17"/>
              </w:rPr>
              <w:t>2.0 V</w:t>
            </w:r>
          </w:p>
        </w:tc>
        <w:tc>
          <w:tcPr>
            <w:tcW w:w="2100" w:type="dxa"/>
            <w:tcMar/>
          </w:tcPr>
          <w:p w:rsidR="7E56CB06" w:rsidRDefault="7E56CB06" w14:noSpellErr="1" w14:paraId="6D7D80FB" w14:textId="5C9D7577">
            <w:r w:rsidRPr="7E56CB06" w:rsidR="7E56CB06">
              <w:rPr>
                <w:color w:val="1A1A1A" w:themeColor="text1" w:themeTint="FF" w:themeShade="FF"/>
                <w:sz w:val="17"/>
                <w:szCs w:val="17"/>
              </w:rPr>
              <w:t>39 ms</w:t>
            </w:r>
          </w:p>
        </w:tc>
        <w:tc>
          <w:tcPr>
            <w:tcW w:w="2100" w:type="dxa"/>
            <w:tcMar/>
          </w:tcPr>
          <w:p w:rsidR="7E56CB06" w:rsidRDefault="7E56CB06" w14:noSpellErr="1" w14:paraId="354FF2E2" w14:textId="557B5C3B">
            <w:r w:rsidRPr="7E56CB06" w:rsidR="7E56CB06">
              <w:rPr>
                <w:color w:val="1A1A1A" w:themeColor="text1" w:themeTint="FF" w:themeShade="FF"/>
                <w:sz w:val="17"/>
                <w:szCs w:val="17"/>
              </w:rPr>
              <w:t>59 ms</w:t>
            </w:r>
          </w:p>
        </w:tc>
        <w:tc>
          <w:tcPr>
            <w:tcW w:w="2740" w:type="dxa"/>
            <w:tcMar/>
          </w:tcPr>
          <w:p w:rsidR="7E56CB06" w:rsidRDefault="7E56CB06" w14:noSpellErr="1" w14:paraId="439EDB19" w14:textId="4E5942FF">
            <w:r w:rsidRPr="7E56CB06" w:rsidR="7E56CB06">
              <w:rPr>
                <w:color w:val="1A1A1A" w:themeColor="text1" w:themeTint="FF" w:themeShade="FF"/>
                <w:sz w:val="17"/>
                <w:szCs w:val="17"/>
              </w:rPr>
              <w:t>≤ 100 ms (41 % margin)</w:t>
            </w:r>
          </w:p>
        </w:tc>
      </w:tr>
      <w:tr w:rsidR="7E56CB06" w:rsidTr="7E56CB06" w14:paraId="51ABA6A5">
        <w:tc>
          <w:tcPr>
            <w:tcW w:w="2800" w:type="dxa"/>
            <w:tcMar/>
          </w:tcPr>
          <w:p w:rsidR="7E56CB06" w:rsidRDefault="7E56CB06" w14:noSpellErr="1" w14:paraId="32E3FDD9" w14:textId="656EA374">
            <w:r w:rsidRPr="7E56CB06" w:rsidR="7E56CB06">
              <w:rPr>
                <w:color w:val="1A1A1A" w:themeColor="text1" w:themeTint="FF" w:themeShade="FF"/>
                <w:sz w:val="17"/>
                <w:szCs w:val="17"/>
              </w:rPr>
              <w:t>2.47 V (full-scale digital DC)</w:t>
            </w:r>
          </w:p>
        </w:tc>
        <w:tc>
          <w:tcPr>
            <w:tcW w:w="2100" w:type="dxa"/>
            <w:tcMar/>
          </w:tcPr>
          <w:p w:rsidR="7E56CB06" w:rsidRDefault="7E56CB06" w14:noSpellErr="1" w14:paraId="5A3A5A98" w14:textId="5E4C8A38">
            <w:r w:rsidRPr="7E56CB06" w:rsidR="7E56CB06">
              <w:rPr>
                <w:color w:val="1A1A1A" w:themeColor="text1" w:themeTint="FF" w:themeShade="FF"/>
                <w:sz w:val="17"/>
                <w:szCs w:val="17"/>
              </w:rPr>
              <w:t>30 ms</w:t>
            </w:r>
          </w:p>
        </w:tc>
        <w:tc>
          <w:tcPr>
            <w:tcW w:w="2100" w:type="dxa"/>
            <w:tcMar/>
          </w:tcPr>
          <w:p w:rsidR="7E56CB06" w:rsidRDefault="7E56CB06" w14:noSpellErr="1" w14:paraId="10E91326" w14:textId="572A70FC">
            <w:r w:rsidRPr="7E56CB06" w:rsidR="7E56CB06">
              <w:rPr>
                <w:color w:val="1A1A1A" w:themeColor="text1" w:themeTint="FF" w:themeShade="FF"/>
                <w:sz w:val="17"/>
                <w:szCs w:val="17"/>
              </w:rPr>
              <w:t>45 ms</w:t>
            </w:r>
          </w:p>
        </w:tc>
        <w:tc>
          <w:tcPr>
            <w:tcW w:w="2740" w:type="dxa"/>
            <w:tcMar/>
          </w:tcPr>
          <w:p w:rsidR="7E56CB06" w:rsidRDefault="7E56CB06" w14:noSpellErr="1" w14:paraId="253FDE20" w14:textId="500857C0">
            <w:r w:rsidRPr="7E56CB06" w:rsidR="7E56CB06">
              <w:rPr>
                <w:color w:val="1A1A1A" w:themeColor="text1" w:themeTint="FF" w:themeShade="FF"/>
                <w:sz w:val="17"/>
                <w:szCs w:val="17"/>
              </w:rPr>
              <w:t>—</w:t>
            </w:r>
          </w:p>
        </w:tc>
      </w:tr>
      <w:tr w:rsidR="7E56CB06" w:rsidTr="7E56CB06" w14:paraId="15291F30">
        <w:tc>
          <w:tcPr>
            <w:tcW w:w="2800" w:type="dxa"/>
            <w:tcMar/>
          </w:tcPr>
          <w:p w:rsidR="7E56CB06" w:rsidRDefault="7E56CB06" w14:noSpellErr="1" w14:paraId="12C990C6" w14:textId="671DB835">
            <w:r w:rsidRPr="7E56CB06" w:rsidR="7E56CB06">
              <w:rPr>
                <w:color w:val="1A1A1A" w:themeColor="text1" w:themeTint="FF" w:themeShade="FF"/>
                <w:sz w:val="17"/>
                <w:szCs w:val="17"/>
              </w:rPr>
              <w:t>3.67–3.89 V (rail-stuck)</w:t>
            </w:r>
          </w:p>
        </w:tc>
        <w:tc>
          <w:tcPr>
            <w:tcW w:w="2100" w:type="dxa"/>
            <w:tcMar/>
          </w:tcPr>
          <w:p w:rsidR="7E56CB06" w:rsidRDefault="7E56CB06" w14:noSpellErr="1" w14:paraId="4FE2E657" w14:textId="5FFB9EF9">
            <w:r w:rsidRPr="7E56CB06" w:rsidR="7E56CB06">
              <w:rPr>
                <w:color w:val="1A1A1A" w:themeColor="text1" w:themeTint="FF" w:themeShade="FF"/>
                <w:sz w:val="17"/>
                <w:szCs w:val="17"/>
              </w:rPr>
              <w:t>19–20 ms</w:t>
            </w:r>
          </w:p>
        </w:tc>
        <w:tc>
          <w:tcPr>
            <w:tcW w:w="2100" w:type="dxa"/>
            <w:tcMar/>
          </w:tcPr>
          <w:p w:rsidR="7E56CB06" w:rsidRDefault="7E56CB06" w14:noSpellErr="1" w14:paraId="6FDC2E6E" w14:textId="58D985BD">
            <w:r w:rsidRPr="7E56CB06" w:rsidR="7E56CB06">
              <w:rPr>
                <w:color w:val="1A1A1A" w:themeColor="text1" w:themeTint="FF" w:themeShade="FF"/>
                <w:sz w:val="17"/>
                <w:szCs w:val="17"/>
              </w:rPr>
              <w:t>27–29 ms</w:t>
            </w:r>
          </w:p>
        </w:tc>
        <w:tc>
          <w:tcPr>
            <w:tcW w:w="2740" w:type="dxa"/>
            <w:tcMar/>
          </w:tcPr>
          <w:p w:rsidR="7E56CB06" w:rsidRDefault="7E56CB06" w14:noSpellErr="1" w14:paraId="349FC6C8" w14:textId="51B76C81">
            <w:r w:rsidRPr="7E56CB06" w:rsidR="7E56CB06">
              <w:rPr>
                <w:color w:val="1A1A1A" w:themeColor="text1" w:themeTint="FF" w:themeShade="FF"/>
                <w:sz w:val="17"/>
                <w:szCs w:val="17"/>
              </w:rPr>
              <w:t>—</w:t>
            </w:r>
          </w:p>
        </w:tc>
      </w:tr>
    </w:tbl>
    <w:p w:rsidR="7E56CB06" w:rsidP="7E56CB06" w:rsidRDefault="7E56CB06" w14:noSpellErr="1" w14:paraId="2F6FB1C9" w14:textId="24D02F64">
      <w:pPr>
        <w:pStyle w:val="Normal"/>
      </w:pPr>
      <w:r w:rsidRPr="7E56CB06" w:rsidR="7E56CB06">
        <w:rPr>
          <w:sz w:val="20"/>
          <w:szCs w:val="20"/>
        </w:rPr>
        <w:t>Terminal energy E = V²/R × (detector + node F + latch time) + the energy after the trip, recalculated for v0.7 with the worst-case detector (the rail-stuck column includes the after-trip energy; nominal values in brackets):</w:t>
      </w:r>
    </w:p>
    <w:tbl>
      <w:tblPr>
        <w:tblStyle w:val="LightList-Accent1"/>
        <w:tblW w:w="0" w:type="auto"/>
        <w:tblLook w:val="04A0" w:firstRow="1" w:lastRow="0" w:firstColumn="1" w:lastColumn="0" w:noHBand="0" w:noVBand="1"/>
      </w:tblPr>
      <w:tblGrid>
        <w:gridCol w:w="1300"/>
        <w:gridCol w:w="4220"/>
        <w:gridCol w:w="4220"/>
      </w:tblGrid>
      <w:tr w:rsidR="19EA6D23" w:rsidTr="7E56CB06" w14:paraId="15A614CF">
        <w:trPr>
          <w:trHeight w:val="300"/>
          <w:tblHeader/>
        </w:trPr>
        <w:tc>
          <w:tcPr>
            <w:tcW w:w="1300" w:type="dxa"/>
            <w:tcMar/>
          </w:tcPr>
          <w:p w:rsidR="19EA6D23" w:rsidRDefault="19EA6D23" w14:noSpellErr="1" w14:paraId="1872A7EA" w14:textId="0E6E5386">
            <w:r w:rsidRPr="19EA6D23" w:rsidR="19EA6D23">
              <w:rPr>
                <w:b w:val="1"/>
                <w:bCs w:val="1"/>
                <w:color w:val="FFFFFF" w:themeColor="background1" w:themeTint="FF" w:themeShade="FF"/>
                <w:sz w:val="17"/>
                <w:szCs w:val="17"/>
              </w:rPr>
              <w:t>Load</w:t>
            </w:r>
          </w:p>
        </w:tc>
        <w:tc>
          <w:tcPr>
            <w:tcW w:w="4220" w:type="dxa"/>
            <w:tcMar/>
          </w:tcPr>
          <w:p w:rsidR="19EA6D23" w:rsidRDefault="19EA6D23" w14:paraId="6839BCFE" w14:textId="074C3A4A" w14:noSpellErr="1">
            <w:r w:rsidRPr="7E56CB06" w:rsidR="34197B88">
              <w:rPr>
                <w:b w:val="1"/>
                <w:bCs w:val="1"/>
                <w:color w:val="FFFFFF" w:themeColor="background1" w:themeTint="FF" w:themeShade="FF"/>
                <w:sz w:val="17"/>
                <w:szCs w:val="17"/>
              </w:rPr>
              <w:t>Rail-stuck failure, High mode, worst case incl. after-trip (nominal)</w:t>
            </w:r>
          </w:p>
        </w:tc>
        <w:tc>
          <w:tcPr>
            <w:tcW w:w="4220" w:type="dxa"/>
            <w:tcMar/>
          </w:tcPr>
          <w:p w:rsidR="19EA6D23" w:rsidRDefault="19EA6D23" w14:paraId="19310EAD" w14:textId="002A210E" w14:noSpellErr="1">
            <w:r w:rsidRPr="7E56CB06" w:rsidR="34197B88">
              <w:rPr>
                <w:b w:val="1"/>
                <w:bCs w:val="1"/>
                <w:color w:val="FFFFFF" w:themeColor="background1" w:themeTint="FF" w:themeShade="FF"/>
                <w:sz w:val="17"/>
                <w:szCs w:val="17"/>
              </w:rPr>
              <w:t>Digital DC on a healthy output stage, worst case (V at the leg, removal time, energy)</w:t>
            </w:r>
          </w:p>
        </w:tc>
      </w:tr>
      <w:tr w:rsidR="19EA6D23" w:rsidTr="7E56CB06" w14:paraId="31E2BFEB">
        <w:tc>
          <w:tcPr>
            <w:tcW w:w="1300" w:type="dxa"/>
            <w:tcMar/>
          </w:tcPr>
          <w:p w:rsidR="19EA6D23" w:rsidRDefault="19EA6D23" w14:noSpellErr="1" w14:paraId="5C54CC9C" w14:textId="173F8183">
            <w:r w:rsidRPr="19EA6D23" w:rsidR="19EA6D23">
              <w:rPr>
                <w:b w:val="1"/>
                <w:bCs w:val="1"/>
                <w:color w:val="1A1A1A" w:themeColor="text1" w:themeTint="FF" w:themeShade="FF"/>
                <w:sz w:val="17"/>
                <w:szCs w:val="17"/>
              </w:rPr>
              <w:t>16 Ω</w:t>
            </w:r>
          </w:p>
        </w:tc>
        <w:tc>
          <w:tcPr>
            <w:tcW w:w="4220" w:type="dxa"/>
            <w:tcMar/>
          </w:tcPr>
          <w:p w:rsidR="19EA6D23" w:rsidRDefault="19EA6D23" w14:paraId="6F293FA2" w14:textId="101D6847" w14:noSpellErr="1">
            <w:r w:rsidRPr="7E56CB06" w:rsidR="34197B88">
              <w:rPr>
                <w:b w:val="0"/>
                <w:bCs w:val="0"/>
                <w:color w:val="1A1A1A" w:themeColor="text1" w:themeTint="FF" w:themeShade="FF"/>
                <w:sz w:val="17"/>
                <w:szCs w:val="17"/>
              </w:rPr>
              <w:t>26.2 mJ (17.9 mJ)</w:t>
            </w:r>
          </w:p>
        </w:tc>
        <w:tc>
          <w:tcPr>
            <w:tcW w:w="4220" w:type="dxa"/>
            <w:tcMar/>
          </w:tcPr>
          <w:p w:rsidR="19EA6D23" w:rsidRDefault="19EA6D23" w14:paraId="2A0D4B3B" w14:textId="08FB4F0B" w14:noSpellErr="1">
            <w:r w:rsidRPr="7E56CB06" w:rsidR="34197B88">
              <w:rPr>
                <w:b w:val="0"/>
                <w:bCs w:val="0"/>
                <w:color w:val="1A1A1A" w:themeColor="text1" w:themeTint="FF" w:themeShade="FF"/>
                <w:sz w:val="17"/>
                <w:szCs w:val="17"/>
              </w:rPr>
              <w:t>1.81 V (swing-limited), 66.7 ms, 13.7 mJ</w:t>
            </w:r>
          </w:p>
        </w:tc>
      </w:tr>
      <w:tr w:rsidR="19EA6D23" w:rsidTr="7E56CB06" w14:paraId="2F3F86E2">
        <w:tc>
          <w:tcPr>
            <w:tcW w:w="1300" w:type="dxa"/>
            <w:tcMar/>
          </w:tcPr>
          <w:p w:rsidR="19EA6D23" w:rsidRDefault="19EA6D23" w14:noSpellErr="1" w14:paraId="78A00194" w14:textId="2010AF80">
            <w:r w:rsidRPr="19EA6D23" w:rsidR="19EA6D23">
              <w:rPr>
                <w:b w:val="1"/>
                <w:bCs w:val="1"/>
                <w:color w:val="1A1A1A" w:themeColor="text1" w:themeTint="FF" w:themeShade="FF"/>
                <w:sz w:val="17"/>
                <w:szCs w:val="17"/>
              </w:rPr>
              <w:t>32 Ω</w:t>
            </w:r>
          </w:p>
        </w:tc>
        <w:tc>
          <w:tcPr>
            <w:tcW w:w="4220" w:type="dxa"/>
            <w:tcMar/>
          </w:tcPr>
          <w:p w:rsidR="19EA6D23" w:rsidRDefault="19EA6D23" w14:paraId="6A012B34" w14:textId="18EE9644" w14:noSpellErr="1">
            <w:r w:rsidRPr="7E56CB06" w:rsidR="34197B88">
              <w:rPr>
                <w:b w:val="0"/>
                <w:bCs w:val="0"/>
                <w:color w:val="1A1A1A" w:themeColor="text1" w:themeTint="FF" w:themeShade="FF"/>
                <w:sz w:val="17"/>
                <w:szCs w:val="17"/>
              </w:rPr>
              <w:t>13.3 mJ (9.2 mJ)</w:t>
            </w:r>
          </w:p>
        </w:tc>
        <w:tc>
          <w:tcPr>
            <w:tcW w:w="4220" w:type="dxa"/>
            <w:tcMar/>
          </w:tcPr>
          <w:p w:rsidR="19EA6D23" w:rsidRDefault="19EA6D23" w14:paraId="578C7F13" w14:textId="11CC7D08" w14:noSpellErr="1">
            <w:r w:rsidRPr="7E56CB06" w:rsidR="34197B88">
              <w:rPr>
                <w:b w:val="0"/>
                <w:bCs w:val="0"/>
                <w:color w:val="1A1A1A" w:themeColor="text1" w:themeTint="FF" w:themeShade="FF"/>
                <w:sz w:val="17"/>
                <w:szCs w:val="17"/>
              </w:rPr>
              <w:t>2.17 V, 52.8 ms, 7.8 mJ</w:t>
            </w:r>
          </w:p>
        </w:tc>
      </w:tr>
      <w:tr w:rsidR="19EA6D23" w:rsidTr="7E56CB06" w14:paraId="7AA14652">
        <w:tc>
          <w:tcPr>
            <w:tcW w:w="1300" w:type="dxa"/>
            <w:tcMar/>
          </w:tcPr>
          <w:p w:rsidR="19EA6D23" w:rsidRDefault="19EA6D23" w14:noSpellErr="1" w14:paraId="27AFF523" w14:textId="28E1DD7D">
            <w:r w:rsidRPr="19EA6D23" w:rsidR="19EA6D23">
              <w:rPr>
                <w:b w:val="1"/>
                <w:bCs w:val="1"/>
                <w:color w:val="1A1A1A" w:themeColor="text1" w:themeTint="FF" w:themeShade="FF"/>
                <w:sz w:val="17"/>
                <w:szCs w:val="17"/>
              </w:rPr>
              <w:t>60 Ω</w:t>
            </w:r>
          </w:p>
        </w:tc>
        <w:tc>
          <w:tcPr>
            <w:tcW w:w="4220" w:type="dxa"/>
            <w:tcMar/>
          </w:tcPr>
          <w:p w:rsidR="19EA6D23" w:rsidRDefault="19EA6D23" w14:paraId="290785C9" w14:textId="21BFC441" w14:noSpellErr="1">
            <w:r w:rsidRPr="7E56CB06" w:rsidR="34197B88">
              <w:rPr>
                <w:b w:val="0"/>
                <w:bCs w:val="0"/>
                <w:color w:val="1A1A1A" w:themeColor="text1" w:themeTint="FF" w:themeShade="FF"/>
                <w:sz w:val="17"/>
                <w:szCs w:val="17"/>
              </w:rPr>
              <w:t>7.4 mJ (5.1 mJ)</w:t>
            </w:r>
          </w:p>
        </w:tc>
        <w:tc>
          <w:tcPr>
            <w:tcW w:w="4220" w:type="dxa"/>
            <w:tcMar/>
          </w:tcPr>
          <w:p w:rsidR="19EA6D23" w:rsidRDefault="19EA6D23" w14:paraId="7DC09686" w14:textId="1A9DAB05" w14:noSpellErr="1">
            <w:r w:rsidRPr="7E56CB06" w:rsidR="34197B88">
              <w:rPr>
                <w:b w:val="0"/>
                <w:bCs w:val="0"/>
                <w:color w:val="1A1A1A" w:themeColor="text1" w:themeTint="FF" w:themeShade="FF"/>
                <w:sz w:val="17"/>
                <w:szCs w:val="17"/>
              </w:rPr>
              <w:t>2.40 V, 46.8 ms, 4.5 mJ</w:t>
            </w:r>
          </w:p>
        </w:tc>
      </w:tr>
      <w:tr w:rsidR="19EA6D23" w:rsidTr="7E56CB06" w14:paraId="7A4383B6">
        <w:tc>
          <w:tcPr>
            <w:tcW w:w="1300" w:type="dxa"/>
            <w:tcMar/>
          </w:tcPr>
          <w:p w:rsidR="19EA6D23" w:rsidRDefault="19EA6D23" w14:noSpellErr="1" w14:paraId="415BF1A5" w14:textId="31B30B7A">
            <w:r w:rsidRPr="19EA6D23" w:rsidR="19EA6D23">
              <w:rPr>
                <w:b w:val="1"/>
                <w:bCs w:val="1"/>
                <w:color w:val="1A1A1A" w:themeColor="text1" w:themeTint="FF" w:themeShade="FF"/>
                <w:sz w:val="17"/>
                <w:szCs w:val="17"/>
              </w:rPr>
              <w:t>300 Ω</w:t>
            </w:r>
          </w:p>
        </w:tc>
        <w:tc>
          <w:tcPr>
            <w:tcW w:w="4220" w:type="dxa"/>
            <w:tcMar/>
          </w:tcPr>
          <w:p w:rsidR="19EA6D23" w:rsidRDefault="19EA6D23" w14:paraId="6FD88090" w14:textId="2A90F23E" w14:noSpellErr="1">
            <w:r w:rsidRPr="7E56CB06" w:rsidR="34197B88">
              <w:rPr>
                <w:b w:val="0"/>
                <w:bCs w:val="0"/>
                <w:color w:val="1A1A1A" w:themeColor="text1" w:themeTint="FF" w:themeShade="FF"/>
                <w:sz w:val="17"/>
                <w:szCs w:val="17"/>
              </w:rPr>
              <w:t>1.9 mJ (1.4 mJ)</w:t>
            </w:r>
          </w:p>
        </w:tc>
        <w:tc>
          <w:tcPr>
            <w:tcW w:w="4220" w:type="dxa"/>
            <w:tcMar/>
          </w:tcPr>
          <w:p w:rsidR="19EA6D23" w:rsidRDefault="19EA6D23" w14:paraId="32CEA851" w14:textId="236ED902" w14:noSpellErr="1">
            <w:r w:rsidRPr="7E56CB06" w:rsidR="34197B88">
              <w:rPr>
                <w:b w:val="0"/>
                <w:bCs w:val="0"/>
                <w:color w:val="1A1A1A" w:themeColor="text1" w:themeTint="FF" w:themeShade="FF"/>
                <w:sz w:val="17"/>
                <w:szCs w:val="17"/>
              </w:rPr>
              <w:t>2.47 V (full scale), 45.1 ms, 0.9 mJ</w:t>
            </w:r>
          </w:p>
        </w:tc>
      </w:tr>
    </w:tbl>
    <w:p w:rsidR="19EA6D23" w:rsidP="19EA6D23" w:rsidRDefault="19EA6D23" w14:paraId="7877E0E5" w14:textId="7C9A51ED" w14:noSpellErr="1">
      <w:pPr>
        <w:pStyle w:val="Normal"/>
      </w:pPr>
      <w:r w:rsidRPr="7E56CB06" w:rsidR="34197B88">
        <w:rPr>
          <w:sz w:val="20"/>
          <w:szCs w:val="20"/>
        </w:rPr>
        <w:t>After the trip both rails’ capacitors, with C +10 % at the maximum rail voltage, hold 0.51 mJ, and DAC back-power into a failed stage adds ≤ 1 µJ, so the after-trip bound is ≤ 0.6 mJ (the LM27762 50 kΩ discharge is not relied on). Requirement (hard, worst case): ≤ 30 mJ at 16 Ω and ≤ 15 mJ at 32 Ω for a rail-stuck failure in High mode, including the after-trip energy; the worst-case estimates are 26.2 / 13.3 mJ. The 30.0 / 15.0 mJ figures quoted in v0.6 were nominal values. In Default mode a rail-stuck fault into 16–32 Ω exceeds the TPS2553 limit, so the PGOOD/overcurrent path latches first; the table is the High-mode worst case. Risk kept: a rail-stuck failure in High mode can put up to ≈ 26 mJ into a 16 Ω IEM; v2 option: a fast “leg within 0.5 V of a rail” detector (≈ 1 ms).</w:t>
      </w:r>
    </w:p>
    <w:p w:rsidR="7E56CB06" w:rsidP="7E56CB06" w:rsidRDefault="7E56CB06" w14:noSpellErr="1" w14:paraId="404BF7AA" w14:textId="38A36CD1">
      <w:pPr>
        <w:pStyle w:val="Normal"/>
      </w:pPr>
      <w:r w:rsidRPr="7E56CB06" w:rsidR="7E56CB06">
        <w:rPr>
          <w:sz w:val="20"/>
          <w:szCs w:val="20"/>
        </w:rPr>
        <w:t>Slow DC tier and fault cause (firmware): the tier covers the region below the hardware trip. At ≥ 0.8 V (0.5-s average) it sets the latch within 1 s and at ≥ 0.2 V (2-s average) within 3 s, through ANA_FAULT and D606 into node F, the same hardware kill path. The remaining blind region below 0.2 V per leg (≤ 2.5 mW into 16 Ω, ≤ 1.25 mW into 32 Ω) is proposed for acceptance and recorded as a pending owner decision (Section 9.2). The recovery rule counts DC faults (3 within 10 s latch the board off until USB replug) and counts overloads only once the volume ceiling has reached −12 dB, because Default mode at full volume into 60 Ω balanced needs three −3 dB steps and the v0.6 rule could lock the board off within ≈ 5 s.</w:t>
      </w:r>
    </w:p>
    <w:p w:rsidR="19EA6D23" w:rsidP="19EA6D23" w:rsidRDefault="19EA6D23" w14:paraId="5D1EEBB5" w14:textId="39A43DD9" w14:noSpellErr="1">
      <w:pPr>
        <w:pStyle w:val="Normal"/>
      </w:pPr>
      <w:r w:rsidRPr="7E56CB06" w:rsidR="34197B88">
        <w:rPr>
          <w:sz w:val="20"/>
          <w:szCs w:val="20"/>
        </w:rPr>
        <w:t>Power-up sequence after USB configuration (controlled power-down and fault shutdown in Section 3.2). VREF tracks AVCC, so the DAC pins stay inside GND…AVCC in every step. Enabling the legs while VREF = 0, and disabling them after VREF has collapsed, keeps the disabled-state path through the difference-amplifier network (VREF through ≈ 4 kΩ into the load: up to ≈ 13 mV at 32 Ω and ≈ 120 mV at 300 Ω if the disabled OPA1622 output were high-impedance) out of every enable and disable:</w:t>
      </w:r>
    </w:p>
    <w:tbl>
      <w:tblPr>
        <w:tblStyle w:val="LightList-Accent1"/>
        <w:tblW w:w="0" w:type="auto"/>
        <w:tblLook w:val="04A0" w:firstRow="1" w:lastRow="0" w:firstColumn="1" w:lastColumn="0" w:noHBand="0" w:noVBand="1"/>
      </w:tblPr>
      <w:tblGrid>
        <w:gridCol w:w="700"/>
        <w:gridCol w:w="5040"/>
        <w:gridCol w:w="4000"/>
      </w:tblGrid>
      <w:tr w:rsidR="7095FFA2" w:rsidTr="7E56CB06" w14:paraId="2E013250">
        <w:trPr>
          <w:trHeight w:val="300"/>
          <w:tblHeader/>
        </w:trPr>
        <w:tc>
          <w:tcPr>
            <w:tcW w:w="700" w:type="dxa"/>
            <w:tcMar/>
          </w:tcPr>
          <w:p w:rsidR="7095FFA2" w:rsidRDefault="7095FFA2" w14:noSpellErr="1" w14:paraId="4495648F" w14:textId="00421CEF">
            <w:r w:rsidRPr="7095FFA2" w:rsidR="7095FFA2">
              <w:rPr>
                <w:b w:val="1"/>
                <w:bCs w:val="1"/>
                <w:color w:val="FFFFFF" w:themeColor="background1" w:themeTint="FF" w:themeShade="FF"/>
                <w:sz w:val="17"/>
                <w:szCs w:val="17"/>
              </w:rPr>
              <w:t>Step</w:t>
            </w:r>
          </w:p>
        </w:tc>
        <w:tc>
          <w:tcPr>
            <w:tcW w:w="5040" w:type="dxa"/>
            <w:tcMar/>
          </w:tcPr>
          <w:p w:rsidR="7095FFA2" w:rsidRDefault="7095FFA2" w14:noSpellErr="1" w14:paraId="54375FBF" w14:textId="792003B3">
            <w:r w:rsidRPr="7095FFA2" w:rsidR="7095FFA2">
              <w:rPr>
                <w:b w:val="1"/>
                <w:bCs w:val="1"/>
                <w:color w:val="FFFFFF" w:themeColor="background1" w:themeTint="FF" w:themeShade="FF"/>
                <w:sz w:val="17"/>
                <w:szCs w:val="17"/>
              </w:rPr>
              <w:t>Action</w:t>
            </w:r>
          </w:p>
        </w:tc>
        <w:tc>
          <w:tcPr>
            <w:tcW w:w="4000" w:type="dxa"/>
            <w:tcMar/>
          </w:tcPr>
          <w:p w:rsidR="7095FFA2" w:rsidRDefault="7095FFA2" w14:noSpellErr="1" w14:paraId="25B56939" w14:textId="71FDEA77">
            <w:r w:rsidRPr="7095FFA2" w:rsidR="7095FFA2">
              <w:rPr>
                <w:b w:val="1"/>
                <w:bCs w:val="1"/>
                <w:color w:val="FFFFFF" w:themeColor="background1" w:themeTint="FF" w:themeShade="FF"/>
                <w:sz w:val="17"/>
                <w:szCs w:val="17"/>
              </w:rPr>
              <w:t>Note</w:t>
            </w:r>
          </w:p>
        </w:tc>
      </w:tr>
      <w:tr w:rsidR="7095FFA2" w:rsidTr="7E56CB06" w14:paraId="3453609C">
        <w:tc>
          <w:tcPr>
            <w:tcW w:w="700" w:type="dxa"/>
            <w:tcMar/>
          </w:tcPr>
          <w:p w:rsidR="7095FFA2" w:rsidRDefault="7095FFA2" w14:noSpellErr="1" w14:paraId="5FDF8588" w14:textId="09134AEC">
            <w:r w:rsidRPr="7095FFA2" w:rsidR="7095FFA2">
              <w:rPr>
                <w:b w:val="1"/>
                <w:bCs w:val="1"/>
                <w:color w:val="1A1A1A" w:themeColor="text1" w:themeTint="FF" w:themeShade="FF"/>
                <w:sz w:val="17"/>
                <w:szCs w:val="17"/>
              </w:rPr>
              <w:t>1</w:t>
            </w:r>
          </w:p>
        </w:tc>
        <w:tc>
          <w:tcPr>
            <w:tcW w:w="5040" w:type="dxa"/>
            <w:tcMar/>
          </w:tcPr>
          <w:p w:rsidR="7095FFA2" w:rsidRDefault="7095FFA2" w14:paraId="70AB6206" w14:textId="01F131B0" w14:noSpellErr="1">
            <w:r w:rsidRPr="7E56CB06" w:rsidR="73154AE7">
              <w:rPr>
                <w:b w:val="0"/>
                <w:bCs w:val="0"/>
                <w:color w:val="1A1A1A" w:themeColor="text1" w:themeTint="FF" w:themeShade="FF"/>
                <w:sz w:val="17"/>
                <w:szCs w:val="17"/>
              </w:rPr>
              <w:t>ANA_EN high → TPS2553 soft start → 5V_ANA</w:t>
            </w:r>
          </w:p>
        </w:tc>
        <w:tc>
          <w:tcPr>
            <w:tcW w:w="4000" w:type="dxa"/>
            <w:tcMar/>
          </w:tcPr>
          <w:p w:rsidR="7095FFA2" w:rsidRDefault="7095FFA2" w14:paraId="6AF455CA" w14:textId="7ACF1874" w14:noSpellErr="1">
            <w:r w:rsidRPr="7E56CB06" w:rsidR="73154AE7">
              <w:rPr>
                <w:b w:val="0"/>
                <w:bCs w:val="0"/>
                <w:color w:val="1A1A1A" w:themeColor="text1" w:themeTint="FF" w:themeShade="FF"/>
                <w:sz w:val="17"/>
                <w:szCs w:val="17"/>
              </w:rPr>
              <w:t>Headphone supply first</w:t>
            </w:r>
          </w:p>
        </w:tc>
      </w:tr>
      <w:tr w:rsidR="7095FFA2" w:rsidTr="7E56CB06" w14:paraId="2C929556">
        <w:tc>
          <w:tcPr>
            <w:tcW w:w="700" w:type="dxa"/>
            <w:tcMar/>
          </w:tcPr>
          <w:p w:rsidR="7095FFA2" w:rsidRDefault="7095FFA2" w14:noSpellErr="1" w14:paraId="245F6BF3" w14:textId="11E478E9">
            <w:r w:rsidRPr="7095FFA2" w:rsidR="7095FFA2">
              <w:rPr>
                <w:b w:val="1"/>
                <w:bCs w:val="1"/>
                <w:color w:val="1A1A1A" w:themeColor="text1" w:themeTint="FF" w:themeShade="FF"/>
                <w:sz w:val="17"/>
                <w:szCs w:val="17"/>
              </w:rPr>
              <w:t>2</w:t>
            </w:r>
          </w:p>
        </w:tc>
        <w:tc>
          <w:tcPr>
            <w:tcW w:w="5040" w:type="dxa"/>
            <w:tcMar/>
          </w:tcPr>
          <w:p w:rsidR="7095FFA2" w:rsidRDefault="7095FFA2" w14:paraId="7E469FBC" w14:textId="0AC25FAD" w14:noSpellErr="1">
            <w:r w:rsidRPr="7E56CB06" w:rsidR="73154AE7">
              <w:rPr>
                <w:b w:val="0"/>
                <w:bCs w:val="0"/>
                <w:color w:val="1A1A1A" w:themeColor="text1" w:themeTint="FF" w:themeShade="FF"/>
                <w:sz w:val="17"/>
                <w:szCs w:val="17"/>
              </w:rPr>
              <w:t>≥ 200 ms after attach with the rails off: FLT_CLR, confirm FLT low; RAIL_EN high → +3.78 V / −3.72 V → PGOOD good</w:t>
            </w:r>
          </w:p>
        </w:tc>
        <w:tc>
          <w:tcPr>
            <w:tcW w:w="4000" w:type="dxa"/>
            <w:tcMar/>
          </w:tcPr>
          <w:p w:rsidR="7095FFA2" w:rsidRDefault="7095FFA2" w14:paraId="6DE9FFBE" w14:textId="03A04671" w14:noSpellErr="1">
            <w:r w:rsidRPr="7E56CB06" w:rsidR="73154AE7">
              <w:rPr>
                <w:b w:val="0"/>
                <w:bCs w:val="0"/>
                <w:color w:val="1A1A1A" w:themeColor="text1" w:themeTint="FF" w:themeShade="FF"/>
                <w:sz w:val="17"/>
                <w:szCs w:val="17"/>
              </w:rPr>
              <w:t>Latch set path armed 25–133 ms later; the power-on latch set is cleared here</w:t>
            </w:r>
          </w:p>
        </w:tc>
      </w:tr>
      <w:tr w:rsidR="7095FFA2" w:rsidTr="7E56CB06" w14:paraId="1A6191AE">
        <w:tc>
          <w:tcPr>
            <w:tcW w:w="700" w:type="dxa"/>
            <w:tcMar/>
          </w:tcPr>
          <w:p w:rsidR="7095FFA2" w:rsidRDefault="7095FFA2" w14:noSpellErr="1" w14:paraId="7FD63812" w14:textId="1AB5A6E6">
            <w:r w:rsidRPr="7095FFA2" w:rsidR="7095FFA2">
              <w:rPr>
                <w:b w:val="1"/>
                <w:bCs w:val="1"/>
                <w:color w:val="1A1A1A" w:themeColor="text1" w:themeTint="FF" w:themeShade="FF"/>
                <w:sz w:val="17"/>
                <w:szCs w:val="17"/>
              </w:rPr>
              <w:t>3</w:t>
            </w:r>
          </w:p>
        </w:tc>
        <w:tc>
          <w:tcPr>
            <w:tcW w:w="5040" w:type="dxa"/>
            <w:tcMar/>
          </w:tcPr>
          <w:p w:rsidR="7095FFA2" w:rsidRDefault="7095FFA2" w14:paraId="61941D0B" w14:textId="13938DAA" w14:noSpellErr="1">
            <w:r w:rsidRPr="7E56CB06" w:rsidR="73154AE7">
              <w:rPr>
                <w:b w:val="0"/>
                <w:bCs w:val="0"/>
                <w:color w:val="1A1A1A" w:themeColor="text1" w:themeTint="FF" w:themeShade="FF"/>
                <w:sz w:val="17"/>
                <w:szCs w:val="17"/>
              </w:rPr>
              <w:t>PGOOD good ≥ 150 ms (set path armed): AMP_EN high while AVCC is still off (VREF = 0 V, I/V outputs at 0 V)</w:t>
            </w:r>
          </w:p>
        </w:tc>
        <w:tc>
          <w:tcPr>
            <w:tcW w:w="4000" w:type="dxa"/>
            <w:tcMar/>
          </w:tcPr>
          <w:p w:rsidR="7095FFA2" w:rsidRDefault="7095FFA2" w14:paraId="4C506B4A" w14:textId="0C71746E" w14:noSpellErr="1">
            <w:r w:rsidRPr="7E56CB06" w:rsidR="73154AE7">
              <w:rPr>
                <w:b w:val="0"/>
                <w:bCs w:val="0"/>
                <w:color w:val="1A1A1A" w:themeColor="text1" w:themeTint="FF" w:themeShade="FF"/>
                <w:sz w:val="17"/>
                <w:szCs w:val="17"/>
              </w:rPr>
              <w:t>The legs start at ≈ 0 V</w:t>
            </w:r>
          </w:p>
        </w:tc>
      </w:tr>
      <w:tr w:rsidR="7095FFA2" w:rsidTr="7E56CB06" w14:paraId="31C2E14F">
        <w:tc>
          <w:tcPr>
            <w:tcW w:w="700" w:type="dxa"/>
            <w:tcMar/>
          </w:tcPr>
          <w:p w:rsidR="7095FFA2" w:rsidRDefault="7095FFA2" w14:noSpellErr="1" w14:paraId="70F7DF55" w14:textId="2386D4E3">
            <w:r w:rsidRPr="7095FFA2" w:rsidR="7095FFA2">
              <w:rPr>
                <w:b w:val="1"/>
                <w:bCs w:val="1"/>
                <w:color w:val="1A1A1A" w:themeColor="text1" w:themeTint="FF" w:themeShade="FF"/>
                <w:sz w:val="17"/>
                <w:szCs w:val="17"/>
              </w:rPr>
              <w:t>4</w:t>
            </w:r>
          </w:p>
        </w:tc>
        <w:tc>
          <w:tcPr>
            <w:tcW w:w="5040" w:type="dxa"/>
            <w:tcMar/>
          </w:tcPr>
          <w:p w:rsidR="7095FFA2" w:rsidRDefault="7095FFA2" w14:paraId="30E56321" w14:textId="1C64BBA7" w14:noSpellErr="1">
            <w:r w:rsidRPr="7E56CB06" w:rsidR="59D744E2">
              <w:rPr>
                <w:b w:val="0"/>
                <w:bCs w:val="0"/>
                <w:color w:val="1A1A1A" w:themeColor="text1" w:themeTint="FF" w:themeShade="FF"/>
                <w:sz w:val="17"/>
                <w:szCs w:val="17"/>
              </w:rPr>
              <w:t>AVCC_EN high → VCCA, AVCC_L/R and VREF rise together (τ ≈ 2.8 µs)</w:t>
            </w:r>
          </w:p>
        </w:tc>
        <w:tc>
          <w:tcPr>
            <w:tcW w:w="4000" w:type="dxa"/>
            <w:tcMar/>
          </w:tcPr>
          <w:p w:rsidR="7095FFA2" w:rsidRDefault="7095FFA2" w14:paraId="761542B5" w14:textId="1542A26B" w14:noSpellErr="1">
            <w:r w:rsidRPr="7E56CB06" w:rsidR="73154AE7">
              <w:rPr>
                <w:b w:val="0"/>
                <w:bCs w:val="0"/>
                <w:color w:val="1A1A1A" w:themeColor="text1" w:themeTint="FF" w:themeShade="FF"/>
                <w:sz w:val="17"/>
                <w:szCs w:val="17"/>
              </w:rPr>
              <w:t>Common mode: the active legs hold the jack at ≈ 0 V ± 3.4 mV common-mode leakage; ESS: VCCA first, AVCC with it</w:t>
            </w:r>
          </w:p>
        </w:tc>
      </w:tr>
      <w:tr w:rsidR="7095FFA2" w:rsidTr="7E56CB06" w14:paraId="43999D00">
        <w:tc>
          <w:tcPr>
            <w:tcW w:w="700" w:type="dxa"/>
            <w:tcMar/>
          </w:tcPr>
          <w:p w:rsidR="7095FFA2" w:rsidRDefault="7095FFA2" w14:noSpellErr="1" w14:paraId="15A1AAE6" w14:textId="2C5802E0">
            <w:r w:rsidRPr="7095FFA2" w:rsidR="7095FFA2">
              <w:rPr>
                <w:b w:val="1"/>
                <w:bCs w:val="1"/>
                <w:color w:val="1A1A1A" w:themeColor="text1" w:themeTint="FF" w:themeShade="FF"/>
                <w:sz w:val="17"/>
                <w:szCs w:val="17"/>
              </w:rPr>
              <w:t>5</w:t>
            </w:r>
          </w:p>
        </w:tc>
        <w:tc>
          <w:tcPr>
            <w:tcW w:w="5040" w:type="dxa"/>
            <w:tcMar/>
          </w:tcPr>
          <w:p w:rsidR="7095FFA2" w:rsidRDefault="7095FFA2" w14:paraId="26DFEE5B" w14:textId="2535E9A4" w14:noSpellErr="1">
            <w:r w:rsidRPr="7E56CB06" w:rsidR="73154AE7">
              <w:rPr>
                <w:b w:val="0"/>
                <w:bCs w:val="0"/>
                <w:color w:val="1A1A1A" w:themeColor="text1" w:themeTint="FF" w:themeShade="FF"/>
                <w:sz w:val="17"/>
                <w:szCs w:val="17"/>
              </w:rPr>
              <w:t>+5 ms: AUD_EN high → 3V3D (DVCC, CPLD, X201; X202/X203 per enable); the 1.3 V DVDD LDO is fed from 3V3D</w:t>
            </w:r>
          </w:p>
        </w:tc>
        <w:tc>
          <w:tcPr>
            <w:tcW w:w="4000" w:type="dxa"/>
            <w:tcMar/>
          </w:tcPr>
          <w:p w:rsidR="7095FFA2" w:rsidRDefault="7095FFA2" w14:paraId="4ED57517" w14:textId="1E13D068" w14:noSpellErr="1">
            <w:r w:rsidRPr="7E56CB06" w:rsidR="73154AE7">
              <w:rPr>
                <w:b w:val="0"/>
                <w:bCs w:val="0"/>
                <w:color w:val="1A1A1A" w:themeColor="text1" w:themeTint="FF" w:themeShade="FF"/>
                <w:sz w:val="17"/>
                <w:szCs w:val="17"/>
              </w:rPr>
              <w:t>ESS: DVCC later, DVDD with or after DVCC (DVDD ≤ DVCC during the ramp)</w:t>
            </w:r>
          </w:p>
        </w:tc>
      </w:tr>
      <w:tr w:rsidR="7095FFA2" w:rsidTr="7E56CB06" w14:paraId="6500F29E">
        <w:tc>
          <w:tcPr>
            <w:tcW w:w="700" w:type="dxa"/>
            <w:tcMar/>
          </w:tcPr>
          <w:p w:rsidR="7095FFA2" w:rsidRDefault="7095FFA2" w14:noSpellErr="1" w14:paraId="1A4418FB" w14:textId="352930DD">
            <w:r w:rsidRPr="7095FFA2" w:rsidR="7095FFA2">
              <w:rPr>
                <w:b w:val="1"/>
                <w:bCs w:val="1"/>
                <w:color w:val="1A1A1A" w:themeColor="text1" w:themeTint="FF" w:themeShade="FF"/>
                <w:sz w:val="17"/>
                <w:szCs w:val="17"/>
              </w:rPr>
              <w:t>6</w:t>
            </w:r>
          </w:p>
        </w:tc>
        <w:tc>
          <w:tcPr>
            <w:tcW w:w="5040" w:type="dxa"/>
            <w:tcMar/>
          </w:tcPr>
          <w:p w:rsidR="7095FFA2" w:rsidRDefault="7095FFA2" w14:paraId="72645EB9" w14:textId="2E0717A1" w14:noSpellErr="1">
            <w:r w:rsidRPr="7E56CB06" w:rsidR="73154AE7">
              <w:rPr>
                <w:b w:val="0"/>
                <w:bCs w:val="0"/>
                <w:color w:val="1A1A1A" w:themeColor="text1" w:themeTint="FF" w:themeShade="FF"/>
                <w:sz w:val="17"/>
                <w:szCs w:val="17"/>
              </w:rPr>
              <w:t>RESETB released ≥ 1 ms after all supplies and MCLK are stable → I²C init (asynchronous mode, 32-bit I²S, mute, master trim) → firmware DC tier armed → soft unmute when streaming; the CPLD starts with both family enables low and the PLL in reset, then enables X202 after ≥ 1 ms</w:t>
            </w:r>
          </w:p>
        </w:tc>
        <w:tc>
          <w:tcPr>
            <w:tcW w:w="4000" w:type="dxa"/>
            <w:tcMar/>
          </w:tcPr>
          <w:p w:rsidR="7095FFA2" w:rsidRDefault="7095FFA2" w14:paraId="22E662F0" w14:textId="26E4FE65" w14:noSpellErr="1">
            <w:r w:rsidRPr="7E56CB06" w:rsidR="59D744E2">
              <w:rPr>
                <w:b w:val="0"/>
                <w:bCs w:val="0"/>
                <w:color w:val="1A1A1A" w:themeColor="text1" w:themeTint="FF" w:themeShade="FF"/>
                <w:sz w:val="17"/>
                <w:szCs w:val="17"/>
              </w:rPr>
              <w:t>MCU outputs toward the CPLD stay low or high-impedance while 3V3D is off; I²C pull-ups on 3V3D. Rate change: MCLK never changes; a family change runs the break-before-make sequence (Section 3.1) with the PLL held in reset; AMP_EN stays high</w:t>
            </w:r>
          </w:p>
        </w:tc>
      </w:tr>
    </w:tbl>
    <w:p w:rsidR="7095FFA2" w:rsidP="7095FFA2" w:rsidRDefault="7095FFA2" w14:noSpellErr="1" w14:paraId="142209A0" w14:textId="3878676A">
      <w:pPr>
        <w:pStyle w:val="Heading1"/>
      </w:pPr>
      <w:r w:rsidRPr="7095FFA2" w:rsidR="7095FFA2">
        <w:rPr>
          <w:color w:val="173A5A" w:themeColor="accent6" w:themeTint="FF" w:themeShade="BF"/>
        </w:rPr>
        <w:t>6. Cost budget</w:t>
      </w:r>
    </w:p>
    <w:p w:rsidR="7095FFA2" w:rsidRDefault="7095FFA2" w14:paraId="530DDAF4" w14:textId="7A6CFD18" w14:noSpellErr="1">
      <w:r w:rsidRPr="7E56CB06" w:rsidR="73154AE7">
        <w:rPr>
          <w:sz w:val="20"/>
          <w:szCs w:val="20"/>
        </w:rPr>
        <w:t>Budget for the 5-board sample run on JLCPCB Economic PCBA, at the fixed rate of 31.7 NTD per US$ that the cost gate uses. Pricing rule: the LCSC tier that matches the run quantity (1+ tier for one-per-board ICs, 10+ for two-per-board parts), with a US$0.10 minimum per purchasing line for parts under US$0.05 (attrition and minimum-quantity allowance); the OPA2210 is priced from its JLCPCB part page, because the PCBA order is charged at JLCPCB prices. Parts List v0.5 is the source of truth for cost.</w:t>
      </w:r>
    </w:p>
    <w:tbl>
      <w:tblPr>
        <w:tblStyle w:val="LightList-Accent1"/>
        <w:tblW w:w="0" w:type="auto"/>
        <w:tblLook w:val="04A0" w:firstRow="1" w:lastRow="0" w:firstColumn="1" w:lastColumn="0" w:noHBand="0" w:noVBand="1"/>
      </w:tblPr>
      <w:tblGrid>
        <w:gridCol w:w="4400"/>
        <w:gridCol w:w="2940"/>
        <w:gridCol w:w="1200"/>
        <w:gridCol w:w="1200"/>
      </w:tblGrid>
      <w:tr w:rsidR="7095FFA2" w:rsidTr="7E56CB06" w14:paraId="16BA5090">
        <w:trPr>
          <w:trHeight w:val="300"/>
          <w:tblHeader/>
        </w:trPr>
        <w:tc>
          <w:tcPr>
            <w:tcW w:w="4400" w:type="dxa"/>
            <w:tcMar/>
          </w:tcPr>
          <w:p w:rsidR="7095FFA2" w:rsidRDefault="7095FFA2" w14:noSpellErr="1" w14:paraId="2354CF4A" w14:textId="66B21B49">
            <w:r w:rsidRPr="7095FFA2" w:rsidR="7095FFA2">
              <w:rPr>
                <w:b w:val="1"/>
                <w:bCs w:val="1"/>
                <w:color w:val="FFFFFF" w:themeColor="background1" w:themeTint="FF" w:themeShade="FF"/>
                <w:sz w:val="17"/>
                <w:szCs w:val="17"/>
              </w:rPr>
              <w:t>Item</w:t>
            </w:r>
          </w:p>
        </w:tc>
        <w:tc>
          <w:tcPr>
            <w:tcW w:w="2940" w:type="dxa"/>
            <w:tcMar/>
          </w:tcPr>
          <w:p w:rsidR="7095FFA2" w:rsidRDefault="7095FFA2" w14:noSpellErr="1" w14:paraId="71FB2061" w14:textId="5F90020D">
            <w:r w:rsidRPr="7095FFA2" w:rsidR="7095FFA2">
              <w:rPr>
                <w:b w:val="1"/>
                <w:bCs w:val="1"/>
                <w:color w:val="FFFFFF" w:themeColor="background1" w:themeTint="FF" w:themeShade="FF"/>
                <w:sz w:val="17"/>
                <w:szCs w:val="17"/>
              </w:rPr>
              <w:t>Basis</w:t>
            </w:r>
          </w:p>
        </w:tc>
        <w:tc>
          <w:tcPr>
            <w:tcW w:w="1200" w:type="dxa"/>
            <w:tcMar/>
          </w:tcPr>
          <w:p w:rsidR="7095FFA2" w:rsidRDefault="7095FFA2" w14:noSpellErr="1" w14:paraId="36F2A1DA" w14:textId="586DE8D1">
            <w:r w:rsidRPr="7095FFA2" w:rsidR="7095FFA2">
              <w:rPr>
                <w:b w:val="1"/>
                <w:bCs w:val="1"/>
                <w:color w:val="FFFFFF" w:themeColor="background1" w:themeTint="FF" w:themeShade="FF"/>
                <w:sz w:val="17"/>
                <w:szCs w:val="17"/>
              </w:rPr>
              <w:t>US$, 5 boards</w:t>
            </w:r>
          </w:p>
        </w:tc>
        <w:tc>
          <w:tcPr>
            <w:tcW w:w="1200" w:type="dxa"/>
            <w:tcMar/>
          </w:tcPr>
          <w:p w:rsidR="7095FFA2" w:rsidRDefault="7095FFA2" w14:noSpellErr="1" w14:paraId="5F7641DC" w14:textId="514BCF95">
            <w:r w:rsidRPr="7095FFA2" w:rsidR="7095FFA2">
              <w:rPr>
                <w:b w:val="1"/>
                <w:bCs w:val="1"/>
                <w:color w:val="FFFFFF" w:themeColor="background1" w:themeTint="FF" w:themeShade="FF"/>
                <w:sz w:val="17"/>
                <w:szCs w:val="17"/>
              </w:rPr>
              <w:t>NTD per board</w:t>
            </w:r>
          </w:p>
        </w:tc>
      </w:tr>
      <w:tr w:rsidR="7095FFA2" w:rsidTr="7E56CB06" w14:paraId="2B6E2F2F">
        <w:tc>
          <w:tcPr>
            <w:tcW w:w="4400" w:type="dxa"/>
            <w:tcMar/>
          </w:tcPr>
          <w:p w:rsidR="7095FFA2" w:rsidRDefault="7095FFA2" w14:noSpellErr="1" w14:paraId="506548C1" w14:textId="6861300A">
            <w:r w:rsidRPr="7095FFA2" w:rsidR="7095FFA2">
              <w:rPr>
                <w:b w:val="0"/>
                <w:bCs w:val="0"/>
                <w:color w:val="1A1A1A" w:themeColor="text1" w:themeTint="FF" w:themeShade="FF"/>
                <w:sz w:val="17"/>
                <w:szCs w:val="17"/>
              </w:rPr>
              <w:t>USB-C input and sensing</w:t>
            </w:r>
          </w:p>
        </w:tc>
        <w:tc>
          <w:tcPr>
            <w:tcW w:w="2940" w:type="dxa"/>
            <w:tcMar/>
          </w:tcPr>
          <w:p w:rsidR="7095FFA2" w:rsidRDefault="7095FFA2" w14:noSpellErr="1" w14:paraId="1E22DDA2" w14:textId="613F16CE">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412947FA" w14:textId="5A1CFD92">
            <w:pPr>
              <w:jc w:val="right"/>
            </w:pPr>
            <w:r w:rsidRPr="7095FFA2" w:rsidR="7095FFA2">
              <w:rPr>
                <w:b w:val="0"/>
                <w:bCs w:val="0"/>
                <w:color w:val="1A1A1A" w:themeColor="text1" w:themeTint="FF" w:themeShade="FF"/>
                <w:sz w:val="17"/>
                <w:szCs w:val="17"/>
              </w:rPr>
              <w:t>1.53</w:t>
            </w:r>
          </w:p>
        </w:tc>
        <w:tc>
          <w:tcPr>
            <w:tcW w:w="1200" w:type="dxa"/>
            <w:tcMar/>
          </w:tcPr>
          <w:p w:rsidR="7095FFA2" w:rsidP="7095FFA2" w:rsidRDefault="7095FFA2" w14:noSpellErr="1" w14:paraId="6EF4FF2D" w14:textId="52FAE456">
            <w:pPr>
              <w:jc w:val="right"/>
            </w:pPr>
            <w:r w:rsidRPr="7095FFA2" w:rsidR="7095FFA2">
              <w:rPr>
                <w:b w:val="0"/>
                <w:bCs w:val="0"/>
                <w:color w:val="1A1A1A" w:themeColor="text1" w:themeTint="FF" w:themeShade="FF"/>
                <w:sz w:val="17"/>
                <w:szCs w:val="17"/>
              </w:rPr>
              <w:t>10</w:t>
            </w:r>
          </w:p>
        </w:tc>
      </w:tr>
      <w:tr w:rsidR="7095FFA2" w:rsidTr="7E56CB06" w14:paraId="3A14C989">
        <w:tc>
          <w:tcPr>
            <w:tcW w:w="4400" w:type="dxa"/>
            <w:tcMar/>
          </w:tcPr>
          <w:p w:rsidR="7095FFA2" w:rsidRDefault="7095FFA2" w14:paraId="2AA71B2D" w14:textId="6A1044CB" w14:noSpellErr="1">
            <w:r w:rsidRPr="1C1022CA" w:rsidR="1A39B8DA">
              <w:rPr>
                <w:b w:val="0"/>
                <w:bCs w:val="0"/>
                <w:color w:val="1A1A1A" w:themeColor="text1" w:themeTint="FF" w:themeShade="FF"/>
                <w:sz w:val="17"/>
                <w:szCs w:val="17"/>
              </w:rPr>
              <w:t>USB bridge: CH32V307 + CPLD + crystal + three oscillators</w:t>
            </w:r>
          </w:p>
        </w:tc>
        <w:tc>
          <w:tcPr>
            <w:tcW w:w="2940" w:type="dxa"/>
            <w:tcMar/>
          </w:tcPr>
          <w:p w:rsidR="7095FFA2" w:rsidRDefault="7095FFA2" w14:noSpellErr="1" w14:paraId="640103C2" w14:textId="62EE2B8F">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E6F7E8B" w14:textId="5BCC1253" w14:noSpellErr="1">
            <w:pPr>
              <w:jc w:val="right"/>
            </w:pPr>
            <w:r w:rsidRPr="19EA6D23" w:rsidR="1A39B8DA">
              <w:rPr>
                <w:b w:val="0"/>
                <w:bCs w:val="0"/>
                <w:color w:val="1A1A1A" w:themeColor="text1" w:themeTint="FF" w:themeShade="FF"/>
                <w:sz w:val="17"/>
                <w:szCs w:val="17"/>
              </w:rPr>
              <w:t>36.88</w:t>
            </w:r>
          </w:p>
        </w:tc>
        <w:tc>
          <w:tcPr>
            <w:tcW w:w="1200" w:type="dxa"/>
            <w:tcMar/>
          </w:tcPr>
          <w:p w:rsidR="7095FFA2" w:rsidP="7095FFA2" w:rsidRDefault="7095FFA2" w14:paraId="57CEABFC" w14:textId="54A9F917" w14:noSpellErr="1">
            <w:pPr>
              <w:jc w:val="right"/>
            </w:pPr>
            <w:r w:rsidRPr="19EA6D23" w:rsidR="1A39B8DA">
              <w:rPr>
                <w:b w:val="0"/>
                <w:bCs w:val="0"/>
                <w:color w:val="1A1A1A" w:themeColor="text1" w:themeTint="FF" w:themeShade="FF"/>
                <w:sz w:val="17"/>
                <w:szCs w:val="17"/>
              </w:rPr>
              <w:t>234</w:t>
            </w:r>
          </w:p>
        </w:tc>
      </w:tr>
      <w:tr w:rsidR="7095FFA2" w:rsidTr="7E56CB06" w14:paraId="51F76BDB">
        <w:tc>
          <w:tcPr>
            <w:tcW w:w="4400" w:type="dxa"/>
            <w:tcMar/>
          </w:tcPr>
          <w:p w:rsidR="7095FFA2" w:rsidRDefault="7095FFA2" w14:noSpellErr="1" w14:paraId="385C08D5" w14:textId="6BBF598C">
            <w:r w:rsidRPr="7095FFA2" w:rsidR="7095FFA2">
              <w:rPr>
                <w:b w:val="0"/>
                <w:bCs w:val="0"/>
                <w:color w:val="1A1A1A" w:themeColor="text1" w:themeTint="FF" w:themeShade="FF"/>
                <w:sz w:val="17"/>
                <w:szCs w:val="17"/>
              </w:rPr>
              <w:t>DAC (ES9018K2M) and its supplies</w:t>
            </w:r>
          </w:p>
        </w:tc>
        <w:tc>
          <w:tcPr>
            <w:tcW w:w="2940" w:type="dxa"/>
            <w:tcMar/>
          </w:tcPr>
          <w:p w:rsidR="7095FFA2" w:rsidRDefault="7095FFA2" w14:noSpellErr="1" w14:paraId="44C63FD4" w14:textId="649D4050">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6CA2B5F7" w14:textId="5D7B2714">
            <w:pPr>
              <w:jc w:val="right"/>
            </w:pPr>
            <w:r w:rsidRPr="7095FFA2" w:rsidR="7095FFA2">
              <w:rPr>
                <w:b w:val="0"/>
                <w:bCs w:val="0"/>
                <w:color w:val="1A1A1A" w:themeColor="text1" w:themeTint="FF" w:themeShade="FF"/>
                <w:sz w:val="17"/>
                <w:szCs w:val="17"/>
              </w:rPr>
              <w:t>19.08</w:t>
            </w:r>
          </w:p>
        </w:tc>
        <w:tc>
          <w:tcPr>
            <w:tcW w:w="1200" w:type="dxa"/>
            <w:tcMar/>
          </w:tcPr>
          <w:p w:rsidR="7095FFA2" w:rsidP="7095FFA2" w:rsidRDefault="7095FFA2" w14:noSpellErr="1" w14:paraId="54F52BC7" w14:textId="56590DD8">
            <w:pPr>
              <w:jc w:val="right"/>
            </w:pPr>
            <w:r w:rsidRPr="7095FFA2" w:rsidR="7095FFA2">
              <w:rPr>
                <w:b w:val="0"/>
                <w:bCs w:val="0"/>
                <w:color w:val="1A1A1A" w:themeColor="text1" w:themeTint="FF" w:themeShade="FF"/>
                <w:sz w:val="17"/>
                <w:szCs w:val="17"/>
              </w:rPr>
              <w:t>121</w:t>
            </w:r>
          </w:p>
        </w:tc>
      </w:tr>
      <w:tr w:rsidR="7095FFA2" w:rsidTr="7E56CB06" w14:paraId="4C61D603">
        <w:tc>
          <w:tcPr>
            <w:tcW w:w="4400" w:type="dxa"/>
            <w:tcMar/>
          </w:tcPr>
          <w:p w:rsidR="7095FFA2" w:rsidRDefault="7095FFA2" w14:paraId="1AFB6FC7" w14:textId="6D6E6E4D" w14:noSpellErr="1">
            <w:r w:rsidRPr="19EA6D23" w:rsidR="7095FFA2">
              <w:rPr>
                <w:b w:val="0"/>
                <w:bCs w:val="0"/>
                <w:color w:val="1A1A1A" w:themeColor="text1" w:themeTint="FF" w:themeShade="FF"/>
                <w:sz w:val="17"/>
                <w:szCs w:val="17"/>
              </w:rPr>
              <w:t>I/V converters and output legs: 2 × OPA2210 + 2 × OPA1622 + 0.1 % resistors</w:t>
            </w:r>
          </w:p>
        </w:tc>
        <w:tc>
          <w:tcPr>
            <w:tcW w:w="2940" w:type="dxa"/>
            <w:tcMar/>
          </w:tcPr>
          <w:p w:rsidR="7095FFA2" w:rsidRDefault="7095FFA2" w14:paraId="3EFC2E78" w14:textId="664C5511" w14:noSpellErr="1">
            <w:r w:rsidRPr="19EA6D23" w:rsidR="7095FFA2">
              <w:rPr>
                <w:b w:val="0"/>
                <w:bCs w:val="0"/>
                <w:color w:val="1A1A1A" w:themeColor="text1" w:themeTint="FF" w:themeShade="FF"/>
                <w:sz w:val="17"/>
                <w:szCs w:val="17"/>
              </w:rPr>
              <w:t>LCSC prices; OPA2210 at the JLCPCB price</w:t>
            </w:r>
          </w:p>
        </w:tc>
        <w:tc>
          <w:tcPr>
            <w:tcW w:w="1200" w:type="dxa"/>
            <w:tcMar/>
          </w:tcPr>
          <w:p w:rsidR="7095FFA2" w:rsidP="7095FFA2" w:rsidRDefault="7095FFA2" w14:paraId="2762D430" w14:textId="5F2A3BD5" w14:noSpellErr="1">
            <w:pPr>
              <w:jc w:val="right"/>
            </w:pPr>
            <w:r w:rsidRPr="7E56CB06" w:rsidR="73154AE7">
              <w:rPr>
                <w:b w:val="0"/>
                <w:bCs w:val="0"/>
                <w:color w:val="1A1A1A" w:themeColor="text1" w:themeTint="FF" w:themeShade="FF"/>
                <w:sz w:val="17"/>
                <w:szCs w:val="17"/>
              </w:rPr>
              <w:t>31.77</w:t>
            </w:r>
          </w:p>
        </w:tc>
        <w:tc>
          <w:tcPr>
            <w:tcW w:w="1200" w:type="dxa"/>
            <w:tcMar/>
          </w:tcPr>
          <w:p w:rsidR="7095FFA2" w:rsidP="7095FFA2" w:rsidRDefault="7095FFA2" w14:paraId="1AA7E7CC" w14:textId="58082299" w14:noSpellErr="1">
            <w:pPr>
              <w:jc w:val="right"/>
            </w:pPr>
            <w:r w:rsidRPr="7E56CB06" w:rsidR="73154AE7">
              <w:rPr>
                <w:b w:val="0"/>
                <w:bCs w:val="0"/>
                <w:color w:val="1A1A1A" w:themeColor="text1" w:themeTint="FF" w:themeShade="FF"/>
                <w:sz w:val="17"/>
                <w:szCs w:val="17"/>
              </w:rPr>
              <w:t>201</w:t>
            </w:r>
          </w:p>
        </w:tc>
      </w:tr>
      <w:tr w:rsidR="7095FFA2" w:rsidTr="7E56CB06" w14:paraId="4AA4493E">
        <w:tc>
          <w:tcPr>
            <w:tcW w:w="4400" w:type="dxa"/>
            <w:tcMar/>
          </w:tcPr>
          <w:p w:rsidR="7095FFA2" w:rsidRDefault="7095FFA2" w14:paraId="2C72A646" w14:textId="6F1D830E" w14:noSpellErr="1">
            <w:r w:rsidRPr="19EA6D23" w:rsidR="7095FFA2">
              <w:rPr>
                <w:b w:val="0"/>
                <w:bCs w:val="0"/>
                <w:color w:val="1A1A1A" w:themeColor="text1" w:themeTint="FF" w:themeShade="FF"/>
                <w:sz w:val="17"/>
                <w:szCs w:val="17"/>
              </w:rPr>
              <w:t>Power: domains, current limit and +3.78 V / −3.72 V rails</w:t>
            </w:r>
          </w:p>
        </w:tc>
        <w:tc>
          <w:tcPr>
            <w:tcW w:w="2940" w:type="dxa"/>
            <w:tcMar/>
          </w:tcPr>
          <w:p w:rsidR="7095FFA2" w:rsidRDefault="7095FFA2" w14:noSpellErr="1" w14:paraId="7A8349A1" w14:textId="67FB69D2">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CC53ED9" w14:textId="60D95096" w14:noSpellErr="1">
            <w:pPr>
              <w:jc w:val="right"/>
            </w:pPr>
            <w:r w:rsidRPr="7E56CB06" w:rsidR="73154AE7">
              <w:rPr>
                <w:b w:val="0"/>
                <w:bCs w:val="0"/>
                <w:color w:val="1A1A1A" w:themeColor="text1" w:themeTint="FF" w:themeShade="FF"/>
                <w:sz w:val="17"/>
                <w:szCs w:val="17"/>
              </w:rPr>
              <w:t>10.17</w:t>
            </w:r>
          </w:p>
        </w:tc>
        <w:tc>
          <w:tcPr>
            <w:tcW w:w="1200" w:type="dxa"/>
            <w:tcMar/>
          </w:tcPr>
          <w:p w:rsidR="7095FFA2" w:rsidP="7095FFA2" w:rsidRDefault="7095FFA2" w14:noSpellErr="1" w14:paraId="5378742B" w14:textId="59B7375A">
            <w:pPr>
              <w:jc w:val="right"/>
            </w:pPr>
            <w:r w:rsidRPr="7095FFA2" w:rsidR="7095FFA2">
              <w:rPr>
                <w:b w:val="0"/>
                <w:bCs w:val="0"/>
                <w:color w:val="1A1A1A" w:themeColor="text1" w:themeTint="FF" w:themeShade="FF"/>
                <w:sz w:val="17"/>
                <w:szCs w:val="17"/>
              </w:rPr>
              <w:t>64</w:t>
            </w:r>
          </w:p>
        </w:tc>
      </w:tr>
      <w:tr w:rsidR="7095FFA2" w:rsidTr="7E56CB06" w14:paraId="23CFB994">
        <w:tc>
          <w:tcPr>
            <w:tcW w:w="4400" w:type="dxa"/>
            <w:tcMar/>
          </w:tcPr>
          <w:p w:rsidR="7095FFA2" w:rsidRDefault="7095FFA2" w14:noSpellErr="1" w14:paraId="2D4F7DFD" w14:textId="70CC97CF">
            <w:r w:rsidRPr="7095FFA2" w:rsidR="7095FFA2">
              <w:rPr>
                <w:b w:val="0"/>
                <w:bCs w:val="0"/>
                <w:color w:val="1A1A1A" w:themeColor="text1" w:themeTint="FF" w:themeShade="FF"/>
                <w:sz w:val="17"/>
                <w:szCs w:val="17"/>
              </w:rPr>
              <w:t>Protection and control</w:t>
            </w:r>
          </w:p>
        </w:tc>
        <w:tc>
          <w:tcPr>
            <w:tcW w:w="2940" w:type="dxa"/>
            <w:tcMar/>
          </w:tcPr>
          <w:p w:rsidR="7095FFA2" w:rsidRDefault="7095FFA2" w14:noSpellErr="1" w14:paraId="7E2FBBEC" w14:textId="69AA7E93">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680D4B5" w14:textId="62886557" w14:noSpellErr="1">
            <w:pPr>
              <w:jc w:val="right"/>
            </w:pPr>
            <w:r w:rsidRPr="7E56CB06" w:rsidR="73154AE7">
              <w:rPr>
                <w:b w:val="0"/>
                <w:bCs w:val="0"/>
                <w:color w:val="1A1A1A" w:themeColor="text1" w:themeTint="FF" w:themeShade="FF"/>
                <w:sz w:val="17"/>
                <w:szCs w:val="17"/>
              </w:rPr>
              <w:t>2.47</w:t>
            </w:r>
          </w:p>
        </w:tc>
        <w:tc>
          <w:tcPr>
            <w:tcW w:w="1200" w:type="dxa"/>
            <w:tcMar/>
          </w:tcPr>
          <w:p w:rsidR="7095FFA2" w:rsidP="7095FFA2" w:rsidRDefault="7095FFA2" w14:paraId="7E212323" w14:textId="5B664C1B" w14:noSpellErr="1">
            <w:pPr>
              <w:jc w:val="right"/>
            </w:pPr>
            <w:r w:rsidRPr="7E56CB06" w:rsidR="73154AE7">
              <w:rPr>
                <w:b w:val="0"/>
                <w:bCs w:val="0"/>
                <w:color w:val="1A1A1A" w:themeColor="text1" w:themeTint="FF" w:themeShade="FF"/>
                <w:sz w:val="17"/>
                <w:szCs w:val="17"/>
              </w:rPr>
              <w:t>16</w:t>
            </w:r>
          </w:p>
        </w:tc>
      </w:tr>
      <w:tr w:rsidR="7095FFA2" w:rsidTr="7E56CB06" w14:paraId="26468AAD">
        <w:tc>
          <w:tcPr>
            <w:tcW w:w="4400" w:type="dxa"/>
            <w:tcMar/>
          </w:tcPr>
          <w:p w:rsidR="7095FFA2" w:rsidRDefault="7095FFA2" w14:noSpellErr="1" w14:paraId="3B528F66" w14:textId="727BAC90">
            <w:r w:rsidRPr="7095FFA2" w:rsidR="7095FFA2">
              <w:rPr>
                <w:b w:val="0"/>
                <w:bCs w:val="0"/>
                <w:color w:val="1A1A1A" w:themeColor="text1" w:themeTint="FF" w:themeShade="FF"/>
                <w:sz w:val="17"/>
                <w:szCs w:val="17"/>
              </w:rPr>
              <w:t>Outputs, indicators, test, board (the 4.4 mm jack is 218 NTD of this)</w:t>
            </w:r>
          </w:p>
        </w:tc>
        <w:tc>
          <w:tcPr>
            <w:tcW w:w="2940" w:type="dxa"/>
            <w:tcMar/>
          </w:tcPr>
          <w:p w:rsidR="7095FFA2" w:rsidRDefault="7095FFA2" w14:noSpellErr="1" w14:paraId="5A051290" w14:textId="6B599354">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72B1A54C" w14:textId="64377A18">
            <w:pPr>
              <w:jc w:val="right"/>
            </w:pPr>
            <w:r w:rsidRPr="7095FFA2" w:rsidR="7095FFA2">
              <w:rPr>
                <w:b w:val="0"/>
                <w:bCs w:val="0"/>
                <w:color w:val="1A1A1A" w:themeColor="text1" w:themeTint="FF" w:themeShade="FF"/>
                <w:sz w:val="17"/>
                <w:szCs w:val="17"/>
              </w:rPr>
              <w:t>36.33</w:t>
            </w:r>
          </w:p>
        </w:tc>
        <w:tc>
          <w:tcPr>
            <w:tcW w:w="1200" w:type="dxa"/>
            <w:tcMar/>
          </w:tcPr>
          <w:p w:rsidR="7095FFA2" w:rsidP="7095FFA2" w:rsidRDefault="7095FFA2" w14:noSpellErr="1" w14:paraId="7DA869E6" w14:textId="5D1560DC">
            <w:pPr>
              <w:jc w:val="right"/>
            </w:pPr>
            <w:r w:rsidRPr="7095FFA2" w:rsidR="7095FFA2">
              <w:rPr>
                <w:b w:val="0"/>
                <w:bCs w:val="0"/>
                <w:color w:val="1A1A1A" w:themeColor="text1" w:themeTint="FF" w:themeShade="FF"/>
                <w:sz w:val="17"/>
                <w:szCs w:val="17"/>
              </w:rPr>
              <w:t>230</w:t>
            </w:r>
          </w:p>
        </w:tc>
      </w:tr>
      <w:tr w:rsidR="7095FFA2" w:rsidTr="7E56CB06" w14:paraId="38686844">
        <w:tc>
          <w:tcPr>
            <w:tcW w:w="4400" w:type="dxa"/>
            <w:tcMar/>
          </w:tcPr>
          <w:p w:rsidR="7095FFA2" w:rsidRDefault="7095FFA2" w14:noSpellErr="1" w14:paraId="25A19743" w14:textId="742AC151">
            <w:r w:rsidRPr="7095FFA2" w:rsidR="7095FFA2">
              <w:rPr>
                <w:b w:val="0"/>
                <w:bCs w:val="0"/>
                <w:color w:val="1A1A1A" w:themeColor="text1" w:themeTint="FF" w:themeShade="FF"/>
                <w:sz w:val="17"/>
                <w:szCs w:val="17"/>
              </w:rPr>
              <w:t>Minimum-spend allowance (US$0.10 per purchasing line under US$0.05)</w:t>
            </w:r>
          </w:p>
        </w:tc>
        <w:tc>
          <w:tcPr>
            <w:tcW w:w="2940" w:type="dxa"/>
            <w:tcMar/>
          </w:tcPr>
          <w:p w:rsidR="7095FFA2" w:rsidRDefault="7095FFA2" w14:noSpellErr="1" w14:paraId="76EAA101" w14:textId="6D08A815">
            <w:r w:rsidRPr="7095FFA2" w:rsidR="7095FFA2">
              <w:rPr>
                <w:b w:val="0"/>
                <w:bCs w:val="0"/>
                <w:color w:val="1A1A1A" w:themeColor="text1" w:themeTint="FF" w:themeShade="FF"/>
                <w:sz w:val="17"/>
                <w:szCs w:val="17"/>
              </w:rPr>
              <w:t>Pricing rule</w:t>
            </w:r>
          </w:p>
        </w:tc>
        <w:tc>
          <w:tcPr>
            <w:tcW w:w="1200" w:type="dxa"/>
            <w:tcMar/>
          </w:tcPr>
          <w:p w:rsidR="7095FFA2" w:rsidP="7095FFA2" w:rsidRDefault="7095FFA2" w14:paraId="3274466A" w14:textId="65E68ED9" w14:noSpellErr="1">
            <w:pPr>
              <w:jc w:val="right"/>
            </w:pPr>
            <w:r w:rsidRPr="7E56CB06" w:rsidR="59D744E2">
              <w:rPr>
                <w:b w:val="0"/>
                <w:bCs w:val="0"/>
                <w:color w:val="1A1A1A" w:themeColor="text1" w:themeTint="FF" w:themeShade="FF"/>
                <w:sz w:val="17"/>
                <w:szCs w:val="17"/>
              </w:rPr>
              <w:t>0.74</w:t>
            </w:r>
          </w:p>
        </w:tc>
        <w:tc>
          <w:tcPr>
            <w:tcW w:w="1200" w:type="dxa"/>
            <w:tcMar/>
          </w:tcPr>
          <w:p w:rsidR="7095FFA2" w:rsidP="7095FFA2" w:rsidRDefault="7095FFA2" w14:paraId="74C9056D" w14:textId="5EC4759D" w14:noSpellErr="1">
            <w:pPr>
              <w:jc w:val="right"/>
            </w:pPr>
            <w:r w:rsidRPr="7E56CB06" w:rsidR="73154AE7">
              <w:rPr>
                <w:b w:val="0"/>
                <w:bCs w:val="0"/>
                <w:color w:val="1A1A1A" w:themeColor="text1" w:themeTint="FF" w:themeShade="FF"/>
                <w:sz w:val="17"/>
                <w:szCs w:val="17"/>
              </w:rPr>
              <w:t>5</w:t>
            </w:r>
          </w:p>
        </w:tc>
      </w:tr>
      <w:tr w:rsidR="7095FFA2" w:rsidTr="7E56CB06" w14:paraId="57BDF84E">
        <w:tc>
          <w:tcPr>
            <w:tcW w:w="4400" w:type="dxa"/>
            <w:tcMar/>
          </w:tcPr>
          <w:p w:rsidR="7095FFA2" w:rsidRDefault="7095FFA2" w14:paraId="6478ED05" w14:textId="75D9D612" w14:noSpellErr="1">
            <w:r w:rsidRPr="7E56CB06" w:rsidR="59D744E2">
              <w:rPr>
                <w:b w:val="1"/>
                <w:bCs w:val="1"/>
                <w:color w:val="1A1A1A" w:themeColor="text1" w:themeTint="FF" w:themeShade="FF"/>
                <w:sz w:val="17"/>
                <w:szCs w:val="17"/>
              </w:rPr>
              <w:t>Subtotal, parts (4,405 NTD)</w:t>
            </w:r>
          </w:p>
        </w:tc>
        <w:tc>
          <w:tcPr>
            <w:tcW w:w="2940" w:type="dxa"/>
            <w:tcMar/>
          </w:tcPr>
          <w:p w:rsidR="7095FFA2" w:rsidRDefault="7095FFA2" w14:paraId="4BD74083" w14:textId="6EB7BCD6" w14:noSpellErr="1">
            <w:r w:rsidRPr="7E56CB06" w:rsidR="73154AE7">
              <w:rPr>
                <w:b w:val="1"/>
                <w:bCs w:val="1"/>
                <w:color w:val="1A1A1A" w:themeColor="text1" w:themeTint="FF" w:themeShade="FF"/>
                <w:sz w:val="17"/>
                <w:szCs w:val="17"/>
              </w:rPr>
              <w:t>Parts List v0.5</w:t>
            </w:r>
          </w:p>
        </w:tc>
        <w:tc>
          <w:tcPr>
            <w:tcW w:w="1200" w:type="dxa"/>
            <w:tcMar/>
          </w:tcPr>
          <w:p w:rsidR="7095FFA2" w:rsidP="7095FFA2" w:rsidRDefault="7095FFA2" w14:paraId="7CFCC6EB" w14:textId="6795A39A" w14:noSpellErr="1">
            <w:pPr>
              <w:jc w:val="right"/>
            </w:pPr>
            <w:r w:rsidRPr="7E56CB06" w:rsidR="59D744E2">
              <w:rPr>
                <w:b w:val="1"/>
                <w:bCs w:val="1"/>
                <w:color w:val="1A1A1A" w:themeColor="text1" w:themeTint="FF" w:themeShade="FF"/>
                <w:sz w:val="17"/>
                <w:szCs w:val="17"/>
              </w:rPr>
              <w:t>138.97</w:t>
            </w:r>
          </w:p>
        </w:tc>
        <w:tc>
          <w:tcPr>
            <w:tcW w:w="1200" w:type="dxa"/>
            <w:tcMar/>
          </w:tcPr>
          <w:p w:rsidR="7095FFA2" w:rsidP="7095FFA2" w:rsidRDefault="7095FFA2" w14:paraId="43A357E6" w14:textId="60738A5E" w14:noSpellErr="1">
            <w:pPr>
              <w:jc w:val="right"/>
            </w:pPr>
            <w:r w:rsidRPr="7E56CB06" w:rsidR="59D744E2">
              <w:rPr>
                <w:b w:val="1"/>
                <w:bCs w:val="1"/>
                <w:color w:val="1A1A1A" w:themeColor="text1" w:themeTint="FF" w:themeShade="FF"/>
                <w:sz w:val="17"/>
                <w:szCs w:val="17"/>
              </w:rPr>
              <w:t>881</w:t>
            </w:r>
          </w:p>
        </w:tc>
      </w:tr>
      <w:tr w:rsidR="7095FFA2" w:rsidTr="7E56CB06" w14:paraId="27F95707">
        <w:tc>
          <w:tcPr>
            <w:tcW w:w="4400" w:type="dxa"/>
            <w:tcMar/>
          </w:tcPr>
          <w:p w:rsidR="7095FFA2" w:rsidRDefault="7095FFA2" w14:noSpellErr="1" w14:paraId="64F84C1F" w14:textId="7788EAD3">
            <w:r w:rsidRPr="7095FFA2" w:rsidR="7095FFA2">
              <w:rPr>
                <w:b w:val="0"/>
                <w:bCs w:val="0"/>
                <w:color w:val="1A1A1A" w:themeColor="text1" w:themeTint="FF" w:themeShade="FF"/>
                <w:sz w:val="17"/>
                <w:szCs w:val="17"/>
              </w:rPr>
              <w:t>5 bare 4-layer PCBs</w:t>
            </w:r>
          </w:p>
        </w:tc>
        <w:tc>
          <w:tcPr>
            <w:tcW w:w="2940" w:type="dxa"/>
            <w:tcMar/>
          </w:tcPr>
          <w:p w:rsidR="7095FFA2" w:rsidRDefault="7095FFA2" w14:noSpellErr="1" w14:paraId="42D86E0A" w14:textId="7066D197">
            <w:r w:rsidRPr="7095FFA2" w:rsidR="7095FFA2">
              <w:rPr>
                <w:b w:val="0"/>
                <w:bCs w:val="0"/>
                <w:color w:val="1A1A1A" w:themeColor="text1" w:themeTint="FF" w:themeShade="FF"/>
                <w:sz w:val="17"/>
                <w:szCs w:val="17"/>
              </w:rPr>
              <w:t>Estimate</w:t>
            </w:r>
          </w:p>
        </w:tc>
        <w:tc>
          <w:tcPr>
            <w:tcW w:w="1200" w:type="dxa"/>
            <w:tcMar/>
          </w:tcPr>
          <w:p w:rsidR="7095FFA2" w:rsidP="7095FFA2" w:rsidRDefault="7095FFA2" w14:noSpellErr="1" w14:paraId="703907A9" w14:textId="6944B85B">
            <w:pPr>
              <w:jc w:val="right"/>
            </w:pPr>
            <w:r w:rsidRPr="7095FFA2" w:rsidR="7095FFA2">
              <w:rPr>
                <w:b w:val="0"/>
                <w:bCs w:val="0"/>
                <w:color w:val="1A1A1A" w:themeColor="text1" w:themeTint="FF" w:themeShade="FF"/>
                <w:sz w:val="17"/>
                <w:szCs w:val="17"/>
              </w:rPr>
              <w:t>10.00</w:t>
            </w:r>
          </w:p>
        </w:tc>
        <w:tc>
          <w:tcPr>
            <w:tcW w:w="1200" w:type="dxa"/>
            <w:tcMar/>
          </w:tcPr>
          <w:p w:rsidR="7095FFA2" w:rsidP="7095FFA2" w:rsidRDefault="7095FFA2" w14:noSpellErr="1" w14:paraId="64ACE614" w14:textId="62229F1F">
            <w:pPr>
              <w:jc w:val="right"/>
            </w:pPr>
            <w:r w:rsidRPr="7095FFA2" w:rsidR="7095FFA2">
              <w:rPr>
                <w:b w:val="0"/>
                <w:bCs w:val="0"/>
                <w:color w:val="1A1A1A" w:themeColor="text1" w:themeTint="FF" w:themeShade="FF"/>
                <w:sz w:val="17"/>
                <w:szCs w:val="17"/>
              </w:rPr>
              <w:t>63</w:t>
            </w:r>
          </w:p>
        </w:tc>
      </w:tr>
      <w:tr w:rsidR="7095FFA2" w:rsidTr="7E56CB06" w14:paraId="5E76BC2A">
        <w:tc>
          <w:tcPr>
            <w:tcW w:w="4400" w:type="dxa"/>
            <w:tcMar/>
          </w:tcPr>
          <w:p w:rsidR="7095FFA2" w:rsidRDefault="7095FFA2" w14:noSpellErr="1" w14:paraId="589EB190" w14:textId="7937FF94">
            <w:r w:rsidRPr="7095FFA2" w:rsidR="7095FFA2">
              <w:rPr>
                <w:b w:val="0"/>
                <w:bCs w:val="0"/>
                <w:color w:val="1A1A1A" w:themeColor="text1" w:themeTint="FF" w:themeShade="FF"/>
                <w:sz w:val="17"/>
                <w:szCs w:val="17"/>
              </w:rPr>
              <w:t>Economic PCBA setup</w:t>
            </w:r>
          </w:p>
        </w:tc>
        <w:tc>
          <w:tcPr>
            <w:tcW w:w="2940" w:type="dxa"/>
            <w:tcMar/>
          </w:tcPr>
          <w:p w:rsidR="7095FFA2" w:rsidRDefault="7095FFA2" w14:noSpellErr="1" w14:paraId="403D0E81" w14:textId="7215E658">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34E9860" w14:textId="6AF3CD1C">
            <w:pPr>
              <w:jc w:val="right"/>
            </w:pPr>
            <w:r w:rsidRPr="7095FFA2" w:rsidR="7095FFA2">
              <w:rPr>
                <w:b w:val="0"/>
                <w:bCs w:val="0"/>
                <w:color w:val="1A1A1A" w:themeColor="text1" w:themeTint="FF" w:themeShade="FF"/>
                <w:sz w:val="17"/>
                <w:szCs w:val="17"/>
              </w:rPr>
              <w:t>8.18</w:t>
            </w:r>
          </w:p>
        </w:tc>
        <w:tc>
          <w:tcPr>
            <w:tcW w:w="1200" w:type="dxa"/>
            <w:tcMar/>
          </w:tcPr>
          <w:p w:rsidR="7095FFA2" w:rsidP="7095FFA2" w:rsidRDefault="7095FFA2" w14:noSpellErr="1" w14:paraId="3434C1BB" w14:textId="63D1B3E0">
            <w:pPr>
              <w:jc w:val="right"/>
            </w:pPr>
            <w:r w:rsidRPr="7095FFA2" w:rsidR="7095FFA2">
              <w:rPr>
                <w:b w:val="0"/>
                <w:bCs w:val="0"/>
                <w:color w:val="1A1A1A" w:themeColor="text1" w:themeTint="FF" w:themeShade="FF"/>
                <w:sz w:val="17"/>
                <w:szCs w:val="17"/>
              </w:rPr>
              <w:t>52</w:t>
            </w:r>
          </w:p>
        </w:tc>
      </w:tr>
      <w:tr w:rsidR="7095FFA2" w:rsidTr="7E56CB06" w14:paraId="1B9192DD">
        <w:tc>
          <w:tcPr>
            <w:tcW w:w="4400" w:type="dxa"/>
            <w:tcMar/>
          </w:tcPr>
          <w:p w:rsidR="7095FFA2" w:rsidRDefault="7095FFA2" w14:noSpellErr="1" w14:paraId="39057381" w14:textId="7AE71455">
            <w:r w:rsidRPr="7095FFA2" w:rsidR="7095FFA2">
              <w:rPr>
                <w:b w:val="0"/>
                <w:bCs w:val="0"/>
                <w:color w:val="1A1A1A" w:themeColor="text1" w:themeTint="FF" w:themeShade="FF"/>
                <w:sz w:val="17"/>
                <w:szCs w:val="17"/>
              </w:rPr>
              <w:t>Stencil</w:t>
            </w:r>
          </w:p>
        </w:tc>
        <w:tc>
          <w:tcPr>
            <w:tcW w:w="2940" w:type="dxa"/>
            <w:tcMar/>
          </w:tcPr>
          <w:p w:rsidR="7095FFA2" w:rsidRDefault="7095FFA2" w14:noSpellErr="1" w14:paraId="72C649F7" w14:textId="73C4FB19">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5D4DC505" w14:textId="6CA2E1DD">
            <w:pPr>
              <w:jc w:val="right"/>
            </w:pPr>
            <w:r w:rsidRPr="7095FFA2" w:rsidR="7095FFA2">
              <w:rPr>
                <w:b w:val="0"/>
                <w:bCs w:val="0"/>
                <w:color w:val="1A1A1A" w:themeColor="text1" w:themeTint="FF" w:themeShade="FF"/>
                <w:sz w:val="17"/>
                <w:szCs w:val="17"/>
              </w:rPr>
              <w:t>1.53</w:t>
            </w:r>
          </w:p>
        </w:tc>
        <w:tc>
          <w:tcPr>
            <w:tcW w:w="1200" w:type="dxa"/>
            <w:tcMar/>
          </w:tcPr>
          <w:p w:rsidR="7095FFA2" w:rsidP="7095FFA2" w:rsidRDefault="7095FFA2" w14:noSpellErr="1" w14:paraId="5F2578CC" w14:textId="6580C8A1">
            <w:pPr>
              <w:jc w:val="right"/>
            </w:pPr>
            <w:r w:rsidRPr="7095FFA2" w:rsidR="7095FFA2">
              <w:rPr>
                <w:b w:val="0"/>
                <w:bCs w:val="0"/>
                <w:color w:val="1A1A1A" w:themeColor="text1" w:themeTint="FF" w:themeShade="FF"/>
                <w:sz w:val="17"/>
                <w:szCs w:val="17"/>
              </w:rPr>
              <w:t>10</w:t>
            </w:r>
          </w:p>
        </w:tc>
      </w:tr>
      <w:tr w:rsidR="7095FFA2" w:rsidTr="7E56CB06" w14:paraId="18B3F3A1">
        <w:tc>
          <w:tcPr>
            <w:tcW w:w="4400" w:type="dxa"/>
            <w:tcMar/>
          </w:tcPr>
          <w:p w:rsidR="7095FFA2" w:rsidRDefault="7095FFA2" w14:paraId="6F8D0EEA" w14:textId="7C962916" w14:noSpellErr="1">
            <w:r w:rsidRPr="1C1022CA" w:rsidR="1A39B8DA">
              <w:rPr>
                <w:b w:val="0"/>
                <w:bCs w:val="0"/>
                <w:color w:val="1A1A1A" w:themeColor="text1" w:themeTint="FF" w:themeShade="FF"/>
                <w:sz w:val="17"/>
                <w:szCs w:val="17"/>
              </w:rPr>
              <w:t>Extended part types (19 × US$3.07)</w:t>
            </w:r>
          </w:p>
        </w:tc>
        <w:tc>
          <w:tcPr>
            <w:tcW w:w="2940" w:type="dxa"/>
            <w:tcMar/>
          </w:tcPr>
          <w:p w:rsidR="7095FFA2" w:rsidRDefault="7095FFA2" w14:paraId="28587F23" w14:textId="75740FDA" w14:noSpellErr="1">
            <w:r w:rsidRPr="682D97FD" w:rsidR="7EA93121">
              <w:rPr>
                <w:b w:val="0"/>
                <w:bCs w:val="0"/>
                <w:color w:val="1A1A1A" w:themeColor="text1" w:themeTint="FF" w:themeShade="FF"/>
                <w:sz w:val="17"/>
                <w:szCs w:val="17"/>
              </w:rPr>
              <w:t>Includes the through-hole 4.4 mm jack (conservative) and X202 (class assumed)</w:t>
            </w:r>
          </w:p>
        </w:tc>
        <w:tc>
          <w:tcPr>
            <w:tcW w:w="1200" w:type="dxa"/>
            <w:tcMar/>
          </w:tcPr>
          <w:p w:rsidR="7095FFA2" w:rsidP="7095FFA2" w:rsidRDefault="7095FFA2" w14:paraId="603C5299" w14:textId="6E51F69E" w14:noSpellErr="1">
            <w:pPr>
              <w:jc w:val="right"/>
            </w:pPr>
            <w:r w:rsidRPr="1C1022CA" w:rsidR="1A39B8DA">
              <w:rPr>
                <w:b w:val="0"/>
                <w:bCs w:val="0"/>
                <w:color w:val="1A1A1A" w:themeColor="text1" w:themeTint="FF" w:themeShade="FF"/>
                <w:sz w:val="17"/>
                <w:szCs w:val="17"/>
              </w:rPr>
              <w:t>58.33</w:t>
            </w:r>
          </w:p>
        </w:tc>
        <w:tc>
          <w:tcPr>
            <w:tcW w:w="1200" w:type="dxa"/>
            <w:tcMar/>
          </w:tcPr>
          <w:p w:rsidR="7095FFA2" w:rsidP="7095FFA2" w:rsidRDefault="7095FFA2" w14:paraId="1AF7F99D" w14:textId="672FDD62" w14:noSpellErr="1">
            <w:pPr>
              <w:jc w:val="right"/>
            </w:pPr>
            <w:r w:rsidRPr="1C1022CA" w:rsidR="1A39B8DA">
              <w:rPr>
                <w:b w:val="0"/>
                <w:bCs w:val="0"/>
                <w:color w:val="1A1A1A" w:themeColor="text1" w:themeTint="FF" w:themeShade="FF"/>
                <w:sz w:val="17"/>
                <w:szCs w:val="17"/>
              </w:rPr>
              <w:t>370</w:t>
            </w:r>
          </w:p>
        </w:tc>
      </w:tr>
      <w:tr w:rsidR="7095FFA2" w:rsidTr="7E56CB06" w14:paraId="3A17A9B5">
        <w:tc>
          <w:tcPr>
            <w:tcW w:w="4400" w:type="dxa"/>
            <w:tcMar/>
          </w:tcPr>
          <w:p w:rsidR="7095FFA2" w:rsidRDefault="7095FFA2" w14:paraId="1FA02E5D" w14:textId="7E453DD7" w14:noSpellErr="1">
            <w:r w:rsidRPr="7E56CB06" w:rsidR="59D744E2">
              <w:rPr>
                <w:b w:val="0"/>
                <w:bCs w:val="0"/>
                <w:color w:val="1A1A1A" w:themeColor="text1" w:themeTint="FF" w:themeShade="FF"/>
                <w:sz w:val="17"/>
                <w:szCs w:val="17"/>
              </w:rPr>
              <w:t>SMT joints (723 per board × US$0.0016 × 5)</w:t>
            </w:r>
          </w:p>
        </w:tc>
        <w:tc>
          <w:tcPr>
            <w:tcW w:w="2940" w:type="dxa"/>
            <w:tcMar/>
          </w:tcPr>
          <w:p w:rsidR="7095FFA2" w:rsidRDefault="7095FFA2" w14:noSpellErr="1" w14:paraId="108DEB3F" w14:textId="7723249B">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paraId="65C7EB62" w14:textId="70010B5F" w14:noSpellErr="1">
            <w:pPr>
              <w:jc w:val="right"/>
            </w:pPr>
            <w:r w:rsidRPr="7E56CB06" w:rsidR="59D744E2">
              <w:rPr>
                <w:b w:val="0"/>
                <w:bCs w:val="0"/>
                <w:color w:val="1A1A1A" w:themeColor="text1" w:themeTint="FF" w:themeShade="FF"/>
                <w:sz w:val="17"/>
                <w:szCs w:val="17"/>
              </w:rPr>
              <w:t>5.78</w:t>
            </w:r>
          </w:p>
        </w:tc>
        <w:tc>
          <w:tcPr>
            <w:tcW w:w="1200" w:type="dxa"/>
            <w:tcMar/>
          </w:tcPr>
          <w:p w:rsidR="7095FFA2" w:rsidP="7095FFA2" w:rsidRDefault="7095FFA2" w14:paraId="32D56C63" w14:textId="68DEF223" w14:noSpellErr="1">
            <w:pPr>
              <w:jc w:val="right"/>
            </w:pPr>
            <w:r w:rsidRPr="7E56CB06" w:rsidR="78E21BEC">
              <w:rPr>
                <w:b w:val="0"/>
                <w:bCs w:val="0"/>
                <w:color w:val="1A1A1A" w:themeColor="text1" w:themeTint="FF" w:themeShade="FF"/>
                <w:sz w:val="17"/>
                <w:szCs w:val="17"/>
              </w:rPr>
              <w:t>37</w:t>
            </w:r>
          </w:p>
        </w:tc>
      </w:tr>
      <w:tr w:rsidR="7095FFA2" w:rsidTr="7E56CB06" w14:paraId="14249E4E">
        <w:tc>
          <w:tcPr>
            <w:tcW w:w="4400" w:type="dxa"/>
            <w:tcMar/>
          </w:tcPr>
          <w:p w:rsidR="7095FFA2" w:rsidRDefault="7095FFA2" w14:paraId="15F6801D" w14:textId="7FF45298" w14:noSpellErr="1">
            <w:r w:rsidRPr="1C1022CA" w:rsidR="1A39B8DA">
              <w:rPr>
                <w:b w:val="0"/>
                <w:bCs w:val="0"/>
                <w:color w:val="1A1A1A" w:themeColor="text1" w:themeTint="FF" w:themeShade="FF"/>
                <w:sz w:val="17"/>
                <w:szCs w:val="17"/>
              </w:rPr>
              <w:t>X-ray (8 leadless parts per board × 5 × US$0.82)</w:t>
            </w:r>
          </w:p>
        </w:tc>
        <w:tc>
          <w:tcPr>
            <w:tcW w:w="2940" w:type="dxa"/>
            <w:tcMar/>
          </w:tcPr>
          <w:p w:rsidR="7095FFA2" w:rsidRDefault="7095FFA2" w14:paraId="4F04C274" w14:textId="78D2395C" w14:noSpellErr="1">
            <w:r w:rsidRPr="1C1022CA" w:rsidR="1A39B8DA">
              <w:rPr>
                <w:b w:val="0"/>
                <w:bCs w:val="0"/>
                <w:color w:val="1A1A1A" w:themeColor="text1" w:themeTint="FF" w:themeShade="FF"/>
                <w:sz w:val="17"/>
                <w:szCs w:val="17"/>
              </w:rPr>
              <w:t>CPLD, DAC, 2 × OPA1622, LM27762, three oscillators (oscillators conservative)</w:t>
            </w:r>
          </w:p>
        </w:tc>
        <w:tc>
          <w:tcPr>
            <w:tcW w:w="1200" w:type="dxa"/>
            <w:tcMar/>
          </w:tcPr>
          <w:p w:rsidR="7095FFA2" w:rsidP="7095FFA2" w:rsidRDefault="7095FFA2" w14:paraId="2DDF5A62" w14:textId="71B02020" w14:noSpellErr="1">
            <w:pPr>
              <w:jc w:val="right"/>
            </w:pPr>
            <w:r w:rsidRPr="1C1022CA" w:rsidR="1A39B8DA">
              <w:rPr>
                <w:b w:val="0"/>
                <w:bCs w:val="0"/>
                <w:color w:val="1A1A1A" w:themeColor="text1" w:themeTint="FF" w:themeShade="FF"/>
                <w:sz w:val="17"/>
                <w:szCs w:val="17"/>
              </w:rPr>
              <w:t>32.80</w:t>
            </w:r>
          </w:p>
        </w:tc>
        <w:tc>
          <w:tcPr>
            <w:tcW w:w="1200" w:type="dxa"/>
            <w:tcMar/>
          </w:tcPr>
          <w:p w:rsidR="7095FFA2" w:rsidP="7095FFA2" w:rsidRDefault="7095FFA2" w14:paraId="1998A511" w14:textId="6A8E06E4" w14:noSpellErr="1">
            <w:pPr>
              <w:jc w:val="right"/>
            </w:pPr>
            <w:r w:rsidRPr="1C1022CA" w:rsidR="1A39B8DA">
              <w:rPr>
                <w:b w:val="0"/>
                <w:bCs w:val="0"/>
                <w:color w:val="1A1A1A" w:themeColor="text1" w:themeTint="FF" w:themeShade="FF"/>
                <w:sz w:val="17"/>
                <w:szCs w:val="17"/>
              </w:rPr>
              <w:t>208</w:t>
            </w:r>
          </w:p>
        </w:tc>
      </w:tr>
      <w:tr w:rsidR="7095FFA2" w:rsidTr="7E56CB06" w14:paraId="798C5EC1">
        <w:tc>
          <w:tcPr>
            <w:tcW w:w="4400" w:type="dxa"/>
            <w:tcMar/>
          </w:tcPr>
          <w:p w:rsidR="7095FFA2" w:rsidRDefault="7095FFA2" w14:noSpellErr="1" w14:paraId="1C083A6B" w14:textId="01A36759">
            <w:r w:rsidRPr="7095FFA2" w:rsidR="7095FFA2">
              <w:rPr>
                <w:b w:val="0"/>
                <w:bCs w:val="0"/>
                <w:color w:val="1A1A1A" w:themeColor="text1" w:themeTint="FF" w:themeShade="FF"/>
                <w:sz w:val="17"/>
                <w:szCs w:val="17"/>
              </w:rPr>
              <w:t>Through-hole joints (4.4 mm jack, 7 joints × 5 × US$0.0164 + US$3.58)</w:t>
            </w:r>
          </w:p>
        </w:tc>
        <w:tc>
          <w:tcPr>
            <w:tcW w:w="2940" w:type="dxa"/>
            <w:tcMar/>
          </w:tcPr>
          <w:p w:rsidR="7095FFA2" w:rsidRDefault="7095FFA2" w14:noSpellErr="1" w14:paraId="17DF49D1" w14:textId="7A814E1D">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4E12004D" w14:textId="735F34E1">
            <w:pPr>
              <w:jc w:val="right"/>
            </w:pPr>
            <w:r w:rsidRPr="7095FFA2" w:rsidR="7095FFA2">
              <w:rPr>
                <w:b w:val="0"/>
                <w:bCs w:val="0"/>
                <w:color w:val="1A1A1A" w:themeColor="text1" w:themeTint="FF" w:themeShade="FF"/>
                <w:sz w:val="17"/>
                <w:szCs w:val="17"/>
              </w:rPr>
              <w:t>4.15</w:t>
            </w:r>
          </w:p>
        </w:tc>
        <w:tc>
          <w:tcPr>
            <w:tcW w:w="1200" w:type="dxa"/>
            <w:tcMar/>
          </w:tcPr>
          <w:p w:rsidR="7095FFA2" w:rsidP="7095FFA2" w:rsidRDefault="7095FFA2" w14:noSpellErr="1" w14:paraId="5C234546" w14:textId="6C3D1BA5">
            <w:pPr>
              <w:jc w:val="right"/>
            </w:pPr>
            <w:r w:rsidRPr="7095FFA2" w:rsidR="7095FFA2">
              <w:rPr>
                <w:b w:val="0"/>
                <w:bCs w:val="0"/>
                <w:color w:val="1A1A1A" w:themeColor="text1" w:themeTint="FF" w:themeShade="FF"/>
                <w:sz w:val="17"/>
                <w:szCs w:val="17"/>
              </w:rPr>
              <w:t>26</w:t>
            </w:r>
          </w:p>
        </w:tc>
      </w:tr>
      <w:tr w:rsidR="7095FFA2" w:rsidTr="7E56CB06" w14:paraId="406F6D95">
        <w:tc>
          <w:tcPr>
            <w:tcW w:w="4400" w:type="dxa"/>
            <w:tcMar/>
          </w:tcPr>
          <w:p w:rsidR="7095FFA2" w:rsidRDefault="7095FFA2" w14:noSpellErr="1" w14:paraId="56D1FBE7" w14:textId="03527C1A">
            <w:r w:rsidRPr="7095FFA2" w:rsidR="7095FFA2">
              <w:rPr>
                <w:b w:val="0"/>
                <w:bCs w:val="0"/>
                <w:color w:val="1A1A1A" w:themeColor="text1" w:themeTint="FF" w:themeShade="FF"/>
                <w:sz w:val="17"/>
                <w:szCs w:val="17"/>
              </w:rPr>
              <w:t>Confirm Parts Placement</w:t>
            </w:r>
          </w:p>
        </w:tc>
        <w:tc>
          <w:tcPr>
            <w:tcW w:w="2940" w:type="dxa"/>
            <w:tcMar/>
          </w:tcPr>
          <w:p w:rsidR="7095FFA2" w:rsidRDefault="7095FFA2" w14:noSpellErr="1" w14:paraId="32F22F8D" w14:textId="7C3062DE">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61969B4" w14:textId="750E49A2">
            <w:pPr>
              <w:jc w:val="right"/>
            </w:pPr>
            <w:r w:rsidRPr="7095FFA2" w:rsidR="7095FFA2">
              <w:rPr>
                <w:b w:val="0"/>
                <w:bCs w:val="0"/>
                <w:color w:val="1A1A1A" w:themeColor="text1" w:themeTint="FF" w:themeShade="FF"/>
                <w:sz w:val="17"/>
                <w:szCs w:val="17"/>
              </w:rPr>
              <w:t>0.45</w:t>
            </w:r>
          </w:p>
        </w:tc>
        <w:tc>
          <w:tcPr>
            <w:tcW w:w="1200" w:type="dxa"/>
            <w:tcMar/>
          </w:tcPr>
          <w:p w:rsidR="7095FFA2" w:rsidP="7095FFA2" w:rsidRDefault="7095FFA2" w14:noSpellErr="1" w14:paraId="1A419D86" w14:textId="6DEC3066">
            <w:pPr>
              <w:jc w:val="right"/>
            </w:pPr>
            <w:r w:rsidRPr="7095FFA2" w:rsidR="7095FFA2">
              <w:rPr>
                <w:b w:val="0"/>
                <w:bCs w:val="0"/>
                <w:color w:val="1A1A1A" w:themeColor="text1" w:themeTint="FF" w:themeShade="FF"/>
                <w:sz w:val="17"/>
                <w:szCs w:val="17"/>
              </w:rPr>
              <w:t>3</w:t>
            </w:r>
          </w:p>
        </w:tc>
      </w:tr>
      <w:tr w:rsidR="7095FFA2" w:rsidTr="7E56CB06" w14:paraId="5E70249A">
        <w:tc>
          <w:tcPr>
            <w:tcW w:w="4400" w:type="dxa"/>
            <w:tcMar/>
          </w:tcPr>
          <w:p w:rsidR="7095FFA2" w:rsidRDefault="7095FFA2" w14:noSpellErr="1" w14:paraId="2CEE7A29" w14:textId="050190DB">
            <w:r w:rsidRPr="7095FFA2" w:rsidR="7095FFA2">
              <w:rPr>
                <w:b w:val="1"/>
                <w:bCs w:val="1"/>
                <w:color w:val="1A1A1A" w:themeColor="text1" w:themeTint="FF" w:themeShade="FF"/>
                <w:sz w:val="17"/>
                <w:szCs w:val="17"/>
              </w:rPr>
              <w:t>Subtotal, JLCPCB fees</w:t>
            </w:r>
          </w:p>
        </w:tc>
        <w:tc>
          <w:tcPr>
            <w:tcW w:w="2940" w:type="dxa"/>
            <w:tcMar/>
          </w:tcPr>
          <w:p w:rsidR="7095FFA2" w:rsidRDefault="7095FFA2" w14:paraId="13E6E636" w14:textId="7DDF779F" w14:noSpellErr="1">
            <w:r w:rsidRPr="7E56CB06" w:rsidR="73154AE7">
              <w:rPr>
                <w:b w:val="1"/>
                <w:bCs w:val="1"/>
                <w:color w:val="1A1A1A" w:themeColor="text1" w:themeTint="FF" w:themeShade="FF"/>
                <w:sz w:val="17"/>
                <w:szCs w:val="17"/>
              </w:rPr>
              <w:t>JLCPCB price list; any fixture or other assembly line in the real quote counts toward the gate</w:t>
            </w:r>
          </w:p>
        </w:tc>
        <w:tc>
          <w:tcPr>
            <w:tcW w:w="1200" w:type="dxa"/>
            <w:tcMar/>
          </w:tcPr>
          <w:p w:rsidR="7095FFA2" w:rsidP="7095FFA2" w:rsidRDefault="7095FFA2" w14:paraId="54E91B26" w14:textId="76BD5E63" w14:noSpellErr="1">
            <w:pPr>
              <w:jc w:val="right"/>
            </w:pPr>
            <w:r w:rsidRPr="7E56CB06" w:rsidR="59D744E2">
              <w:rPr>
                <w:b w:val="1"/>
                <w:bCs w:val="1"/>
                <w:color w:val="1A1A1A" w:themeColor="text1" w:themeTint="FF" w:themeShade="FF"/>
                <w:sz w:val="17"/>
                <w:szCs w:val="17"/>
              </w:rPr>
              <w:t>111.23</w:t>
            </w:r>
          </w:p>
        </w:tc>
        <w:tc>
          <w:tcPr>
            <w:tcW w:w="1200" w:type="dxa"/>
            <w:tcMar/>
          </w:tcPr>
          <w:p w:rsidR="7095FFA2" w:rsidP="7095FFA2" w:rsidRDefault="7095FFA2" w14:paraId="6183CD7B" w14:textId="6F9B4527" w14:noSpellErr="1">
            <w:pPr>
              <w:jc w:val="right"/>
            </w:pPr>
            <w:r w:rsidRPr="7E56CB06" w:rsidR="59D744E2">
              <w:rPr>
                <w:b w:val="1"/>
                <w:bCs w:val="1"/>
                <w:color w:val="1A1A1A" w:themeColor="text1" w:themeTint="FF" w:themeShade="FF"/>
                <w:sz w:val="17"/>
                <w:szCs w:val="17"/>
              </w:rPr>
              <w:t>705</w:t>
            </w:r>
          </w:p>
        </w:tc>
      </w:tr>
      <w:tr w:rsidR="7095FFA2" w:rsidTr="7E56CB06" w14:paraId="1440DB95">
        <w:tc>
          <w:tcPr>
            <w:tcW w:w="4400" w:type="dxa"/>
            <w:tcMar/>
          </w:tcPr>
          <w:p w:rsidR="7095FFA2" w:rsidRDefault="7095FFA2" w14:paraId="1DF56818" w14:textId="06B0A59C" w14:noSpellErr="1">
            <w:r w:rsidRPr="7E56CB06" w:rsidR="59D744E2">
              <w:rPr>
                <w:b w:val="1"/>
                <w:bCs w:val="1"/>
                <w:color w:val="1A1A1A" w:themeColor="text1" w:themeTint="FF" w:themeShade="FF"/>
                <w:sz w:val="17"/>
                <w:szCs w:val="17"/>
              </w:rPr>
              <w:t>Total, 5-board run (8,248 NTD)</w:t>
            </w:r>
          </w:p>
        </w:tc>
        <w:tc>
          <w:tcPr>
            <w:tcW w:w="2940" w:type="dxa"/>
            <w:tcMar/>
          </w:tcPr>
          <w:p w:rsidR="7095FFA2" w:rsidRDefault="7095FFA2" w14:noSpellErr="1" w14:paraId="13ED1AA2" w14:textId="7F8E8C60">
            <w:r w:rsidRPr="7095FFA2" w:rsidR="7095FFA2">
              <w:rPr>
                <w:b w:val="1"/>
                <w:bCs w:val="1"/>
                <w:color w:val="1A1A1A" w:themeColor="text1" w:themeTint="FF" w:themeShade="FF"/>
                <w:sz w:val="17"/>
                <w:szCs w:val="17"/>
              </w:rPr>
              <w:t>Parts + PCBs + fees</w:t>
            </w:r>
          </w:p>
        </w:tc>
        <w:tc>
          <w:tcPr>
            <w:tcW w:w="1200" w:type="dxa"/>
            <w:tcMar/>
          </w:tcPr>
          <w:p w:rsidR="7095FFA2" w:rsidP="7095FFA2" w:rsidRDefault="7095FFA2" w14:paraId="79377B1D" w14:textId="786C7324" w14:noSpellErr="1">
            <w:pPr>
              <w:jc w:val="right"/>
            </w:pPr>
            <w:r w:rsidRPr="7E56CB06" w:rsidR="59D744E2">
              <w:rPr>
                <w:b w:val="1"/>
                <w:bCs w:val="1"/>
                <w:color w:val="1A1A1A" w:themeColor="text1" w:themeTint="FF" w:themeShade="FF"/>
                <w:sz w:val="17"/>
                <w:szCs w:val="17"/>
              </w:rPr>
              <w:t>260.20</w:t>
            </w:r>
          </w:p>
        </w:tc>
        <w:tc>
          <w:tcPr>
            <w:tcW w:w="1200" w:type="dxa"/>
            <w:tcMar/>
          </w:tcPr>
          <w:p w:rsidR="7095FFA2" w:rsidP="7095FFA2" w:rsidRDefault="7095FFA2" w14:paraId="1DAF7421" w14:textId="714A59E8" w14:noSpellErr="1">
            <w:pPr>
              <w:jc w:val="right"/>
            </w:pPr>
            <w:r w:rsidRPr="7E56CB06" w:rsidR="59D744E2">
              <w:rPr>
                <w:b w:val="1"/>
                <w:bCs w:val="1"/>
                <w:color w:val="1A1A1A" w:themeColor="text1" w:themeTint="FF" w:themeShade="FF"/>
                <w:sz w:val="17"/>
                <w:szCs w:val="17"/>
              </w:rPr>
              <w:t>1,650</w:t>
            </w:r>
          </w:p>
        </w:tc>
      </w:tr>
      <w:tr w:rsidR="7095FFA2" w:rsidTr="7E56CB06" w14:paraId="60120C93">
        <w:tc>
          <w:tcPr>
            <w:tcW w:w="4400" w:type="dxa"/>
            <w:tcMar/>
          </w:tcPr>
          <w:p w:rsidR="7095FFA2" w:rsidRDefault="7095FFA2" w14:paraId="2BF03A52" w14:textId="085FBA5D" w14:noSpellErr="1">
            <w:r w:rsidRPr="19EA6D23" w:rsidR="1A39B8DA">
              <w:rPr>
                <w:b w:val="1"/>
                <w:bCs w:val="1"/>
                <w:color w:val="1A1A1A" w:themeColor="text1" w:themeTint="FF" w:themeShade="FF"/>
                <w:sz w:val="17"/>
                <w:szCs w:val="17"/>
              </w:rPr>
              <w:t>Cost-gate status: target 1,500 NTD per board; ceiling 1,700 NTD per board</w:t>
            </w:r>
          </w:p>
        </w:tc>
        <w:tc>
          <w:tcPr>
            <w:tcW w:w="2940" w:type="dxa"/>
            <w:tcMar/>
          </w:tcPr>
          <w:p w:rsidR="7095FFA2" w:rsidRDefault="7095FFA2" w14:paraId="42A47C46" w14:textId="013DA121" w14:noSpellErr="1">
            <w:r w:rsidRPr="7E56CB06" w:rsidR="59D744E2">
              <w:rPr>
                <w:b w:val="1"/>
                <w:bCs w:val="1"/>
                <w:color w:val="1A1A1A" w:themeColor="text1" w:themeTint="FF" w:themeShade="FF"/>
                <w:sz w:val="17"/>
                <w:szCs w:val="17"/>
              </w:rPr>
              <w:t>WARN above 1,500, FAIL above 1,700; 150 NTD over the target, 50 NTD under the ceiling</w:t>
            </w:r>
          </w:p>
        </w:tc>
        <w:tc>
          <w:tcPr>
            <w:tcW w:w="1200" w:type="dxa"/>
            <w:tcMar/>
          </w:tcPr>
          <w:p w:rsidR="7095FFA2" w:rsidP="7095FFA2" w:rsidRDefault="7095FFA2" w14:noSpellErr="1" w14:paraId="47D60E09" w14:textId="7A1B87E5">
            <w:pPr>
              <w:jc w:val="right"/>
            </w:pPr>
            <w:r w:rsidRPr="7095FFA2" w:rsidR="7095FFA2">
              <w:rPr>
                <w:b w:val="1"/>
                <w:bCs w:val="1"/>
                <w:color w:val="1A1A1A" w:themeColor="text1" w:themeTint="FF" w:themeShade="FF"/>
                <w:sz w:val="17"/>
                <w:szCs w:val="17"/>
              </w:rPr>
              <w:t>—</w:t>
            </w:r>
          </w:p>
        </w:tc>
        <w:tc>
          <w:tcPr>
            <w:tcW w:w="1200" w:type="dxa"/>
            <w:tcMar/>
          </w:tcPr>
          <w:p w:rsidR="7095FFA2" w:rsidP="7095FFA2" w:rsidRDefault="7095FFA2" w14:noSpellErr="1" w14:paraId="2489098B" w14:textId="72F96EA9">
            <w:pPr>
              <w:jc w:val="right"/>
            </w:pPr>
            <w:r w:rsidRPr="7095FFA2" w:rsidR="7095FFA2">
              <w:rPr>
                <w:b w:val="1"/>
                <w:bCs w:val="1"/>
                <w:color w:val="1A1A1A" w:themeColor="text1" w:themeTint="FF" w:themeShade="FF"/>
                <w:sz w:val="17"/>
                <w:szCs w:val="17"/>
              </w:rPr>
              <w:t>WARNING</w:t>
            </w:r>
          </w:p>
        </w:tc>
      </w:tr>
    </w:tbl>
    <w:p w:rsidR="7095FFA2" w:rsidRDefault="7095FFA2" w14:noSpellErr="1" w14:paraId="6591EF87" w14:textId="2F967F15">
      <w:r w:rsidRPr="7095FFA2" w:rsidR="7095FFA2">
        <w:rPr>
          <w:i w:val="1"/>
          <w:iCs w:val="1"/>
          <w:color w:val="595959" w:themeColor="accent2" w:themeTint="FF" w:themeShade="FF"/>
          <w:sz w:val="18"/>
          <w:szCs w:val="18"/>
        </w:rPr>
        <w:t>Lines are rounded to whole NTD, so a subtotal can differ by 1 NTD from the sum of its lines.</w:t>
      </w:r>
    </w:p>
    <w:p w:rsidR="7095FFA2" w:rsidRDefault="7095FFA2" w14:paraId="4832D44D" w14:textId="1A45F985" w14:noSpellErr="1">
      <w:r w:rsidRPr="7E56CB06" w:rsidR="55FC8BAE">
        <w:rPr>
          <w:sz w:val="20"/>
          <w:szCs w:val="20"/>
        </w:rPr>
        <w:t>Outside the ceiling: shipping, import tax, the WCH-LinkE and CPLD programming cable, the enclosure and the proof-of-concept hardware for the firmware gate (Section 8). Inside the ceiling: every JLCPCB line of the real quote, including any fixture or other assembly line. The fixture sentence on the X202 and OPA2210 part pages is standard text on every JLCPCB part page, so no fixture fee is expected for Economic PCBA. At quote approval both the gated subtotal and the total payable (gated subtotal + shipping + tax from the quote) are recorded.</w:t>
      </w:r>
    </w:p>
    <w:p w:rsidR="7095FFA2" w:rsidRDefault="7095FFA2" w14:paraId="6AFFF21C" w14:textId="406DA67D" w14:noSpellErr="1">
      <w:r w:rsidRPr="7E56CB06" w:rsidR="59D744E2">
        <w:rPr>
          <w:sz w:val="20"/>
          <w:szCs w:val="20"/>
        </w:rPr>
        <w:t>Counts: 136 BOM lines (127 fitted; DNF: U205, R215, R216/R217, R703, J703), 47 purchasing lines, 247 placed parts per board, 19 Extended + 28 Basic part types, 723 SMT joints + 7 through-hole joints per board, 8 leadless parts per board (X-ray).</w:t>
      </w:r>
    </w:p>
    <w:p w:rsidR="7095FFA2" w:rsidRDefault="7095FFA2" w14:paraId="3F2B45FC" w14:textId="2C961512" w14:noSpellErr="1">
      <w:r w:rsidRPr="19EA6D23" w:rsidR="1A39B8DA">
        <w:rPr>
          <w:sz w:val="20"/>
          <w:szCs w:val="20"/>
        </w:rPr>
        <w:t>Extended types (19): CH32V307RCT6, AGRV2KQ32, ES9018K2M, OPA1622IDRCR, OPA2210IDR, LM27762DSSR, TPS2553DBVR, LP5907MFX-3.3, ME6211C33M5G-N (two fitted, one type), ME6216A13M3G, USBLC6-2SC6, the three oscillators X201 (SCTF SX3M80.000B20F30TNN, C5179978), X202 (YXC OT322524.576MJBA4SL, C2831388) and X203 (SCTF SX2M22.5792M20F30TNN, C5452663), RT0603BRD072KL (2.00 kΩ 0.1 %), the USB-C receptacle, the 3.5 mm jack, the 4.4 mm jack and LESD5D5.0CT1G; the DNF mux U205 is not counted. Every line’s class is taken from its JLCPCB part page or the basic-parts list, except X202, whose class is not shown (assumed Extended); everything else is Basic.</w:t>
      </w:r>
    </w:p>
    <w:p w:rsidR="7095FFA2" w:rsidRDefault="7095FFA2" w14:paraId="39F28B0A" w14:textId="360E3098" w14:noSpellErr="1">
      <w:r w:rsidRPr="7E56CB06" w:rsidR="59D744E2">
        <w:rPr>
          <w:sz w:val="20"/>
          <w:szCs w:val="20"/>
        </w:rPr>
        <w:t>Cost gate: target 1,500 NTD per board (WARN above) → WARN, 150 NTD over; ceiling 1,700 NTD per board (FAIL above) → WARNING, 50 NTD under the ceiling. Ceiling 1,700 NTD per board, set when the third oscillator was added; on 24 Sep 2026 the owner confirmed the budget is flexible as long as it does not surge; the gate covers every JLCPCB line of the real quote, and the actual JLCPCB quote from the real BOM/CPL files must pass the ceiling before ordering. Conservative items: the through-hole Extended fee (−19.5 NTD per board) and the X-ray of the three oscillators (−26.0 NTD per board each) give ≈ 1,552 NTD per board if JLCPCB charges none of them. Price risk: the OPA2210 has no qualified second source (OPA2209AIDR, C2057330: JLCPCB stock 0, US$6.11 at 1+; OPA1612: common-mode limit (V+) − 2 V = 1.67 V at the minimum rail, below VREF 1.703 V). If it has to be bought at the LCSC price (JLCPCB stock gone), the cost rises by 106 NTD per board to ≈ 1,755 NTD, above the ceiling (owner decision), so 12 pieces (10 + 2 spares; the spares ≈ US$2, outside the estimate) are reserved in the JLCPCB parts library now, together with the other low-stock parts. No cheaper 4.4 mm jack exists at LCSC (no SMD option).</w:t>
      </w:r>
    </w:p>
    <w:p w:rsidR="7095FFA2" w:rsidRDefault="7095FFA2" w14:paraId="421A4CBF" w14:textId="264EC418" w14:noSpellErr="1">
      <w:r w:rsidRPr="7E56CB06" w:rsidR="73154AE7">
        <w:rPr>
          <w:sz w:val="20"/>
          <w:szCs w:val="20"/>
        </w:rPr>
        <w:t>Stock to reserve in the JLCPCB parts library before ordering (LCSC, Jun–Sep 2026): CH32V307RCT6 119, ME6216A13M3G ≈ 410, 4.4 mm jack 721, ES9018K2M 724, AGRV2KQ32 980 and OPA2210IDR (JLCPCB available 76: reserve 12, 10 + 2 spares); X201 has 2,503 in stock at LCSC.</w:t>
      </w:r>
    </w:p>
    <w:p w:rsidR="7095FFA2" w:rsidRDefault="7095FFA2" w14:paraId="2D2FB5E2" w14:textId="7CB9945C" w14:noSpellErr="1">
      <w:r w:rsidRPr="7E56CB06" w:rsidR="59D744E2">
        <w:rPr>
          <w:sz w:val="20"/>
          <w:szCs w:val="20"/>
        </w:rPr>
        <w:t>Why the estimate changed: 1,540 NTD per board with one oscillator → 1,602 NTD with the 24.576 MHz oscillator (+62 NTD: the part with its decoupling capacitor 16.2, its Extended-part fee 19.5, its X-ray 26.0 and eight more SMT joints 0.4) → 1,666 NTD with the 22.5792 MHz oscillator (+64 NTD: the part with its capacitor and three resistors 17.5, its Extended-part fee 19.5, its X-ray 26.0 and twelve more SMT joints 0.6) → 1,647 NTD per board in v0.6 (80 MHz MCLK, OPA2210 at the JLCPCB price, protection parts) → 1,650 NTD per board in v0.7 (+3 NTD: protection and power fixes, 723 SMT joints).</w:t>
      </w:r>
    </w:p>
    <w:p w:rsidR="7095FFA2" w:rsidRDefault="7095FFA2" w14:paraId="78A63F4E" w14:textId="562F0B56" w14:noSpellErr="1">
      <w:r w:rsidRPr="7E56CB06" w:rsidR="59D744E2">
        <w:rPr>
          <w:sz w:val="20"/>
          <w:szCs w:val="20"/>
        </w:rPr>
        <w:t>Reference only, not the budget basis: a 100-unit build on Standard PCBA comes to ≈ 800 NTD per board. The budget and the cost gate use the 5-board sample run above.</w:t>
      </w:r>
    </w:p>
    <w:p w:rsidR="7095FFA2" w:rsidP="7095FFA2" w:rsidRDefault="7095FFA2" w14:noSpellErr="1" w14:paraId="41045DD5" w14:textId="7A17B8D4">
      <w:pPr>
        <w:pStyle w:val="Heading1"/>
      </w:pPr>
      <w:r w:rsidRPr="7095FFA2" w:rsidR="7095FFA2">
        <w:rPr>
          <w:color w:val="173A5A" w:themeColor="accent6" w:themeTint="FF" w:themeShade="BF"/>
        </w:rPr>
        <w:t>7. Design for JLCPCB (DFF/DFA/DFT rules) and tests</w:t>
      </w:r>
    </w:p>
    <w:p w:rsidR="7095FFA2" w:rsidRDefault="7095FFA2" w14:noSpellErr="1" w14:paraId="65E87502" w14:textId="5E12D396">
      <w:r w:rsidRPr="7095FFA2" w:rsidR="7095FFA2">
        <w:rPr>
          <w:sz w:val="20"/>
          <w:szCs w:val="20"/>
        </w:rPr>
        <w:t>These rules apply to every revision and use JLCPCB’s PCBA price list; the 5-board sample run is built on Economic PCBA. The rules that can be checked automatically also run in CI (Section 8).</w:t>
      </w:r>
    </w:p>
    <w:tbl>
      <w:tblPr>
        <w:tblStyle w:val="LightList-Accent1"/>
        <w:tblW w:w="0" w:type="auto"/>
        <w:tblLook w:val="04A0" w:firstRow="1" w:lastRow="0" w:firstColumn="1" w:lastColumn="0" w:noHBand="0" w:noVBand="1"/>
      </w:tblPr>
      <w:tblGrid>
        <w:gridCol w:w="700"/>
        <w:gridCol w:w="950"/>
        <w:gridCol w:w="8090"/>
      </w:tblGrid>
      <w:tr w:rsidR="7095FFA2" w:rsidTr="7E56CB06" w14:paraId="603C12C2">
        <w:trPr>
          <w:trHeight w:val="300"/>
          <w:tblHeader/>
        </w:trPr>
        <w:tc>
          <w:tcPr>
            <w:tcW w:w="700" w:type="dxa"/>
            <w:tcMar/>
          </w:tcPr>
          <w:p w:rsidR="7095FFA2" w:rsidRDefault="7095FFA2" w14:noSpellErr="1" w14:paraId="4B44207C" w14:textId="695CB43C">
            <w:r w:rsidRPr="7095FFA2" w:rsidR="7095FFA2">
              <w:rPr>
                <w:b w:val="1"/>
                <w:bCs w:val="1"/>
                <w:color w:val="FFFFFF" w:themeColor="background1" w:themeTint="FF" w:themeShade="FF"/>
                <w:sz w:val="17"/>
                <w:szCs w:val="17"/>
              </w:rPr>
              <w:t>ID</w:t>
            </w:r>
          </w:p>
        </w:tc>
        <w:tc>
          <w:tcPr>
            <w:tcW w:w="950" w:type="dxa"/>
            <w:tcMar/>
          </w:tcPr>
          <w:p w:rsidR="7095FFA2" w:rsidRDefault="7095FFA2" w14:noSpellErr="1" w14:paraId="5DEB5D95" w14:textId="623A9B00">
            <w:r w:rsidRPr="7095FFA2" w:rsidR="7095FFA2">
              <w:rPr>
                <w:b w:val="1"/>
                <w:bCs w:val="1"/>
                <w:color w:val="FFFFFF" w:themeColor="background1" w:themeTint="FF" w:themeShade="FF"/>
                <w:sz w:val="17"/>
                <w:szCs w:val="17"/>
              </w:rPr>
              <w:t>Type</w:t>
            </w:r>
          </w:p>
        </w:tc>
        <w:tc>
          <w:tcPr>
            <w:tcW w:w="8090" w:type="dxa"/>
            <w:tcMar/>
          </w:tcPr>
          <w:p w:rsidR="7095FFA2" w:rsidRDefault="7095FFA2" w14:noSpellErr="1" w14:paraId="4180F243" w14:textId="5B1881C4">
            <w:r w:rsidRPr="7095FFA2" w:rsidR="7095FFA2">
              <w:rPr>
                <w:b w:val="1"/>
                <w:bCs w:val="1"/>
                <w:color w:val="FFFFFF" w:themeColor="background1" w:themeTint="FF" w:themeShade="FF"/>
                <w:sz w:val="17"/>
                <w:szCs w:val="17"/>
              </w:rPr>
              <w:t>Rule</w:t>
            </w:r>
          </w:p>
        </w:tc>
      </w:tr>
      <w:tr w:rsidR="7095FFA2" w:rsidTr="7E56CB06" w14:paraId="62AD9D6E">
        <w:tc>
          <w:tcPr>
            <w:tcW w:w="700" w:type="dxa"/>
            <w:tcMar/>
          </w:tcPr>
          <w:p w:rsidR="7095FFA2" w:rsidRDefault="7095FFA2" w14:noSpellErr="1" w14:paraId="1DA65BD5" w14:textId="722DE239">
            <w:r w:rsidRPr="7095FFA2" w:rsidR="7095FFA2">
              <w:rPr>
                <w:b w:val="1"/>
                <w:bCs w:val="1"/>
                <w:color w:val="1A1A1A" w:themeColor="text1" w:themeTint="FF" w:themeShade="FF"/>
                <w:sz w:val="17"/>
                <w:szCs w:val="17"/>
              </w:rPr>
              <w:t>R01</w:t>
            </w:r>
          </w:p>
        </w:tc>
        <w:tc>
          <w:tcPr>
            <w:tcW w:w="950" w:type="dxa"/>
            <w:tcMar/>
          </w:tcPr>
          <w:p w:rsidR="7095FFA2" w:rsidRDefault="7095FFA2" w14:noSpellErr="1" w14:paraId="52DC030C" w14:textId="6B0BC8FD">
            <w:r w:rsidRPr="7095FFA2" w:rsidR="7095FFA2">
              <w:rPr>
                <w:b w:val="0"/>
                <w:bCs w:val="0"/>
                <w:color w:val="1A1A1A" w:themeColor="text1" w:themeTint="FF" w:themeShade="FF"/>
                <w:sz w:val="17"/>
                <w:szCs w:val="17"/>
              </w:rPr>
              <w:t>DFA</w:t>
            </w:r>
          </w:p>
        </w:tc>
        <w:tc>
          <w:tcPr>
            <w:tcW w:w="8090" w:type="dxa"/>
            <w:tcMar/>
          </w:tcPr>
          <w:p w:rsidR="7095FFA2" w:rsidRDefault="7095FFA2" w14:noSpellErr="1" w14:paraId="4650280F" w14:textId="63E9AFC1">
            <w:r w:rsidRPr="7095FFA2" w:rsidR="7095FFA2">
              <w:rPr>
                <w:b w:val="0"/>
                <w:bCs w:val="0"/>
                <w:color w:val="1A1A1A" w:themeColor="text1" w:themeTint="FF" w:themeShade="FF"/>
                <w:sz w:val="17"/>
                <w:szCs w:val="17"/>
              </w:rPr>
              <w:t>The sample run uses Economic PCBA: setup US$8.18, stencil US$1.53, 2–50 boards per order, one side only (all SMT parts on the top side).</w:t>
            </w:r>
          </w:p>
        </w:tc>
      </w:tr>
      <w:tr w:rsidR="7095FFA2" w:rsidTr="7E56CB06" w14:paraId="39EA1562">
        <w:tc>
          <w:tcPr>
            <w:tcW w:w="700" w:type="dxa"/>
            <w:tcMar/>
          </w:tcPr>
          <w:p w:rsidR="7095FFA2" w:rsidRDefault="7095FFA2" w14:noSpellErr="1" w14:paraId="29088D38" w14:textId="7AFF1036">
            <w:r w:rsidRPr="7095FFA2" w:rsidR="7095FFA2">
              <w:rPr>
                <w:b w:val="1"/>
                <w:bCs w:val="1"/>
                <w:color w:val="1A1A1A" w:themeColor="text1" w:themeTint="FF" w:themeShade="FF"/>
                <w:sz w:val="17"/>
                <w:szCs w:val="17"/>
              </w:rPr>
              <w:t>R02</w:t>
            </w:r>
          </w:p>
        </w:tc>
        <w:tc>
          <w:tcPr>
            <w:tcW w:w="950" w:type="dxa"/>
            <w:tcMar/>
          </w:tcPr>
          <w:p w:rsidR="7095FFA2" w:rsidRDefault="7095FFA2" w14:noSpellErr="1" w14:paraId="26E824B6" w14:textId="73DCF6FA">
            <w:r w:rsidRPr="7095FFA2" w:rsidR="7095FFA2">
              <w:rPr>
                <w:b w:val="0"/>
                <w:bCs w:val="0"/>
                <w:color w:val="1A1A1A" w:themeColor="text1" w:themeTint="FF" w:themeShade="FF"/>
                <w:sz w:val="17"/>
                <w:szCs w:val="17"/>
              </w:rPr>
              <w:t>DFA</w:t>
            </w:r>
          </w:p>
        </w:tc>
        <w:tc>
          <w:tcPr>
            <w:tcW w:w="8090" w:type="dxa"/>
            <w:tcMar/>
          </w:tcPr>
          <w:p w:rsidR="7095FFA2" w:rsidRDefault="7095FFA2" w14:paraId="29B75390" w14:textId="6CBADDBE" w14:noSpellErr="1">
            <w:r w:rsidRPr="7E56CB06" w:rsidR="59D744E2">
              <w:rPr>
                <w:b w:val="0"/>
                <w:bCs w:val="0"/>
                <w:color w:val="1A1A1A" w:themeColor="text1" w:themeTint="FF" w:themeShade="FF"/>
                <w:sz w:val="17"/>
                <w:szCs w:val="17"/>
              </w:rPr>
              <w:t>Every fitted part has an LCSC number and a JLCPCB class taken from its JLCPCB part page or the basic-parts list, except X202, whose class is not shown (assumed Extended) (Parts List v0.5). Prefer Basic parts (no per-type fee): where the exact value is Extended, Basic E24 values or Basic combinations are used (100 k + 47 k, 1 k ∥ 5.1 k, 15 k + 1 k, 100 k + 100 k + 5.1 k, 2 × 330 pF, 2 × 2.2 Ω). Each Extended type costs US$3.07; this board has 19 Extended + 28 Basic types (the through-hole jack counted as Extended, conservatively, and X202 assumed Extended).</w:t>
            </w:r>
          </w:p>
        </w:tc>
      </w:tr>
      <w:tr w:rsidR="7095FFA2" w:rsidTr="7E56CB06" w14:paraId="35044782">
        <w:tc>
          <w:tcPr>
            <w:tcW w:w="700" w:type="dxa"/>
            <w:tcMar/>
          </w:tcPr>
          <w:p w:rsidR="7095FFA2" w:rsidRDefault="7095FFA2" w14:noSpellErr="1" w14:paraId="47AFC460" w14:textId="03D03E33">
            <w:r w:rsidRPr="7095FFA2" w:rsidR="7095FFA2">
              <w:rPr>
                <w:b w:val="1"/>
                <w:bCs w:val="1"/>
                <w:color w:val="1A1A1A" w:themeColor="text1" w:themeTint="FF" w:themeShade="FF"/>
                <w:sz w:val="17"/>
                <w:szCs w:val="17"/>
              </w:rPr>
              <w:t>R03</w:t>
            </w:r>
          </w:p>
        </w:tc>
        <w:tc>
          <w:tcPr>
            <w:tcW w:w="950" w:type="dxa"/>
            <w:tcMar/>
          </w:tcPr>
          <w:p w:rsidR="7095FFA2" w:rsidRDefault="7095FFA2" w14:noSpellErr="1" w14:paraId="755431A2" w14:textId="7CAE24F7">
            <w:r w:rsidRPr="7095FFA2" w:rsidR="7095FFA2">
              <w:rPr>
                <w:b w:val="0"/>
                <w:bCs w:val="0"/>
                <w:color w:val="1A1A1A" w:themeColor="text1" w:themeTint="FF" w:themeShade="FF"/>
                <w:sz w:val="17"/>
                <w:szCs w:val="17"/>
              </w:rPr>
              <w:t>DFA</w:t>
            </w:r>
          </w:p>
        </w:tc>
        <w:tc>
          <w:tcPr>
            <w:tcW w:w="8090" w:type="dxa"/>
            <w:tcMar/>
          </w:tcPr>
          <w:p w:rsidR="7095FFA2" w:rsidRDefault="7095FFA2" w14:paraId="728B0CDC" w14:textId="758C0BBB" w14:noSpellErr="1">
            <w:r w:rsidRPr="19EA6D23" w:rsidR="1A39B8DA">
              <w:rPr>
                <w:b w:val="0"/>
                <w:bCs w:val="0"/>
                <w:color w:val="1A1A1A" w:themeColor="text1" w:themeTint="FF" w:themeShade="FF"/>
                <w:sz w:val="17"/>
                <w:szCs w:val="17"/>
              </w:rPr>
              <w:t>X-ray costs US$0.82 per leadless part, so prefer leaded packages where an equivalent exists. Leadless here (8 per board): AGRV2KQ32, ES9018K2M, 2 × OPA1622, LM27762 and the three oscillators (counted conservatively). The CH32V307RCT6 (LQFP-64), 2 × OPA2210 (SOIC-8), TPS2553 (SOT-23-6) and the DNF mux U205 (SOT-363) are leaded.</w:t>
            </w:r>
          </w:p>
        </w:tc>
      </w:tr>
      <w:tr w:rsidR="7095FFA2" w:rsidTr="7E56CB06" w14:paraId="34E4E176">
        <w:tc>
          <w:tcPr>
            <w:tcW w:w="700" w:type="dxa"/>
            <w:tcMar/>
          </w:tcPr>
          <w:p w:rsidR="7095FFA2" w:rsidRDefault="7095FFA2" w14:noSpellErr="1" w14:paraId="7748A657" w14:textId="0CA16C30">
            <w:r w:rsidRPr="7095FFA2" w:rsidR="7095FFA2">
              <w:rPr>
                <w:b w:val="1"/>
                <w:bCs w:val="1"/>
                <w:color w:val="1A1A1A" w:themeColor="text1" w:themeTint="FF" w:themeShade="FF"/>
                <w:sz w:val="17"/>
                <w:szCs w:val="17"/>
              </w:rPr>
              <w:t>R04</w:t>
            </w:r>
          </w:p>
        </w:tc>
        <w:tc>
          <w:tcPr>
            <w:tcW w:w="950" w:type="dxa"/>
            <w:tcMar/>
          </w:tcPr>
          <w:p w:rsidR="7095FFA2" w:rsidRDefault="7095FFA2" w14:noSpellErr="1" w14:paraId="6A568BEB" w14:textId="057F52F4">
            <w:r w:rsidRPr="7095FFA2" w:rsidR="7095FFA2">
              <w:rPr>
                <w:b w:val="0"/>
                <w:bCs w:val="0"/>
                <w:color w:val="1A1A1A" w:themeColor="text1" w:themeTint="FF" w:themeShade="FF"/>
                <w:sz w:val="17"/>
                <w:szCs w:val="17"/>
              </w:rPr>
              <w:t>DFA</w:t>
            </w:r>
          </w:p>
        </w:tc>
        <w:tc>
          <w:tcPr>
            <w:tcW w:w="8090" w:type="dxa"/>
            <w:tcMar/>
          </w:tcPr>
          <w:p w:rsidR="7095FFA2" w:rsidRDefault="7095FFA2" w14:paraId="7F2FBAF0" w14:textId="7E5D39B8" w14:noSpellErr="1">
            <w:r w:rsidRPr="7E56CB06" w:rsidR="59D744E2">
              <w:rPr>
                <w:b w:val="0"/>
                <w:bCs w:val="0"/>
                <w:color w:val="1A1A1A" w:themeColor="text1" w:themeTint="FF" w:themeShade="FF"/>
                <w:sz w:val="17"/>
                <w:szCs w:val="17"/>
              </w:rPr>
              <w:t>Joint fees: SMT US$0.0016 per joint (723 per board); through-hole US$0.0164 per joint + US$3.58 per order. Only the 4.4 mm jack is through-hole (7 joints); confirm that the USB-C receptacle’s shell pegs do not add a through-hole line.</w:t>
            </w:r>
          </w:p>
        </w:tc>
      </w:tr>
      <w:tr w:rsidR="7095FFA2" w:rsidTr="7E56CB06" w14:paraId="434D294A">
        <w:tc>
          <w:tcPr>
            <w:tcW w:w="700" w:type="dxa"/>
            <w:tcMar/>
          </w:tcPr>
          <w:p w:rsidR="7095FFA2" w:rsidRDefault="7095FFA2" w14:noSpellErr="1" w14:paraId="58EC5483" w14:textId="15729A2D">
            <w:r w:rsidRPr="7095FFA2" w:rsidR="7095FFA2">
              <w:rPr>
                <w:b w:val="1"/>
                <w:bCs w:val="1"/>
                <w:color w:val="1A1A1A" w:themeColor="text1" w:themeTint="FF" w:themeShade="FF"/>
                <w:sz w:val="17"/>
                <w:szCs w:val="17"/>
              </w:rPr>
              <w:t>R05</w:t>
            </w:r>
          </w:p>
        </w:tc>
        <w:tc>
          <w:tcPr>
            <w:tcW w:w="950" w:type="dxa"/>
            <w:tcMar/>
          </w:tcPr>
          <w:p w:rsidR="7095FFA2" w:rsidRDefault="7095FFA2" w14:noSpellErr="1" w14:paraId="1B03A7DE" w14:textId="0E5080F1">
            <w:r w:rsidRPr="7095FFA2" w:rsidR="7095FFA2">
              <w:rPr>
                <w:b w:val="0"/>
                <w:bCs w:val="0"/>
                <w:color w:val="1A1A1A" w:themeColor="text1" w:themeTint="FF" w:themeShade="FF"/>
                <w:sz w:val="17"/>
                <w:szCs w:val="17"/>
              </w:rPr>
              <w:t>DFA</w:t>
            </w:r>
          </w:p>
        </w:tc>
        <w:tc>
          <w:tcPr>
            <w:tcW w:w="8090" w:type="dxa"/>
            <w:tcMar/>
          </w:tcPr>
          <w:p w:rsidR="7095FFA2" w:rsidRDefault="7095FFA2" w14:paraId="52986405" w14:textId="072E67B5" w14:noSpellErr="1">
            <w:r w:rsidRPr="7E56CB06" w:rsidR="59D744E2">
              <w:rPr>
                <w:b w:val="0"/>
                <w:bCs w:val="0"/>
                <w:color w:val="1A1A1A" w:themeColor="text1" w:themeTint="FF" w:themeShade="FF"/>
                <w:sz w:val="17"/>
                <w:szCs w:val="17"/>
              </w:rPr>
              <w:t>Turn on “Confirm Parts Placement” (US$0.45) and check the 3D preview for rotation and polarity errors. The fixture sentence on the X202 and OPA2210 JLCPCB pages is standard text on every part page; any fixture or other assembly line in the real quote counts toward the 1,700 NTD gate.</w:t>
            </w:r>
          </w:p>
        </w:tc>
      </w:tr>
      <w:tr w:rsidR="7095FFA2" w:rsidTr="7E56CB06" w14:paraId="706D79CE">
        <w:tc>
          <w:tcPr>
            <w:tcW w:w="700" w:type="dxa"/>
            <w:tcMar/>
          </w:tcPr>
          <w:p w:rsidR="7095FFA2" w:rsidRDefault="7095FFA2" w14:noSpellErr="1" w14:paraId="10F7923F" w14:textId="1E43C82A">
            <w:r w:rsidRPr="7095FFA2" w:rsidR="7095FFA2">
              <w:rPr>
                <w:b w:val="1"/>
                <w:bCs w:val="1"/>
                <w:color w:val="1A1A1A" w:themeColor="text1" w:themeTint="FF" w:themeShade="FF"/>
                <w:sz w:val="17"/>
                <w:szCs w:val="17"/>
              </w:rPr>
              <w:t>R06</w:t>
            </w:r>
          </w:p>
        </w:tc>
        <w:tc>
          <w:tcPr>
            <w:tcW w:w="950" w:type="dxa"/>
            <w:tcMar/>
          </w:tcPr>
          <w:p w:rsidR="7095FFA2" w:rsidRDefault="7095FFA2" w14:noSpellErr="1" w14:paraId="52E5DA91" w14:textId="1721AEEE">
            <w:r w:rsidRPr="7095FFA2" w:rsidR="7095FFA2">
              <w:rPr>
                <w:b w:val="0"/>
                <w:bCs w:val="0"/>
                <w:color w:val="1A1A1A" w:themeColor="text1" w:themeTint="FF" w:themeShade="FF"/>
                <w:sz w:val="17"/>
                <w:szCs w:val="17"/>
              </w:rPr>
              <w:t>DFA</w:t>
            </w:r>
          </w:p>
        </w:tc>
        <w:tc>
          <w:tcPr>
            <w:tcW w:w="8090" w:type="dxa"/>
            <w:tcMar/>
          </w:tcPr>
          <w:p w:rsidR="7095FFA2" w:rsidRDefault="7095FFA2" w14:paraId="1FCFF2FB" w14:textId="0FFF95B2" w14:noSpellErr="1">
            <w:r w:rsidRPr="7E56CB06" w:rsidR="73154AE7">
              <w:rPr>
                <w:b w:val="0"/>
                <w:bCs w:val="0"/>
                <w:color w:val="1A1A1A" w:themeColor="text1" w:themeTint="FF" w:themeShade="FF"/>
                <w:sz w:val="17"/>
                <w:szCs w:val="17"/>
              </w:rPr>
              <w:t>Reserve low-stock parts in the JLCPCB parts library before ordering: CH32V307RCT6, ME6216A13M3G, 4.4 mm jack, ES9018K2M, AGRV2KQ32 and 12 × OPA2210IDR (10 + 2 spares; JLCPCB available 76).</w:t>
            </w:r>
          </w:p>
        </w:tc>
      </w:tr>
      <w:tr w:rsidR="7095FFA2" w:rsidTr="7E56CB06" w14:paraId="44CB76B9">
        <w:tc>
          <w:tcPr>
            <w:tcW w:w="700" w:type="dxa"/>
            <w:tcMar/>
          </w:tcPr>
          <w:p w:rsidR="7095FFA2" w:rsidRDefault="7095FFA2" w14:noSpellErr="1" w14:paraId="2F2DF0D8" w14:textId="2714F627">
            <w:r w:rsidRPr="7095FFA2" w:rsidR="7095FFA2">
              <w:rPr>
                <w:b w:val="1"/>
                <w:bCs w:val="1"/>
                <w:color w:val="1A1A1A" w:themeColor="text1" w:themeTint="FF" w:themeShade="FF"/>
                <w:sz w:val="17"/>
                <w:szCs w:val="17"/>
              </w:rPr>
              <w:t>R07</w:t>
            </w:r>
          </w:p>
        </w:tc>
        <w:tc>
          <w:tcPr>
            <w:tcW w:w="950" w:type="dxa"/>
            <w:tcMar/>
          </w:tcPr>
          <w:p w:rsidR="7095FFA2" w:rsidRDefault="7095FFA2" w14:noSpellErr="1" w14:paraId="5E413B89" w14:textId="1FF2DCEB">
            <w:r w:rsidRPr="7095FFA2" w:rsidR="7095FFA2">
              <w:rPr>
                <w:b w:val="0"/>
                <w:bCs w:val="0"/>
                <w:color w:val="1A1A1A" w:themeColor="text1" w:themeTint="FF" w:themeShade="FF"/>
                <w:sz w:val="17"/>
                <w:szCs w:val="17"/>
              </w:rPr>
              <w:t>DFT</w:t>
            </w:r>
          </w:p>
        </w:tc>
        <w:tc>
          <w:tcPr>
            <w:tcW w:w="8090" w:type="dxa"/>
            <w:tcMar/>
          </w:tcPr>
          <w:p w:rsidR="7095FFA2" w:rsidRDefault="7095FFA2" w14:paraId="66932ECA" w14:textId="18D0C3AF" w14:noSpellErr="1">
            <w:r w:rsidRPr="7E56CB06" w:rsidR="59D744E2">
              <w:rPr>
                <w:b w:val="0"/>
                <w:bCs w:val="0"/>
                <w:color w:val="1A1A1A" w:themeColor="text1" w:themeTint="FF" w:themeShade="FF"/>
                <w:sz w:val="17"/>
                <w:szCs w:val="17"/>
              </w:rPr>
              <w:t>Test pad on every rail and switched domain and on the clock, I²S, enable, protection and CC nodes; 31 pads, TP701–TP731: TP701 5V_SYS, TP702 5V_ANA, TP703 3V3M, TP704 3V3D, TP705 3V3A, TP706 1V3, TP707 +3.78 V, TP708 −3.72 V, TP709 VREF, TP710 AVCC_L, TP711 MCLK, TP712 family-clock node, TP713 OSC48_EN, TP714 OSC44_EN, TP715 BCLK, TP716 LRCLK, TP717 SDATA, TP718 AMP_EN, TP719 RAIL_EN, TP720 AVCC_EN, TP721 RAILS_OK_N, TP722 FLT, TP723 ANA_FAULT, TP724 node F, TP725 VBUS_SENSE, TP726 CC1, TP727 CC2, TP728–TP731 GND.</w:t>
            </w:r>
          </w:p>
        </w:tc>
      </w:tr>
      <w:tr w:rsidR="7095FFA2" w:rsidTr="7E56CB06" w14:paraId="1463DD3E">
        <w:tc>
          <w:tcPr>
            <w:tcW w:w="700" w:type="dxa"/>
            <w:tcMar/>
          </w:tcPr>
          <w:p w:rsidR="7095FFA2" w:rsidRDefault="7095FFA2" w14:noSpellErr="1" w14:paraId="43386ED4" w14:textId="2FE62424">
            <w:r w:rsidRPr="7095FFA2" w:rsidR="7095FFA2">
              <w:rPr>
                <w:b w:val="1"/>
                <w:bCs w:val="1"/>
                <w:color w:val="1A1A1A" w:themeColor="text1" w:themeTint="FF" w:themeShade="FF"/>
                <w:sz w:val="17"/>
                <w:szCs w:val="17"/>
              </w:rPr>
              <w:t>R08</w:t>
            </w:r>
          </w:p>
        </w:tc>
        <w:tc>
          <w:tcPr>
            <w:tcW w:w="950" w:type="dxa"/>
            <w:tcMar/>
          </w:tcPr>
          <w:p w:rsidR="7095FFA2" w:rsidRDefault="7095FFA2" w14:noSpellErr="1" w14:paraId="68D9FD5B" w14:textId="28C40AE8">
            <w:r w:rsidRPr="7095FFA2" w:rsidR="7095FFA2">
              <w:rPr>
                <w:b w:val="0"/>
                <w:bCs w:val="0"/>
                <w:color w:val="1A1A1A" w:themeColor="text1" w:themeTint="FF" w:themeShade="FF"/>
                <w:sz w:val="17"/>
                <w:szCs w:val="17"/>
              </w:rPr>
              <w:t>DFT</w:t>
            </w:r>
          </w:p>
        </w:tc>
        <w:tc>
          <w:tcPr>
            <w:tcW w:w="8090" w:type="dxa"/>
            <w:tcMar/>
          </w:tcPr>
          <w:p w:rsidR="7095FFA2" w:rsidRDefault="7095FFA2" w14:paraId="50DAFE6A" w14:textId="21A1F1AC" w14:noSpellErr="1">
            <w:r w:rsidRPr="19EA6D23" w:rsidR="7095FFA2">
              <w:rPr>
                <w:b w:val="0"/>
                <w:bCs w:val="0"/>
                <w:color w:val="1A1A1A" w:themeColor="text1" w:themeTint="FF" w:themeShade="FF"/>
                <w:sz w:val="17"/>
                <w:szCs w:val="17"/>
              </w:rPr>
              <w:t>Debug pads for the MCU (WCH-LinkE 2-wire: 3V3, SWDIO, SWCLK, GND) and the CPLD (JTAG: 3V3, TCK, TMS, TDI, TDO, GND); DNF 1 × 6 I²S test header J703 (MCLK, BCLK, LRCLK, SDATA, GND, 3V3 ref) with a firmware test mode that tristates the CPLD I²S outputs. The J703 MCLK pin is a monitor output only, through R703 1 kΩ (DNF, fitted with J703): in test mode an external 3.3 V source (QA403, via series resistors) drives only BCLK, LRCLK and SDATA, and the DAC stays in asynchronous mode on X201.</w:t>
            </w:r>
          </w:p>
        </w:tc>
      </w:tr>
      <w:tr w:rsidR="7095FFA2" w:rsidTr="7E56CB06" w14:paraId="5CF9730D">
        <w:tc>
          <w:tcPr>
            <w:tcW w:w="700" w:type="dxa"/>
            <w:tcMar/>
          </w:tcPr>
          <w:p w:rsidR="7095FFA2" w:rsidRDefault="7095FFA2" w14:noSpellErr="1" w14:paraId="19699A99" w14:textId="38B75221">
            <w:r w:rsidRPr="7095FFA2" w:rsidR="7095FFA2">
              <w:rPr>
                <w:b w:val="1"/>
                <w:bCs w:val="1"/>
                <w:color w:val="1A1A1A" w:themeColor="text1" w:themeTint="FF" w:themeShade="FF"/>
                <w:sz w:val="17"/>
                <w:szCs w:val="17"/>
              </w:rPr>
              <w:t>R09</w:t>
            </w:r>
          </w:p>
        </w:tc>
        <w:tc>
          <w:tcPr>
            <w:tcW w:w="950" w:type="dxa"/>
            <w:tcMar/>
          </w:tcPr>
          <w:p w:rsidR="7095FFA2" w:rsidRDefault="7095FFA2" w14:noSpellErr="1" w14:paraId="1105E998" w14:textId="319538E5">
            <w:r w:rsidRPr="7095FFA2" w:rsidR="7095FFA2">
              <w:rPr>
                <w:b w:val="0"/>
                <w:bCs w:val="0"/>
                <w:color w:val="1A1A1A" w:themeColor="text1" w:themeTint="FF" w:themeShade="FF"/>
                <w:sz w:val="17"/>
                <w:szCs w:val="17"/>
              </w:rPr>
              <w:t>DFT</w:t>
            </w:r>
          </w:p>
        </w:tc>
        <w:tc>
          <w:tcPr>
            <w:tcW w:w="8090" w:type="dxa"/>
            <w:tcMar/>
          </w:tcPr>
          <w:p w:rsidR="7095FFA2" w:rsidRDefault="7095FFA2" w14:noSpellErr="1" w14:paraId="73CBE9BC" w14:textId="2A731FA9">
            <w:r w:rsidRPr="7095FFA2" w:rsidR="7095FFA2">
              <w:rPr>
                <w:b w:val="0"/>
                <w:bCs w:val="0"/>
                <w:color w:val="1A1A1A" w:themeColor="text1" w:themeTint="FF" w:themeShade="FF"/>
                <w:sz w:val="17"/>
                <w:szCs w:val="17"/>
              </w:rPr>
              <w:t>Fiducials and polarity marks.</w:t>
            </w:r>
          </w:p>
        </w:tc>
      </w:tr>
      <w:tr w:rsidR="7095FFA2" w:rsidTr="7E56CB06" w14:paraId="68299DE5">
        <w:tc>
          <w:tcPr>
            <w:tcW w:w="700" w:type="dxa"/>
            <w:tcMar/>
          </w:tcPr>
          <w:p w:rsidR="7095FFA2" w:rsidRDefault="7095FFA2" w14:noSpellErr="1" w14:paraId="18C5BF1D" w14:textId="4188801E">
            <w:r w:rsidRPr="7095FFA2" w:rsidR="7095FFA2">
              <w:rPr>
                <w:b w:val="1"/>
                <w:bCs w:val="1"/>
                <w:color w:val="1A1A1A" w:themeColor="text1" w:themeTint="FF" w:themeShade="FF"/>
                <w:sz w:val="17"/>
                <w:szCs w:val="17"/>
              </w:rPr>
              <w:t>R10</w:t>
            </w:r>
          </w:p>
        </w:tc>
        <w:tc>
          <w:tcPr>
            <w:tcW w:w="950" w:type="dxa"/>
            <w:tcMar/>
          </w:tcPr>
          <w:p w:rsidR="7095FFA2" w:rsidRDefault="7095FFA2" w14:noSpellErr="1" w14:paraId="1856980A" w14:textId="3A6666E2">
            <w:r w:rsidRPr="7095FFA2" w:rsidR="7095FFA2">
              <w:rPr>
                <w:b w:val="0"/>
                <w:bCs w:val="0"/>
                <w:color w:val="1A1A1A" w:themeColor="text1" w:themeTint="FF" w:themeShade="FF"/>
                <w:sz w:val="17"/>
                <w:szCs w:val="17"/>
              </w:rPr>
              <w:t>DFF</w:t>
            </w:r>
          </w:p>
        </w:tc>
        <w:tc>
          <w:tcPr>
            <w:tcW w:w="8090" w:type="dxa"/>
            <w:tcMar/>
          </w:tcPr>
          <w:p w:rsidR="7095FFA2" w:rsidRDefault="7095FFA2" w14:paraId="145D78DC" w14:textId="33444DA6" w14:noSpellErr="1">
            <w:r w:rsidRPr="7E56CB06" w:rsidR="04042923">
              <w:rPr>
                <w:b w:val="0"/>
                <w:bCs w:val="0"/>
                <w:color w:val="1A1A1A" w:themeColor="text1" w:themeTint="FF" w:themeShade="FF"/>
                <w:sz w:val="17"/>
                <w:szCs w:val="17"/>
              </w:rPr>
              <w:t>JLCPCB’s standard 4-layer impedance-controlled stack-up for the 90 Ω USB pair; solid ground plane; digital, charge-pump (2 MHz) and analog areas separated; the unbalanced jack sleeve gets a dedicated return with ≥ 4 vias (≤ 5.7 mΩ shared ground for −75 dB crosstalk at 32 Ω); both family oscillators and their shared node sit next to the CPLD PLL clock pin with short traces, and the idle oscillator’s trace is kept short (a disabled output-enable oscillator may keep running internally); copper pours on the LDO VIN, GND and VOUT pins (dissipation table, Section 5.3).</w:t>
            </w:r>
          </w:p>
        </w:tc>
      </w:tr>
    </w:tbl>
    <w:p w:rsidR="7095FFA2" w:rsidRDefault="7095FFA2" w14:paraId="117AF9A2" w14:textId="52924CD4" w14:noSpellErr="1">
      <w:r w:rsidRPr="7E56CB06" w:rsidR="55FC8BAE">
        <w:rPr>
          <w:sz w:val="20"/>
          <w:szCs w:val="20"/>
        </w:rPr>
        <w:t>Tests added or changed in v0.5, its amendment, v0.6 and v0.7 (automated where marked):</w:t>
      </w:r>
    </w:p>
    <w:tbl>
      <w:tblPr>
        <w:tblStyle w:val="LightList-Accent1"/>
        <w:tblW w:w="0" w:type="auto"/>
        <w:tblLook w:val="04A0" w:firstRow="1" w:lastRow="0" w:firstColumn="1" w:lastColumn="0" w:noHBand="0" w:noVBand="1"/>
      </w:tblPr>
      <w:tblGrid>
        <w:gridCol w:w="2600"/>
        <w:gridCol w:w="1600"/>
        <w:gridCol w:w="5540"/>
      </w:tblGrid>
      <w:tr w:rsidR="682D97FD" w:rsidTr="7E56CB06" w14:paraId="7395F7D7">
        <w:trPr>
          <w:trHeight w:val="300"/>
          <w:tblHeader/>
        </w:trPr>
        <w:tc>
          <w:tcPr>
            <w:tcW w:w="2600" w:type="dxa"/>
            <w:tcMar/>
          </w:tcPr>
          <w:p w:rsidR="682D97FD" w:rsidRDefault="682D97FD" w14:noSpellErr="1" w14:paraId="66A04E82" w14:textId="4EEF00F9">
            <w:r w:rsidRPr="682D97FD" w:rsidR="682D97FD">
              <w:rPr>
                <w:b w:val="1"/>
                <w:bCs w:val="1"/>
                <w:color w:val="FFFFFF" w:themeColor="background1" w:themeTint="FF" w:themeShade="FF"/>
                <w:sz w:val="17"/>
                <w:szCs w:val="17"/>
              </w:rPr>
              <w:t>Test</w:t>
            </w:r>
          </w:p>
        </w:tc>
        <w:tc>
          <w:tcPr>
            <w:tcW w:w="1600" w:type="dxa"/>
            <w:tcMar/>
          </w:tcPr>
          <w:p w:rsidR="682D97FD" w:rsidRDefault="682D97FD" w14:noSpellErr="1" w14:paraId="1D294500" w14:textId="47CCE7BD">
            <w:r w:rsidRPr="682D97FD" w:rsidR="682D97FD">
              <w:rPr>
                <w:b w:val="1"/>
                <w:bCs w:val="1"/>
                <w:color w:val="FFFFFF" w:themeColor="background1" w:themeTint="FF" w:themeShade="FF"/>
                <w:sz w:val="17"/>
                <w:szCs w:val="17"/>
              </w:rPr>
              <w:t>When</w:t>
            </w:r>
          </w:p>
        </w:tc>
        <w:tc>
          <w:tcPr>
            <w:tcW w:w="5540" w:type="dxa"/>
            <w:tcMar/>
          </w:tcPr>
          <w:p w:rsidR="682D97FD" w:rsidRDefault="682D97FD" w14:noSpellErr="1" w14:paraId="35979C2C" w14:textId="40AACE81">
            <w:r w:rsidRPr="682D97FD" w:rsidR="682D97FD">
              <w:rPr>
                <w:b w:val="1"/>
                <w:bCs w:val="1"/>
                <w:color w:val="FFFFFF" w:themeColor="background1" w:themeTint="FF" w:themeShade="FF"/>
                <w:sz w:val="17"/>
                <w:szCs w:val="17"/>
              </w:rPr>
              <w:t>Pass criterion</w:t>
            </w:r>
          </w:p>
        </w:tc>
      </w:tr>
      <w:tr w:rsidR="682D97FD" w:rsidTr="7E56CB06" w14:paraId="56B38370">
        <w:tc>
          <w:tcPr>
            <w:tcW w:w="2600" w:type="dxa"/>
            <w:tcMar/>
          </w:tcPr>
          <w:p w:rsidR="682D97FD" w:rsidRDefault="682D97FD" w14:noSpellErr="1" w14:paraId="4C7DAFA5" w14:textId="57C02EF6">
            <w:r w:rsidRPr="682D97FD" w:rsidR="682D97FD">
              <w:rPr>
                <w:b w:val="1"/>
                <w:bCs w:val="1"/>
                <w:color w:val="1A1A1A" w:themeColor="text1" w:themeTint="FF" w:themeShade="FF"/>
                <w:sz w:val="17"/>
                <w:szCs w:val="17"/>
              </w:rPr>
              <w:t>End-of-line calibration (automated, QA403 + scripts)</w:t>
            </w:r>
          </w:p>
        </w:tc>
        <w:tc>
          <w:tcPr>
            <w:tcW w:w="1600" w:type="dxa"/>
            <w:tcMar/>
          </w:tcPr>
          <w:p w:rsidR="682D97FD" w:rsidRDefault="682D97FD" w14:noSpellErr="1" w14:paraId="74F2A474" w14:textId="509E15BA">
            <w:r w:rsidRPr="682D97FD" w:rsidR="682D97FD">
              <w:rPr>
                <w:b w:val="0"/>
                <w:bCs w:val="0"/>
                <w:color w:val="1A1A1A" w:themeColor="text1" w:themeTint="FF" w:themeShade="FF"/>
                <w:sz w:val="17"/>
                <w:szCs w:val="17"/>
              </w:rPr>
              <w:t>Every board</w:t>
            </w:r>
          </w:p>
        </w:tc>
        <w:tc>
          <w:tcPr>
            <w:tcW w:w="5540" w:type="dxa"/>
            <w:tcMar/>
          </w:tcPr>
          <w:p w:rsidR="682D97FD" w:rsidRDefault="682D97FD" w14:noSpellErr="1" w14:paraId="6732A535" w14:textId="497BFC7E">
            <w:r w:rsidRPr="682D97FD" w:rsidR="682D97FD">
              <w:rPr>
                <w:b w:val="0"/>
                <w:bCs w:val="0"/>
                <w:color w:val="1A1A1A" w:themeColor="text1" w:themeTint="FF" w:themeShade="FF"/>
                <w:sz w:val="17"/>
                <w:szCs w:val="17"/>
              </w:rPr>
              <w:t>Full-scale level per leg → master trim to 1.75 Vrms ± 0.1 dB and per-channel fine trim, written to MCU flash</w:t>
            </w:r>
          </w:p>
        </w:tc>
      </w:tr>
      <w:tr w:rsidR="682D97FD" w:rsidTr="7E56CB06" w14:paraId="320991E2">
        <w:tc>
          <w:tcPr>
            <w:tcW w:w="2600" w:type="dxa"/>
            <w:tcMar/>
          </w:tcPr>
          <w:p w:rsidR="682D97FD" w:rsidRDefault="682D97FD" w14:paraId="5EE80F79" w14:textId="60915CF3" w14:noSpellErr="1">
            <w:r w:rsidRPr="19EA6D23" w:rsidR="682D97FD">
              <w:rPr>
                <w:b w:val="1"/>
                <w:bCs w:val="1"/>
                <w:color w:val="1A1A1A" w:themeColor="text1" w:themeTint="FF" w:themeShade="FF"/>
                <w:sz w:val="17"/>
                <w:szCs w:val="17"/>
              </w:rPr>
              <w:t>Offset screening (automated, DC-capable DMM)</w:t>
            </w:r>
          </w:p>
        </w:tc>
        <w:tc>
          <w:tcPr>
            <w:tcW w:w="1600" w:type="dxa"/>
            <w:tcMar/>
          </w:tcPr>
          <w:p w:rsidR="682D97FD" w:rsidRDefault="682D97FD" w14:noSpellErr="1" w14:paraId="6EAF1635" w14:textId="596F43B7">
            <w:r w:rsidRPr="682D97FD" w:rsidR="682D97FD">
              <w:rPr>
                <w:b w:val="0"/>
                <w:bCs w:val="0"/>
                <w:color w:val="1A1A1A" w:themeColor="text1" w:themeTint="FF" w:themeShade="FF"/>
                <w:sz w:val="17"/>
                <w:szCs w:val="17"/>
              </w:rPr>
              <w:t>Every board</w:t>
            </w:r>
          </w:p>
        </w:tc>
        <w:tc>
          <w:tcPr>
            <w:tcW w:w="5540" w:type="dxa"/>
            <w:tcMar/>
          </w:tcPr>
          <w:p w:rsidR="682D97FD" w:rsidRDefault="682D97FD" w14:paraId="19450307" w14:textId="524D2A7B" w14:noSpellErr="1">
            <w:r w:rsidRPr="19EA6D23" w:rsidR="682D97FD">
              <w:rPr>
                <w:b w:val="0"/>
                <w:bCs w:val="0"/>
                <w:color w:val="1A1A1A" w:themeColor="text1" w:themeTint="FF" w:themeShade="FF"/>
                <w:sz w:val="17"/>
                <w:szCs w:val="17"/>
              </w:rPr>
              <w:t>DC offset of every leg with a DC-capable DMM (≥ 4½ digits, SCPI over USB), because the QA403 inputs are AC-coupled: ≤ ±10 mV unbalanced, ≤ ±20 mV balanced; the QA403 stays for level, THD+N and dynamic range</w:t>
            </w:r>
          </w:p>
        </w:tc>
      </w:tr>
      <w:tr w:rsidR="682D97FD" w:rsidTr="7E56CB06" w14:paraId="18BB1A04">
        <w:tc>
          <w:tcPr>
            <w:tcW w:w="2600" w:type="dxa"/>
            <w:tcMar/>
          </w:tcPr>
          <w:p w:rsidR="682D97FD" w:rsidRDefault="682D97FD" w14:noSpellErr="1" w14:paraId="7A6EC659" w14:textId="69628AF0">
            <w:r w:rsidRPr="682D97FD" w:rsidR="682D97FD">
              <w:rPr>
                <w:b w:val="1"/>
                <w:bCs w:val="1"/>
                <w:color w:val="1A1A1A" w:themeColor="text1" w:themeTint="FF" w:themeShade="FF"/>
                <w:sz w:val="17"/>
                <w:szCs w:val="17"/>
              </w:rPr>
              <w:t>THD+N and dynamic range (automated)</w:t>
            </w:r>
          </w:p>
        </w:tc>
        <w:tc>
          <w:tcPr>
            <w:tcW w:w="1600" w:type="dxa"/>
            <w:tcMar/>
          </w:tcPr>
          <w:p w:rsidR="682D97FD" w:rsidRDefault="682D97FD" w14:noSpellErr="1" w14:paraId="7FBB3144" w14:textId="624071B4">
            <w:r w:rsidRPr="682D97FD" w:rsidR="682D97FD">
              <w:rPr>
                <w:b w:val="0"/>
                <w:bCs w:val="0"/>
                <w:color w:val="1A1A1A" w:themeColor="text1" w:themeTint="FF" w:themeShade="FF"/>
                <w:sz w:val="17"/>
                <w:szCs w:val="17"/>
              </w:rPr>
              <w:t>Every board</w:t>
            </w:r>
          </w:p>
        </w:tc>
        <w:tc>
          <w:tcPr>
            <w:tcW w:w="5540" w:type="dxa"/>
            <w:tcMar/>
          </w:tcPr>
          <w:p w:rsidR="682D97FD" w:rsidRDefault="682D97FD" w14:paraId="56E9CDC0" w14:textId="5B1E5878" w14:noSpellErr="1">
            <w:r w:rsidRPr="7E56CB06" w:rsidR="79CBF506">
              <w:rPr>
                <w:b w:val="0"/>
                <w:bCs w:val="0"/>
                <w:color w:val="1A1A1A" w:themeColor="text1" w:themeTint="FF" w:themeShade="FF"/>
                <w:sz w:val="17"/>
                <w:szCs w:val="17"/>
              </w:rPr>
              <w:t>Section 2 targets at the calibrated level; dynamic-range results recorded with the analyzer loopback floor</w:t>
            </w:r>
          </w:p>
        </w:tc>
      </w:tr>
      <w:tr w:rsidR="682D97FD" w:rsidTr="7E56CB06" w14:paraId="29BBFCD0">
        <w:tc>
          <w:tcPr>
            <w:tcW w:w="2600" w:type="dxa"/>
            <w:tcMar/>
          </w:tcPr>
          <w:p w:rsidR="682D97FD" w:rsidRDefault="682D97FD" w14:paraId="4AA1A644" w14:textId="7233B8ED" w14:noSpellErr="1">
            <w:r w:rsidRPr="7E56CB06" w:rsidR="79CBF506">
              <w:rPr>
                <w:b w:val="1"/>
                <w:bCs w:val="1"/>
                <w:color w:val="1A1A1A" w:themeColor="text1" w:themeTint="FF" w:themeShade="FF"/>
                <w:sz w:val="17"/>
                <w:szCs w:val="17"/>
              </w:rPr>
              <w:t>Protection: removal and energy</w:t>
            </w:r>
          </w:p>
        </w:tc>
        <w:tc>
          <w:tcPr>
            <w:tcW w:w="1600" w:type="dxa"/>
            <w:tcMar/>
          </w:tcPr>
          <w:p w:rsidR="682D97FD" w:rsidRDefault="682D97FD" w14:noSpellErr="1" w14:paraId="224FED29" w14:textId="6B119FB1">
            <w:r w:rsidRPr="682D97FD" w:rsidR="682D97FD">
              <w:rPr>
                <w:b w:val="0"/>
                <w:bCs w:val="0"/>
                <w:color w:val="1A1A1A" w:themeColor="text1" w:themeTint="FF" w:themeShade="FF"/>
                <w:sz w:val="17"/>
                <w:szCs w:val="17"/>
              </w:rPr>
              <w:t>Each board revision</w:t>
            </w:r>
          </w:p>
        </w:tc>
        <w:tc>
          <w:tcPr>
            <w:tcW w:w="5540" w:type="dxa"/>
            <w:tcMar/>
          </w:tcPr>
          <w:p w:rsidR="682D97FD" w:rsidRDefault="682D97FD" w14:paraId="70DFA83E" w14:textId="63EF8675" w14:noSpellErr="1">
            <w:r w:rsidRPr="7E56CB06" w:rsidR="79CBF506">
              <w:rPr>
                <w:b w:val="0"/>
                <w:bCs w:val="0"/>
                <w:color w:val="1A1A1A" w:themeColor="text1" w:themeTint="FF" w:themeShade="FF"/>
                <w:sz w:val="17"/>
                <w:szCs w:val="17"/>
              </w:rPr>
              <w:t>(a) Detector test: an external lab source on a jack contact (its link R417–R420 removed) at 1.0 V, 2.0 V and 3.8 V; tests detection and the control signals only. (b) Failed-output emulation: the board’s own +3.78 V (TP707) or −3.72 V (TP708) switched onto a jack contact (link removed) by an external MOSFET switch, bypassing the amplifier enable, into 16 Ω and 32 Ω dummy loads; the terminal voltage is scoped and V²/R integrated until it stays below 0.1 V. Pass: FLT high, RAIL_EN, AMP_EN and AVCC_EN low within the worst-case envelope (no allowance beyond the hard 100 ms / 250 ms / energy limits), total energy ≤ 30 mJ (16 Ω) / ≤ 15 mJ (32 Ω). (c) Digital DC test signal (healthy output stage). (d) SPICE of a failed output stage</w:t>
            </w:r>
          </w:p>
        </w:tc>
      </w:tr>
      <w:tr w:rsidR="682D97FD" w:rsidTr="7E56CB06" w14:paraId="15E85CA4">
        <w:tc>
          <w:tcPr>
            <w:tcW w:w="2600" w:type="dxa"/>
            <w:tcMar/>
          </w:tcPr>
          <w:p w:rsidR="682D97FD" w:rsidRDefault="682D97FD" w14:paraId="42654CEA" w14:textId="7B04E6EA" w14:noSpellErr="1">
            <w:r w:rsidRPr="7E56CB06" w:rsidR="79CBF506">
              <w:rPr>
                <w:b w:val="1"/>
                <w:bCs w:val="1"/>
                <w:color w:val="1A1A1A" w:themeColor="text1" w:themeTint="FF" w:themeShade="FF"/>
                <w:sz w:val="17"/>
                <w:szCs w:val="17"/>
              </w:rPr>
              <w:t>Overload and plug short (30 min each, High mode, maximum volume)</w:t>
            </w:r>
          </w:p>
        </w:tc>
        <w:tc>
          <w:tcPr>
            <w:tcW w:w="1600" w:type="dxa"/>
            <w:tcMar/>
          </w:tcPr>
          <w:p w:rsidR="682D97FD" w:rsidRDefault="682D97FD" w14:noSpellErr="1" w14:paraId="4D0A9F17" w14:textId="73E2CDAE">
            <w:r w:rsidRPr="682D97FD" w:rsidR="682D97FD">
              <w:rPr>
                <w:b w:val="0"/>
                <w:bCs w:val="0"/>
                <w:color w:val="1A1A1A" w:themeColor="text1" w:themeTint="FF" w:themeShade="FF"/>
                <w:sz w:val="17"/>
                <w:szCs w:val="17"/>
              </w:rPr>
              <w:t>Each board revision</w:t>
            </w:r>
          </w:p>
        </w:tc>
        <w:tc>
          <w:tcPr>
            <w:tcW w:w="5540" w:type="dxa"/>
            <w:tcMar/>
          </w:tcPr>
          <w:p w:rsidR="682D97FD" w:rsidRDefault="682D97FD" w14:paraId="2D33C9EC" w14:textId="6CC0B472" w14:noSpellErr="1">
            <w:r w:rsidRPr="7E56CB06" w:rsidR="79CBF506">
              <w:rPr>
                <w:b w:val="0"/>
                <w:bCs w:val="0"/>
                <w:color w:val="1A1A1A" w:themeColor="text1" w:themeTint="FF" w:themeShade="FF"/>
                <w:sz w:val="17"/>
                <w:szCs w:val="17"/>
              </w:rPr>
              <w:t>4.4 mm 16 Ω, 4.4-to-3.5 mm adapter, 3.5 mm 16 Ω, 60 Ω balanced full scale: the latch sets, recovery needs the firmware clear, all parts stay within ratings and the board recovers; near the Default-mode limit, rails and output scoped for clipping before a trip; 4.4 mm plug shorting leg+ to leg−: survival test</w:t>
            </w:r>
          </w:p>
        </w:tc>
      </w:tr>
      <w:tr w:rsidR="682D97FD" w:rsidTr="7E56CB06" w14:paraId="5D639D84">
        <w:tc>
          <w:tcPr>
            <w:tcW w:w="2600" w:type="dxa"/>
            <w:tcMar/>
          </w:tcPr>
          <w:p w:rsidR="682D97FD" w:rsidRDefault="682D97FD" w14:paraId="59BEDF0A" w14:textId="03D614E7" w14:noSpellErr="1">
            <w:r w:rsidRPr="7E56CB06" w:rsidR="79CBF506">
              <w:rPr>
                <w:b w:val="1"/>
                <w:bCs w:val="1"/>
                <w:color w:val="1A1A1A" w:themeColor="text1" w:themeTint="FF" w:themeShade="FF"/>
                <w:sz w:val="17"/>
                <w:szCs w:val="17"/>
              </w:rPr>
              <w:t>Latch timing and firmware DC tier</w:t>
            </w:r>
          </w:p>
        </w:tc>
        <w:tc>
          <w:tcPr>
            <w:tcW w:w="1600" w:type="dxa"/>
            <w:tcMar/>
          </w:tcPr>
          <w:p w:rsidR="682D97FD" w:rsidRDefault="682D97FD" w14:paraId="201A1A30" w14:textId="7CB3FBAB" w14:noSpellErr="1">
            <w:r w:rsidRPr="7E56CB06" w:rsidR="79CBF506">
              <w:rPr>
                <w:b w:val="0"/>
                <w:bCs w:val="0"/>
                <w:color w:val="1A1A1A" w:themeColor="text1" w:themeTint="FF" w:themeShade="FF"/>
                <w:sz w:val="17"/>
                <w:szCs w:val="17"/>
              </w:rPr>
              <w:t>Each board revision (BAV99 on the proof boards)</w:t>
            </w:r>
          </w:p>
        </w:tc>
        <w:tc>
          <w:tcPr>
            <w:tcW w:w="5540" w:type="dxa"/>
            <w:tcMar/>
          </w:tcPr>
          <w:p w:rsidR="682D97FD" w:rsidRDefault="682D97FD" w14:paraId="1AFB0E19" w14:textId="7591E26F" w14:noSpellErr="1">
            <w:r w:rsidRPr="7E56CB06" w:rsidR="79CBF506">
              <w:rPr>
                <w:b w:val="0"/>
                <w:bCs w:val="0"/>
                <w:color w:val="1A1A1A" w:themeColor="text1" w:themeTint="FF" w:themeShade="FF"/>
                <w:sz w:val="17"/>
                <w:szCs w:val="17"/>
              </w:rPr>
              <w:t>Short PGOOD pulses: RAILS_OK_N forced high for 5 µs, 20 µs, 100 µs and 1 ms while the MCU keeps requesting AMP_EN → either nothing happens or the latch sets, never an un-latched AMP_EN dropout. Firmware DC tier: 0.25 V and 0.9 V DC from the digital path → latch within 3 s / 1 s. BAV99 forward voltage at ≈ 0.4 µA and 0/25/50 °C (detector worst case)</w:t>
            </w:r>
          </w:p>
        </w:tc>
      </w:tr>
      <w:tr w:rsidR="682D97FD" w:rsidTr="7E56CB06" w14:paraId="23E38AD1">
        <w:tc>
          <w:tcPr>
            <w:tcW w:w="2600" w:type="dxa"/>
            <w:tcMar/>
          </w:tcPr>
          <w:p w:rsidR="682D97FD" w:rsidRDefault="682D97FD" w14:noSpellErr="1" w14:paraId="13B96B20" w14:textId="0CA742E4">
            <w:r w:rsidRPr="682D97FD" w:rsidR="682D97FD">
              <w:rPr>
                <w:b w:val="1"/>
                <w:bCs w:val="1"/>
                <w:color w:val="1A1A1A" w:themeColor="text1" w:themeTint="FF" w:themeShade="FF"/>
                <w:sz w:val="17"/>
                <w:szCs w:val="17"/>
              </w:rPr>
              <w:t>USB</w:t>
            </w:r>
          </w:p>
        </w:tc>
        <w:tc>
          <w:tcPr>
            <w:tcW w:w="1600" w:type="dxa"/>
            <w:tcMar/>
          </w:tcPr>
          <w:p w:rsidR="682D97FD" w:rsidRDefault="682D97FD" w14:paraId="76DEC7C7" w14:textId="058529A8" w14:noSpellErr="1">
            <w:r w:rsidRPr="19EA6D23" w:rsidR="682D97FD">
              <w:rPr>
                <w:b w:val="0"/>
                <w:bCs w:val="0"/>
                <w:color w:val="1A1A1A" w:themeColor="text1" w:themeTint="FF" w:themeShade="FF"/>
                <w:sz w:val="17"/>
                <w:szCs w:val="17"/>
              </w:rPr>
              <w:t>Stage 2 board before layout (gate) and each board revision</w:t>
            </w:r>
          </w:p>
        </w:tc>
        <w:tc>
          <w:tcPr>
            <w:tcW w:w="5540" w:type="dxa"/>
            <w:tcMar/>
          </w:tcPr>
          <w:p w:rsidR="682D97FD" w:rsidRDefault="682D97FD" w14:paraId="364546FC" w14:textId="7E63106C" w14:noSpellErr="1">
            <w:r w:rsidRPr="7E56CB06" w:rsidR="79CBF506">
              <w:rPr>
                <w:b w:val="0"/>
                <w:bCs w:val="0"/>
                <w:color w:val="1A1A1A" w:themeColor="text1" w:themeTint="FF" w:themeShade="FF"/>
                <w:sz w:val="17"/>
                <w:szCs w:val="17"/>
              </w:rPr>
              <w:t>Current in every state (USB power meter): attached-not-configured ≤ 100 mA, configured digital ≤ 256 mA; suspend current vs time from the last bus activity, ≤ 2.5 mA by 10 ms, on Stage 2 and on the main board; attach inrush charge ≤ 50 µC; VBUS droop at each domain enable; Default and High mode on a Type-C 1.5 A source and on a USB-A port; CC change handled within tSinkAdj; watchdog-to-GPIO latency &lt; 5 µs (Stage 2)</w:t>
            </w:r>
          </w:p>
        </w:tc>
      </w:tr>
      <w:tr w:rsidR="682D97FD" w:rsidTr="7E56CB06" w14:paraId="274AEC1F">
        <w:tc>
          <w:tcPr>
            <w:tcW w:w="2600" w:type="dxa"/>
            <w:tcMar/>
          </w:tcPr>
          <w:p w:rsidR="682D97FD" w:rsidRDefault="682D97FD" w14:noSpellErr="1" w14:paraId="3C9BA7CB" w14:textId="157870E1">
            <w:r w:rsidRPr="682D97FD" w:rsidR="682D97FD">
              <w:rPr>
                <w:b w:val="1"/>
                <w:bCs w:val="1"/>
                <w:color w:val="1A1A1A" w:themeColor="text1" w:themeTint="FF" w:themeShade="FF"/>
                <w:sz w:val="17"/>
                <w:szCs w:val="17"/>
              </w:rPr>
              <w:t>Pop</w:t>
            </w:r>
          </w:p>
        </w:tc>
        <w:tc>
          <w:tcPr>
            <w:tcW w:w="1600" w:type="dxa"/>
            <w:tcMar/>
          </w:tcPr>
          <w:p w:rsidR="682D97FD" w:rsidRDefault="682D97FD" w14:noSpellErr="1" w14:paraId="30EC35F0" w14:textId="0E5657A5">
            <w:r w:rsidRPr="682D97FD" w:rsidR="682D97FD">
              <w:rPr>
                <w:b w:val="0"/>
                <w:bCs w:val="0"/>
                <w:color w:val="1A1A1A" w:themeColor="text1" w:themeTint="FF" w:themeShade="FF"/>
                <w:sz w:val="17"/>
                <w:szCs w:val="17"/>
              </w:rPr>
              <w:t>Each board revision</w:t>
            </w:r>
          </w:p>
        </w:tc>
        <w:tc>
          <w:tcPr>
            <w:tcW w:w="5540" w:type="dxa"/>
            <w:tcMar/>
          </w:tcPr>
          <w:p w:rsidR="682D97FD" w:rsidRDefault="682D97FD" w14:paraId="390CBCC6" w14:textId="07343E69" w14:noSpellErr="1">
            <w:r w:rsidRPr="7E56CB06" w:rsidR="79CBF506">
              <w:rPr>
                <w:b w:val="0"/>
                <w:bCs w:val="0"/>
                <w:color w:val="1A1A1A" w:themeColor="text1" w:themeTint="FF" w:themeShade="FF"/>
                <w:sz w:val="17"/>
                <w:szCs w:val="17"/>
              </w:rPr>
              <w:t>Pop (peak of the transient beyond the settled DC step, 20 Hz–20 kHz, AC-coupled): ≤ 5 mV peak for controlled transitions (power-on after configuration, suspend/resume, rate and rate-family change, fault recovery); ≤ 20 mV peak at unplug or brownout (target); 32 Ω and 300 Ω</w:t>
            </w:r>
          </w:p>
        </w:tc>
      </w:tr>
      <w:tr w:rsidR="682D97FD" w:rsidTr="7E56CB06" w14:paraId="769DDB8C">
        <w:tc>
          <w:tcPr>
            <w:tcW w:w="2600" w:type="dxa"/>
            <w:tcMar/>
          </w:tcPr>
          <w:p w:rsidR="682D97FD" w:rsidRDefault="682D97FD" w14:noSpellErr="1" w14:paraId="510D168C" w14:textId="1E499EDE">
            <w:r w:rsidRPr="682D97FD" w:rsidR="682D97FD">
              <w:rPr>
                <w:b w:val="1"/>
                <w:bCs w:val="1"/>
                <w:color w:val="1A1A1A" w:themeColor="text1" w:themeTint="FF" w:themeShade="FF"/>
                <w:sz w:val="17"/>
                <w:szCs w:val="17"/>
              </w:rPr>
              <w:t>Jitter</w:t>
            </w:r>
          </w:p>
        </w:tc>
        <w:tc>
          <w:tcPr>
            <w:tcW w:w="1600" w:type="dxa"/>
            <w:tcMar/>
          </w:tcPr>
          <w:p w:rsidR="682D97FD" w:rsidRDefault="682D97FD" w14:noSpellErr="1" w14:paraId="6B2575E3" w14:textId="172785A2">
            <w:r w:rsidRPr="682D97FD" w:rsidR="682D97FD">
              <w:rPr>
                <w:b w:val="0"/>
                <w:bCs w:val="0"/>
                <w:color w:val="1A1A1A" w:themeColor="text1" w:themeTint="FF" w:themeShade="FF"/>
                <w:sz w:val="17"/>
                <w:szCs w:val="17"/>
              </w:rPr>
              <w:t>Each board revision</w:t>
            </w:r>
          </w:p>
        </w:tc>
        <w:tc>
          <w:tcPr>
            <w:tcW w:w="5540" w:type="dxa"/>
            <w:tcMar/>
          </w:tcPr>
          <w:p w:rsidR="682D97FD" w:rsidRDefault="682D97FD" w14:paraId="6B55D9D5" w14:textId="10056C66" w14:noSpellErr="1">
            <w:r w:rsidRPr="19EA6D23" w:rsidR="496B6A94">
              <w:rPr>
                <w:b w:val="0"/>
                <w:bCs w:val="0"/>
                <w:color w:val="1A1A1A" w:themeColor="text1" w:themeTint="FF" w:themeShade="FF"/>
                <w:sz w:val="17"/>
                <w:szCs w:val="17"/>
              </w:rPr>
              <w:t>J-test at the 48 kHz and 44.1 kHz families (both exact integer ratios, from X202 and X203 through the CPLD PLL) and at 384 kHz; spectra recorded (no numeric limit yet)</w:t>
            </w:r>
          </w:p>
        </w:tc>
      </w:tr>
      <w:tr w:rsidR="682D97FD" w:rsidTr="7E56CB06" w14:paraId="31AF2676">
        <w:tc>
          <w:tcPr>
            <w:tcW w:w="2600" w:type="dxa"/>
            <w:tcMar/>
          </w:tcPr>
          <w:p w:rsidR="682D97FD" w:rsidRDefault="682D97FD" w14:paraId="49143B4A" w14:textId="271ACCDB" w14:noSpellErr="1">
            <w:r w:rsidRPr="19EA6D23" w:rsidR="682D97FD">
              <w:rPr>
                <w:b w:val="1"/>
                <w:bCs w:val="1"/>
                <w:color w:val="1A1A1A" w:themeColor="text1" w:themeTint="FF" w:themeShade="FF"/>
                <w:sz w:val="17"/>
                <w:szCs w:val="17"/>
              </w:rPr>
              <w:t>Clock checks (Stage 2 boards, firmware gate)</w:t>
            </w:r>
          </w:p>
        </w:tc>
        <w:tc>
          <w:tcPr>
            <w:tcW w:w="1600" w:type="dxa"/>
            <w:tcMar/>
          </w:tcPr>
          <w:p w:rsidR="682D97FD" w:rsidRDefault="682D97FD" w14:noSpellErr="1" w14:paraId="12CBACC7" w14:textId="1FF8B39F">
            <w:r w:rsidRPr="682D97FD" w:rsidR="682D97FD">
              <w:rPr>
                <w:b w:val="0"/>
                <w:bCs w:val="0"/>
                <w:color w:val="1A1A1A" w:themeColor="text1" w:themeTint="FF" w:themeShade="FF"/>
                <w:sz w:val="17"/>
                <w:szCs w:val="17"/>
              </w:rPr>
              <w:t>Proof of concept, before layout</w:t>
            </w:r>
          </w:p>
        </w:tc>
        <w:tc>
          <w:tcPr>
            <w:tcW w:w="5540" w:type="dxa"/>
            <w:tcMar/>
          </w:tcPr>
          <w:p w:rsidR="682D97FD" w:rsidRDefault="682D97FD" w14:paraId="7BD61EDF" w14:textId="18D69A63" w14:noSpellErr="1">
            <w:r w:rsidRPr="19EA6D23" w:rsidR="496B6A94">
              <w:rPr>
                <w:b w:val="0"/>
                <w:bCs w:val="0"/>
                <w:color w:val="1A1A1A" w:themeColor="text1" w:themeTint="FF" w:themeShade="FF"/>
                <w:sz w:val="17"/>
                <w:szCs w:val="17"/>
              </w:rPr>
              <w:t>Family change: scope both enables and the shared node: never both enabled, node quiet for ≥ 1 ms before the new oscillator starts, disable time measured, no runt pulses, PLL relock; all eight rates bit-perfect; on the shared-node board and on the mux board; the CPLD meets timing at 80 MHz (system clock) and 49.152 MHz (PLL output)</w:t>
            </w:r>
          </w:p>
        </w:tc>
      </w:tr>
      <w:tr w:rsidR="682D97FD" w:rsidTr="7E56CB06" w14:paraId="40ECB1FB">
        <w:tc>
          <w:tcPr>
            <w:tcW w:w="2600" w:type="dxa"/>
            <w:tcMar/>
          </w:tcPr>
          <w:p w:rsidR="682D97FD" w:rsidRDefault="682D97FD" w14:paraId="32231F16" w14:textId="2FEBFAD8" w14:noSpellErr="1">
            <w:r w:rsidRPr="19EA6D23" w:rsidR="682D97FD">
              <w:rPr>
                <w:b w:val="1"/>
                <w:bCs w:val="1"/>
                <w:color w:val="1A1A1A" w:themeColor="text1" w:themeTint="FF" w:themeShade="FF"/>
                <w:sz w:val="17"/>
                <w:szCs w:val="17"/>
              </w:rPr>
              <w:t>Rails, power and unplug</w:t>
            </w:r>
          </w:p>
        </w:tc>
        <w:tc>
          <w:tcPr>
            <w:tcW w:w="1600" w:type="dxa"/>
            <w:tcMar/>
          </w:tcPr>
          <w:p w:rsidR="682D97FD" w:rsidRDefault="682D97FD" w14:noSpellErr="1" w14:paraId="20C43C27" w14:textId="28C9E19C">
            <w:r w:rsidRPr="682D97FD" w:rsidR="682D97FD">
              <w:rPr>
                <w:b w:val="0"/>
                <w:bCs w:val="0"/>
                <w:color w:val="1A1A1A" w:themeColor="text1" w:themeTint="FF" w:themeShade="FF"/>
                <w:sz w:val="17"/>
                <w:szCs w:val="17"/>
              </w:rPr>
              <w:t>Bring-up</w:t>
            </w:r>
          </w:p>
        </w:tc>
        <w:tc>
          <w:tcPr>
            <w:tcW w:w="5540" w:type="dxa"/>
            <w:tcMar/>
          </w:tcPr>
          <w:p w:rsidR="682D97FD" w:rsidRDefault="682D97FD" w14:paraId="325E1BAC" w14:textId="21A7C860" w14:noSpellErr="1">
            <w:r w:rsidRPr="7E56CB06" w:rsidR="79CBF506">
              <w:rPr>
                <w:b w:val="0"/>
                <w:bCs w:val="0"/>
                <w:color w:val="1A1A1A" w:themeColor="text1" w:themeTint="FF" w:themeShade="FF"/>
                <w:sz w:val="17"/>
                <w:szCs w:val="17"/>
              </w:rPr>
              <w:t>Negative-rail margin at VBUS 4.60 V and full load (predicted ≥ 0.11 V worst case); supply order and DVDD ≤ DVCC on the scope; DAC pin vs AVCC (TP709 VREF vs TP710 AVCC_L) at power-up, power-down, latch trip and unplug; regulator temperatures (IR or thermocouple); power tables in both modes (High and Default)</w:t>
            </w:r>
          </w:p>
        </w:tc>
      </w:tr>
    </w:tbl>
    <w:p w:rsidR="7095FFA2" w:rsidP="7095FFA2" w:rsidRDefault="7095FFA2" w14:noSpellErr="1" w14:paraId="76BD6683" w14:textId="17EAF8EC">
      <w:pPr>
        <w:pStyle w:val="Heading1"/>
      </w:pPr>
      <w:r w:rsidRPr="7095FFA2" w:rsidR="7095FFA2">
        <w:rPr>
          <w:color w:val="173A5A" w:themeColor="accent6" w:themeTint="FF" w:themeShade="BF"/>
        </w:rPr>
        <w:t>8. Automation and verification plan</w:t>
      </w:r>
    </w:p>
    <w:p w:rsidR="7095FFA2" w:rsidRDefault="7095FFA2" w14:noSpellErr="1" w14:paraId="2F27BF4B" w14:textId="7FF5FA43">
      <w:r w:rsidRPr="19EA6D23" w:rsidR="7EA93121">
        <w:rPr>
          <w:sz w:val="20"/>
          <w:szCs w:val="20"/>
        </w:rPr>
        <w:t>Every check runs automatically with an explicit pass/fail rule.</w:t>
      </w:r>
    </w:p>
    <w:tbl>
      <w:tblPr>
        <w:tblStyle w:val="LightList-Accent1"/>
        <w:tblW w:w="0" w:type="auto"/>
        <w:tblLook w:val="04A0" w:firstRow="1" w:lastRow="0" w:firstColumn="1" w:lastColumn="0" w:noHBand="0" w:noVBand="1"/>
      </w:tblPr>
      <w:tblGrid>
        <w:gridCol w:w="2600"/>
        <w:gridCol w:w="1600"/>
        <w:gridCol w:w="5540"/>
      </w:tblGrid>
      <w:tr w:rsidR="19EA6D23" w:rsidTr="7E56CB06" w14:paraId="493206E8">
        <w:trPr>
          <w:trHeight w:val="300"/>
          <w:tblHeader/>
        </w:trPr>
        <w:tc>
          <w:tcPr>
            <w:tcW w:w="2600" w:type="dxa"/>
            <w:tcMar/>
          </w:tcPr>
          <w:p w:rsidR="19EA6D23" w:rsidRDefault="19EA6D23" w14:noSpellErr="1" w14:paraId="64A9C236" w14:textId="36A84DDC">
            <w:r w:rsidRPr="19EA6D23" w:rsidR="19EA6D23">
              <w:rPr>
                <w:b w:val="1"/>
                <w:bCs w:val="1"/>
                <w:color w:val="FFFFFF" w:themeColor="background1" w:themeTint="FF" w:themeShade="FF"/>
                <w:sz w:val="17"/>
                <w:szCs w:val="17"/>
              </w:rPr>
              <w:t>Check</w:t>
            </w:r>
          </w:p>
        </w:tc>
        <w:tc>
          <w:tcPr>
            <w:tcW w:w="1600" w:type="dxa"/>
            <w:tcMar/>
          </w:tcPr>
          <w:p w:rsidR="19EA6D23" w:rsidRDefault="19EA6D23" w14:noSpellErr="1" w14:paraId="7C59C462" w14:textId="2F8634A0">
            <w:r w:rsidRPr="19EA6D23" w:rsidR="19EA6D23">
              <w:rPr>
                <w:b w:val="1"/>
                <w:bCs w:val="1"/>
                <w:color w:val="FFFFFF" w:themeColor="background1" w:themeTint="FF" w:themeShade="FF"/>
                <w:sz w:val="17"/>
                <w:szCs w:val="17"/>
              </w:rPr>
              <w:t>Runs when</w:t>
            </w:r>
          </w:p>
        </w:tc>
        <w:tc>
          <w:tcPr>
            <w:tcW w:w="5540" w:type="dxa"/>
            <w:tcMar/>
          </w:tcPr>
          <w:p w:rsidR="19EA6D23" w:rsidRDefault="19EA6D23" w14:noSpellErr="1" w14:paraId="3F2B749A" w14:textId="28641B64">
            <w:r w:rsidRPr="19EA6D23" w:rsidR="19EA6D23">
              <w:rPr>
                <w:b w:val="1"/>
                <w:bCs w:val="1"/>
                <w:color w:val="FFFFFF" w:themeColor="background1" w:themeTint="FF" w:themeShade="FF"/>
                <w:sz w:val="17"/>
                <w:szCs w:val="17"/>
              </w:rPr>
              <w:t>Pass/fail rule</w:t>
            </w:r>
          </w:p>
        </w:tc>
      </w:tr>
      <w:tr w:rsidR="19EA6D23" w:rsidTr="7E56CB06" w14:paraId="1D9EF0E7">
        <w:tc>
          <w:tcPr>
            <w:tcW w:w="2600" w:type="dxa"/>
            <w:tcMar/>
          </w:tcPr>
          <w:p w:rsidR="19EA6D23" w:rsidRDefault="19EA6D23" w14:noSpellErr="1" w14:paraId="188CDCE9" w14:textId="3F797BD9">
            <w:r w:rsidRPr="19EA6D23" w:rsidR="19EA6D23">
              <w:rPr>
                <w:b w:val="1"/>
                <w:bCs w:val="1"/>
                <w:color w:val="1A1A1A" w:themeColor="text1" w:themeTint="FF" w:themeShade="FF"/>
                <w:sz w:val="17"/>
                <w:szCs w:val="17"/>
              </w:rPr>
              <w:t>ERC and DRC (KiCad command line)</w:t>
            </w:r>
          </w:p>
        </w:tc>
        <w:tc>
          <w:tcPr>
            <w:tcW w:w="1600" w:type="dxa"/>
            <w:tcMar/>
          </w:tcPr>
          <w:p w:rsidR="19EA6D23" w:rsidRDefault="19EA6D23" w14:noSpellErr="1" w14:paraId="602E1701" w14:textId="3857629D">
            <w:r w:rsidRPr="19EA6D23" w:rsidR="19EA6D23">
              <w:rPr>
                <w:b w:val="0"/>
                <w:bCs w:val="0"/>
                <w:color w:val="1A1A1A" w:themeColor="text1" w:themeTint="FF" w:themeShade="FF"/>
                <w:sz w:val="17"/>
                <w:szCs w:val="17"/>
              </w:rPr>
              <w:t>Every commit (GitLab CI)</w:t>
            </w:r>
          </w:p>
        </w:tc>
        <w:tc>
          <w:tcPr>
            <w:tcW w:w="5540" w:type="dxa"/>
            <w:tcMar/>
          </w:tcPr>
          <w:p w:rsidR="19EA6D23" w:rsidRDefault="19EA6D23" w14:noSpellErr="1" w14:paraId="1DAD5179" w14:textId="31354961">
            <w:r w:rsidRPr="19EA6D23" w:rsidR="19EA6D23">
              <w:rPr>
                <w:b w:val="0"/>
                <w:bCs w:val="0"/>
                <w:color w:val="1A1A1A" w:themeColor="text1" w:themeTint="FF" w:themeShade="FF"/>
                <w:sz w:val="17"/>
                <w:szCs w:val="17"/>
              </w:rPr>
              <w:t>Zero errors</w:t>
            </w:r>
          </w:p>
        </w:tc>
      </w:tr>
      <w:tr w:rsidR="19EA6D23" w:rsidTr="7E56CB06" w14:paraId="2BC89950">
        <w:tc>
          <w:tcPr>
            <w:tcW w:w="2600" w:type="dxa"/>
            <w:tcMar/>
          </w:tcPr>
          <w:p w:rsidR="19EA6D23" w:rsidRDefault="19EA6D23" w14:noSpellErr="1" w14:paraId="19FB846E" w14:textId="484AA9D6">
            <w:r w:rsidRPr="19EA6D23" w:rsidR="19EA6D23">
              <w:rPr>
                <w:b w:val="1"/>
                <w:bCs w:val="1"/>
                <w:color w:val="1A1A1A" w:themeColor="text1" w:themeTint="FF" w:themeShade="FF"/>
                <w:sz w:val="17"/>
                <w:szCs w:val="17"/>
              </w:rPr>
              <w:t>Manufacturing outputs: Gerbers, drill, BOM, pick-and-place, schematic PDF</w:t>
            </w:r>
          </w:p>
        </w:tc>
        <w:tc>
          <w:tcPr>
            <w:tcW w:w="1600" w:type="dxa"/>
            <w:tcMar/>
          </w:tcPr>
          <w:p w:rsidR="19EA6D23" w:rsidRDefault="19EA6D23" w14:noSpellErr="1" w14:paraId="50AB6F95" w14:textId="4128909A">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3578B290" w14:textId="3A06775E">
            <w:r w:rsidRPr="19EA6D23" w:rsidR="19EA6D23">
              <w:rPr>
                <w:b w:val="0"/>
                <w:bCs w:val="0"/>
                <w:color w:val="1A1A1A" w:themeColor="text1" w:themeTint="FF" w:themeShade="FF"/>
                <w:sz w:val="17"/>
                <w:szCs w:val="17"/>
              </w:rPr>
              <w:t>Files generated</w:t>
            </w:r>
          </w:p>
        </w:tc>
      </w:tr>
      <w:tr w:rsidR="19EA6D23" w:rsidTr="7E56CB06" w14:paraId="63E4E0B2">
        <w:tc>
          <w:tcPr>
            <w:tcW w:w="2600" w:type="dxa"/>
            <w:tcMar/>
          </w:tcPr>
          <w:p w:rsidR="19EA6D23" w:rsidRDefault="19EA6D23" w14:noSpellErr="1" w14:paraId="349C06B8" w14:textId="511BD7D3">
            <w:r w:rsidRPr="19EA6D23" w:rsidR="19EA6D23">
              <w:rPr>
                <w:b w:val="1"/>
                <w:bCs w:val="1"/>
                <w:color w:val="1A1A1A" w:themeColor="text1" w:themeTint="FF" w:themeShade="FF"/>
                <w:sz w:val="17"/>
                <w:szCs w:val="17"/>
              </w:rPr>
              <w:t>BOM check</w:t>
            </w:r>
          </w:p>
        </w:tc>
        <w:tc>
          <w:tcPr>
            <w:tcW w:w="1600" w:type="dxa"/>
            <w:tcMar/>
          </w:tcPr>
          <w:p w:rsidR="19EA6D23" w:rsidRDefault="19EA6D23" w14:noSpellErr="1" w14:paraId="14A6B33E" w14:textId="49F9BE97">
            <w:r w:rsidRPr="19EA6D23" w:rsidR="19EA6D23">
              <w:rPr>
                <w:b w:val="0"/>
                <w:bCs w:val="0"/>
                <w:color w:val="1A1A1A" w:themeColor="text1" w:themeTint="FF" w:themeShade="FF"/>
                <w:sz w:val="17"/>
                <w:szCs w:val="17"/>
              </w:rPr>
              <w:t>Every commit</w:t>
            </w:r>
          </w:p>
        </w:tc>
        <w:tc>
          <w:tcPr>
            <w:tcW w:w="5540" w:type="dxa"/>
            <w:tcMar/>
          </w:tcPr>
          <w:p w:rsidR="19EA6D23" w:rsidRDefault="19EA6D23" w14:paraId="3027C5F1" w14:textId="42D7A55B" w14:noSpellErr="1">
            <w:r w:rsidRPr="7E56CB06" w:rsidR="34197B88">
              <w:rPr>
                <w:b w:val="0"/>
                <w:bCs w:val="0"/>
                <w:color w:val="1A1A1A" w:themeColor="text1" w:themeTint="FF" w:themeShade="FF"/>
                <w:sz w:val="17"/>
                <w:szCs w:val="17"/>
              </w:rPr>
              <w:t>Every fitted part has an LCSC number and a JLCPCB class from its part page or the basic-parts list (X202 assumed Extended; Parts List v0.5) and stock ≥ the 5-board quantity; Extended types and leadless parts counted and reported</w:t>
            </w:r>
          </w:p>
        </w:tc>
      </w:tr>
      <w:tr w:rsidR="19EA6D23" w:rsidTr="7E56CB06" w14:paraId="63065403">
        <w:tc>
          <w:tcPr>
            <w:tcW w:w="2600" w:type="dxa"/>
            <w:tcMar/>
          </w:tcPr>
          <w:p w:rsidR="19EA6D23" w:rsidRDefault="19EA6D23" w14:noSpellErr="1" w14:paraId="45D9FDAC" w14:textId="59ED05D0">
            <w:r w:rsidRPr="19EA6D23" w:rsidR="19EA6D23">
              <w:rPr>
                <w:b w:val="1"/>
                <w:bCs w:val="1"/>
                <w:color w:val="1A1A1A" w:themeColor="text1" w:themeTint="FF" w:themeShade="FF"/>
                <w:sz w:val="17"/>
                <w:szCs w:val="17"/>
              </w:rPr>
              <w:t>Cost gate</w:t>
            </w:r>
          </w:p>
        </w:tc>
        <w:tc>
          <w:tcPr>
            <w:tcW w:w="1600" w:type="dxa"/>
            <w:tcMar/>
          </w:tcPr>
          <w:p w:rsidR="19EA6D23" w:rsidRDefault="19EA6D23" w14:noSpellErr="1" w14:paraId="37F3AFE1" w14:textId="52CAEC94">
            <w:r w:rsidRPr="19EA6D23" w:rsidR="19EA6D23">
              <w:rPr>
                <w:b w:val="0"/>
                <w:bCs w:val="0"/>
                <w:color w:val="1A1A1A" w:themeColor="text1" w:themeTint="FF" w:themeShade="FF"/>
                <w:sz w:val="17"/>
                <w:szCs w:val="17"/>
              </w:rPr>
              <w:t>Every commit</w:t>
            </w:r>
          </w:p>
        </w:tc>
        <w:tc>
          <w:tcPr>
            <w:tcW w:w="5540" w:type="dxa"/>
            <w:tcMar/>
          </w:tcPr>
          <w:p w:rsidR="19EA6D23" w:rsidRDefault="19EA6D23" w14:paraId="6B699D6D" w14:textId="4BA8D358" w14:noSpellErr="1">
            <w:r w:rsidRPr="7E56CB06" w:rsidR="34197B88">
              <w:rPr>
                <w:b w:val="0"/>
                <w:bCs w:val="0"/>
                <w:color w:val="1A1A1A" w:themeColor="text1" w:themeTint="FF" w:themeShade="FF"/>
                <w:sz w:val="17"/>
                <w:szCs w:val="17"/>
              </w:rPr>
              <w:t>5-board run at a fixed 31.7 NTD/US$, covering every JLCPCB line (PCBs, PCBA fees including any fixture or other assembly line, parts): WARN if &gt; 1,500 NTD per board (target), FAIL if &gt; 1,700 NTD per board (ceiling); currently 1,650 NTD: WARN (planning estimate; the JLCPCB quote from the real BOM/CPL files must pass the ceiling before ordering, and the gated subtotal and total payable are recorded at quote approval). A 100-unit reference line (≈ 800 NTD) is reported but not gated</w:t>
            </w:r>
          </w:p>
        </w:tc>
      </w:tr>
      <w:tr w:rsidR="19EA6D23" w:rsidTr="7E56CB06" w14:paraId="6A01A989">
        <w:tc>
          <w:tcPr>
            <w:tcW w:w="2600" w:type="dxa"/>
            <w:tcMar/>
          </w:tcPr>
          <w:p w:rsidR="19EA6D23" w:rsidRDefault="19EA6D23" w14:noSpellErr="1" w14:paraId="2327D5B0" w14:textId="62BE33CD">
            <w:r w:rsidRPr="19EA6D23" w:rsidR="19EA6D23">
              <w:rPr>
                <w:b w:val="1"/>
                <w:bCs w:val="1"/>
                <w:color w:val="1A1A1A" w:themeColor="text1" w:themeTint="FF" w:themeShade="FF"/>
                <w:sz w:val="17"/>
                <w:szCs w:val="17"/>
              </w:rPr>
              <w:t>Python DFF/DFA/DFT and layout rules</w:t>
            </w:r>
          </w:p>
        </w:tc>
        <w:tc>
          <w:tcPr>
            <w:tcW w:w="1600" w:type="dxa"/>
            <w:tcMar/>
          </w:tcPr>
          <w:p w:rsidR="19EA6D23" w:rsidRDefault="19EA6D23" w14:noSpellErr="1" w14:paraId="147EAED8" w14:textId="5B9C1A91">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77B77D2A" w14:textId="547A0155">
            <w:r w:rsidRPr="19EA6D23" w:rsidR="19EA6D23">
              <w:rPr>
                <w:b w:val="0"/>
                <w:bCs w:val="0"/>
                <w:color w:val="1A1A1A" w:themeColor="text1" w:themeTint="FF" w:themeShade="FF"/>
                <w:sz w:val="17"/>
                <w:szCs w:val="17"/>
              </w:rPr>
              <w:t>All rules pass: analog/charge-pump separation, 90 Ω USB pair, decoupling capacitor near every IC power pin, test point on every rail and domain, fiducials present, jack-ground rule, short family-oscillator traces at the PLL pin</w:t>
            </w:r>
          </w:p>
        </w:tc>
      </w:tr>
      <w:tr w:rsidR="19EA6D23" w:rsidTr="7E56CB06" w14:paraId="3E3401D9">
        <w:tc>
          <w:tcPr>
            <w:tcW w:w="2600" w:type="dxa"/>
            <w:tcMar/>
          </w:tcPr>
          <w:p w:rsidR="19EA6D23" w:rsidRDefault="19EA6D23" w14:noSpellErr="1" w14:paraId="1FC59C6E" w14:textId="6B8F61CA">
            <w:r w:rsidRPr="19EA6D23" w:rsidR="19EA6D23">
              <w:rPr>
                <w:b w:val="1"/>
                <w:bCs w:val="1"/>
                <w:color w:val="1A1A1A" w:themeColor="text1" w:themeTint="FF" w:themeShade="FF"/>
                <w:sz w:val="17"/>
                <w:szCs w:val="17"/>
              </w:rPr>
              <w:t>Document lint</w:t>
            </w:r>
          </w:p>
        </w:tc>
        <w:tc>
          <w:tcPr>
            <w:tcW w:w="1600" w:type="dxa"/>
            <w:tcMar/>
          </w:tcPr>
          <w:p w:rsidR="19EA6D23" w:rsidRDefault="19EA6D23" w14:noSpellErr="1" w14:paraId="77E2528B" w14:textId="646D488E">
            <w:r w:rsidRPr="19EA6D23" w:rsidR="19EA6D23">
              <w:rPr>
                <w:b w:val="0"/>
                <w:bCs w:val="0"/>
                <w:color w:val="1A1A1A" w:themeColor="text1" w:themeTint="FF" w:themeShade="FF"/>
                <w:sz w:val="17"/>
                <w:szCs w:val="17"/>
              </w:rPr>
              <w:t>Every documentation merge request</w:t>
            </w:r>
          </w:p>
        </w:tc>
        <w:tc>
          <w:tcPr>
            <w:tcW w:w="5540" w:type="dxa"/>
            <w:tcMar/>
          </w:tcPr>
          <w:p w:rsidR="19EA6D23" w:rsidRDefault="19EA6D23" w14:noSpellErr="1" w14:paraId="6DE4F73A" w14:textId="5D4B2F52">
            <w:r w:rsidRPr="19EA6D23" w:rsidR="19EA6D23">
              <w:rPr>
                <w:b w:val="0"/>
                <w:bCs w:val="0"/>
                <w:color w:val="1A1A1A" w:themeColor="text1" w:themeTint="FF" w:themeShade="FF"/>
                <w:sz w:val="17"/>
                <w:szCs w:val="17"/>
              </w:rPr>
              <w:t>Generated DOCX/XLSX files contain no unresolved template tokens (for example ZQ-…-QZ), no empty cells in required tables and no internal file paths</w:t>
            </w:r>
          </w:p>
        </w:tc>
      </w:tr>
      <w:tr w:rsidR="19EA6D23" w:rsidTr="7E56CB06" w14:paraId="2A86C430">
        <w:tc>
          <w:tcPr>
            <w:tcW w:w="2600" w:type="dxa"/>
            <w:tcMar/>
          </w:tcPr>
          <w:p w:rsidR="19EA6D23" w:rsidRDefault="19EA6D23" w14:noSpellErr="1" w14:paraId="142720D9" w14:textId="74608FC7">
            <w:r w:rsidRPr="19EA6D23" w:rsidR="19EA6D23">
              <w:rPr>
                <w:b w:val="1"/>
                <w:bCs w:val="1"/>
                <w:color w:val="1A1A1A" w:themeColor="text1" w:themeTint="FF" w:themeShade="FF"/>
                <w:sz w:val="17"/>
                <w:szCs w:val="17"/>
              </w:rPr>
              <w:t>AI datasheet-review agent</w:t>
            </w:r>
          </w:p>
        </w:tc>
        <w:tc>
          <w:tcPr>
            <w:tcW w:w="1600" w:type="dxa"/>
            <w:tcMar/>
          </w:tcPr>
          <w:p w:rsidR="19EA6D23" w:rsidRDefault="19EA6D23" w14:noSpellErr="1" w14:paraId="30AEA367" w14:textId="6D3E768B">
            <w:r w:rsidRPr="19EA6D23" w:rsidR="19EA6D23">
              <w:rPr>
                <w:b w:val="0"/>
                <w:bCs w:val="0"/>
                <w:color w:val="1A1A1A" w:themeColor="text1" w:themeTint="FF" w:themeShade="FF"/>
                <w:sz w:val="17"/>
                <w:szCs w:val="17"/>
              </w:rPr>
              <w:t>Every merge request</w:t>
            </w:r>
          </w:p>
        </w:tc>
        <w:tc>
          <w:tcPr>
            <w:tcW w:w="5540" w:type="dxa"/>
            <w:tcMar/>
          </w:tcPr>
          <w:p w:rsidR="19EA6D23" w:rsidRDefault="19EA6D23" w14:noSpellErr="1" w14:paraId="52AED0A9" w14:textId="661C5D4F">
            <w:r w:rsidRPr="19EA6D23" w:rsidR="19EA6D23">
              <w:rPr>
                <w:b w:val="0"/>
                <w:bCs w:val="0"/>
                <w:color w:val="1A1A1A" w:themeColor="text1" w:themeTint="FF" w:themeShade="FF"/>
                <w:sz w:val="17"/>
                <w:szCs w:val="17"/>
              </w:rPr>
              <w:t>Reads the DAC, amplifier and regulator datasheets, extracts requirements, checks the schematic and comments on the MR; seeded by the Schematic Design Notes checklist and scored on 10–20 planted errors (catch rate and false alarms)</w:t>
            </w:r>
          </w:p>
        </w:tc>
      </w:tr>
      <w:tr w:rsidR="19EA6D23" w:rsidTr="7E56CB06" w14:paraId="1685EA4E">
        <w:tc>
          <w:tcPr>
            <w:tcW w:w="2600" w:type="dxa"/>
            <w:tcMar/>
          </w:tcPr>
          <w:p w:rsidR="19EA6D23" w:rsidRDefault="19EA6D23" w14:noSpellErr="1" w14:paraId="3D845085" w14:textId="7D31BDC4">
            <w:r w:rsidRPr="19EA6D23" w:rsidR="19EA6D23">
              <w:rPr>
                <w:b w:val="1"/>
                <w:bCs w:val="1"/>
                <w:color w:val="1A1A1A" w:themeColor="text1" w:themeTint="FF" w:themeShade="FF"/>
                <w:sz w:val="17"/>
                <w:szCs w:val="17"/>
              </w:rPr>
              <w:t>Firmware unit tests (PC build)</w:t>
            </w:r>
          </w:p>
        </w:tc>
        <w:tc>
          <w:tcPr>
            <w:tcW w:w="1600" w:type="dxa"/>
            <w:tcMar/>
          </w:tcPr>
          <w:p w:rsidR="19EA6D23" w:rsidRDefault="19EA6D23" w14:noSpellErr="1" w14:paraId="67AFD7B2" w14:textId="760FA488">
            <w:r w:rsidRPr="19EA6D23" w:rsidR="19EA6D23">
              <w:rPr>
                <w:b w:val="0"/>
                <w:bCs w:val="0"/>
                <w:color w:val="1A1A1A" w:themeColor="text1" w:themeTint="FF" w:themeShade="FF"/>
                <w:sz w:val="17"/>
                <w:szCs w:val="17"/>
              </w:rPr>
              <w:t>Every commit (GitLab CI)</w:t>
            </w:r>
          </w:p>
        </w:tc>
        <w:tc>
          <w:tcPr>
            <w:tcW w:w="5540" w:type="dxa"/>
            <w:tcMar/>
          </w:tcPr>
          <w:p w:rsidR="19EA6D23" w:rsidRDefault="19EA6D23" w14:noSpellErr="1" w14:paraId="6E4C2665" w14:textId="6EED8B4C">
            <w:r w:rsidRPr="19EA6D23" w:rsidR="19EA6D23">
              <w:rPr>
                <w:b w:val="0"/>
                <w:bCs w:val="0"/>
                <w:color w:val="1A1A1A" w:themeColor="text1" w:themeTint="FF" w:themeShade="FF"/>
                <w:sz w:val="17"/>
                <w:szCs w:val="17"/>
              </w:rPr>
              <w:t>The pure-logic firmware parts (descriptor tables, feedback math, ring buffer, volume mapping) compile on a PC and every unit test passes</w:t>
            </w:r>
          </w:p>
        </w:tc>
      </w:tr>
      <w:tr w:rsidR="19EA6D23" w:rsidTr="7E56CB06" w14:paraId="3E1F2D2D">
        <w:tc>
          <w:tcPr>
            <w:tcW w:w="2600" w:type="dxa"/>
            <w:tcMar/>
          </w:tcPr>
          <w:p w:rsidR="19EA6D23" w:rsidRDefault="19EA6D23" w14:noSpellErr="1" w14:paraId="4065DC96" w14:textId="0602EBC1">
            <w:r w:rsidRPr="19EA6D23" w:rsidR="19EA6D23">
              <w:rPr>
                <w:b w:val="1"/>
                <w:bCs w:val="1"/>
                <w:color w:val="1A1A1A" w:themeColor="text1" w:themeTint="FF" w:themeShade="FF"/>
                <w:sz w:val="17"/>
                <w:szCs w:val="17"/>
              </w:rPr>
              <w:t>Firmware gate</w:t>
            </w:r>
          </w:p>
        </w:tc>
        <w:tc>
          <w:tcPr>
            <w:tcW w:w="1600" w:type="dxa"/>
            <w:tcMar/>
          </w:tcPr>
          <w:p w:rsidR="19EA6D23" w:rsidRDefault="19EA6D23" w14:noSpellErr="1" w14:paraId="4106F257" w14:textId="7EE0D285">
            <w:r w:rsidRPr="19EA6D23" w:rsidR="19EA6D23">
              <w:rPr>
                <w:b w:val="0"/>
                <w:bCs w:val="0"/>
                <w:color w:val="1A1A1A" w:themeColor="text1" w:themeTint="FF" w:themeShade="FF"/>
                <w:sz w:val="17"/>
                <w:szCs w:val="17"/>
              </w:rPr>
              <w:t>Before layout: two-stage proof of concept (below)</w:t>
            </w:r>
          </w:p>
        </w:tc>
        <w:tc>
          <w:tcPr>
            <w:tcW w:w="5540" w:type="dxa"/>
            <w:tcMar/>
          </w:tcPr>
          <w:p w:rsidR="19EA6D23" w:rsidRDefault="19EA6D23" w14:paraId="275A84DB" w14:textId="77BEB949" w14:noSpellErr="1">
            <w:r w:rsidRPr="7E56CB06" w:rsidR="34197B88">
              <w:rPr>
                <w:b w:val="0"/>
                <w:bCs w:val="0"/>
                <w:color w:val="1A1A1A" w:themeColor="text1" w:themeTint="FF" w:themeShade="FF"/>
                <w:sz w:val="17"/>
                <w:szCs w:val="17"/>
              </w:rPr>
              <w:t>Enumerates bus-powered with the new descriptors; every rate plays on Windows 10/11, macOS and Linux with working feedback; BCLK/LRCLK average rates correct for every rate (frequency counter) and the DPLL locks; host volume and mute work; all eight rates bit-perfect; the break-before-make family change passes on the shared-node and the mux board (never both enabled, ≥ 1 ms quiet node, no runt pulses, PLL relock); the CPLD meets timing at 80 MHz and 49.152 MHz; the Stage 2 USB currents pass (unconfigured ≤ 100 mA, configured digital ≤ 256 mA, suspend ≤ 2.5 mA within 10 ms of the last bus activity, measured as current vs time) and the watchdog-to-GPIO latency is &lt; 5 µs (layout gate)</w:t>
            </w:r>
          </w:p>
        </w:tc>
      </w:tr>
      <w:tr w:rsidR="19EA6D23" w:rsidTr="7E56CB06" w14:paraId="4E0592ED">
        <w:tc>
          <w:tcPr>
            <w:tcW w:w="2600" w:type="dxa"/>
            <w:tcMar/>
          </w:tcPr>
          <w:p w:rsidR="19EA6D23" w:rsidRDefault="19EA6D23" w14:noSpellErr="1" w14:paraId="6DD5948F" w14:textId="0ED419BE">
            <w:r w:rsidRPr="19EA6D23" w:rsidR="19EA6D23">
              <w:rPr>
                <w:b w:val="1"/>
                <w:bCs w:val="1"/>
                <w:color w:val="1A1A1A" w:themeColor="text1" w:themeTint="FF" w:themeShade="FF"/>
                <w:sz w:val="17"/>
                <w:szCs w:val="17"/>
              </w:rPr>
              <w:t>Automated measurement, calibration and screening (Python + QuantAsylum QA403 + DC-capable DMM)</w:t>
            </w:r>
          </w:p>
        </w:tc>
        <w:tc>
          <w:tcPr>
            <w:tcW w:w="1600" w:type="dxa"/>
            <w:tcMar/>
          </w:tcPr>
          <w:p w:rsidR="19EA6D23" w:rsidRDefault="19EA6D23" w14:noSpellErr="1" w14:paraId="75083AAD" w14:textId="07B20082">
            <w:r w:rsidRPr="19EA6D23" w:rsidR="19EA6D23">
              <w:rPr>
                <w:b w:val="0"/>
                <w:bCs w:val="0"/>
                <w:color w:val="1A1A1A" w:themeColor="text1" w:themeTint="FF" w:themeShade="FF"/>
                <w:sz w:val="17"/>
                <w:szCs w:val="17"/>
              </w:rPr>
              <w:t>Every board</w:t>
            </w:r>
          </w:p>
        </w:tc>
        <w:tc>
          <w:tcPr>
            <w:tcW w:w="5540" w:type="dxa"/>
            <w:tcMar/>
          </w:tcPr>
          <w:p w:rsidR="19EA6D23" w:rsidRDefault="19EA6D23" w14:paraId="548BAC80" w14:textId="008FE746" w14:noSpellErr="1">
            <w:r w:rsidRPr="7E56CB06" w:rsidR="34197B88">
              <w:rPr>
                <w:b w:val="0"/>
                <w:bCs w:val="0"/>
                <w:color w:val="1A1A1A" w:themeColor="text1" w:themeTint="FF" w:themeShade="FF"/>
                <w:sz w:val="17"/>
                <w:szCs w:val="17"/>
              </w:rPr>
              <w:t>Calibration to 1.75 Vrms per leg, offset screening with the DMM, THD+N, dynamic range (with the analyzer loopback floor), frequency response, crosstalk, output impedance and maximum power at 16–600 Ω on both jacks in both modes; auto-generated report compared against Section 2</w:t>
            </w:r>
          </w:p>
        </w:tc>
      </w:tr>
      <w:tr w:rsidR="19EA6D23" w:rsidTr="7E56CB06" w14:paraId="256FB20A">
        <w:tc>
          <w:tcPr>
            <w:tcW w:w="2600" w:type="dxa"/>
            <w:tcMar/>
          </w:tcPr>
          <w:p w:rsidR="19EA6D23" w:rsidRDefault="19EA6D23" w14:noSpellErr="1" w14:paraId="115F9EF5" w14:textId="17A547BB">
            <w:r w:rsidRPr="19EA6D23" w:rsidR="19EA6D23">
              <w:rPr>
                <w:b w:val="1"/>
                <w:bCs w:val="1"/>
                <w:color w:val="1A1A1A" w:themeColor="text1" w:themeTint="FF" w:themeShade="FF"/>
                <w:sz w:val="17"/>
                <w:szCs w:val="17"/>
              </w:rPr>
              <w:t>Automated THD-compensation tuning loop</w:t>
            </w:r>
          </w:p>
        </w:tc>
        <w:tc>
          <w:tcPr>
            <w:tcW w:w="1600" w:type="dxa"/>
            <w:tcMar/>
          </w:tcPr>
          <w:p w:rsidR="19EA6D23" w:rsidRDefault="19EA6D23" w14:noSpellErr="1" w14:paraId="217E000D" w14:textId="10832E7F">
            <w:r w:rsidRPr="19EA6D23" w:rsidR="19EA6D23">
              <w:rPr>
                <w:b w:val="0"/>
                <w:bCs w:val="0"/>
                <w:color w:val="1A1A1A" w:themeColor="text1" w:themeTint="FF" w:themeShade="FF"/>
                <w:sz w:val="17"/>
                <w:szCs w:val="17"/>
              </w:rPr>
              <w:t>Each board revision</w:t>
            </w:r>
          </w:p>
        </w:tc>
        <w:tc>
          <w:tcPr>
            <w:tcW w:w="5540" w:type="dxa"/>
            <w:tcMar/>
          </w:tcPr>
          <w:p w:rsidR="19EA6D23" w:rsidRDefault="19EA6D23" w14:noSpellErr="1" w14:paraId="3568386D" w14:textId="09611543">
            <w:r w:rsidRPr="19EA6D23" w:rsidR="19EA6D23">
              <w:rPr>
                <w:b w:val="0"/>
                <w:bCs w:val="0"/>
                <w:color w:val="1A1A1A" w:themeColor="text1" w:themeTint="FF" w:themeShade="FF"/>
                <w:sz w:val="17"/>
                <w:szCs w:val="17"/>
              </w:rPr>
              <w:t>Python sweeps the ES9018K2M THD-compensation registers 22–25 (2nd/3rd harmonic) while reading THD+N on the QA403; reports the best coefficients for the optional firmware setting</w:t>
            </w:r>
          </w:p>
        </w:tc>
      </w:tr>
    </w:tbl>
    <w:p w:rsidR="7095FFA2" w:rsidRDefault="7095FFA2" w14:paraId="165BBBEB" w14:textId="16A5B8A9" w14:noSpellErr="1">
      <w:r w:rsidRPr="682D97FD" w:rsidR="7EA93121">
        <w:rPr>
          <w:sz w:val="20"/>
          <w:szCs w:val="20"/>
        </w:rPr>
        <w:t>Firmware (owner decision, 24 Sep 2026): our own USB Audio Class 2.0 implementation on the CH32V307 high-speed USB port, built on WCH’s register-level USBHS device examples; the chip’s EVT package has high-speed device examples for HID, CDC serial, mass storage and network adapters, but none for audio. TinyUSB (MIT) is an alternative only if its CH32V307 high-speed audio path proves reliable: a 2023 report showed UAC2 control requests failing on this chip, and its driver contributor had not verified isochronous transfers. The USBAudioToI2S firmware (Apache-2.0) stays a known-good comparison on the same hardware and a reference; license notices are kept if any code is copied. The CPLD logic is ours too.</w:t>
      </w:r>
    </w:p>
    <w:p w:rsidR="682D97FD" w:rsidP="682D97FD" w:rsidRDefault="682D97FD" w14:paraId="5FCED639" w14:textId="182A5E6A" w14:noSpellErr="1">
      <w:pPr>
        <w:pStyle w:val="Normal"/>
      </w:pPr>
      <w:r w:rsidRPr="7E56CB06" w:rsidR="79CBF506">
        <w:rPr>
          <w:sz w:val="20"/>
          <w:szCs w:val="20"/>
        </w:rPr>
        <w:t>The firmware gate runs as a two-stage proof of concept before layout. Stage 1 is a desk setup of a WCH CH32V307V-EVT-R1 board, an AGM 2K-LUT CPLD board and an ES9018K2M I²S-input DAC board (≈ US$48–57 for the three at listing prices, outside the board budget), brought up in order: enumeration and controls without audio, then streaming into a dummy sink with timer feedback, then the full chain with the CPLD and the DAC; it also confirms the CH32V307 SPI maximum clock for the link. Stage 2 is mandatory: a proof-of-concept board with USB-C and ESD, the 3V3M/3V3D LDOs with the 3V3D dropper, the CH32V307 with its crystal, the AGRV2KQ32, X201 80 MHz, X202 and X203 with R210–R217, the real pin map, an I²S/MCLK header to the Stage 1 ES9018K2M board and current-measurement points on 3V3M and 3V3D. It adds the real enable-controlled regulators with resistive dummy loads (TPS2553 with 53 mA on 5V_ANA, LP5907 with 17.5 mA on 3V3A, ME6216 with 60 mA on 1V3), so the suspend transition, the watchdog latency and the domain enables are measured on the real path. Two boards are built, one with the shared node and one with the mux fitted: ≈ US$90 ≈ 2,860 NTD for the two assembled boards (was ≈ US$79 ≈ 2,500 NTD), outside the board budget.</w:t>
      </w:r>
    </w:p>
    <w:p w:rsidR="19EA6D23" w:rsidP="19EA6D23" w:rsidRDefault="19EA6D23" w14:paraId="30CBA395" w14:textId="327040F2" w14:noSpellErr="1">
      <w:pPr>
        <w:pStyle w:val="Normal"/>
      </w:pPr>
      <w:r w:rsidRPr="7E56CB06" w:rsidR="34197B88">
        <w:rPr>
          <w:sz w:val="20"/>
          <w:szCs w:val="20"/>
        </w:rPr>
        <w:t>USB compliance is part of the pre-layout gate. With the real CPLD design loaded, streaming 384 kHz at VBUS 4.60 V and 5.25 V and across rate and family changes, the Stage 2 board must show an attached-not-configured current ≤ 100 mA, a configured digital current ≤ 256 mA (the datasheet DAC currents added, since the DAC is on the Stage 1 board), a suspend current ≤ 2.5 mA within 10 ms of the last bus activity (current vs time) and a watchdog-to-GPIO latency &lt; 5 µs; the clock handover checks and all 8 rates bit-perfect complete the gate. Layout does not start unless all pass; the main boards repeat the full-board measurement at bring-up. The MCU–CPLD interface (SPI with chip-select framing) is ours to define; its specification and the pin map are frozen before the Stage 2 board and the schematic. Modules, all part of the gate:</w:t>
      </w:r>
    </w:p>
    <w:tbl>
      <w:tblPr>
        <w:tblStyle w:val="LightList-Accent1"/>
        <w:tblW w:w="0" w:type="auto"/>
        <w:tblLook w:val="04A0" w:firstRow="1" w:lastRow="0" w:firstColumn="1" w:lastColumn="0" w:noHBand="0" w:noVBand="1"/>
      </w:tblPr>
      <w:tblGrid>
        <w:gridCol w:w="700"/>
        <w:gridCol w:w="9040"/>
      </w:tblGrid>
      <w:tr w:rsidR="7095FFA2" w:rsidTr="7E56CB06" w14:paraId="700E187B">
        <w:trPr>
          <w:trHeight w:val="300"/>
          <w:tblHeader/>
        </w:trPr>
        <w:tc>
          <w:tcPr>
            <w:tcW w:w="700" w:type="dxa"/>
            <w:tcMar/>
          </w:tcPr>
          <w:p w:rsidR="7095FFA2" w:rsidRDefault="7095FFA2" w14:noSpellErr="1" w14:paraId="46F3CE1F" w14:textId="71148B72">
            <w:r w:rsidRPr="7095FFA2" w:rsidR="7095FFA2">
              <w:rPr>
                <w:b w:val="1"/>
                <w:bCs w:val="1"/>
                <w:color w:val="FFFFFF" w:themeColor="background1" w:themeTint="FF" w:themeShade="FF"/>
                <w:sz w:val="17"/>
                <w:szCs w:val="17"/>
              </w:rPr>
              <w:t>ID</w:t>
            </w:r>
          </w:p>
        </w:tc>
        <w:tc>
          <w:tcPr>
            <w:tcW w:w="9040" w:type="dxa"/>
            <w:tcMar/>
          </w:tcPr>
          <w:p w:rsidR="7095FFA2" w:rsidRDefault="7095FFA2" w14:paraId="4E37F582" w14:textId="69F27236" w14:noSpellErr="1">
            <w:r w:rsidRPr="682D97FD" w:rsidR="7EA93121">
              <w:rPr>
                <w:b w:val="1"/>
                <w:bCs w:val="1"/>
                <w:color w:val="FFFFFF" w:themeColor="background1" w:themeTint="FF" w:themeShade="FF"/>
                <w:sz w:val="17"/>
                <w:szCs w:val="17"/>
              </w:rPr>
              <w:t>Module</w:t>
            </w:r>
          </w:p>
        </w:tc>
      </w:tr>
      <w:tr w:rsidR="7095FFA2" w:rsidTr="7E56CB06" w14:paraId="53D26AA6">
        <w:tc>
          <w:tcPr>
            <w:tcW w:w="700" w:type="dxa"/>
            <w:tcMar/>
          </w:tcPr>
          <w:p w:rsidR="7095FFA2" w:rsidRDefault="7095FFA2" w14:paraId="6C0B38AB" w14:textId="0107D2AB" w14:noSpellErr="1">
            <w:r w:rsidRPr="682D97FD" w:rsidR="7EA93121">
              <w:rPr>
                <w:b w:val="1"/>
                <w:bCs w:val="1"/>
                <w:color w:val="1A1A1A" w:themeColor="text1" w:themeTint="FF" w:themeShade="FF"/>
                <w:sz w:val="17"/>
                <w:szCs w:val="17"/>
              </w:rPr>
              <w:t>(1)</w:t>
            </w:r>
          </w:p>
        </w:tc>
        <w:tc>
          <w:tcPr>
            <w:tcW w:w="9040" w:type="dxa"/>
            <w:tcMar/>
          </w:tcPr>
          <w:p w:rsidR="7095FFA2" w:rsidRDefault="7095FFA2" w14:paraId="2F7C6B83" w14:textId="79E5B96F" w14:noSpellErr="1">
            <w:r w:rsidRPr="682D97FD" w:rsidR="7EA93121">
              <w:rPr>
                <w:b w:val="0"/>
                <w:bCs w:val="0"/>
                <w:color w:val="1A1A1A" w:themeColor="text1" w:themeTint="FF" w:themeShade="FF"/>
                <w:sz w:val="17"/>
                <w:szCs w:val="17"/>
              </w:rPr>
              <w:t>USB core on the high-speed port: enumeration, descriptors, standard requests, suspend/resume. Bus-powered descriptors (bmAttributes 0x80, bMaxPower 0xFA = 500 mA); test VID/PID 1209:0001 during development (pid.codes reserves it for private testing only) and a real PID before publishing; serial number from the CH32V307 96-bit unique ID</w:t>
            </w:r>
          </w:p>
        </w:tc>
      </w:tr>
      <w:tr w:rsidR="7095FFA2" w:rsidTr="7E56CB06" w14:paraId="277482F6">
        <w:tc>
          <w:tcPr>
            <w:tcW w:w="700" w:type="dxa"/>
            <w:tcMar/>
          </w:tcPr>
          <w:p w:rsidR="7095FFA2" w:rsidRDefault="7095FFA2" w14:paraId="6A49013E" w14:textId="10FB19E4" w14:noSpellErr="1">
            <w:r w:rsidRPr="682D97FD" w:rsidR="7EA93121">
              <w:rPr>
                <w:b w:val="1"/>
                <w:bCs w:val="1"/>
                <w:color w:val="1A1A1A" w:themeColor="text1" w:themeTint="FF" w:themeShade="FF"/>
                <w:sz w:val="17"/>
                <w:szCs w:val="17"/>
              </w:rPr>
              <w:t>(2)</w:t>
            </w:r>
          </w:p>
        </w:tc>
        <w:tc>
          <w:tcPr>
            <w:tcW w:w="9040" w:type="dxa"/>
            <w:tcMar/>
          </w:tcPr>
          <w:p w:rsidR="7095FFA2" w:rsidRDefault="7095FFA2" w14:paraId="601DC700" w14:textId="09D900A8" w14:noSpellErr="1">
            <w:r w:rsidRPr="682D97FD" w:rsidR="7EA93121">
              <w:rPr>
                <w:b w:val="0"/>
                <w:bCs w:val="0"/>
                <w:color w:val="1A1A1A" w:themeColor="text1" w:themeTint="FF" w:themeShade="FF"/>
                <w:sz w:val="17"/>
                <w:szCs w:val="17"/>
              </w:rPr>
              <w:t>UAC2 controls: clock source with the advertised rates (CUR/RANGE) and clock valid; Feature Unit mute and volume (CUR/RANGE) mapped to the ES9018K2M attenuator over I²C, plus MCU fine scaling for channel trim; alternate settings for 16, 24 and 32 bit</w:t>
            </w:r>
          </w:p>
        </w:tc>
      </w:tr>
      <w:tr w:rsidR="7095FFA2" w:rsidTr="7E56CB06" w14:paraId="54DF604F">
        <w:tc>
          <w:tcPr>
            <w:tcW w:w="700" w:type="dxa"/>
            <w:tcMar/>
          </w:tcPr>
          <w:p w:rsidR="7095FFA2" w:rsidRDefault="7095FFA2" w14:paraId="3445C2DD" w14:textId="20EE611D" w14:noSpellErr="1">
            <w:r w:rsidRPr="682D97FD" w:rsidR="7EA93121">
              <w:rPr>
                <w:b w:val="1"/>
                <w:bCs w:val="1"/>
                <w:color w:val="1A1A1A" w:themeColor="text1" w:themeTint="FF" w:themeShade="FF"/>
                <w:sz w:val="17"/>
                <w:szCs w:val="17"/>
              </w:rPr>
              <w:t>(3)</w:t>
            </w:r>
          </w:p>
        </w:tc>
        <w:tc>
          <w:tcPr>
            <w:tcW w:w="9040" w:type="dxa"/>
            <w:tcMar/>
          </w:tcPr>
          <w:p w:rsidR="7095FFA2" w:rsidRDefault="7095FFA2" w14:paraId="48336EF4" w14:textId="19CC47E1" w14:noSpellErr="1">
            <w:r w:rsidRPr="7E56CB06" w:rsidR="55FC8BAE">
              <w:rPr>
                <w:b w:val="0"/>
                <w:bCs w:val="0"/>
                <w:color w:val="1A1A1A" w:themeColor="text1" w:themeTint="FF" w:themeShade="FF"/>
                <w:sz w:val="17"/>
                <w:szCs w:val="17"/>
              </w:rPr>
              <w:t>Streaming: isochronous OUT → ring buffer → DMA to the CPLD over SPI with chip-select framing (MCU master; one CS frame per block of samples)</w:t>
            </w:r>
          </w:p>
        </w:tc>
      </w:tr>
      <w:tr w:rsidR="7095FFA2" w:rsidTr="7E56CB06" w14:paraId="63D48F78">
        <w:tc>
          <w:tcPr>
            <w:tcW w:w="700" w:type="dxa"/>
            <w:tcMar/>
          </w:tcPr>
          <w:p w:rsidR="7095FFA2" w:rsidRDefault="7095FFA2" w14:paraId="6A2A239A" w14:textId="30E1A856" w14:noSpellErr="1">
            <w:r w:rsidRPr="682D97FD" w:rsidR="7EA93121">
              <w:rPr>
                <w:b w:val="1"/>
                <w:bCs w:val="1"/>
                <w:color w:val="1A1A1A" w:themeColor="text1" w:themeTint="FF" w:themeShade="FF"/>
                <w:sz w:val="17"/>
                <w:szCs w:val="17"/>
              </w:rPr>
              <w:t>(4)</w:t>
            </w:r>
          </w:p>
        </w:tc>
        <w:tc>
          <w:tcPr>
            <w:tcW w:w="9040" w:type="dxa"/>
            <w:tcMar/>
          </w:tcPr>
          <w:p w:rsidR="7095FFA2" w:rsidRDefault="7095FFA2" w14:paraId="7B63EE16" w14:textId="29BF8F1A" w14:noSpellErr="1">
            <w:r w:rsidRPr="19EA6D23" w:rsidR="7EA93121">
              <w:rPr>
                <w:b w:val="0"/>
                <w:bCs w:val="0"/>
                <w:color w:val="1A1A1A" w:themeColor="text1" w:themeTint="FF" w:themeShade="FF"/>
                <w:sz w:val="17"/>
                <w:szCs w:val="17"/>
              </w:rPr>
              <w:t>Feedback: an MCU timer counts the CPLD’s LRCLK against USB (micro)frames, plus a small FIFO-level correction, sent in 16.16 format. At 384 kHz, 32-bit stereo: 384 bytes per 125 µs microframe, up to 392 with one extra sample; feedback 48.0 samples per microframe = 0x300000. The same timer checks the LRCLK rate after every family change (within ±0.1 % of the target)</w:t>
            </w:r>
          </w:p>
        </w:tc>
      </w:tr>
      <w:tr w:rsidR="7095FFA2" w:rsidTr="7E56CB06" w14:paraId="27E3EB12">
        <w:tc>
          <w:tcPr>
            <w:tcW w:w="700" w:type="dxa"/>
            <w:tcMar/>
          </w:tcPr>
          <w:p w:rsidR="7095FFA2" w:rsidRDefault="7095FFA2" w14:paraId="1EFBFCE1" w14:textId="40D4EF8F" w14:noSpellErr="1">
            <w:r w:rsidRPr="682D97FD" w:rsidR="7EA93121">
              <w:rPr>
                <w:b w:val="1"/>
                <w:bCs w:val="1"/>
                <w:color w:val="1A1A1A" w:themeColor="text1" w:themeTint="FF" w:themeShade="FF"/>
                <w:sz w:val="17"/>
                <w:szCs w:val="17"/>
              </w:rPr>
              <w:t>(5)</w:t>
            </w:r>
          </w:p>
        </w:tc>
        <w:tc>
          <w:tcPr>
            <w:tcW w:w="9040" w:type="dxa"/>
            <w:tcMar/>
          </w:tcPr>
          <w:p w:rsidR="7095FFA2" w:rsidRDefault="7095FFA2" w14:paraId="43F9C175" w14:textId="39B2D653" w14:noSpellErr="1">
            <w:r w:rsidRPr="7E56CB06" w:rsidR="59D744E2">
              <w:rPr>
                <w:b w:val="0"/>
                <w:bCs w:val="0"/>
                <w:color w:val="1A1A1A" w:themeColor="text1" w:themeTint="FF" w:themeShade="FF"/>
                <w:sz w:val="17"/>
                <w:szCs w:val="17"/>
              </w:rPr>
              <w:t>Application: ES9018K2M driver (asynchronous mode, DPLL bandwidth, 32-bit I²S, soft start, mute, lock status, master trim); break-before-make family change (soft mute, I²S stopped, PLL reset, old enable low, ≥ 1 ms both off, new enable, ≥ 10 ms start-up, PLL lock, LRCLK check, DAC relock, unmute); power-state machine (AMP_EN before AVCC_EN at power-up; controlled power-down ≤ 4 ms after the suspend interrupt: RESETB, AVCC_EN and AUD_EN low, AMP_EN low at + 3.5 ms, then RAIL_EN and ANA_EN), CC monitoring every ≤ 5 ms with the tRpValueChange debounce and the tSinkAdj response, ILIM_HI control, VBUS watchdog at 4.10 V; slow DC tier on every leg (≥ 0.8 V within 1 s, ≥ 0.2 V within 3 s, latch set through ANA_FAULT, active while AMP_EN is high); fault handling (cause capture first at the FLT interrupt, FLT during a controlled power-down or before the first FLT_CLR masked, FLT_CLR timing, volume ceiling, 3-strike stop for DC faults and for overloads at the −12 dB ceiling); calibration storage and test modes (DC fault injection by a digital DC signal; I²S-header tristate)</w:t>
            </w:r>
          </w:p>
        </w:tc>
      </w:tr>
      <w:tr w:rsidR="7095FFA2" w:rsidTr="7E56CB06" w14:paraId="122C66D9">
        <w:tc>
          <w:tcPr>
            <w:tcW w:w="700" w:type="dxa"/>
            <w:tcMar/>
          </w:tcPr>
          <w:p w:rsidR="7095FFA2" w:rsidRDefault="7095FFA2" w14:paraId="2604266F" w14:textId="50C836C8" w14:noSpellErr="1">
            <w:r w:rsidRPr="682D97FD" w:rsidR="7EA93121">
              <w:rPr>
                <w:b w:val="1"/>
                <w:bCs w:val="1"/>
                <w:color w:val="1A1A1A" w:themeColor="text1" w:themeTint="FF" w:themeShade="FF"/>
                <w:sz w:val="17"/>
                <w:szCs w:val="17"/>
              </w:rPr>
              <w:t>(6)</w:t>
            </w:r>
          </w:p>
        </w:tc>
        <w:tc>
          <w:tcPr>
            <w:tcW w:w="9040" w:type="dxa"/>
            <w:tcMar/>
          </w:tcPr>
          <w:p w:rsidR="7095FFA2" w:rsidRDefault="7095FFA2" w14:paraId="4DBDECB8" w14:textId="49A61D8C" w14:noSpellErr="1">
            <w:r w:rsidRPr="7E56CB06" w:rsidR="59D744E2">
              <w:rPr>
                <w:b w:val="0"/>
                <w:bCs w:val="0"/>
                <w:color w:val="1A1A1A" w:themeColor="text1" w:themeTint="FF" w:themeShade="FF"/>
                <w:sz w:val="17"/>
                <w:szCs w:val="17"/>
              </w:rPr>
              <w:t>CPLD logic: dual-clock FIFO with Gray-coded pointers (written in the 80 MHz system domain, read in the PLL bit-clock domain); I²S output engine clocked from the PLL (×2 on the selected family oscillator: 49.152 MHz or 45.1584 MHz) with exact integer dividers, SDATA and LRCLK changing on the falling BCLK edge; SPI link receiver in the SPI clock domain (chip-select framed) with a toggle synchronizer per 32-bit word; the oscillator enables (OSC48_EN, OSC44_EN), mutually exclusive and never changed in the same cycle, and the PLL reset for the family change; SPI registers on the 80 MHz system clock. No clock multiplexer in the fabric; the MCLK pin is unused (MCLK goes straight from X201 to the DAC)</w:t>
            </w:r>
          </w:p>
        </w:tc>
      </w:tr>
      <w:tr w:rsidR="7095FFA2" w:rsidTr="7E56CB06" w14:paraId="13D9FB53">
        <w:tc>
          <w:tcPr>
            <w:tcW w:w="700" w:type="dxa"/>
            <w:tcMar/>
          </w:tcPr>
          <w:p w:rsidR="7095FFA2" w:rsidRDefault="7095FFA2" w14:paraId="4265AF32" w14:textId="60BB7E01" w14:noSpellErr="1">
            <w:r w:rsidRPr="682D97FD" w:rsidR="7EA93121">
              <w:rPr>
                <w:b w:val="1"/>
                <w:bCs w:val="1"/>
                <w:color w:val="1A1A1A" w:themeColor="text1" w:themeTint="FF" w:themeShade="FF"/>
                <w:sz w:val="17"/>
                <w:szCs w:val="17"/>
              </w:rPr>
              <w:t>(7)</w:t>
            </w:r>
          </w:p>
        </w:tc>
        <w:tc>
          <w:tcPr>
            <w:tcW w:w="9040" w:type="dxa"/>
            <w:tcMar/>
          </w:tcPr>
          <w:p w:rsidR="7095FFA2" w:rsidRDefault="7095FFA2" w14:paraId="2CF2809A" w14:textId="599964C5" w14:noSpellErr="1">
            <w:r w:rsidRPr="7E56CB06" w:rsidR="55FC8BAE">
              <w:rPr>
                <w:b w:val="0"/>
                <w:bCs w:val="0"/>
                <w:color w:val="1A1A1A" w:themeColor="text1" w:themeTint="FF" w:themeShade="FF"/>
                <w:sz w:val="17"/>
                <w:szCs w:val="17"/>
              </w:rPr>
              <w:t>MCU–CPLD interface, ours to define: samples by DMA over SPI with chip-select framing (MCU master; SPI clock on a CPLD global-clock-capable input; 24.576 Mbit/s at 384 kHz / 32-bit stereo; I²S is not used, because its frame rate is not locked to the audio rate), FIFO level over SPI, LRCLK back to a timer-capable MCU pin; written as a specification and frozen with the pin map before the Stage 2 board and the schematic</w:t>
            </w:r>
          </w:p>
        </w:tc>
      </w:tr>
    </w:tbl>
    <w:p w:rsidR="7095FFA2" w:rsidP="7095FFA2" w:rsidRDefault="7095FFA2" w14:noSpellErr="1" w14:paraId="6E5B0895" w14:textId="36C3CB3E">
      <w:pPr>
        <w:pStyle w:val="Heading1"/>
      </w:pPr>
      <w:r w:rsidRPr="7095FFA2" w:rsidR="7095FFA2">
        <w:rPr>
          <w:color w:val="173A5A" w:themeColor="accent6" w:themeTint="FF" w:themeShade="BF"/>
        </w:rPr>
        <w:t>9. Risks and open decisions</w:t>
      </w:r>
    </w:p>
    <w:p w:rsidR="7095FFA2" w:rsidP="7095FFA2" w:rsidRDefault="7095FFA2" w14:paraId="17E9BB33" w14:textId="16294D2A" w14:noSpellErr="1">
      <w:pPr>
        <w:pStyle w:val="Heading2"/>
      </w:pPr>
      <w:r w:rsidRPr="19EA6D23" w:rsidR="4BE61C37">
        <w:rPr>
          <w:color w:val="1F4D78"/>
        </w:rPr>
        <w:t>9.1 Risks</w:t>
      </w:r>
    </w:p>
    <w:tbl>
      <w:tblPr>
        <w:tblStyle w:val="LightList-Accent1"/>
        <w:tblW w:w="0" w:type="auto"/>
        <w:tblLook w:val="04A0" w:firstRow="1" w:lastRow="0" w:firstColumn="1" w:lastColumn="0" w:noHBand="0" w:noVBand="1"/>
      </w:tblPr>
      <w:tblGrid>
        <w:gridCol w:w="3150"/>
        <w:gridCol w:w="1650"/>
        <w:gridCol w:w="4940"/>
      </w:tblGrid>
      <w:tr w:rsidR="19EA6D23" w:rsidTr="7E56CB06" w14:paraId="56A3A21F">
        <w:trPr>
          <w:trHeight w:val="300"/>
          <w:tblHeader/>
        </w:trPr>
        <w:tc>
          <w:tcPr>
            <w:tcW w:w="3150" w:type="dxa"/>
            <w:tcMar/>
          </w:tcPr>
          <w:p w:rsidR="19EA6D23" w:rsidRDefault="19EA6D23" w14:noSpellErr="1" w14:paraId="2391ECB8" w14:textId="119C8546">
            <w:r w:rsidRPr="19EA6D23" w:rsidR="19EA6D23">
              <w:rPr>
                <w:b w:val="1"/>
                <w:bCs w:val="1"/>
                <w:color w:val="FFFFFF" w:themeColor="background1" w:themeTint="FF" w:themeShade="FF"/>
                <w:sz w:val="17"/>
                <w:szCs w:val="17"/>
              </w:rPr>
              <w:t>Risk</w:t>
            </w:r>
          </w:p>
        </w:tc>
        <w:tc>
          <w:tcPr>
            <w:tcW w:w="1650" w:type="dxa"/>
            <w:tcMar/>
          </w:tcPr>
          <w:p w:rsidR="19EA6D23" w:rsidRDefault="19EA6D23" w14:noSpellErr="1" w14:paraId="7919216F" w14:textId="0A7A6C0A">
            <w:r w:rsidRPr="19EA6D23" w:rsidR="19EA6D23">
              <w:rPr>
                <w:b w:val="1"/>
                <w:bCs w:val="1"/>
                <w:color w:val="FFFFFF" w:themeColor="background1" w:themeTint="FF" w:themeShade="FF"/>
                <w:sz w:val="17"/>
                <w:szCs w:val="17"/>
              </w:rPr>
              <w:t>Impact</w:t>
            </w:r>
          </w:p>
        </w:tc>
        <w:tc>
          <w:tcPr>
            <w:tcW w:w="4940" w:type="dxa"/>
            <w:tcMar/>
          </w:tcPr>
          <w:p w:rsidR="19EA6D23" w:rsidRDefault="19EA6D23" w14:noSpellErr="1" w14:paraId="5522C4B0" w14:textId="035852CE">
            <w:r w:rsidRPr="19EA6D23" w:rsidR="19EA6D23">
              <w:rPr>
                <w:b w:val="1"/>
                <w:bCs w:val="1"/>
                <w:color w:val="FFFFFF" w:themeColor="background1" w:themeTint="FF" w:themeShade="FF"/>
                <w:sz w:val="17"/>
                <w:szCs w:val="17"/>
              </w:rPr>
              <w:t>Mitigation</w:t>
            </w:r>
          </w:p>
        </w:tc>
      </w:tr>
      <w:tr w:rsidR="19EA6D23" w:rsidTr="7E56CB06" w14:paraId="3D741217">
        <w:tc>
          <w:tcPr>
            <w:tcW w:w="3150" w:type="dxa"/>
            <w:tcMar/>
          </w:tcPr>
          <w:p w:rsidR="19EA6D23" w:rsidRDefault="19EA6D23" w14:noSpellErr="1" w14:paraId="3F9AE7BE" w14:textId="1A6DB343">
            <w:r w:rsidRPr="19EA6D23" w:rsidR="19EA6D23">
              <w:rPr>
                <w:b w:val="1"/>
                <w:bCs w:val="1"/>
                <w:color w:val="1A1A1A" w:themeColor="text1" w:themeTint="FF" w:themeShade="FF"/>
                <w:sz w:val="17"/>
                <w:szCs w:val="17"/>
              </w:rPr>
              <w:t>Own UAC2 firmware and CPLD logic: top risk (host compatibility of high-speed isochronous streaming with feedback)</w:t>
            </w:r>
          </w:p>
        </w:tc>
        <w:tc>
          <w:tcPr>
            <w:tcW w:w="1650" w:type="dxa"/>
            <w:tcMar/>
          </w:tcPr>
          <w:p w:rsidR="19EA6D23" w:rsidRDefault="19EA6D23" w14:noSpellErr="1" w14:paraId="25EC4F44" w14:textId="134B9A07">
            <w:r w:rsidRPr="19EA6D23" w:rsidR="19EA6D23">
              <w:rPr>
                <w:b w:val="0"/>
                <w:bCs w:val="0"/>
                <w:color w:val="1A1A1A" w:themeColor="text1" w:themeTint="FF" w:themeShade="FF"/>
                <w:sz w:val="17"/>
                <w:szCs w:val="17"/>
              </w:rPr>
              <w:t>No working USB audio; schedule</w:t>
            </w:r>
          </w:p>
        </w:tc>
        <w:tc>
          <w:tcPr>
            <w:tcW w:w="4940" w:type="dxa"/>
            <w:tcMar/>
          </w:tcPr>
          <w:p w:rsidR="19EA6D23" w:rsidRDefault="19EA6D23" w14:noSpellErr="1" w14:paraId="4F6ADEC4" w14:textId="0C2980CB">
            <w:r w:rsidRPr="19EA6D23" w:rsidR="19EA6D23">
              <w:rPr>
                <w:b w:val="0"/>
                <w:bCs w:val="0"/>
                <w:color w:val="1A1A1A" w:themeColor="text1" w:themeTint="FF" w:themeShade="FF"/>
                <w:sz w:val="17"/>
                <w:szCs w:val="17"/>
              </w:rPr>
              <w:t>Two-stage proof of concept before layout (Section 8); USBAudioToI2S as a known-good comparison on the same hardware; PC-side unit tests in CI</w:t>
            </w:r>
          </w:p>
        </w:tc>
      </w:tr>
      <w:tr w:rsidR="19EA6D23" w:rsidTr="7E56CB06" w14:paraId="2F421963">
        <w:tc>
          <w:tcPr>
            <w:tcW w:w="3150" w:type="dxa"/>
            <w:tcMar/>
          </w:tcPr>
          <w:p w:rsidR="19EA6D23" w:rsidRDefault="19EA6D23" w14:paraId="29B396F2" w14:textId="233EE140" w14:noSpellErr="1">
            <w:r w:rsidRPr="7E56CB06" w:rsidR="34197B88">
              <w:rPr>
                <w:b w:val="1"/>
                <w:bCs w:val="1"/>
                <w:color w:val="1A1A1A" w:themeColor="text1" w:themeTint="FF" w:themeShade="FF"/>
                <w:sz w:val="17"/>
                <w:szCs w:val="17"/>
              </w:rPr>
              <w:t>MCU–CPLD interface specification (SPI with chip-select framing) not yet written</w:t>
            </w:r>
          </w:p>
        </w:tc>
        <w:tc>
          <w:tcPr>
            <w:tcW w:w="1650" w:type="dxa"/>
            <w:tcMar/>
          </w:tcPr>
          <w:p w:rsidR="19EA6D23" w:rsidRDefault="19EA6D23" w14:noSpellErr="1" w14:paraId="4CA552DB" w14:textId="1C1CC804">
            <w:r w:rsidRPr="19EA6D23" w:rsidR="19EA6D23">
              <w:rPr>
                <w:b w:val="0"/>
                <w:bCs w:val="0"/>
                <w:color w:val="1A1A1A" w:themeColor="text1" w:themeTint="FF" w:themeShade="FF"/>
                <w:sz w:val="17"/>
                <w:szCs w:val="17"/>
              </w:rPr>
              <w:t>Rework of the pin map or the CPLD logic</w:t>
            </w:r>
          </w:p>
        </w:tc>
        <w:tc>
          <w:tcPr>
            <w:tcW w:w="4940" w:type="dxa"/>
            <w:tcMar/>
          </w:tcPr>
          <w:p w:rsidR="19EA6D23" w:rsidRDefault="19EA6D23" w14:noSpellErr="1" w14:paraId="4BC0F29B" w14:textId="14FAAEC8">
            <w:r w:rsidRPr="19EA6D23" w:rsidR="19EA6D23">
              <w:rPr>
                <w:b w:val="0"/>
                <w:bCs w:val="0"/>
                <w:color w:val="1A1A1A" w:themeColor="text1" w:themeTint="FF" w:themeShade="FF"/>
                <w:sz w:val="17"/>
                <w:szCs w:val="17"/>
              </w:rPr>
              <w:t>Write the specification and freeze the pin map before the Stage 2 board and the schematic</w:t>
            </w:r>
          </w:p>
        </w:tc>
      </w:tr>
      <w:tr w:rsidR="19EA6D23" w:rsidTr="7E56CB06" w14:paraId="7B7DA625">
        <w:tc>
          <w:tcPr>
            <w:tcW w:w="3150" w:type="dxa"/>
            <w:tcMar/>
          </w:tcPr>
          <w:p w:rsidR="19EA6D23" w:rsidRDefault="19EA6D23" w14:noSpellErr="1" w14:paraId="1EEA9B7F" w14:textId="2C100F3D">
            <w:r w:rsidRPr="19EA6D23" w:rsidR="19EA6D23">
              <w:rPr>
                <w:b w:val="1"/>
                <w:bCs w:val="1"/>
                <w:color w:val="1A1A1A" w:themeColor="text1" w:themeTint="FF" w:themeShade="FF"/>
                <w:sz w:val="17"/>
                <w:szCs w:val="17"/>
              </w:rPr>
              <w:t>CPLD timing at 80 MHz (system clock) and 49.152 MHz (PLL output), and PLL relock after each family change</w:t>
            </w:r>
          </w:p>
        </w:tc>
        <w:tc>
          <w:tcPr>
            <w:tcW w:w="1650" w:type="dxa"/>
            <w:tcMar/>
          </w:tcPr>
          <w:p w:rsidR="19EA6D23" w:rsidRDefault="19EA6D23" w14:noSpellErr="1" w14:paraId="6EC2391C" w14:textId="24EDF601">
            <w:r w:rsidRPr="19EA6D23" w:rsidR="19EA6D23">
              <w:rPr>
                <w:b w:val="0"/>
                <w:bCs w:val="0"/>
                <w:color w:val="1A1A1A" w:themeColor="text1" w:themeTint="FF" w:themeShade="FF"/>
                <w:sz w:val="17"/>
                <w:szCs w:val="17"/>
              </w:rPr>
              <w:t>Wrong rates, runt pulses or DPLL unlock</w:t>
            </w:r>
          </w:p>
        </w:tc>
        <w:tc>
          <w:tcPr>
            <w:tcW w:w="4940" w:type="dxa"/>
            <w:tcMar/>
          </w:tcPr>
          <w:p w:rsidR="19EA6D23" w:rsidRDefault="19EA6D23" w14:noSpellErr="1" w14:paraId="7E44CD82" w14:textId="1DCBDCC5">
            <w:r w:rsidRPr="19EA6D23" w:rsidR="19EA6D23">
              <w:rPr>
                <w:b w:val="0"/>
                <w:bCs w:val="0"/>
                <w:color w:val="1A1A1A" w:themeColor="text1" w:themeTint="FF" w:themeShade="FF"/>
                <w:sz w:val="17"/>
                <w:szCs w:val="17"/>
              </w:rPr>
              <w:t>Part of the firmware gate; scope check at family changes on the Stage 2 boards</w:t>
            </w:r>
          </w:p>
        </w:tc>
      </w:tr>
      <w:tr w:rsidR="19EA6D23" w:rsidTr="7E56CB06" w14:paraId="4527C1D3">
        <w:tc>
          <w:tcPr>
            <w:tcW w:w="3150" w:type="dxa"/>
            <w:tcMar/>
          </w:tcPr>
          <w:p w:rsidR="19EA6D23" w:rsidRDefault="19EA6D23" w14:noSpellErr="1" w14:paraId="2E0307CE" w14:textId="34E13D3A">
            <w:r w:rsidRPr="19EA6D23" w:rsidR="19EA6D23">
              <w:rPr>
                <w:b w:val="1"/>
                <w:bCs w:val="1"/>
                <w:color w:val="1A1A1A" w:themeColor="text1" w:themeTint="FF" w:themeShade="FF"/>
                <w:sz w:val="17"/>
                <w:szCs w:val="17"/>
              </w:rPr>
              <w:t>Oscillator disable time and disabled-output state are not specified in the SCTF/YXC datasheets</w:t>
            </w:r>
          </w:p>
        </w:tc>
        <w:tc>
          <w:tcPr>
            <w:tcW w:w="1650" w:type="dxa"/>
            <w:tcMar/>
          </w:tcPr>
          <w:p w:rsidR="19EA6D23" w:rsidRDefault="19EA6D23" w14:noSpellErr="1" w14:paraId="7C62DAAA" w14:textId="2DBF23FE">
            <w:r w:rsidRPr="19EA6D23" w:rsidR="19EA6D23">
              <w:rPr>
                <w:b w:val="0"/>
                <w:bCs w:val="0"/>
                <w:color w:val="1A1A1A" w:themeColor="text1" w:themeTint="FF" w:themeShade="FF"/>
                <w:sz w:val="17"/>
                <w:szCs w:val="17"/>
              </w:rPr>
              <w:t>Contention or runt pulses on the shared PLL input node</w:t>
            </w:r>
          </w:p>
        </w:tc>
        <w:tc>
          <w:tcPr>
            <w:tcW w:w="4940" w:type="dxa"/>
            <w:tcMar/>
          </w:tcPr>
          <w:p w:rsidR="19EA6D23" w:rsidRDefault="19EA6D23" w14:noSpellErr="1" w14:paraId="43807AB8" w14:textId="269D0AC2">
            <w:r w:rsidRPr="19EA6D23" w:rsidR="19EA6D23">
              <w:rPr>
                <w:b w:val="0"/>
                <w:bCs w:val="0"/>
                <w:color w:val="1A1A1A" w:themeColor="text1" w:themeTint="FF" w:themeShade="FF"/>
                <w:sz w:val="17"/>
                <w:szCs w:val="17"/>
              </w:rPr>
              <w:t>Break-before-make with ≥ 1 ms both off; measure on Stage 2 (scope on the shared node); fallback: mux fitted (U205), already built on one Stage 2 board; idle oscillator trace kept short. Gate: Stage 2</w:t>
            </w:r>
          </w:p>
        </w:tc>
      </w:tr>
      <w:tr w:rsidR="19EA6D23" w:rsidTr="7E56CB06" w14:paraId="514AB9E9">
        <w:tc>
          <w:tcPr>
            <w:tcW w:w="3150" w:type="dxa"/>
            <w:tcMar/>
          </w:tcPr>
          <w:p w:rsidR="19EA6D23" w:rsidRDefault="19EA6D23" w14:noSpellErr="1" w14:paraId="64BD600A" w14:textId="3DB26B37">
            <w:r w:rsidRPr="19EA6D23" w:rsidR="19EA6D23">
              <w:rPr>
                <w:b w:val="1"/>
                <w:bCs w:val="1"/>
                <w:color w:val="1A1A1A" w:themeColor="text1" w:themeTint="FF" w:themeShade="FF"/>
                <w:sz w:val="17"/>
                <w:szCs w:val="17"/>
              </w:rPr>
              <w:t>AGRV2K I/O state and weak pull-up strength during configuration</w:t>
            </w:r>
          </w:p>
        </w:tc>
        <w:tc>
          <w:tcPr>
            <w:tcW w:w="1650" w:type="dxa"/>
            <w:tcMar/>
          </w:tcPr>
          <w:p w:rsidR="19EA6D23" w:rsidRDefault="19EA6D23" w14:noSpellErr="1" w14:paraId="1B17C926" w14:textId="369051FB">
            <w:r w:rsidRPr="19EA6D23" w:rsidR="19EA6D23">
              <w:rPr>
                <w:b w:val="0"/>
                <w:bCs w:val="0"/>
                <w:color w:val="1A1A1A" w:themeColor="text1" w:themeTint="FF" w:themeShade="FF"/>
                <w:sz w:val="17"/>
                <w:szCs w:val="17"/>
              </w:rPr>
              <w:t>A family oscillator enabled while the CPLD configures</w:t>
            </w:r>
          </w:p>
        </w:tc>
        <w:tc>
          <w:tcPr>
            <w:tcW w:w="4940" w:type="dxa"/>
            <w:tcMar/>
          </w:tcPr>
          <w:p w:rsidR="19EA6D23" w:rsidRDefault="19EA6D23" w14:noSpellErr="1" w14:paraId="20B7482E" w14:textId="2F6E38BF">
            <w:r w:rsidRPr="19EA6D23" w:rsidR="19EA6D23">
              <w:rPr>
                <w:b w:val="0"/>
                <w:bCs w:val="0"/>
                <w:color w:val="1A1A1A" w:themeColor="text1" w:themeTint="FF" w:themeShade="FF"/>
                <w:sz w:val="17"/>
                <w:szCs w:val="17"/>
              </w:rPr>
              <w:t>The 2.2 kΩ pull-downs hold against ≥ 5.1 kΩ; datasheet check and Stage 2 scope check</w:t>
            </w:r>
          </w:p>
        </w:tc>
      </w:tr>
      <w:tr w:rsidR="19EA6D23" w:rsidTr="7E56CB06" w14:paraId="24519553">
        <w:tc>
          <w:tcPr>
            <w:tcW w:w="3150" w:type="dxa"/>
            <w:tcMar/>
          </w:tcPr>
          <w:p w:rsidR="19EA6D23" w:rsidRDefault="19EA6D23" w14:paraId="3B63D12C" w14:textId="46839934" w14:noSpellErr="1">
            <w:r w:rsidRPr="7E56CB06" w:rsidR="34197B88">
              <w:rPr>
                <w:b w:val="1"/>
                <w:bCs w:val="1"/>
                <w:color w:val="1A1A1A" w:themeColor="text1" w:themeTint="FF" w:themeShade="FF"/>
                <w:sz w:val="17"/>
                <w:szCs w:val="17"/>
              </w:rPr>
              <w:t>CH32V307 SPI maximum clock for the 24.576 Mbit/s link payload</w:t>
            </w:r>
          </w:p>
        </w:tc>
        <w:tc>
          <w:tcPr>
            <w:tcW w:w="1650" w:type="dxa"/>
            <w:tcMar/>
          </w:tcPr>
          <w:p w:rsidR="19EA6D23" w:rsidRDefault="19EA6D23" w14:noSpellErr="1" w14:paraId="76FD8D4E" w14:textId="3F617FF8">
            <w:r w:rsidRPr="19EA6D23" w:rsidR="19EA6D23">
              <w:rPr>
                <w:b w:val="0"/>
                <w:bCs w:val="0"/>
                <w:color w:val="1A1A1A" w:themeColor="text1" w:themeTint="FF" w:themeShade="FF"/>
                <w:sz w:val="17"/>
                <w:szCs w:val="17"/>
              </w:rPr>
              <w:t>Link too slow for 384 kHz / 32-bit stereo</w:t>
            </w:r>
          </w:p>
        </w:tc>
        <w:tc>
          <w:tcPr>
            <w:tcW w:w="4940" w:type="dxa"/>
            <w:tcMar/>
          </w:tcPr>
          <w:p w:rsidR="19EA6D23" w:rsidRDefault="19EA6D23" w14:noSpellErr="1" w14:paraId="78F3FEC8" w14:textId="383F66BC">
            <w:r w:rsidRPr="19EA6D23" w:rsidR="19EA6D23">
              <w:rPr>
                <w:b w:val="0"/>
                <w:bCs w:val="0"/>
                <w:color w:val="1A1A1A" w:themeColor="text1" w:themeTint="FF" w:themeShade="FF"/>
                <w:sz w:val="17"/>
                <w:szCs w:val="17"/>
              </w:rPr>
              <w:t>Confirm in Stage 1</w:t>
            </w:r>
          </w:p>
        </w:tc>
      </w:tr>
      <w:tr w:rsidR="19EA6D23" w:rsidTr="7E56CB06" w14:paraId="6A4242FF">
        <w:tc>
          <w:tcPr>
            <w:tcW w:w="3150" w:type="dxa"/>
            <w:tcMar/>
          </w:tcPr>
          <w:p w:rsidR="19EA6D23" w:rsidRDefault="19EA6D23" w14:noSpellErr="1" w14:paraId="47F15F39" w14:textId="4F54C731">
            <w:r w:rsidRPr="19EA6D23" w:rsidR="19EA6D23">
              <w:rPr>
                <w:b w:val="1"/>
                <w:bCs w:val="1"/>
                <w:color w:val="1A1A1A" w:themeColor="text1" w:themeTint="FF" w:themeShade="FF"/>
                <w:sz w:val="17"/>
                <w:szCs w:val="17"/>
              </w:rPr>
              <w:t>MCU and CPLD currents are assumptions (oscillators at datasheet maxima)</w:t>
            </w:r>
          </w:p>
        </w:tc>
        <w:tc>
          <w:tcPr>
            <w:tcW w:w="1650" w:type="dxa"/>
            <w:tcMar/>
          </w:tcPr>
          <w:p w:rsidR="19EA6D23" w:rsidRDefault="19EA6D23" w14:noSpellErr="1" w14:paraId="2FCFF058" w14:textId="4832ADF5">
            <w:r w:rsidRPr="19EA6D23" w:rsidR="19EA6D23">
              <w:rPr>
                <w:b w:val="0"/>
                <w:bCs w:val="0"/>
                <w:color w:val="1A1A1A" w:themeColor="text1" w:themeTint="FF" w:themeShade="FF"/>
                <w:sz w:val="17"/>
                <w:szCs w:val="17"/>
              </w:rPr>
              <w:t>Unconfigured state above 100 mA; Default-mode budget</w:t>
            </w:r>
          </w:p>
        </w:tc>
        <w:tc>
          <w:tcPr>
            <w:tcW w:w="4940" w:type="dxa"/>
            <w:tcMar/>
          </w:tcPr>
          <w:p w:rsidR="19EA6D23" w:rsidRDefault="19EA6D23" w14:noSpellErr="1" w14:paraId="2E848F9B" w14:textId="411094B9">
            <w:r w:rsidRPr="19EA6D23" w:rsidR="19EA6D23">
              <w:rPr>
                <w:b w:val="0"/>
                <w:bCs w:val="0"/>
                <w:color w:val="1A1A1A" w:themeColor="text1" w:themeTint="FF" w:themeShade="FF"/>
                <w:sz w:val="17"/>
                <w:szCs w:val="17"/>
              </w:rPr>
              <w:t>Measure on the Stage 2 board before layout (gate); lower the MCU clock before configuration if needed</w:t>
            </w:r>
          </w:p>
        </w:tc>
      </w:tr>
      <w:tr w:rsidR="19EA6D23" w:rsidTr="7E56CB06" w14:paraId="45329D56">
        <w:tc>
          <w:tcPr>
            <w:tcW w:w="3150" w:type="dxa"/>
            <w:tcMar/>
          </w:tcPr>
          <w:p w:rsidR="19EA6D23" w:rsidRDefault="19EA6D23" w14:noSpellErr="1" w14:paraId="3A464E96" w14:textId="5825F52E">
            <w:r w:rsidRPr="19EA6D23" w:rsidR="19EA6D23">
              <w:rPr>
                <w:b w:val="1"/>
                <w:bCs w:val="1"/>
                <w:color w:val="1A1A1A" w:themeColor="text1" w:themeTint="FF" w:themeShade="FF"/>
                <w:sz w:val="17"/>
                <w:szCs w:val="17"/>
              </w:rPr>
              <w:t>USB Default-mode estimated maximum 0.469 A (31 mA margin)</w:t>
            </w:r>
          </w:p>
        </w:tc>
        <w:tc>
          <w:tcPr>
            <w:tcW w:w="1650" w:type="dxa"/>
            <w:tcMar/>
          </w:tcPr>
          <w:p w:rsidR="19EA6D23" w:rsidRDefault="19EA6D23" w14:noSpellErr="1" w14:paraId="5D8A905F" w14:textId="5103DBF2">
            <w:r w:rsidRPr="19EA6D23" w:rsidR="19EA6D23">
              <w:rPr>
                <w:b w:val="0"/>
                <w:bCs w:val="0"/>
                <w:color w:val="1A1A1A" w:themeColor="text1" w:themeTint="FF" w:themeShade="FF"/>
                <w:sz w:val="17"/>
                <w:szCs w:val="17"/>
              </w:rPr>
              <w:t>Default-mode budget</w:t>
            </w:r>
          </w:p>
        </w:tc>
        <w:tc>
          <w:tcPr>
            <w:tcW w:w="4940" w:type="dxa"/>
            <w:tcMar/>
          </w:tcPr>
          <w:p w:rsidR="19EA6D23" w:rsidRDefault="19EA6D23" w14:noSpellErr="1" w14:paraId="218E0D46" w14:textId="49E1C2B6">
            <w:r w:rsidRPr="19EA6D23" w:rsidR="19EA6D23">
              <w:rPr>
                <w:b w:val="0"/>
                <w:bCs w:val="0"/>
                <w:color w:val="1A1A1A" w:themeColor="text1" w:themeTint="FF" w:themeShade="FF"/>
                <w:sz w:val="17"/>
                <w:szCs w:val="17"/>
              </w:rPr>
              <w:t>Stage 2 measurement (gate), then the main boards</w:t>
            </w:r>
          </w:p>
        </w:tc>
      </w:tr>
      <w:tr w:rsidR="19EA6D23" w:rsidTr="7E56CB06" w14:paraId="4D0E479F">
        <w:tc>
          <w:tcPr>
            <w:tcW w:w="3150" w:type="dxa"/>
            <w:tcMar/>
          </w:tcPr>
          <w:p w:rsidR="19EA6D23" w:rsidRDefault="19EA6D23" w14:paraId="25D319A7" w14:textId="60F7232B" w14:noSpellErr="1">
            <w:r w:rsidRPr="7E56CB06" w:rsidR="34197B88">
              <w:rPr>
                <w:b w:val="1"/>
                <w:bCs w:val="1"/>
                <w:color w:val="1A1A1A" w:themeColor="text1" w:themeTint="FF" w:themeShade="FF"/>
                <w:sz w:val="17"/>
                <w:szCs w:val="17"/>
              </w:rPr>
              <w:t>MCU low-power current with USB wake-up (≤ 1.9 mA assumed) in the suspend budget (≈ 2.2 mA against the 2.5 mA requirement)</w:t>
            </w:r>
          </w:p>
        </w:tc>
        <w:tc>
          <w:tcPr>
            <w:tcW w:w="1650" w:type="dxa"/>
            <w:tcMar/>
          </w:tcPr>
          <w:p w:rsidR="19EA6D23" w:rsidRDefault="19EA6D23" w14:paraId="43634C8C" w14:textId="59D509EF" w14:noSpellErr="1">
            <w:r w:rsidRPr="7E56CB06" w:rsidR="34197B88">
              <w:rPr>
                <w:b w:val="0"/>
                <w:bCs w:val="0"/>
                <w:color w:val="1A1A1A" w:themeColor="text1" w:themeTint="FF" w:themeShade="FF"/>
                <w:sz w:val="17"/>
                <w:szCs w:val="17"/>
              </w:rPr>
              <w:t>USB 2.0 suspend compliance (v1 requirement)</w:t>
            </w:r>
          </w:p>
        </w:tc>
        <w:tc>
          <w:tcPr>
            <w:tcW w:w="4940" w:type="dxa"/>
            <w:tcMar/>
          </w:tcPr>
          <w:p w:rsidR="19EA6D23" w:rsidRDefault="19EA6D23" w14:paraId="67142C33" w14:textId="52B2F0B3" w14:noSpellErr="1">
            <w:r w:rsidRPr="7E56CB06" w:rsidR="34197B88">
              <w:rPr>
                <w:b w:val="0"/>
                <w:bCs w:val="0"/>
                <w:color w:val="1A1A1A" w:themeColor="text1" w:themeTint="FF" w:themeShade="FF"/>
                <w:sz w:val="17"/>
                <w:szCs w:val="17"/>
              </w:rPr>
              <w:t>Measured as current vs time on the Stage 2 board (gate), with the real regulators and dummy loads; again on the main boards</w:t>
            </w:r>
          </w:p>
        </w:tc>
      </w:tr>
      <w:tr w:rsidR="19EA6D23" w:rsidTr="7E56CB06" w14:paraId="2A8DD97C">
        <w:tc>
          <w:tcPr>
            <w:tcW w:w="3150" w:type="dxa"/>
            <w:tcMar/>
          </w:tcPr>
          <w:p w:rsidR="19EA6D23" w:rsidRDefault="19EA6D23" w14:paraId="635CF2A6" w14:textId="69C85128" w14:noSpellErr="1">
            <w:r w:rsidRPr="7E56CB06" w:rsidR="34197B88">
              <w:rPr>
                <w:b w:val="1"/>
                <w:bCs w:val="1"/>
                <w:color w:val="1A1A1A" w:themeColor="text1" w:themeTint="FF" w:themeShade="FF"/>
                <w:sz w:val="17"/>
                <w:szCs w:val="17"/>
              </w:rPr>
              <w:t>DAC pin-to-pin DC mismatch (assumed ≤ 1 mV) and null point (1.702 V from the current-output formula or 1.65 V from the voltage-source model; ±20 mV uncertainty assumed)</w:t>
            </w:r>
          </w:p>
        </w:tc>
        <w:tc>
          <w:tcPr>
            <w:tcW w:w="1650" w:type="dxa"/>
            <w:tcMar/>
          </w:tcPr>
          <w:p w:rsidR="19EA6D23" w:rsidRDefault="19EA6D23" w14:paraId="6536F4A5" w14:textId="62A637EC" w14:noSpellErr="1">
            <w:r w:rsidRPr="7E56CB06" w:rsidR="34197B88">
              <w:rPr>
                <w:b w:val="0"/>
                <w:bCs w:val="0"/>
                <w:color w:val="1A1A1A" w:themeColor="text1" w:themeTint="FF" w:themeShade="FF"/>
                <w:sz w:val="17"/>
                <w:szCs w:val="17"/>
              </w:rPr>
              <w:t>Output DC offset (≤ 8.6 / 17.2 mV worst case if the null is 1.65 V)</w:t>
            </w:r>
          </w:p>
        </w:tc>
        <w:tc>
          <w:tcPr>
            <w:tcW w:w="4940" w:type="dxa"/>
            <w:tcMar/>
          </w:tcPr>
          <w:p w:rsidR="19EA6D23" w:rsidRDefault="19EA6D23" w14:paraId="1614D238" w14:textId="5B841EB0" w14:noSpellErr="1">
            <w:r w:rsidRPr="7E56CB06" w:rsidR="34197B88">
              <w:rPr>
                <w:b w:val="0"/>
                <w:bCs w:val="0"/>
                <w:color w:val="1A1A1A" w:themeColor="text1" w:themeTint="FF" w:themeShade="FF"/>
                <w:sz w:val="17"/>
                <w:szCs w:val="17"/>
              </w:rPr>
              <w:t>VREF null test on the proof boards and at bring-up; R433 0 Ω option (VREF 1.650 V); 100 % offset screening with a DC-capable DMM</w:t>
            </w:r>
          </w:p>
        </w:tc>
      </w:tr>
      <w:tr w:rsidR="19EA6D23" w:rsidTr="7E56CB06" w14:paraId="65E647BA">
        <w:tc>
          <w:tcPr>
            <w:tcW w:w="3150" w:type="dxa"/>
            <w:tcMar/>
          </w:tcPr>
          <w:p w:rsidR="19EA6D23" w:rsidRDefault="19EA6D23" w14:noSpellErr="1" w14:paraId="4D650E94" w14:textId="72997F25">
            <w:r w:rsidRPr="19EA6D23" w:rsidR="19EA6D23">
              <w:rPr>
                <w:b w:val="1"/>
                <w:bCs w:val="1"/>
                <w:color w:val="1A1A1A" w:themeColor="text1" w:themeTint="FF" w:themeShade="FF"/>
                <w:sz w:val="17"/>
                <w:szCs w:val="17"/>
              </w:rPr>
              <w:t>OPA1622 swing and current capability at +3.78 V / −3.72 V are extrapolated from typical ±18 V curves; the worst unit reaches the swing limit 0.27 dB below full scale at 120 Ω balanced and 3.5 mm 60 Ω</w:t>
            </w:r>
          </w:p>
        </w:tc>
        <w:tc>
          <w:tcPr>
            <w:tcW w:w="1650" w:type="dxa"/>
            <w:tcMar/>
          </w:tcPr>
          <w:p w:rsidR="19EA6D23" w:rsidRDefault="19EA6D23" w14:noSpellErr="1" w14:paraId="27141307" w14:textId="6B7765E9">
            <w:r w:rsidRPr="19EA6D23" w:rsidR="19EA6D23">
              <w:rPr>
                <w:b w:val="0"/>
                <w:bCs w:val="0"/>
                <w:color w:val="1A1A1A" w:themeColor="text1" w:themeTint="FF" w:themeShade="FF"/>
                <w:sz w:val="17"/>
                <w:szCs w:val="17"/>
              </w:rPr>
              <w:t>Output power table</w:t>
            </w:r>
          </w:p>
        </w:tc>
        <w:tc>
          <w:tcPr>
            <w:tcW w:w="4940" w:type="dxa"/>
            <w:tcMar/>
          </w:tcPr>
          <w:p w:rsidR="19EA6D23" w:rsidRDefault="19EA6D23" w14:noSpellErr="1" w14:paraId="19DA490D" w14:textId="64554CAD">
            <w:r w:rsidRPr="19EA6D23" w:rsidR="19EA6D23">
              <w:rPr>
                <w:b w:val="0"/>
                <w:bCs w:val="0"/>
                <w:color w:val="1A1A1A" w:themeColor="text1" w:themeTint="FF" w:themeShade="FF"/>
                <w:sz w:val="17"/>
                <w:szCs w:val="17"/>
              </w:rPr>
              <w:t>Bench-verify the power table in both modes</w:t>
            </w:r>
          </w:p>
        </w:tc>
      </w:tr>
      <w:tr w:rsidR="19EA6D23" w:rsidTr="7E56CB06" w14:paraId="3F21FEA5">
        <w:tc>
          <w:tcPr>
            <w:tcW w:w="3150" w:type="dxa"/>
            <w:tcMar/>
          </w:tcPr>
          <w:p w:rsidR="19EA6D23" w:rsidRDefault="19EA6D23" w14:paraId="74F25C0A" w14:textId="7B6AAD22" w14:noSpellErr="1">
            <w:r w:rsidRPr="7E56CB06" w:rsidR="34197B88">
              <w:rPr>
                <w:b w:val="1"/>
                <w:bCs w:val="1"/>
                <w:color w:val="1A1A1A" w:themeColor="text1" w:themeTint="FF" w:themeShade="FF"/>
                <w:sz w:val="17"/>
                <w:szCs w:val="17"/>
              </w:rPr>
              <w:t>LM27762 charge-pump resistance at 4.5 V input (3.0 Ω assumed) and the negative-rail brief dropout at the 4.40 V stress corner (−92 mV at current peaks, 4.4 mm 32 Ω, High mode)</w:t>
            </w:r>
          </w:p>
        </w:tc>
        <w:tc>
          <w:tcPr>
            <w:tcW w:w="1650" w:type="dxa"/>
            <w:tcMar/>
          </w:tcPr>
          <w:p w:rsidR="19EA6D23" w:rsidRDefault="19EA6D23" w14:paraId="1CF6F9EE" w14:textId="744893E6" w14:noSpellErr="1">
            <w:r w:rsidRPr="7E56CB06" w:rsidR="34197B88">
              <w:rPr>
                <w:b w:val="0"/>
                <w:bCs w:val="0"/>
                <w:color w:val="1A1A1A" w:themeColor="text1" w:themeTint="FF" w:themeShade="FF"/>
                <w:sz w:val="17"/>
                <w:szCs w:val="17"/>
              </w:rPr>
              <w:t>Negative-rail margin (0.11 V worst case at VBUS 4.60 V); short clipping on current peaks from a weak host</w:t>
            </w:r>
          </w:p>
        </w:tc>
        <w:tc>
          <w:tcPr>
            <w:tcW w:w="4940" w:type="dxa"/>
            <w:tcMar/>
          </w:tcPr>
          <w:p w:rsidR="19EA6D23" w:rsidRDefault="19EA6D23" w14:paraId="2CBCBA40" w14:textId="6D267AAA" w14:noSpellErr="1">
            <w:r w:rsidRPr="7E56CB06" w:rsidR="34197B88">
              <w:rPr>
                <w:b w:val="0"/>
                <w:bCs w:val="0"/>
                <w:color w:val="1A1A1A" w:themeColor="text1" w:themeTint="FF" w:themeShade="FF"/>
                <w:sz w:val="17"/>
                <w:szCs w:val="17"/>
              </w:rPr>
              <w:t>Measure the negative-rail margin at 4.60 V and the dropout at 4.40 V on the bench</w:t>
            </w:r>
          </w:p>
        </w:tc>
      </w:tr>
      <w:tr w:rsidR="19EA6D23" w:rsidTr="7E56CB06" w14:paraId="38EB21EE">
        <w:tc>
          <w:tcPr>
            <w:tcW w:w="3150" w:type="dxa"/>
            <w:tcMar/>
          </w:tcPr>
          <w:p w:rsidR="19EA6D23" w:rsidRDefault="19EA6D23" w14:paraId="40CA9E6D" w14:textId="043BDB1F" w14:noSpellErr="1">
            <w:r w:rsidRPr="7E56CB06" w:rsidR="34197B88">
              <w:rPr>
                <w:b w:val="1"/>
                <w:bCs w:val="1"/>
                <w:color w:val="1A1A1A" w:themeColor="text1" w:themeTint="FF" w:themeShade="FF"/>
                <w:sz w:val="17"/>
                <w:szCs w:val="17"/>
              </w:rPr>
              <w:t>BAV99 forward voltage at ≈ 0.4 µA (0.12–0.40 V over 0–50 °C and unit spread, estimate)</w:t>
            </w:r>
          </w:p>
        </w:tc>
        <w:tc>
          <w:tcPr>
            <w:tcW w:w="1650" w:type="dxa"/>
            <w:tcMar/>
          </w:tcPr>
          <w:p w:rsidR="19EA6D23" w:rsidRDefault="19EA6D23" w14:paraId="65AA0B7F" w14:textId="7D19C1E3" w14:noSpellErr="1">
            <w:r w:rsidRPr="7E56CB06" w:rsidR="34197B88">
              <w:rPr>
                <w:b w:val="0"/>
                <w:bCs w:val="0"/>
                <w:color w:val="1A1A1A" w:themeColor="text1" w:themeTint="FF" w:themeShade="FF"/>
                <w:sz w:val="17"/>
                <w:szCs w:val="17"/>
              </w:rPr>
              <w:t>Detector worst case (leg trip up to 0.81 V)</w:t>
            </w:r>
          </w:p>
        </w:tc>
        <w:tc>
          <w:tcPr>
            <w:tcW w:w="4940" w:type="dxa"/>
            <w:tcMar/>
          </w:tcPr>
          <w:p w:rsidR="19EA6D23" w:rsidRDefault="19EA6D23" w14:paraId="2C5D9D15" w14:textId="75F7A8A7" w14:noSpellErr="1">
            <w:r w:rsidRPr="7E56CB06" w:rsidR="34197B88">
              <w:rPr>
                <w:b w:val="0"/>
                <w:bCs w:val="0"/>
                <w:color w:val="1A1A1A" w:themeColor="text1" w:themeTint="FF" w:themeShade="FF"/>
                <w:sz w:val="17"/>
                <w:szCs w:val="17"/>
              </w:rPr>
              <w:t>Measure at 0/25/50 °C on the proof boards</w:t>
            </w:r>
          </w:p>
        </w:tc>
      </w:tr>
      <w:tr w:rsidR="19EA6D23" w:rsidTr="7E56CB06" w14:paraId="5A4535D1">
        <w:tc>
          <w:tcPr>
            <w:tcW w:w="3150" w:type="dxa"/>
            <w:tcMar/>
          </w:tcPr>
          <w:p w:rsidR="19EA6D23" w:rsidRDefault="19EA6D23" w14:noSpellErr="1" w14:paraId="734689E2" w14:textId="0D0D091C">
            <w:r w:rsidRPr="19EA6D23" w:rsidR="19EA6D23">
              <w:rPr>
                <w:b w:val="1"/>
                <w:bCs w:val="1"/>
                <w:color w:val="1A1A1A" w:themeColor="text1" w:themeTint="FF" w:themeShade="FF"/>
                <w:sz w:val="17"/>
                <w:szCs w:val="17"/>
              </w:rPr>
              <w:t>Low-stock parts: CH32V307 119, ES9018K2M 724, AGRV2KQ32 980, ME6216A13M3G ≈ 410, 4.4 mm jack 721, OPA2210 76 at JLCPCB, X201 2,503</w:t>
            </w:r>
          </w:p>
        </w:tc>
        <w:tc>
          <w:tcPr>
            <w:tcW w:w="1650" w:type="dxa"/>
            <w:tcMar/>
          </w:tcPr>
          <w:p w:rsidR="19EA6D23" w:rsidRDefault="19EA6D23" w14:noSpellErr="1" w14:paraId="4D51C54C" w14:textId="05EAEFE0">
            <w:r w:rsidRPr="19EA6D23" w:rsidR="19EA6D23">
              <w:rPr>
                <w:b w:val="0"/>
                <w:bCs w:val="0"/>
                <w:color w:val="1A1A1A" w:themeColor="text1" w:themeTint="FF" w:themeShade="FF"/>
                <w:sz w:val="17"/>
                <w:szCs w:val="17"/>
              </w:rPr>
              <w:t>Schedule and cost</w:t>
            </w:r>
          </w:p>
        </w:tc>
        <w:tc>
          <w:tcPr>
            <w:tcW w:w="4940" w:type="dxa"/>
            <w:tcMar/>
          </w:tcPr>
          <w:p w:rsidR="19EA6D23" w:rsidRDefault="19EA6D23" w14:noSpellErr="1" w14:paraId="1376B426" w14:textId="7EC8D6A4">
            <w:r w:rsidRPr="19EA6D23" w:rsidR="19EA6D23">
              <w:rPr>
                <w:b w:val="0"/>
                <w:bCs w:val="0"/>
                <w:color w:val="1A1A1A" w:themeColor="text1" w:themeTint="FF" w:themeShade="FF"/>
                <w:sz w:val="17"/>
                <w:szCs w:val="17"/>
              </w:rPr>
              <w:t>Reserve parts in the JLCPCB library before ordering</w:t>
            </w:r>
          </w:p>
        </w:tc>
      </w:tr>
      <w:tr w:rsidR="19EA6D23" w:rsidTr="7E56CB06" w14:paraId="18A8FF92">
        <w:tc>
          <w:tcPr>
            <w:tcW w:w="3150" w:type="dxa"/>
            <w:tcMar/>
          </w:tcPr>
          <w:p w:rsidR="19EA6D23" w:rsidRDefault="19EA6D23" w14:paraId="531D9A80" w14:textId="15DE3719" w14:noSpellErr="1">
            <w:r w:rsidRPr="7E56CB06" w:rsidR="34197B88">
              <w:rPr>
                <w:b w:val="1"/>
                <w:bCs w:val="1"/>
                <w:color w:val="1A1A1A" w:themeColor="text1" w:themeTint="FF" w:themeShade="FF"/>
                <w:sz w:val="17"/>
                <w:szCs w:val="17"/>
              </w:rPr>
              <w:t>OPA2210 single source: JLCPCB stock (76) and price (JLCPCB US$1.00 vs LCSC US$2.67 at 10+); no qualified second source (OPA2209AIDR stock 0; OPA1612 fails the common-mode range at the minimum rail)</w:t>
            </w:r>
          </w:p>
        </w:tc>
        <w:tc>
          <w:tcPr>
            <w:tcW w:w="1650" w:type="dxa"/>
            <w:tcMar/>
          </w:tcPr>
          <w:p w:rsidR="19EA6D23" w:rsidRDefault="19EA6D23" w14:paraId="65DC2AEF" w14:textId="0EBC1DDD" w14:noSpellErr="1">
            <w:r w:rsidRPr="7E56CB06" w:rsidR="34197B88">
              <w:rPr>
                <w:b w:val="0"/>
                <w:bCs w:val="0"/>
                <w:color w:val="1A1A1A" w:themeColor="text1" w:themeTint="FF" w:themeShade="FF"/>
                <w:sz w:val="17"/>
                <w:szCs w:val="17"/>
              </w:rPr>
              <w:t>≈ 1,755 NTD per board at the LCSC price, above the ceiling (owner decision)</w:t>
            </w:r>
          </w:p>
        </w:tc>
        <w:tc>
          <w:tcPr>
            <w:tcW w:w="4940" w:type="dxa"/>
            <w:tcMar/>
          </w:tcPr>
          <w:p w:rsidR="19EA6D23" w:rsidRDefault="19EA6D23" w14:paraId="5603D8B5" w14:textId="079A04A1" w14:noSpellErr="1">
            <w:r w:rsidRPr="7E56CB06" w:rsidR="34197B88">
              <w:rPr>
                <w:b w:val="0"/>
                <w:bCs w:val="0"/>
                <w:color w:val="1A1A1A" w:themeColor="text1" w:themeTint="FF" w:themeShade="FF"/>
                <w:sz w:val="17"/>
                <w:szCs w:val="17"/>
              </w:rPr>
              <w:t>Reserve 12 (10 + 2 spares) in the JLCPCB parts library now</w:t>
            </w:r>
          </w:p>
        </w:tc>
      </w:tr>
      <w:tr w:rsidR="19EA6D23" w:rsidTr="7E56CB06" w14:paraId="1BF2873A">
        <w:tc>
          <w:tcPr>
            <w:tcW w:w="3150" w:type="dxa"/>
            <w:tcMar/>
          </w:tcPr>
          <w:p w:rsidR="19EA6D23" w:rsidRDefault="19EA6D23" w14:paraId="2E76429B" w14:textId="1EAF6516" w14:noSpellErr="1">
            <w:r w:rsidRPr="7E56CB06" w:rsidR="34197B88">
              <w:rPr>
                <w:b w:val="1"/>
                <w:bCs w:val="1"/>
                <w:color w:val="1A1A1A" w:themeColor="text1" w:themeTint="FF" w:themeShade="FF"/>
                <w:sz w:val="17"/>
                <w:szCs w:val="17"/>
              </w:rPr>
              <w:t>Cost 50 NTD under the ceiling (conservative planning estimate)</w:t>
            </w:r>
          </w:p>
        </w:tc>
        <w:tc>
          <w:tcPr>
            <w:tcW w:w="1650" w:type="dxa"/>
            <w:tcMar/>
          </w:tcPr>
          <w:p w:rsidR="19EA6D23" w:rsidRDefault="19EA6D23" w14:noSpellErr="1" w14:paraId="320DE133" w14:textId="178D4BDA">
            <w:r w:rsidRPr="19EA6D23" w:rsidR="19EA6D23">
              <w:rPr>
                <w:b w:val="0"/>
                <w:bCs w:val="0"/>
                <w:color w:val="1A1A1A" w:themeColor="text1" w:themeTint="FF" w:themeShade="FF"/>
                <w:sz w:val="17"/>
                <w:szCs w:val="17"/>
              </w:rPr>
              <w:t>Budget</w:t>
            </w:r>
          </w:p>
        </w:tc>
        <w:tc>
          <w:tcPr>
            <w:tcW w:w="4940" w:type="dxa"/>
            <w:tcMar/>
          </w:tcPr>
          <w:p w:rsidR="19EA6D23" w:rsidRDefault="19EA6D23" w14:paraId="62C88289" w14:textId="106B329E" w14:noSpellErr="1">
            <w:r w:rsidRPr="7E56CB06" w:rsidR="34197B88">
              <w:rPr>
                <w:b w:val="0"/>
                <w:bCs w:val="0"/>
                <w:color w:val="1A1A1A" w:themeColor="text1" w:themeTint="FF" w:themeShade="FF"/>
                <w:sz w:val="17"/>
                <w:szCs w:val="17"/>
              </w:rPr>
              <w:t>The gate covers every JLCPCB line of the real quote, which must pass the ceiling before ordering; gated subtotal and total payable recorded; ≈ 1,552 NTD if the conservative fees do not apply</w:t>
            </w:r>
          </w:p>
        </w:tc>
      </w:tr>
      <w:tr w:rsidR="19EA6D23" w:rsidTr="7E56CB06" w14:paraId="17BF92A6">
        <w:tc>
          <w:tcPr>
            <w:tcW w:w="3150" w:type="dxa"/>
            <w:tcMar/>
          </w:tcPr>
          <w:p w:rsidR="19EA6D23" w:rsidRDefault="19EA6D23" w14:paraId="53914870" w14:textId="27809313" w14:noSpellErr="1">
            <w:r w:rsidRPr="7E56CB06" w:rsidR="34197B88">
              <w:rPr>
                <w:b w:val="1"/>
                <w:bCs w:val="1"/>
                <w:color w:val="1A1A1A" w:themeColor="text1" w:themeTint="FF" w:themeShade="FF"/>
                <w:sz w:val="17"/>
                <w:szCs w:val="17"/>
              </w:rPr>
              <w:t>Residual DC blind region below 0.2 V per leg (below both detection tiers)</w:t>
            </w:r>
          </w:p>
        </w:tc>
        <w:tc>
          <w:tcPr>
            <w:tcW w:w="1650" w:type="dxa"/>
            <w:tcMar/>
          </w:tcPr>
          <w:p w:rsidR="19EA6D23" w:rsidRDefault="19EA6D23" w14:paraId="68D846C4" w14:textId="205E79D7" w14:noSpellErr="1">
            <w:r w:rsidRPr="7E56CB06" w:rsidR="34197B88">
              <w:rPr>
                <w:b w:val="0"/>
                <w:bCs w:val="0"/>
                <w:color w:val="1A1A1A" w:themeColor="text1" w:themeTint="FF" w:themeShade="FF"/>
                <w:sz w:val="17"/>
                <w:szCs w:val="17"/>
              </w:rPr>
              <w:t>Up to 2.5 mW into 16 Ω and 1.25 mW into 32 Ω without a trip</w:t>
            </w:r>
          </w:p>
        </w:tc>
        <w:tc>
          <w:tcPr>
            <w:tcW w:w="4940" w:type="dxa"/>
            <w:tcMar/>
          </w:tcPr>
          <w:p w:rsidR="19EA6D23" w:rsidRDefault="19EA6D23" w14:paraId="408B029A" w14:textId="193C609B" w14:noSpellErr="1">
            <w:r w:rsidRPr="7E56CB06" w:rsidR="34197B88">
              <w:rPr>
                <w:b w:val="0"/>
                <w:bCs w:val="0"/>
                <w:color w:val="1A1A1A" w:themeColor="text1" w:themeTint="FF" w:themeShade="FF"/>
                <w:sz w:val="17"/>
                <w:szCs w:val="17"/>
              </w:rPr>
              <w:t>Owner decision pending (proposed: accept)</w:t>
            </w:r>
          </w:p>
        </w:tc>
      </w:tr>
      <w:tr w:rsidR="19EA6D23" w:rsidTr="7E56CB06" w14:paraId="1DCB8673">
        <w:tc>
          <w:tcPr>
            <w:tcW w:w="3150" w:type="dxa"/>
            <w:tcMar/>
          </w:tcPr>
          <w:p w:rsidR="19EA6D23" w:rsidRDefault="19EA6D23" w14:paraId="5BAC496E" w14:textId="3051C110" w14:noSpellErr="1">
            <w:r w:rsidRPr="7E56CB06" w:rsidR="34197B88">
              <w:rPr>
                <w:b w:val="1"/>
                <w:bCs w:val="1"/>
                <w:color w:val="1A1A1A" w:themeColor="text1" w:themeTint="FF" w:themeShade="FF"/>
                <w:sz w:val="17"/>
                <w:szCs w:val="17"/>
              </w:rPr>
              <w:t>A rail-stuck hardware failure in High mode delivers up to 26.2 mJ into 16 Ω (worst case, including the after-trip energy)</w:t>
            </w:r>
          </w:p>
        </w:tc>
        <w:tc>
          <w:tcPr>
            <w:tcW w:w="1650" w:type="dxa"/>
            <w:tcMar/>
          </w:tcPr>
          <w:p w:rsidR="19EA6D23" w:rsidRDefault="19EA6D23" w14:noSpellErr="1" w14:paraId="72005541" w14:textId="292FA7D4">
            <w:r w:rsidRPr="19EA6D23" w:rsidR="19EA6D23">
              <w:rPr>
                <w:b w:val="0"/>
                <w:bCs w:val="0"/>
                <w:color w:val="1A1A1A" w:themeColor="text1" w:themeTint="FF" w:themeShade="FF"/>
                <w:sz w:val="17"/>
                <w:szCs w:val="17"/>
              </w:rPr>
              <w:t>Energy into a 16 Ω IEM</w:t>
            </w:r>
          </w:p>
        </w:tc>
        <w:tc>
          <w:tcPr>
            <w:tcW w:w="4940" w:type="dxa"/>
            <w:tcMar/>
          </w:tcPr>
          <w:p w:rsidR="19EA6D23" w:rsidRDefault="19EA6D23" w14:paraId="4961BE79" w14:textId="220D8E98" w14:noSpellErr="1">
            <w:r w:rsidRPr="7E56CB06" w:rsidR="34197B88">
              <w:rPr>
                <w:b w:val="0"/>
                <w:bCs w:val="0"/>
                <w:color w:val="1A1A1A" w:themeColor="text1" w:themeTint="FF" w:themeShade="FF"/>
                <w:sz w:val="17"/>
                <w:szCs w:val="17"/>
              </w:rPr>
              <w:t>Within the ≤ 30 mJ limit for v1; v2 option: a fast “leg within 0.5 V of a rail” detector (≈ 1 ms)</w:t>
            </w:r>
          </w:p>
        </w:tc>
      </w:tr>
      <w:tr w:rsidR="19EA6D23" w:rsidTr="7E56CB06" w14:paraId="5220C8B8">
        <w:tc>
          <w:tcPr>
            <w:tcW w:w="3150" w:type="dxa"/>
            <w:tcMar/>
          </w:tcPr>
          <w:p w:rsidR="19EA6D23" w:rsidRDefault="19EA6D23" w14:paraId="6FECBACC" w14:textId="3922EF0D" w14:noSpellErr="1">
            <w:r w:rsidRPr="7E56CB06" w:rsidR="34197B88">
              <w:rPr>
                <w:b w:val="1"/>
                <w:bCs w:val="1"/>
                <w:color w:val="1A1A1A" w:themeColor="text1" w:themeTint="FF" w:themeShade="FF"/>
                <w:sz w:val="17"/>
                <w:szCs w:val="17"/>
              </w:rPr>
              <w:t>Unplug pop and the VBUS watchdog margin (≈ 1 µs at 0.47 A; at full load the logic rails may droop before the sequence completes)</w:t>
            </w:r>
          </w:p>
        </w:tc>
        <w:tc>
          <w:tcPr>
            <w:tcW w:w="1650" w:type="dxa"/>
            <w:tcMar/>
          </w:tcPr>
          <w:p w:rsidR="19EA6D23" w:rsidRDefault="19EA6D23" w14:paraId="39C8B0C4" w14:textId="3200D5D1" w14:noSpellErr="1">
            <w:r w:rsidRPr="7E56CB06" w:rsidR="34197B88">
              <w:rPr>
                <w:b w:val="0"/>
                <w:bCs w:val="0"/>
                <w:color w:val="1A1A1A" w:themeColor="text1" w:themeTint="FF" w:themeShade="FF"/>
                <w:sz w:val="17"/>
                <w:szCs w:val="17"/>
              </w:rPr>
              <w:t>Pop at unplug</w:t>
            </w:r>
          </w:p>
        </w:tc>
        <w:tc>
          <w:tcPr>
            <w:tcW w:w="4940" w:type="dxa"/>
            <w:tcMar/>
          </w:tcPr>
          <w:p w:rsidR="19EA6D23" w:rsidRDefault="19EA6D23" w14:paraId="52E66E90" w14:textId="2ADEBC95" w14:noSpellErr="1">
            <w:r w:rsidRPr="7E56CB06" w:rsidR="34197B88">
              <w:rPr>
                <w:b w:val="0"/>
                <w:bCs w:val="0"/>
                <w:color w:val="1A1A1A" w:themeColor="text1" w:themeTint="FF" w:themeShade="FF"/>
                <w:sz w:val="17"/>
                <w:szCs w:val="17"/>
              </w:rPr>
              <w:t>Measure at bring-up, and the watchdog-to-GPIO latency on Stage 2; the PGOOD latch is the backstop; DAC-pin safety does not depend on this timing (VREF tracks AVCC)</w:t>
            </w:r>
          </w:p>
        </w:tc>
      </w:tr>
      <w:tr w:rsidR="19EA6D23" w:rsidTr="7E56CB06" w14:paraId="24179DA2">
        <w:tc>
          <w:tcPr>
            <w:tcW w:w="3150" w:type="dxa"/>
            <w:tcMar/>
          </w:tcPr>
          <w:p w:rsidR="19EA6D23" w:rsidRDefault="19EA6D23" w14:paraId="594D9F40" w14:textId="41F41D0A" w14:noSpellErr="1">
            <w:r w:rsidRPr="7E56CB06" w:rsidR="34197B88">
              <w:rPr>
                <w:b w:val="1"/>
                <w:bCs w:val="1"/>
                <w:color w:val="1A1A1A" w:themeColor="text1" w:themeTint="FF" w:themeShade="FF"/>
                <w:sz w:val="17"/>
                <w:szCs w:val="17"/>
              </w:rPr>
              <w:t>4.4 mm plug shorted leg+ to leg− (outside TI’s one-amplifier short rating); both jacks live, so a 4.4-to-3.5 mm adapter shorts leg−</w:t>
            </w:r>
          </w:p>
        </w:tc>
        <w:tc>
          <w:tcPr>
            <w:tcW w:w="1650" w:type="dxa"/>
            <w:tcMar/>
          </w:tcPr>
          <w:p w:rsidR="19EA6D23" w:rsidRDefault="19EA6D23" w14:paraId="5FA55024" w14:textId="3AD203CE" w14:noSpellErr="1">
            <w:r w:rsidRPr="7E56CB06" w:rsidR="34197B88">
              <w:rPr>
                <w:b w:val="0"/>
                <w:bCs w:val="0"/>
                <w:color w:val="1A1A1A" w:themeColor="text1" w:themeTint="FF" w:themeShade="FF"/>
                <w:sz w:val="17"/>
                <w:szCs w:val="17"/>
              </w:rPr>
              <w:t>OPA1622 stress (≈ 0.55 W per package; ≈ 0.45 W with the adapter)</w:t>
            </w:r>
          </w:p>
        </w:tc>
        <w:tc>
          <w:tcPr>
            <w:tcW w:w="4940" w:type="dxa"/>
            <w:tcMar/>
          </w:tcPr>
          <w:p w:rsidR="19EA6D23" w:rsidRDefault="19EA6D23" w14:paraId="772C70C9" w14:textId="33AFEA92" w14:noSpellErr="1">
            <w:r w:rsidRPr="7E56CB06" w:rsidR="34197B88">
              <w:rPr>
                <w:b w:val="0"/>
                <w:bCs w:val="0"/>
                <w:color w:val="1A1A1A" w:themeColor="text1" w:themeTint="FF" w:themeShade="FF"/>
                <w:sz w:val="17"/>
                <w:szCs w:val="17"/>
              </w:rPr>
              <w:t>Bench survival test; warning in the manual</w:t>
            </w:r>
          </w:p>
        </w:tc>
      </w:tr>
      <w:tr w:rsidR="19EA6D23" w:rsidTr="7E56CB06" w14:paraId="1AA55C3B">
        <w:tc>
          <w:tcPr>
            <w:tcW w:w="3150" w:type="dxa"/>
            <w:tcMar/>
          </w:tcPr>
          <w:p w:rsidR="19EA6D23" w:rsidRDefault="19EA6D23" w14:paraId="61512A88" w14:textId="4AC54B07" w14:noSpellErr="1">
            <w:r w:rsidRPr="7E56CB06" w:rsidR="34197B88">
              <w:rPr>
                <w:b w:val="1"/>
                <w:bCs w:val="1"/>
                <w:color w:val="1A1A1A" w:themeColor="text1" w:themeTint="FF" w:themeShade="FF"/>
                <w:sz w:val="17"/>
                <w:szCs w:val="17"/>
              </w:rPr>
              <w:t>OPA2210 stability with the DAC pin capacitance and the 10 Ω + 660 pF network; OPA2210 output swing (≈ (V+) − 0.3 V estimated); OPA1622 disabled-state output with the network</w:t>
            </w:r>
          </w:p>
        </w:tc>
        <w:tc>
          <w:tcPr>
            <w:tcW w:w="1650" w:type="dxa"/>
            <w:tcMar/>
          </w:tcPr>
          <w:p w:rsidR="19EA6D23" w:rsidRDefault="19EA6D23" w14:paraId="5AE19AC9" w14:textId="43A331CB" w14:noSpellErr="1">
            <w:r w:rsidRPr="7E56CB06" w:rsidR="34197B88">
              <w:rPr>
                <w:b w:val="0"/>
                <w:bCs w:val="0"/>
                <w:color w:val="1A1A1A" w:themeColor="text1" w:themeTint="FF" w:themeShade="FF"/>
                <w:sz w:val="17"/>
                <w:szCs w:val="17"/>
              </w:rPr>
              <w:t>Oscillation, peaking, clipping or pop</w:t>
            </w:r>
          </w:p>
        </w:tc>
        <w:tc>
          <w:tcPr>
            <w:tcW w:w="4940" w:type="dxa"/>
            <w:tcMar/>
          </w:tcPr>
          <w:p w:rsidR="19EA6D23" w:rsidRDefault="19EA6D23" w14:noSpellErr="1" w14:paraId="43F77EBC" w14:textId="3C81188F">
            <w:r w:rsidRPr="19EA6D23" w:rsidR="19EA6D23">
              <w:rPr>
                <w:b w:val="0"/>
                <w:bCs w:val="0"/>
                <w:color w:val="1A1A1A" w:themeColor="text1" w:themeTint="FF" w:themeShade="FF"/>
                <w:sz w:val="17"/>
                <w:szCs w:val="17"/>
              </w:rPr>
              <w:t>SPICE before layout; bench check</w:t>
            </w:r>
          </w:p>
        </w:tc>
      </w:tr>
      <w:tr w:rsidR="19EA6D23" w:rsidTr="7E56CB06" w14:paraId="7640534A">
        <w:tc>
          <w:tcPr>
            <w:tcW w:w="3150" w:type="dxa"/>
            <w:tcMar/>
          </w:tcPr>
          <w:p w:rsidR="19EA6D23" w:rsidRDefault="19EA6D23" w14:paraId="3472E037" w14:textId="53967904" w14:noSpellErr="1">
            <w:r w:rsidRPr="7E56CB06" w:rsidR="34197B88">
              <w:rPr>
                <w:b w:val="1"/>
                <w:bCs w:val="1"/>
                <w:color w:val="1A1A1A" w:themeColor="text1" w:themeTint="FF" w:themeShade="FF"/>
                <w:sz w:val="17"/>
                <w:szCs w:val="17"/>
              </w:rPr>
              <w:t>ME6216 power-dissipation rating (0.12 W at 60 mA) and LM27762 θJA (≈ 0.22 W at the worst clean load)</w:t>
            </w:r>
          </w:p>
        </w:tc>
        <w:tc>
          <w:tcPr>
            <w:tcW w:w="1650" w:type="dxa"/>
            <w:tcMar/>
          </w:tcPr>
          <w:p w:rsidR="19EA6D23" w:rsidRDefault="19EA6D23" w14:paraId="50842084" w14:textId="4C745FC8" w14:noSpellErr="1">
            <w:r w:rsidRPr="7E56CB06" w:rsidR="34197B88">
              <w:rPr>
                <w:b w:val="0"/>
                <w:bCs w:val="0"/>
                <w:color w:val="1A1A1A" w:themeColor="text1" w:themeTint="FF" w:themeShade="FF"/>
                <w:sz w:val="17"/>
                <w:szCs w:val="17"/>
              </w:rPr>
              <w:t>Regulator temperature</w:t>
            </w:r>
          </w:p>
        </w:tc>
        <w:tc>
          <w:tcPr>
            <w:tcW w:w="4940" w:type="dxa"/>
            <w:tcMar/>
          </w:tcPr>
          <w:p w:rsidR="19EA6D23" w:rsidRDefault="19EA6D23" w14:paraId="7DB64D31" w14:textId="4552468C" w14:noSpellErr="1">
            <w:r w:rsidRPr="7E56CB06" w:rsidR="34197B88">
              <w:rPr>
                <w:b w:val="0"/>
                <w:bCs w:val="0"/>
                <w:color w:val="1A1A1A" w:themeColor="text1" w:themeTint="FF" w:themeShade="FF"/>
                <w:sz w:val="17"/>
                <w:szCs w:val="17"/>
              </w:rPr>
              <w:t>Check both datasheets before layout; copper pours; IR check at bring-up</w:t>
            </w:r>
          </w:p>
        </w:tc>
      </w:tr>
    </w:tbl>
    <w:p w:rsidR="7095FFA2" w:rsidP="7095FFA2" w:rsidRDefault="7095FFA2" w14:paraId="134A486B" w14:textId="6C29CBA1" w14:noSpellErr="1">
      <w:pPr>
        <w:pStyle w:val="Heading2"/>
      </w:pPr>
      <w:r w:rsidRPr="7E56CB06" w:rsidR="55FC8BAE">
        <w:rPr>
          <w:color w:val="1F4D78"/>
        </w:rPr>
        <w:t>9.2 Decisions (closed for v0.7; verification items and one owner decision open)</w:t>
      </w:r>
    </w:p>
    <w:tbl>
      <w:tblPr>
        <w:tblStyle w:val="LightList-Accent1"/>
        <w:tblW w:w="0" w:type="auto"/>
        <w:tblLook w:val="04A0" w:firstRow="1" w:lastRow="0" w:firstColumn="1" w:lastColumn="0" w:noHBand="0" w:noVBand="1"/>
      </w:tblPr>
      <w:tblGrid>
        <w:gridCol w:w="2100"/>
        <w:gridCol w:w="1700"/>
        <w:gridCol w:w="5940"/>
      </w:tblGrid>
      <w:tr w:rsidR="682D97FD" w:rsidTr="7E56CB06" w14:paraId="34B31C64">
        <w:trPr>
          <w:trHeight w:val="300"/>
          <w:tblHeader/>
        </w:trPr>
        <w:tc>
          <w:tcPr>
            <w:tcW w:w="2100" w:type="dxa"/>
            <w:tcMar/>
          </w:tcPr>
          <w:p w:rsidR="682D97FD" w:rsidRDefault="682D97FD" w14:noSpellErr="1" w14:paraId="7D139612" w14:textId="23DA75EE">
            <w:r w:rsidRPr="682D97FD" w:rsidR="682D97FD">
              <w:rPr>
                <w:b w:val="1"/>
                <w:bCs w:val="1"/>
                <w:color w:val="FFFFFF" w:themeColor="background1" w:themeTint="FF" w:themeShade="FF"/>
                <w:sz w:val="17"/>
                <w:szCs w:val="17"/>
              </w:rPr>
              <w:t>Decision</w:t>
            </w:r>
          </w:p>
        </w:tc>
        <w:tc>
          <w:tcPr>
            <w:tcW w:w="1700" w:type="dxa"/>
            <w:tcMar/>
          </w:tcPr>
          <w:p w:rsidR="682D97FD" w:rsidRDefault="682D97FD" w14:noSpellErr="1" w14:paraId="50727952" w14:textId="1CB85CB2">
            <w:r w:rsidRPr="682D97FD" w:rsidR="682D97FD">
              <w:rPr>
                <w:b w:val="1"/>
                <w:bCs w:val="1"/>
                <w:color w:val="FFFFFF" w:themeColor="background1" w:themeTint="FF" w:themeShade="FF"/>
                <w:sz w:val="17"/>
                <w:szCs w:val="17"/>
              </w:rPr>
              <w:t>Status</w:t>
            </w:r>
          </w:p>
        </w:tc>
        <w:tc>
          <w:tcPr>
            <w:tcW w:w="5940" w:type="dxa"/>
            <w:tcMar/>
          </w:tcPr>
          <w:p w:rsidR="682D97FD" w:rsidRDefault="682D97FD" w14:noSpellErr="1" w14:paraId="4648BC3D" w14:textId="15964376">
            <w:r w:rsidRPr="682D97FD" w:rsidR="682D97FD">
              <w:rPr>
                <w:b w:val="1"/>
                <w:bCs w:val="1"/>
                <w:color w:val="FFFFFF" w:themeColor="background1" w:themeTint="FF" w:themeShade="FF"/>
                <w:sz w:val="17"/>
                <w:szCs w:val="17"/>
              </w:rPr>
              <w:t>Resolution</w:t>
            </w:r>
          </w:p>
        </w:tc>
      </w:tr>
      <w:tr w:rsidR="682D97FD" w:rsidTr="7E56CB06" w14:paraId="4A1B4C6E">
        <w:tc>
          <w:tcPr>
            <w:tcW w:w="2100" w:type="dxa"/>
            <w:tcMar/>
          </w:tcPr>
          <w:p w:rsidR="682D97FD" w:rsidRDefault="682D97FD" w14:noSpellErr="1" w14:paraId="5859C4F7" w14:textId="2CABA3EB">
            <w:r w:rsidRPr="682D97FD" w:rsidR="682D97FD">
              <w:rPr>
                <w:b w:val="1"/>
                <w:bCs w:val="1"/>
                <w:color w:val="1A1A1A" w:themeColor="text1" w:themeTint="FF" w:themeShade="FF"/>
                <w:sz w:val="17"/>
                <w:szCs w:val="17"/>
              </w:rPr>
              <w:t>USB bridge</w:t>
            </w:r>
          </w:p>
        </w:tc>
        <w:tc>
          <w:tcPr>
            <w:tcW w:w="1700" w:type="dxa"/>
            <w:tcMar/>
          </w:tcPr>
          <w:p w:rsidR="682D97FD" w:rsidRDefault="682D97FD" w14:noSpellErr="1" w14:paraId="4586C3B2" w14:textId="25898AAF">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5AD22462" w14:textId="1E677173">
            <w:r w:rsidRPr="682D97FD" w:rsidR="682D97FD">
              <w:rPr>
                <w:b w:val="0"/>
                <w:bCs w:val="0"/>
                <w:color w:val="1A1A1A" w:themeColor="text1" w:themeTint="FF" w:themeShade="FF"/>
                <w:sz w:val="17"/>
                <w:szCs w:val="17"/>
              </w:rPr>
              <w:t>WCH CH32V307RCT6 + AGM AGRV2KQ32 CPLD</w:t>
            </w:r>
          </w:p>
        </w:tc>
      </w:tr>
      <w:tr w:rsidR="682D97FD" w:rsidTr="7E56CB06" w14:paraId="5ED6DEDB">
        <w:tc>
          <w:tcPr>
            <w:tcW w:w="2100" w:type="dxa"/>
            <w:tcMar/>
          </w:tcPr>
          <w:p w:rsidR="682D97FD" w:rsidRDefault="682D97FD" w14:noSpellErr="1" w14:paraId="2FF378A6" w14:textId="357CD1E8">
            <w:r w:rsidRPr="682D97FD" w:rsidR="682D97FD">
              <w:rPr>
                <w:b w:val="1"/>
                <w:bCs w:val="1"/>
                <w:color w:val="1A1A1A" w:themeColor="text1" w:themeTint="FF" w:themeShade="FF"/>
                <w:sz w:val="17"/>
                <w:szCs w:val="17"/>
              </w:rPr>
              <w:t>USB firmware and CPLD logic</w:t>
            </w:r>
          </w:p>
        </w:tc>
        <w:tc>
          <w:tcPr>
            <w:tcW w:w="1700" w:type="dxa"/>
            <w:tcMar/>
          </w:tcPr>
          <w:p w:rsidR="682D97FD" w:rsidRDefault="682D97FD" w14:noSpellErr="1" w14:paraId="7B97B494" w14:textId="2E5AB8AC">
            <w:r w:rsidRPr="682D97FD" w:rsidR="682D97FD">
              <w:rPr>
                <w:b w:val="0"/>
                <w:bCs w:val="0"/>
                <w:color w:val="1A1A1A" w:themeColor="text1" w:themeTint="FF" w:themeShade="FF"/>
                <w:sz w:val="17"/>
                <w:szCs w:val="17"/>
              </w:rPr>
              <w:t>Closed (owner decision, 24 Sep 2026)</w:t>
            </w:r>
          </w:p>
        </w:tc>
        <w:tc>
          <w:tcPr>
            <w:tcW w:w="5940" w:type="dxa"/>
            <w:tcMar/>
          </w:tcPr>
          <w:p w:rsidR="682D97FD" w:rsidRDefault="682D97FD" w14:noSpellErr="1" w14:paraId="58DFECDA" w14:textId="27389F70">
            <w:r w:rsidRPr="682D97FD" w:rsidR="682D97FD">
              <w:rPr>
                <w:b w:val="0"/>
                <w:bCs w:val="0"/>
                <w:color w:val="1A1A1A" w:themeColor="text1" w:themeTint="FF" w:themeShade="FF"/>
                <w:sz w:val="17"/>
                <w:szCs w:val="17"/>
              </w:rPr>
              <w:t>Our own UAC2 firmware on WCH’s register-level USBHS device examples and our own CPLD logic (Section 8); USBAudioToI2S kept only as a known-good comparison and reference; TinyUSB only if its CH32V307 high-speed audio path proves reliable</w:t>
            </w:r>
          </w:p>
        </w:tc>
      </w:tr>
      <w:tr w:rsidR="682D97FD" w:rsidTr="7E56CB06" w14:paraId="5C5BEC78">
        <w:tc>
          <w:tcPr>
            <w:tcW w:w="2100" w:type="dxa"/>
            <w:tcMar/>
          </w:tcPr>
          <w:p w:rsidR="682D97FD" w:rsidRDefault="682D97FD" w14:noSpellErr="1" w14:paraId="667E20AF" w14:textId="3E4DFFE5">
            <w:r w:rsidRPr="682D97FD" w:rsidR="682D97FD">
              <w:rPr>
                <w:b w:val="1"/>
                <w:bCs w:val="1"/>
                <w:color w:val="1A1A1A" w:themeColor="text1" w:themeTint="FF" w:themeShade="FF"/>
                <w:sz w:val="17"/>
                <w:szCs w:val="17"/>
              </w:rPr>
              <w:t>DAC and output mode</w:t>
            </w:r>
          </w:p>
        </w:tc>
        <w:tc>
          <w:tcPr>
            <w:tcW w:w="1700" w:type="dxa"/>
            <w:tcMar/>
          </w:tcPr>
          <w:p w:rsidR="682D97FD" w:rsidRDefault="682D97FD" w14:noSpellErr="1" w14:paraId="669A537D" w14:textId="372BE6A9">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205EA2AD" w14:textId="3009CD6D">
            <w:r w:rsidRPr="682D97FD" w:rsidR="682D97FD">
              <w:rPr>
                <w:b w:val="0"/>
                <w:bCs w:val="0"/>
                <w:color w:val="1A1A1A" w:themeColor="text1" w:themeTint="FF" w:themeShade="FF"/>
                <w:sz w:val="17"/>
                <w:szCs w:val="17"/>
              </w:rPr>
              <w:t>ESS ES9018K2M in differential current mode with one I/V converter per pin (ESS application circuit); the newer ES9039Q2M / ES9020Q are a future option</w:t>
            </w:r>
          </w:p>
        </w:tc>
      </w:tr>
      <w:tr w:rsidR="682D97FD" w:rsidTr="7E56CB06" w14:paraId="6D3A482C">
        <w:tc>
          <w:tcPr>
            <w:tcW w:w="2100" w:type="dxa"/>
            <w:tcMar/>
          </w:tcPr>
          <w:p w:rsidR="682D97FD" w:rsidRDefault="682D97FD" w14:noSpellErr="1" w14:paraId="78C13AF2" w14:textId="471F2DE2">
            <w:r w:rsidRPr="682D97FD" w:rsidR="682D97FD">
              <w:rPr>
                <w:b w:val="1"/>
                <w:bCs w:val="1"/>
                <w:color w:val="1A1A1A" w:themeColor="text1" w:themeTint="FF" w:themeShade="FF"/>
                <w:sz w:val="17"/>
                <w:szCs w:val="17"/>
              </w:rPr>
              <w:t>Clock architecture</w:t>
            </w:r>
          </w:p>
        </w:tc>
        <w:tc>
          <w:tcPr>
            <w:tcW w:w="1700" w:type="dxa"/>
            <w:tcMar/>
          </w:tcPr>
          <w:p w:rsidR="682D97FD" w:rsidRDefault="682D97FD" w14:paraId="3D6D13A2" w14:textId="3FFD14A6"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398DD245" w14:textId="38DAFB6A" w14:noSpellErr="1">
            <w:r w:rsidRPr="7E56CB06" w:rsidR="0AB689E5">
              <w:rPr>
                <w:b w:val="0"/>
                <w:bCs w:val="0"/>
                <w:color w:val="1A1A1A" w:themeColor="text1" w:themeTint="FF" w:themeShade="FF"/>
                <w:sz w:val="17"/>
                <w:szCs w:val="17"/>
              </w:rPr>
              <w:t>DAC MCLK and CPLD system clock 80 MHz from X201 (SCTF SX3M80.000B20F30TNN: 12.5 ns cycle, ≥ 5.6 ns pulse width, ≈ 208 × 384 kHz), DAC in asynchronous mode; family oscillators X202 24.576 MHz and X203 22.5792 MHz, both off by default (2.2 kΩ pull-downs), selected break-before-make in front of the CPLD PLL (×2); all eight rates with exact integer clock ratios and a 50:50 bit clock; DNF mux U205 with R216/R217 input pull-downs as the fallback; no clock multiplexer in the fabric</w:t>
            </w:r>
          </w:p>
        </w:tc>
      </w:tr>
      <w:tr w:rsidR="682D97FD" w:rsidTr="7E56CB06" w14:paraId="62BF6D52">
        <w:tc>
          <w:tcPr>
            <w:tcW w:w="2100" w:type="dxa"/>
            <w:tcMar/>
          </w:tcPr>
          <w:p w:rsidR="682D97FD" w:rsidRDefault="682D97FD" w14:noSpellErr="1" w14:paraId="2F0E04AC" w14:textId="4FF05BDF">
            <w:r w:rsidRPr="682D97FD" w:rsidR="682D97FD">
              <w:rPr>
                <w:b w:val="1"/>
                <w:bCs w:val="1"/>
                <w:color w:val="1A1A1A" w:themeColor="text1" w:themeTint="FF" w:themeShade="FF"/>
                <w:sz w:val="17"/>
                <w:szCs w:val="17"/>
              </w:rPr>
              <w:t>I/V op-amp</w:t>
            </w:r>
          </w:p>
        </w:tc>
        <w:tc>
          <w:tcPr>
            <w:tcW w:w="1700" w:type="dxa"/>
            <w:tcMar/>
          </w:tcPr>
          <w:p w:rsidR="682D97FD" w:rsidRDefault="682D97FD" w14:paraId="33B45E09" w14:textId="48CE42A3"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3FC9E0BE" w14:textId="41AC2967" w14:noSpellErr="1">
            <w:r w:rsidRPr="7E56CB06" w:rsidR="79CBF506">
              <w:rPr>
                <w:b w:val="0"/>
                <w:bCs w:val="0"/>
                <w:color w:val="1A1A1A" w:themeColor="text1" w:themeTint="FF" w:themeShade="FF"/>
                <w:sz w:val="17"/>
                <w:szCs w:val="17"/>
              </w:rPr>
              <w:t>OPA2210 (single input pair; VREF 0.47 V inside the common-mode range; Vos ±35 µV max; 2.2 nV/√Hz; output swing ≈ (V+) − 0.3 V at ≈ 3 mA) replaces the OPA2197, whose input-pair transition region contains VREF; feedback 836 Ω with 10 Ω + 660 pF; no qualified second source, 12 reserved</w:t>
            </w:r>
          </w:p>
        </w:tc>
      </w:tr>
      <w:tr w:rsidR="682D97FD" w:rsidTr="7E56CB06" w14:paraId="4A47786E">
        <w:tc>
          <w:tcPr>
            <w:tcW w:w="2100" w:type="dxa"/>
            <w:tcMar/>
          </w:tcPr>
          <w:p w:rsidR="682D97FD" w:rsidRDefault="682D97FD" w14:noSpellErr="1" w14:paraId="7109E69F" w14:textId="58C189DC">
            <w:r w:rsidRPr="682D97FD" w:rsidR="682D97FD">
              <w:rPr>
                <w:b w:val="1"/>
                <w:bCs w:val="1"/>
                <w:color w:val="1A1A1A" w:themeColor="text1" w:themeTint="FF" w:themeShade="FF"/>
                <w:sz w:val="17"/>
                <w:szCs w:val="17"/>
              </w:rPr>
              <w:t>Output stage</w:t>
            </w:r>
          </w:p>
        </w:tc>
        <w:tc>
          <w:tcPr>
            <w:tcW w:w="1700" w:type="dxa"/>
            <w:tcMar/>
          </w:tcPr>
          <w:p w:rsidR="682D97FD" w:rsidRDefault="682D97FD" w14:noSpellErr="1" w14:paraId="51CCB8A8" w14:textId="519F70A0">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29943D5C" w14:textId="4A7D5764">
            <w:r w:rsidRPr="682D97FD" w:rsidR="682D97FD">
              <w:rPr>
                <w:b w:val="0"/>
                <w:bCs w:val="0"/>
                <w:color w:val="1A1A1A" w:themeColor="text1" w:themeTint="FF" w:themeShade="FF"/>
                <w:sz w:val="17"/>
                <w:szCs w:val="17"/>
              </w:rPr>
              <w:t>2 × OPA1622 difference amplifiers fed by the I/V outputs, one amplifier per leg; clean envelope ≤ 80 mA peak per leg</w:t>
            </w:r>
          </w:p>
        </w:tc>
      </w:tr>
      <w:tr w:rsidR="682D97FD" w:rsidTr="7E56CB06" w14:paraId="53933EE3">
        <w:tc>
          <w:tcPr>
            <w:tcW w:w="2100" w:type="dxa"/>
            <w:tcMar/>
          </w:tcPr>
          <w:p w:rsidR="682D97FD" w:rsidRDefault="682D97FD" w14:noSpellErr="1" w14:paraId="15B87362" w14:textId="6192B7D9">
            <w:r w:rsidRPr="682D97FD" w:rsidR="682D97FD">
              <w:rPr>
                <w:b w:val="1"/>
                <w:bCs w:val="1"/>
                <w:color w:val="1A1A1A" w:themeColor="text1" w:themeTint="FF" w:themeShade="FF"/>
                <w:sz w:val="17"/>
                <w:szCs w:val="17"/>
              </w:rPr>
              <w:t>Headphone rails</w:t>
            </w:r>
          </w:p>
        </w:tc>
        <w:tc>
          <w:tcPr>
            <w:tcW w:w="1700" w:type="dxa"/>
            <w:tcMar/>
          </w:tcPr>
          <w:p w:rsidR="682D97FD" w:rsidRDefault="682D97FD" w14:paraId="634593D7" w14:textId="5A709E9D"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250C00BD" w14:textId="534E8561" w14:noSpellErr="1">
            <w:r w:rsidRPr="19EA6D23" w:rsidR="682D97FD">
              <w:rPr>
                <w:b w:val="0"/>
                <w:bCs w:val="0"/>
                <w:color w:val="1A1A1A" w:themeColor="text1" w:themeTint="FF" w:themeShade="FF"/>
                <w:sz w:val="17"/>
                <w:szCs w:val="17"/>
              </w:rPr>
              <w:t>+3.78 V / −3.72 V from the LM27762 (215 kΩ/100 kΩ and 205.1 kΩ/100 kΩ from Basic values; R518 5.1 kΩ); tolerance ranges include VFB and the 1 % resistors; both rails budgeted at VBUS 4.60 V (negative-rail margin 0.11 V)</w:t>
            </w:r>
          </w:p>
        </w:tc>
      </w:tr>
      <w:tr w:rsidR="682D97FD" w:rsidTr="7E56CB06" w14:paraId="2B5FC368">
        <w:tc>
          <w:tcPr>
            <w:tcW w:w="2100" w:type="dxa"/>
            <w:tcMar/>
          </w:tcPr>
          <w:p w:rsidR="682D97FD" w:rsidRDefault="682D97FD" w14:noSpellErr="1" w14:paraId="64D57772" w14:textId="6A63E5D6">
            <w:r w:rsidRPr="682D97FD" w:rsidR="682D97FD">
              <w:rPr>
                <w:b w:val="1"/>
                <w:bCs w:val="1"/>
                <w:color w:val="1A1A1A" w:themeColor="text1" w:themeTint="FF" w:themeShade="FF"/>
                <w:sz w:val="17"/>
                <w:szCs w:val="17"/>
              </w:rPr>
              <w:t>Level and calibration</w:t>
            </w:r>
          </w:p>
        </w:tc>
        <w:tc>
          <w:tcPr>
            <w:tcW w:w="1700" w:type="dxa"/>
            <w:tcMar/>
          </w:tcPr>
          <w:p w:rsidR="682D97FD" w:rsidRDefault="682D97FD" w14:noSpellErr="1" w14:paraId="76DF6700" w14:textId="6341CC9A">
            <w:r w:rsidRPr="682D97FD" w:rsidR="682D97FD">
              <w:rPr>
                <w:b w:val="0"/>
                <w:bCs w:val="0"/>
                <w:color w:val="1A1A1A" w:themeColor="text1" w:themeTint="FF" w:themeShade="FF"/>
                <w:sz w:val="17"/>
                <w:szCs w:val="17"/>
              </w:rPr>
              <w:t>Closed (changed in v0.5)</w:t>
            </w:r>
          </w:p>
        </w:tc>
        <w:tc>
          <w:tcPr>
            <w:tcW w:w="5940" w:type="dxa"/>
            <w:tcMar/>
          </w:tcPr>
          <w:p w:rsidR="682D97FD" w:rsidRDefault="682D97FD" w14:paraId="2C64073F" w14:textId="5C1FB35E" w14:noSpellErr="1">
            <w:r w:rsidRPr="7E56CB06" w:rsidR="79CBF506">
              <w:rPr>
                <w:b w:val="0"/>
                <w:bCs w:val="0"/>
                <w:color w:val="1A1A1A" w:themeColor="text1" w:themeTint="FF" w:themeShade="FF"/>
                <w:sz w:val="17"/>
                <w:szCs w:val="17"/>
              </w:rPr>
              <w:t>Every unit calibrated to 1.75 Vrms per leg with the master trim at the end-of-line test; −3.5 dB before calibration, a safety setting against I/V clipping</w:t>
            </w:r>
          </w:p>
        </w:tc>
      </w:tr>
      <w:tr w:rsidR="682D97FD" w:rsidTr="7E56CB06" w14:paraId="629A99C6">
        <w:tc>
          <w:tcPr>
            <w:tcW w:w="2100" w:type="dxa"/>
            <w:tcMar/>
          </w:tcPr>
          <w:p w:rsidR="682D97FD" w:rsidRDefault="682D97FD" w14:noSpellErr="1" w14:paraId="7AFFAB33" w14:textId="733513D3">
            <w:r w:rsidRPr="682D97FD" w:rsidR="682D97FD">
              <w:rPr>
                <w:b w:val="1"/>
                <w:bCs w:val="1"/>
                <w:color w:val="1A1A1A" w:themeColor="text1" w:themeTint="FF" w:themeShade="FF"/>
                <w:sz w:val="17"/>
                <w:szCs w:val="17"/>
              </w:rPr>
              <w:t>Power modes</w:t>
            </w:r>
          </w:p>
        </w:tc>
        <w:tc>
          <w:tcPr>
            <w:tcW w:w="1700" w:type="dxa"/>
            <w:tcMar/>
          </w:tcPr>
          <w:p w:rsidR="682D97FD" w:rsidRDefault="682D97FD" w14:paraId="6318F650" w14:textId="6C12FA97"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35F1BD8D" w14:textId="64F0E15B" w14:noSpellErr="1">
            <w:r w:rsidRPr="19EA6D23" w:rsidR="496B6A94">
              <w:rPr>
                <w:b w:val="0"/>
                <w:bCs w:val="0"/>
                <w:color w:val="1A1A1A" w:themeColor="text1" w:themeTint="FF" w:themeShade="FF"/>
                <w:sz w:val="17"/>
                <w:szCs w:val="17"/>
              </w:rPr>
              <w:t>Default (≤ 500 mA; estimated maximum 0.469 A with hardware-limited analog current) and High (only with a ≥ 1.5 A Type-C advertisement read on CC by the MCU ADC; estimated maximum 0.754 A); CC monitored while configured (tSinkAdj response); bus-powered descriptors 0x80 / 0xFA</w:t>
            </w:r>
          </w:p>
        </w:tc>
      </w:tr>
      <w:tr w:rsidR="682D97FD" w:rsidTr="7E56CB06" w14:paraId="7E721065">
        <w:tc>
          <w:tcPr>
            <w:tcW w:w="2100" w:type="dxa"/>
            <w:tcMar/>
          </w:tcPr>
          <w:p w:rsidR="682D97FD" w:rsidRDefault="682D97FD" w14:noSpellErr="1" w14:paraId="480525B1" w14:textId="7C0641D0">
            <w:r w:rsidRPr="682D97FD" w:rsidR="682D97FD">
              <w:rPr>
                <w:b w:val="1"/>
                <w:bCs w:val="1"/>
                <w:color w:val="1A1A1A" w:themeColor="text1" w:themeTint="FF" w:themeShade="FF"/>
                <w:sz w:val="17"/>
                <w:szCs w:val="17"/>
              </w:rPr>
              <w:t>Analog current limit</w:t>
            </w:r>
          </w:p>
        </w:tc>
        <w:tc>
          <w:tcPr>
            <w:tcW w:w="1700" w:type="dxa"/>
            <w:tcMar/>
          </w:tcPr>
          <w:p w:rsidR="682D97FD" w:rsidRDefault="682D97FD" w14:paraId="67FDD091" w14:textId="74E42894"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57EE83DC" w14:textId="6DC20F58" w14:noSpellErr="1">
            <w:r w:rsidRPr="19EA6D23" w:rsidR="682D97FD">
              <w:rPr>
                <w:b w:val="0"/>
                <w:bCs w:val="0"/>
                <w:color w:val="1A1A1A" w:themeColor="text1" w:themeTint="FF" w:themeShade="FF"/>
                <w:sz w:val="17"/>
                <w:szCs w:val="17"/>
              </w:rPr>
              <w:t>TPS2553 with two limits (Default 0.157–0.213 A, High 0.393–0.498 A), acting on the instantaneous current; overload → PGOOD bad or a sustained FAULT → fault latch → firmware recovery with the volume ceiling</w:t>
            </w:r>
          </w:p>
        </w:tc>
      </w:tr>
      <w:tr w:rsidR="682D97FD" w:rsidTr="7E56CB06" w14:paraId="56CE976E">
        <w:tc>
          <w:tcPr>
            <w:tcW w:w="2100" w:type="dxa"/>
            <w:tcMar/>
          </w:tcPr>
          <w:p w:rsidR="682D97FD" w:rsidRDefault="682D97FD" w14:noSpellErr="1" w14:paraId="1DD3A6AD" w14:textId="04D76FCD">
            <w:r w:rsidRPr="682D97FD" w:rsidR="682D97FD">
              <w:rPr>
                <w:b w:val="1"/>
                <w:bCs w:val="1"/>
                <w:color w:val="1A1A1A" w:themeColor="text1" w:themeTint="FF" w:themeShade="FF"/>
                <w:sz w:val="17"/>
                <w:szCs w:val="17"/>
              </w:rPr>
              <w:t>Power domains</w:t>
            </w:r>
          </w:p>
        </w:tc>
        <w:tc>
          <w:tcPr>
            <w:tcW w:w="1700" w:type="dxa"/>
            <w:tcMar/>
          </w:tcPr>
          <w:p w:rsidR="682D97FD" w:rsidRDefault="682D97FD" w14:paraId="432BB0FC" w14:textId="7DB55691" w14:noSpellErr="1">
            <w:r w:rsidRPr="7E56CB06" w:rsidR="79CBF506">
              <w:rPr>
                <w:b w:val="0"/>
                <w:bCs w:val="0"/>
                <w:color w:val="1A1A1A" w:themeColor="text1" w:themeTint="FF" w:themeShade="FF"/>
                <w:sz w:val="17"/>
                <w:szCs w:val="17"/>
              </w:rPr>
              <w:t>Closed (changed in v0.7)</w:t>
            </w:r>
          </w:p>
        </w:tc>
        <w:tc>
          <w:tcPr>
            <w:tcW w:w="5940" w:type="dxa"/>
            <w:tcMar/>
          </w:tcPr>
          <w:p w:rsidR="682D97FD" w:rsidRDefault="682D97FD" w14:paraId="6293DD33" w14:textId="76933D55" w14:noSpellErr="1">
            <w:r w:rsidRPr="7E56CB06" w:rsidR="0AB689E5">
              <w:rPr>
                <w:b w:val="0"/>
                <w:bCs w:val="0"/>
                <w:color w:val="1A1A1A" w:themeColor="text1" w:themeTint="FF" w:themeShade="FF"/>
                <w:sz w:val="17"/>
                <w:szCs w:val="17"/>
              </w:rPr>
              <w:t>3V3M always on; 3V3D (ME6211 #2 CE, behind the R519/R520 dropper with C512 bulk: CPLD, oscillators, DVCC), 3V3A (LP5907 EN, also killed by the latch) and the rails (TPS2553 EN) switched; fixed 1.3 V ME6216A13M3G DVDD fed from 3V3D</w:t>
            </w:r>
          </w:p>
        </w:tc>
      </w:tr>
      <w:tr w:rsidR="682D97FD" w:rsidTr="7E56CB06" w14:paraId="30E28537">
        <w:tc>
          <w:tcPr>
            <w:tcW w:w="2100" w:type="dxa"/>
            <w:tcMar/>
          </w:tcPr>
          <w:p w:rsidR="682D97FD" w:rsidRDefault="682D97FD" w14:noSpellErr="1" w14:paraId="779E0B9B" w14:textId="0DA89DCA">
            <w:r w:rsidRPr="682D97FD" w:rsidR="682D97FD">
              <w:rPr>
                <w:b w:val="1"/>
                <w:bCs w:val="1"/>
                <w:color w:val="1A1A1A" w:themeColor="text1" w:themeTint="FF" w:themeShade="FF"/>
                <w:sz w:val="17"/>
                <w:szCs w:val="17"/>
              </w:rPr>
              <w:t>Offset limit</w:t>
            </w:r>
          </w:p>
        </w:tc>
        <w:tc>
          <w:tcPr>
            <w:tcW w:w="1700" w:type="dxa"/>
            <w:tcMar/>
          </w:tcPr>
          <w:p w:rsidR="682D97FD" w:rsidRDefault="682D97FD" w14:noSpellErr="1" w14:paraId="61519B4C" w14:textId="0686848E">
            <w:r w:rsidRPr="682D97FD" w:rsidR="682D97FD">
              <w:rPr>
                <w:b w:val="0"/>
                <w:bCs w:val="0"/>
                <w:color w:val="1A1A1A" w:themeColor="text1" w:themeTint="FF" w:themeShade="FF"/>
                <w:sz w:val="17"/>
                <w:szCs w:val="17"/>
              </w:rPr>
              <w:t>Closed (changed in v0.5)</w:t>
            </w:r>
          </w:p>
        </w:tc>
        <w:tc>
          <w:tcPr>
            <w:tcW w:w="5940" w:type="dxa"/>
            <w:tcMar/>
          </w:tcPr>
          <w:p w:rsidR="682D97FD" w:rsidRDefault="682D97FD" w14:paraId="23AE8EB2" w14:textId="7F646B52" w14:noSpellErr="1">
            <w:r w:rsidRPr="19EA6D23" w:rsidR="682D97FD">
              <w:rPr>
                <w:b w:val="0"/>
                <w:bCs w:val="0"/>
                <w:color w:val="1A1A1A" w:themeColor="text1" w:themeTint="FF" w:themeShade="FF"/>
                <w:sz w:val="17"/>
                <w:szCs w:val="17"/>
              </w:rPr>
              <w:t>±10 mV unbalanced and ±20 mV balanced (was ±15 mV), with 100 % screening by a DC-capable DMM</w:t>
            </w:r>
          </w:p>
        </w:tc>
      </w:tr>
      <w:tr w:rsidR="682D97FD" w:rsidTr="7E56CB06" w14:paraId="6FDA4D7D">
        <w:tc>
          <w:tcPr>
            <w:tcW w:w="2100" w:type="dxa"/>
            <w:tcMar/>
          </w:tcPr>
          <w:p w:rsidR="682D97FD" w:rsidRDefault="682D97FD" w14:noSpellErr="1" w14:paraId="50FD0D23" w14:textId="1679CBC7">
            <w:r w:rsidRPr="682D97FD" w:rsidR="682D97FD">
              <w:rPr>
                <w:b w:val="1"/>
                <w:bCs w:val="1"/>
                <w:color w:val="1A1A1A" w:themeColor="text1" w:themeTint="FF" w:themeShade="FF"/>
                <w:sz w:val="17"/>
                <w:szCs w:val="17"/>
              </w:rPr>
              <w:t>Protection</w:t>
            </w:r>
          </w:p>
        </w:tc>
        <w:tc>
          <w:tcPr>
            <w:tcW w:w="1700" w:type="dxa"/>
            <w:tcMar/>
          </w:tcPr>
          <w:p w:rsidR="682D97FD" w:rsidRDefault="682D97FD" w14:paraId="1D7D021A" w14:textId="0F57B28B" w14:noSpellErr="1">
            <w:r w:rsidRPr="7E56CB06" w:rsidR="79CBF506">
              <w:rPr>
                <w:b w:val="0"/>
                <w:bCs w:val="0"/>
                <w:color w:val="1A1A1A" w:themeColor="text1" w:themeTint="FF" w:themeShade="FF"/>
                <w:sz w:val="17"/>
                <w:szCs w:val="17"/>
              </w:rPr>
              <w:t>Closed (changed in v0.7)</w:t>
            </w:r>
          </w:p>
        </w:tc>
        <w:tc>
          <w:tcPr>
            <w:tcW w:w="5940" w:type="dxa"/>
            <w:tcMar/>
          </w:tcPr>
          <w:p w:rsidR="682D97FD" w:rsidRDefault="682D97FD" w14:paraId="10D2F729" w14:textId="0835994F" w14:noSpellErr="1">
            <w:r w:rsidRPr="7E56CB06" w:rsidR="79CBF506">
              <w:rPr>
                <w:b w:val="0"/>
                <w:bCs w:val="0"/>
                <w:color w:val="1A1A1A" w:themeColor="text1" w:themeTint="FF" w:themeShade="FF"/>
                <w:sz w:val="17"/>
                <w:szCs w:val="17"/>
              </w:rPr>
              <w:t>LM393 DC detect specified by its worst case (R601–R604 100 kΩ, R609/R610 10 kΩ: 2 V ≤ 59 ms, 1 V ≤ 183 ms); slow firmware DC tier on every leg (≥ 0.8 V in 1 s, ≥ 0.2 V in 3 s) setting the same latch; N-MOSFET latch with ≈ 35 µs capture and C605 on node F (power-on set, set-request stretch), set by PGOOD-bad (Q610), a sustained TPS2553 overcurrent (D606) and the firmware, armed 25–133 ms after PGOOD good and cleared only by the firmware; the latch kills RAIL_EN, AMP_EN and AVCC_EN (Q611); Q609 slow interlock; cause captured at the interrupt; VREF tracks AVCC; VBUS watchdog 4.10 V; no relays</w:t>
            </w:r>
          </w:p>
        </w:tc>
      </w:tr>
      <w:tr w:rsidR="682D97FD" w:rsidTr="7E56CB06" w14:paraId="3C7A3141">
        <w:tc>
          <w:tcPr>
            <w:tcW w:w="2100" w:type="dxa"/>
            <w:tcMar/>
          </w:tcPr>
          <w:p w:rsidR="682D97FD" w:rsidRDefault="682D97FD" w14:noSpellErr="1" w14:paraId="2B191C23" w14:textId="1F4AF9C4">
            <w:r w:rsidRPr="682D97FD" w:rsidR="682D97FD">
              <w:rPr>
                <w:b w:val="1"/>
                <w:bCs w:val="1"/>
                <w:color w:val="1A1A1A" w:themeColor="text1" w:themeTint="FF" w:themeShade="FF"/>
                <w:sz w:val="17"/>
                <w:szCs w:val="17"/>
              </w:rPr>
              <w:t>Connectors</w:t>
            </w:r>
          </w:p>
        </w:tc>
        <w:tc>
          <w:tcPr>
            <w:tcW w:w="1700" w:type="dxa"/>
            <w:tcMar/>
          </w:tcPr>
          <w:p w:rsidR="682D97FD" w:rsidRDefault="682D97FD" w14:noSpellErr="1" w14:paraId="2EE0AA92" w14:textId="1828E088">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34D213DF" w14:textId="1106C74C">
            <w:r w:rsidRPr="682D97FD" w:rsidR="682D97FD">
              <w:rPr>
                <w:b w:val="0"/>
                <w:bCs w:val="0"/>
                <w:color w:val="1A1A1A" w:themeColor="text1" w:themeTint="FF" w:themeShade="FF"/>
                <w:sz w:val="17"/>
                <w:szCs w:val="17"/>
              </w:rPr>
              <w:t>3.5 mm unbalanced + 4.4 mm balanced; one headphone at a time</w:t>
            </w:r>
          </w:p>
        </w:tc>
      </w:tr>
      <w:tr w:rsidR="682D97FD" w:rsidTr="7E56CB06" w14:paraId="548C988C">
        <w:tc>
          <w:tcPr>
            <w:tcW w:w="2100" w:type="dxa"/>
            <w:tcMar/>
          </w:tcPr>
          <w:p w:rsidR="682D97FD" w:rsidRDefault="682D97FD" w14:noSpellErr="1" w14:paraId="62EA2B61" w14:textId="281C27C1">
            <w:r w:rsidRPr="682D97FD" w:rsidR="682D97FD">
              <w:rPr>
                <w:b w:val="1"/>
                <w:bCs w:val="1"/>
                <w:color w:val="1A1A1A" w:themeColor="text1" w:themeTint="FF" w:themeShade="FF"/>
                <w:sz w:val="17"/>
                <w:szCs w:val="17"/>
              </w:rPr>
              <w:t>Volume</w:t>
            </w:r>
          </w:p>
        </w:tc>
        <w:tc>
          <w:tcPr>
            <w:tcW w:w="1700" w:type="dxa"/>
            <w:tcMar/>
          </w:tcPr>
          <w:p w:rsidR="682D97FD" w:rsidRDefault="682D97FD" w14:noSpellErr="1" w14:paraId="42109819" w14:textId="20FA0E85">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712D85D1" w14:textId="19D7F549">
            <w:r w:rsidRPr="682D97FD" w:rsidR="682D97FD">
              <w:rPr>
                <w:b w:val="0"/>
                <w:bCs w:val="0"/>
                <w:color w:val="1A1A1A" w:themeColor="text1" w:themeTint="FF" w:themeShade="FF"/>
                <w:sz w:val="17"/>
                <w:szCs w:val="17"/>
              </w:rPr>
              <w:t>Host volume (UAC2 Feature Unit) in the ES9018K2M attenuator; hardware knob is a v2 option</w:t>
            </w:r>
          </w:p>
        </w:tc>
      </w:tr>
      <w:tr w:rsidR="682D97FD" w:rsidTr="7E56CB06" w14:paraId="1A2C93E8">
        <w:tc>
          <w:tcPr>
            <w:tcW w:w="2100" w:type="dxa"/>
            <w:tcMar/>
          </w:tcPr>
          <w:p w:rsidR="682D97FD" w:rsidRDefault="682D97FD" w14:noSpellErr="1" w14:paraId="1E12068C" w14:textId="30ED55BE">
            <w:r w:rsidRPr="682D97FD" w:rsidR="682D97FD">
              <w:rPr>
                <w:b w:val="1"/>
                <w:bCs w:val="1"/>
                <w:color w:val="1A1A1A" w:themeColor="text1" w:themeTint="FF" w:themeShade="FF"/>
                <w:sz w:val="17"/>
                <w:szCs w:val="17"/>
              </w:rPr>
              <w:t>Budget</w:t>
            </w:r>
          </w:p>
        </w:tc>
        <w:tc>
          <w:tcPr>
            <w:tcW w:w="1700" w:type="dxa"/>
            <w:tcMar/>
          </w:tcPr>
          <w:p w:rsidR="682D97FD" w:rsidRDefault="682D97FD" w14:paraId="114B3564" w14:textId="29CB3C82" w14:noSpellErr="1">
            <w:r w:rsidRPr="19EA6D23" w:rsidR="682D97FD">
              <w:rPr>
                <w:b w:val="0"/>
                <w:bCs w:val="0"/>
                <w:color w:val="1A1A1A" w:themeColor="text1" w:themeTint="FF" w:themeShade="FF"/>
                <w:sz w:val="17"/>
                <w:szCs w:val="17"/>
              </w:rPr>
              <w:t>Closed (owner statement, 24 Sep 2026)</w:t>
            </w:r>
          </w:p>
        </w:tc>
        <w:tc>
          <w:tcPr>
            <w:tcW w:w="5940" w:type="dxa"/>
            <w:tcMar/>
          </w:tcPr>
          <w:p w:rsidR="682D97FD" w:rsidRDefault="682D97FD" w14:paraId="2C3520B8" w14:textId="22A92346" w14:noSpellErr="1">
            <w:r w:rsidRPr="7E56CB06" w:rsidR="0AB689E5">
              <w:rPr>
                <w:b w:val="0"/>
                <w:bCs w:val="0"/>
                <w:color w:val="1A1A1A" w:themeColor="text1" w:themeTint="FF" w:themeShade="FF"/>
                <w:sz w:val="17"/>
                <w:szCs w:val="17"/>
              </w:rPr>
              <w:t>Target 1,500 NTD per board (WARN above). Ceiling 1,700 NTD per board (FAIL above), set when the third oscillator was added; on 24 Sep 2026 the owner confirmed the budget is flexible as long as it does not surge; the gate covers every JLCPCB line of the real quote, which must pass the ceiling before ordering, with the gated subtotal and total payable recorded (currently 1,650 NTD: WARNING)</w:t>
            </w:r>
          </w:p>
        </w:tc>
      </w:tr>
      <w:tr w:rsidR="682D97FD" w:rsidTr="7E56CB06" w14:paraId="713F543F">
        <w:tc>
          <w:tcPr>
            <w:tcW w:w="2100" w:type="dxa"/>
            <w:tcMar/>
          </w:tcPr>
          <w:p w:rsidR="682D97FD" w:rsidRDefault="682D97FD" w14:noSpellErr="1" w14:paraId="3B0F7C6E" w14:textId="39BE83BB">
            <w:r w:rsidRPr="682D97FD" w:rsidR="682D97FD">
              <w:rPr>
                <w:b w:val="1"/>
                <w:bCs w:val="1"/>
                <w:color w:val="1A1A1A" w:themeColor="text1" w:themeTint="FF" w:themeShade="FF"/>
                <w:sz w:val="17"/>
                <w:szCs w:val="17"/>
              </w:rPr>
              <w:t>Firmware gate</w:t>
            </w:r>
          </w:p>
        </w:tc>
        <w:tc>
          <w:tcPr>
            <w:tcW w:w="1700" w:type="dxa"/>
            <w:tcMar/>
          </w:tcPr>
          <w:p w:rsidR="682D97FD" w:rsidRDefault="682D97FD" w14:noSpellErr="1" w14:paraId="6C304620" w14:textId="329C6A7F">
            <w:r w:rsidRPr="682D97FD" w:rsidR="682D97FD">
              <w:rPr>
                <w:b w:val="0"/>
                <w:bCs w:val="0"/>
                <w:color w:val="1A1A1A" w:themeColor="text1" w:themeTint="FF" w:themeShade="FF"/>
                <w:sz w:val="17"/>
                <w:szCs w:val="17"/>
              </w:rPr>
              <w:t>Open (gate before layout)</w:t>
            </w:r>
          </w:p>
        </w:tc>
        <w:tc>
          <w:tcPr>
            <w:tcW w:w="5940" w:type="dxa"/>
            <w:tcMar/>
          </w:tcPr>
          <w:p w:rsidR="682D97FD" w:rsidRDefault="682D97FD" w14:paraId="2412FB25" w14:textId="2B7A5143" w14:noSpellErr="1">
            <w:r w:rsidRPr="7E56CB06" w:rsidR="79CBF506">
              <w:rPr>
                <w:b w:val="0"/>
                <w:bCs w:val="0"/>
                <w:color w:val="1A1A1A" w:themeColor="text1" w:themeTint="FF" w:themeShade="FF"/>
                <w:sz w:val="17"/>
                <w:szCs w:val="17"/>
              </w:rPr>
              <w:t>Two-stage proof of concept: Stage 1 desk setup and the mandatory Stage 2 board (two boards: shared node and mux, with the real regulators and dummy loads); the USB current, suspend and watchdog-latency measurements on Stage 2 gate the layout; pass criteria in Section 8</w:t>
            </w:r>
          </w:p>
        </w:tc>
      </w:tr>
      <w:tr w:rsidR="682D97FD" w:rsidTr="7E56CB06" w14:paraId="1398F791">
        <w:tc>
          <w:tcPr>
            <w:tcW w:w="2100" w:type="dxa"/>
            <w:tcMar/>
          </w:tcPr>
          <w:p w:rsidR="682D97FD" w:rsidRDefault="682D97FD" w14:noSpellErr="1" w14:paraId="32712E25" w14:textId="428FB1B8">
            <w:r w:rsidRPr="682D97FD" w:rsidR="682D97FD">
              <w:rPr>
                <w:b w:val="1"/>
                <w:bCs w:val="1"/>
                <w:color w:val="1A1A1A" w:themeColor="text1" w:themeTint="FF" w:themeShade="FF"/>
                <w:sz w:val="17"/>
                <w:szCs w:val="17"/>
              </w:rPr>
              <w:t>MCU–CPLD interface and pin map</w:t>
            </w:r>
          </w:p>
        </w:tc>
        <w:tc>
          <w:tcPr>
            <w:tcW w:w="1700" w:type="dxa"/>
            <w:tcMar/>
          </w:tcPr>
          <w:p w:rsidR="682D97FD" w:rsidRDefault="682D97FD" w14:paraId="638707E2" w14:textId="3B6D987C" w14:noSpellErr="1">
            <w:r w:rsidRPr="19EA6D23" w:rsidR="682D97FD">
              <w:rPr>
                <w:b w:val="0"/>
                <w:bCs w:val="0"/>
                <w:color w:val="1A1A1A" w:themeColor="text1" w:themeTint="FF" w:themeShade="FF"/>
                <w:sz w:val="17"/>
                <w:szCs w:val="17"/>
              </w:rPr>
              <w:t>Open (before the Stage 2 board)</w:t>
            </w:r>
          </w:p>
        </w:tc>
        <w:tc>
          <w:tcPr>
            <w:tcW w:w="5940" w:type="dxa"/>
            <w:tcMar/>
          </w:tcPr>
          <w:p w:rsidR="682D97FD" w:rsidRDefault="682D97FD" w14:paraId="625A4D5C" w14:textId="344B7F40" w14:noSpellErr="1">
            <w:r w:rsidRPr="7E56CB06" w:rsidR="79CBF506">
              <w:rPr>
                <w:b w:val="0"/>
                <w:bCs w:val="0"/>
                <w:color w:val="1A1A1A" w:themeColor="text1" w:themeTint="FF" w:themeShade="FF"/>
                <w:sz w:val="17"/>
                <w:szCs w:val="17"/>
              </w:rPr>
              <w:t>Write the interface specification (SPI with chip-select framing) and freeze the pin map before the Stage 2 board and the schematic</w:t>
            </w:r>
          </w:p>
        </w:tc>
      </w:tr>
      <w:tr w:rsidR="682D97FD" w:rsidTr="7E56CB06" w14:paraId="1A4246F1">
        <w:tc>
          <w:tcPr>
            <w:tcW w:w="2100" w:type="dxa"/>
            <w:tcMar/>
          </w:tcPr>
          <w:p w:rsidR="682D97FD" w:rsidRDefault="682D97FD" w14:paraId="114008B7" w14:textId="4B60DFB5" w14:noSpellErr="1">
            <w:r w:rsidRPr="19EA6D23" w:rsidR="496B6A94">
              <w:rPr>
                <w:b w:val="1"/>
                <w:bCs w:val="1"/>
                <w:color w:val="1A1A1A" w:themeColor="text1" w:themeTint="FF" w:themeShade="FF"/>
                <w:sz w:val="17"/>
                <w:szCs w:val="17"/>
              </w:rPr>
              <w:t>Oscillator disable time and disabled-output state</w:t>
            </w:r>
          </w:p>
        </w:tc>
        <w:tc>
          <w:tcPr>
            <w:tcW w:w="1700" w:type="dxa"/>
            <w:tcMar/>
          </w:tcPr>
          <w:p w:rsidR="682D97FD" w:rsidRDefault="682D97FD" w14:paraId="666113F6" w14:textId="443EC679" w14:noSpellErr="1">
            <w:r w:rsidRPr="19EA6D23" w:rsidR="496B6A94">
              <w:rPr>
                <w:b w:val="0"/>
                <w:bCs w:val="0"/>
                <w:color w:val="1A1A1A" w:themeColor="text1" w:themeTint="FF" w:themeShade="FF"/>
                <w:sz w:val="17"/>
                <w:szCs w:val="17"/>
              </w:rPr>
              <w:t>Open (Stage 2 measurement)</w:t>
            </w:r>
          </w:p>
        </w:tc>
        <w:tc>
          <w:tcPr>
            <w:tcW w:w="5940" w:type="dxa"/>
            <w:tcMar/>
          </w:tcPr>
          <w:p w:rsidR="682D97FD" w:rsidRDefault="682D97FD" w14:paraId="2D1E40C2" w14:textId="3D1CAD3D" w14:noSpellErr="1">
            <w:r w:rsidRPr="19EA6D23" w:rsidR="496B6A94">
              <w:rPr>
                <w:b w:val="0"/>
                <w:bCs w:val="0"/>
                <w:color w:val="1A1A1A" w:themeColor="text1" w:themeTint="FF" w:themeShade="FF"/>
                <w:sz w:val="17"/>
                <w:szCs w:val="17"/>
              </w:rPr>
              <w:t>Not specified in the SCTF/YXC datasheets: measured with a scope on the shared node; fallback: mux U205 fitted (one Stage 2 board is built with it)</w:t>
            </w:r>
          </w:p>
        </w:tc>
      </w:tr>
      <w:tr w:rsidR="682D97FD" w:rsidTr="7E56CB06" w14:paraId="402F9341">
        <w:tc>
          <w:tcPr>
            <w:tcW w:w="2100" w:type="dxa"/>
            <w:tcMar/>
          </w:tcPr>
          <w:p w:rsidR="682D97FD" w:rsidRDefault="682D97FD" w14:paraId="374D3AAB" w14:textId="54320DB2" w14:noSpellErr="1">
            <w:r w:rsidRPr="19EA6D23" w:rsidR="682D97FD">
              <w:rPr>
                <w:b w:val="1"/>
                <w:bCs w:val="1"/>
                <w:color w:val="1A1A1A" w:themeColor="text1" w:themeTint="FF" w:themeShade="FF"/>
                <w:sz w:val="17"/>
                <w:szCs w:val="17"/>
              </w:rPr>
              <w:t>MCU → CPLD audio link</w:t>
            </w:r>
          </w:p>
        </w:tc>
        <w:tc>
          <w:tcPr>
            <w:tcW w:w="1700" w:type="dxa"/>
            <w:tcMar/>
          </w:tcPr>
          <w:p w:rsidR="682D97FD" w:rsidRDefault="682D97FD" w14:paraId="23511D99" w14:textId="4D0FF476" w14:noSpellErr="1">
            <w:r w:rsidRPr="7E56CB06" w:rsidR="79CBF506">
              <w:rPr>
                <w:b w:val="0"/>
                <w:bCs w:val="0"/>
                <w:color w:val="1A1A1A" w:themeColor="text1" w:themeTint="FF" w:themeShade="FF"/>
                <w:sz w:val="17"/>
                <w:szCs w:val="17"/>
              </w:rPr>
              <w:t>Closed (changed in v0.7)</w:t>
            </w:r>
          </w:p>
        </w:tc>
        <w:tc>
          <w:tcPr>
            <w:tcW w:w="5940" w:type="dxa"/>
            <w:tcMar/>
          </w:tcPr>
          <w:p w:rsidR="682D97FD" w:rsidRDefault="682D97FD" w14:paraId="77454547" w14:textId="45EDDB3A" w14:noSpellErr="1">
            <w:r w:rsidRPr="7E56CB06" w:rsidR="79CBF506">
              <w:rPr>
                <w:b w:val="0"/>
                <w:bCs w:val="0"/>
                <w:color w:val="1A1A1A" w:themeColor="text1" w:themeTint="FF" w:themeShade="FF"/>
                <w:sz w:val="17"/>
                <w:szCs w:val="17"/>
              </w:rPr>
              <w:t>SPI with chip-select framing (MCU master, DMA; one CS frame per block of samples), captured in the SPI clock domain and handed to the 80 MHz system domain with a word toggle synchronizer; I²S is not used for the link; the CH32V307 SPI maximum clock is confirmed in Stage 1</w:t>
            </w:r>
          </w:p>
        </w:tc>
      </w:tr>
      <w:tr w:rsidR="682D97FD" w:rsidTr="7E56CB06" w14:paraId="3362A17C">
        <w:tc>
          <w:tcPr>
            <w:tcW w:w="2100" w:type="dxa"/>
            <w:tcMar/>
          </w:tcPr>
          <w:p w:rsidR="682D97FD" w:rsidRDefault="682D97FD" w14:paraId="709D6570" w14:textId="5D033BAF" w14:noSpellErr="1">
            <w:r w:rsidRPr="7E56CB06" w:rsidR="0AB689E5">
              <w:rPr>
                <w:b w:val="1"/>
                <w:bCs w:val="1"/>
                <w:color w:val="1A1A1A" w:themeColor="text1" w:themeTint="FF" w:themeShade="FF"/>
                <w:sz w:val="17"/>
                <w:szCs w:val="17"/>
              </w:rPr>
              <w:t>USB currents: unconfigured ≤ 100 mA, Default-mode estimated maximum 0.469 A, suspend ≤ 2.5 mA within 10 ms (v1 requirement)</w:t>
            </w:r>
          </w:p>
        </w:tc>
        <w:tc>
          <w:tcPr>
            <w:tcW w:w="1700" w:type="dxa"/>
            <w:tcMar/>
          </w:tcPr>
          <w:p w:rsidR="682D97FD" w:rsidRDefault="682D97FD" w14:paraId="5B5E4C92" w14:textId="55E12273" w14:noSpellErr="1">
            <w:r w:rsidRPr="19EA6D23" w:rsidR="682D97FD">
              <w:rPr>
                <w:b w:val="0"/>
                <w:bCs w:val="0"/>
                <w:color w:val="1A1A1A" w:themeColor="text1" w:themeTint="FF" w:themeShade="FF"/>
                <w:sz w:val="17"/>
                <w:szCs w:val="17"/>
              </w:rPr>
              <w:t>Open (Stage 2 gate)</w:t>
            </w:r>
          </w:p>
        </w:tc>
        <w:tc>
          <w:tcPr>
            <w:tcW w:w="5940" w:type="dxa"/>
            <w:tcMar/>
          </w:tcPr>
          <w:p w:rsidR="682D97FD" w:rsidRDefault="682D97FD" w14:paraId="632AB74D" w14:textId="4EBF0937" w14:noSpellErr="1">
            <w:r w:rsidRPr="7E56CB06" w:rsidR="0AB689E5">
              <w:rPr>
                <w:b w:val="0"/>
                <w:bCs w:val="0"/>
                <w:color w:val="1A1A1A" w:themeColor="text1" w:themeTint="FF" w:themeShade="FF"/>
                <w:sz w:val="17"/>
                <w:szCs w:val="17"/>
              </w:rPr>
              <w:t>Measured on the Stage 2 board before layout (Default mode is 31 mA below 0.5 A; suspend as current vs time from the last bus activity) and again on the main boards</w:t>
            </w:r>
          </w:p>
        </w:tc>
      </w:tr>
      <w:tr w:rsidR="682D97FD" w:rsidTr="7E56CB06" w14:paraId="789209CA">
        <w:tc>
          <w:tcPr>
            <w:tcW w:w="2100" w:type="dxa"/>
            <w:tcMar/>
          </w:tcPr>
          <w:p w:rsidR="682D97FD" w:rsidRDefault="682D97FD" w14:paraId="64382441" w14:textId="65D469AC" w14:noSpellErr="1">
            <w:r w:rsidRPr="7E56CB06" w:rsidR="79CBF506">
              <w:rPr>
                <w:b w:val="1"/>
                <w:bCs w:val="1"/>
                <w:color w:val="1A1A1A" w:themeColor="text1" w:themeTint="FF" w:themeShade="FF"/>
                <w:sz w:val="17"/>
                <w:szCs w:val="17"/>
              </w:rPr>
              <w:t>Residual DC blind region &lt; 0.2 V</w:t>
            </w:r>
          </w:p>
        </w:tc>
        <w:tc>
          <w:tcPr>
            <w:tcW w:w="1700" w:type="dxa"/>
            <w:tcMar/>
          </w:tcPr>
          <w:p w:rsidR="682D97FD" w:rsidRDefault="682D97FD" w14:paraId="42EF0A39" w14:textId="5EB25070" w14:noSpellErr="1">
            <w:r w:rsidRPr="7E56CB06" w:rsidR="79CBF506">
              <w:rPr>
                <w:b w:val="0"/>
                <w:bCs w:val="0"/>
                <w:color w:val="1A1A1A" w:themeColor="text1" w:themeTint="FF" w:themeShade="FF"/>
                <w:sz w:val="17"/>
                <w:szCs w:val="17"/>
              </w:rPr>
              <w:t>Open – owner decision pending</w:t>
            </w:r>
          </w:p>
        </w:tc>
        <w:tc>
          <w:tcPr>
            <w:tcW w:w="5940" w:type="dxa"/>
            <w:tcMar/>
          </w:tcPr>
          <w:p w:rsidR="682D97FD" w:rsidRDefault="682D97FD" w14:paraId="40C7859F" w14:textId="57903734" w14:noSpellErr="1">
            <w:r w:rsidRPr="7E56CB06" w:rsidR="79CBF506">
              <w:rPr>
                <w:b w:val="0"/>
                <w:bCs w:val="0"/>
                <w:color w:val="1A1A1A" w:themeColor="text1" w:themeTint="FF" w:themeShade="FF"/>
                <w:sz w:val="17"/>
                <w:szCs w:val="17"/>
              </w:rPr>
              <w:t>Below 0.2 V per leg neither detection tier trips (≤ 2.5 mW into 16 Ω, ≤ 1.25 mW into 32 Ω); proposed: accept</w:t>
            </w:r>
          </w:p>
        </w:tc>
      </w:tr>
      <w:tr w:rsidR="682D97FD" w:rsidTr="7E56CB06" w14:paraId="4FAE50F4">
        <w:tc>
          <w:tcPr>
            <w:tcW w:w="2100" w:type="dxa"/>
            <w:tcMar/>
          </w:tcPr>
          <w:p w:rsidR="682D97FD" w:rsidRDefault="682D97FD" w14:noSpellErr="1" w14:paraId="533C8B8C" w14:textId="6EA597A9">
            <w:r w:rsidRPr="682D97FD" w:rsidR="682D97FD">
              <w:rPr>
                <w:b w:val="1"/>
                <w:bCs w:val="1"/>
                <w:color w:val="1A1A1A" w:themeColor="text1" w:themeTint="FF" w:themeShade="FF"/>
                <w:sz w:val="17"/>
                <w:szCs w:val="17"/>
              </w:rPr>
              <w:t>DAC pin mismatch and zero-current point</w:t>
            </w:r>
          </w:p>
        </w:tc>
        <w:tc>
          <w:tcPr>
            <w:tcW w:w="1700" w:type="dxa"/>
            <w:tcMar/>
          </w:tcPr>
          <w:p w:rsidR="682D97FD" w:rsidRDefault="682D97FD" w14:paraId="2DC9A5A1" w14:textId="67837E6D" w14:noSpellErr="1">
            <w:r w:rsidRPr="7E56CB06" w:rsidR="79CBF506">
              <w:rPr>
                <w:b w:val="0"/>
                <w:bCs w:val="0"/>
                <w:color w:val="1A1A1A" w:themeColor="text1" w:themeTint="FF" w:themeShade="FF"/>
                <w:sz w:val="17"/>
                <w:szCs w:val="17"/>
              </w:rPr>
              <w:t>Open (verification: proof boards and bring-up)</w:t>
            </w:r>
          </w:p>
        </w:tc>
        <w:tc>
          <w:tcPr>
            <w:tcW w:w="5940" w:type="dxa"/>
            <w:tcMar/>
          </w:tcPr>
          <w:p w:rsidR="682D97FD" w:rsidRDefault="682D97FD" w14:paraId="7E283EEB" w14:textId="60616531" w14:noSpellErr="1">
            <w:r w:rsidRPr="7E56CB06" w:rsidR="79CBF506">
              <w:rPr>
                <w:b w:val="0"/>
                <w:bCs w:val="0"/>
                <w:color w:val="1A1A1A" w:themeColor="text1" w:themeTint="FF" w:themeShade="FF"/>
                <w:sz w:val="17"/>
                <w:szCs w:val="17"/>
              </w:rPr>
              <w:t>Null 1.702 V (current-output formula) or 1.65 V (voltage-source model): VREF null test on the proof boards, R433 0 Ω option; 100 % offset screening with a DC-capable DMM</w:t>
            </w:r>
          </w:p>
        </w:tc>
      </w:tr>
      <w:tr w:rsidR="682D97FD" w:rsidTr="7E56CB06" w14:paraId="7FE5852F">
        <w:tc>
          <w:tcPr>
            <w:tcW w:w="2100" w:type="dxa"/>
            <w:tcMar/>
          </w:tcPr>
          <w:p w:rsidR="682D97FD" w:rsidRDefault="682D97FD" w14:paraId="568A7B3C" w14:textId="7776C5A6" w14:noSpellErr="1">
            <w:r w:rsidRPr="7E56CB06" w:rsidR="79CBF506">
              <w:rPr>
                <w:b w:val="1"/>
                <w:bCs w:val="1"/>
                <w:color w:val="1A1A1A" w:themeColor="text1" w:themeTint="FF" w:themeShade="FF"/>
                <w:sz w:val="17"/>
                <w:szCs w:val="17"/>
              </w:rPr>
              <w:t>OPA2210 stability and output swing; OPA1622 disabled-state output with the network</w:t>
            </w:r>
          </w:p>
        </w:tc>
        <w:tc>
          <w:tcPr>
            <w:tcW w:w="1700" w:type="dxa"/>
            <w:tcMar/>
          </w:tcPr>
          <w:p w:rsidR="682D97FD" w:rsidRDefault="682D97FD" w14:noSpellErr="1" w14:paraId="67A06C1C" w14:textId="7054AC6A">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4541678E" w14:textId="6932932E">
            <w:r w:rsidRPr="682D97FD" w:rsidR="682D97FD">
              <w:rPr>
                <w:b w:val="0"/>
                <w:bCs w:val="0"/>
                <w:color w:val="1A1A1A" w:themeColor="text1" w:themeTint="FF" w:themeShade="FF"/>
                <w:sz w:val="17"/>
                <w:szCs w:val="17"/>
              </w:rPr>
              <w:t>SPICE before layout</w:t>
            </w:r>
          </w:p>
        </w:tc>
      </w:tr>
      <w:tr w:rsidR="682D97FD" w:rsidTr="7E56CB06" w14:paraId="40714924">
        <w:tc>
          <w:tcPr>
            <w:tcW w:w="2100" w:type="dxa"/>
            <w:tcMar/>
          </w:tcPr>
          <w:p w:rsidR="682D97FD" w:rsidRDefault="682D97FD" w14:paraId="62B79640" w14:textId="0047F3A3" w14:noSpellErr="1">
            <w:r w:rsidRPr="19EA6D23" w:rsidR="682D97FD">
              <w:rPr>
                <w:b w:val="1"/>
                <w:bCs w:val="1"/>
                <w:color w:val="1A1A1A" w:themeColor="text1" w:themeTint="FF" w:themeShade="FF"/>
                <w:sz w:val="17"/>
                <w:szCs w:val="17"/>
              </w:rPr>
              <w:t>OPA1622 swing at +3.78 V / −3.72 V and negative-rail margin at 4.60 V</w:t>
            </w:r>
          </w:p>
        </w:tc>
        <w:tc>
          <w:tcPr>
            <w:tcW w:w="1700" w:type="dxa"/>
            <w:tcMar/>
          </w:tcPr>
          <w:p w:rsidR="682D97FD" w:rsidRDefault="682D97FD" w14:noSpellErr="1" w14:paraId="35A975A7" w14:textId="7925DA67">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59948D30" w14:textId="7203C12B">
            <w:r w:rsidRPr="682D97FD" w:rsidR="682D97FD">
              <w:rPr>
                <w:b w:val="0"/>
                <w:bCs w:val="0"/>
                <w:color w:val="1A1A1A" w:themeColor="text1" w:themeTint="FF" w:themeShade="FF"/>
                <w:sz w:val="17"/>
                <w:szCs w:val="17"/>
              </w:rPr>
              <w:t>Bench measurement</w:t>
            </w:r>
          </w:p>
        </w:tc>
      </w:tr>
      <w:tr w:rsidR="682D97FD" w:rsidTr="7E56CB06" w14:paraId="3E24A5B1">
        <w:tc>
          <w:tcPr>
            <w:tcW w:w="2100" w:type="dxa"/>
            <w:tcMar/>
          </w:tcPr>
          <w:p w:rsidR="682D97FD" w:rsidRDefault="682D97FD" w14:noSpellErr="1" w14:paraId="78295CE3" w14:textId="091921A0">
            <w:r w:rsidRPr="682D97FD" w:rsidR="682D97FD">
              <w:rPr>
                <w:b w:val="1"/>
                <w:bCs w:val="1"/>
                <w:color w:val="1A1A1A" w:themeColor="text1" w:themeTint="FF" w:themeShade="FF"/>
                <w:sz w:val="17"/>
                <w:szCs w:val="17"/>
              </w:rPr>
              <w:t>Final cost</w:t>
            </w:r>
          </w:p>
        </w:tc>
        <w:tc>
          <w:tcPr>
            <w:tcW w:w="1700" w:type="dxa"/>
            <w:tcMar/>
          </w:tcPr>
          <w:p w:rsidR="682D97FD" w:rsidRDefault="682D97FD" w14:noSpellErr="1" w14:paraId="450B657F" w14:textId="01F70864">
            <w:r w:rsidRPr="682D97FD" w:rsidR="682D97FD">
              <w:rPr>
                <w:b w:val="0"/>
                <w:bCs w:val="0"/>
                <w:color w:val="1A1A1A" w:themeColor="text1" w:themeTint="FF" w:themeShade="FF"/>
                <w:sz w:val="17"/>
                <w:szCs w:val="17"/>
              </w:rPr>
              <w:t>Open (after layout)</w:t>
            </w:r>
          </w:p>
        </w:tc>
        <w:tc>
          <w:tcPr>
            <w:tcW w:w="5940" w:type="dxa"/>
            <w:tcMar/>
          </w:tcPr>
          <w:p w:rsidR="682D97FD" w:rsidRDefault="682D97FD" w14:paraId="36B8AE9E" w14:textId="7AD4EF28" w14:noSpellErr="1">
            <w:r w:rsidRPr="7E56CB06" w:rsidR="0AB689E5">
              <w:rPr>
                <w:b w:val="0"/>
                <w:bCs w:val="0"/>
                <w:color w:val="1A1A1A" w:themeColor="text1" w:themeTint="FF" w:themeShade="FF"/>
                <w:sz w:val="17"/>
                <w:szCs w:val="17"/>
              </w:rPr>
              <w:t>JLCPCB quote from the real BOM/CPL files must pass the 1,700 NTD ceiling with every JLCPCB line included (any fixture line counts); confirm the class of X202; reserve 12 × OPA2210 before ordering; record the gated subtotal and the total payable</w:t>
            </w:r>
          </w:p>
        </w:tc>
      </w:tr>
    </w:tbl>
    <w:p w:rsidR="7095FFA2" w:rsidP="7095FFA2" w:rsidRDefault="7095FFA2" w14:noSpellErr="1" w14:paraId="1AC2A525" w14:textId="194F03A4">
      <w:pPr>
        <w:pStyle w:val="Heading1"/>
      </w:pPr>
      <w:r w:rsidRPr="682D97FD" w:rsidR="7EA93121">
        <w:rPr>
          <w:color w:val="173A5A" w:themeColor="accent6" w:themeTint="FF" w:themeShade="BF"/>
        </w:rPr>
        <w:t>10. Next steps</w:t>
      </w:r>
    </w:p>
    <w:tbl>
      <w:tblPr>
        <w:tblStyle w:val="LightList-Accent1"/>
        <w:tblW w:w="0" w:type="auto"/>
        <w:tblLook w:val="04A0" w:firstRow="1" w:lastRow="0" w:firstColumn="1" w:lastColumn="0" w:noHBand="0" w:noVBand="1"/>
      </w:tblPr>
      <w:tblGrid>
        <w:gridCol w:w="500"/>
        <w:gridCol w:w="8540"/>
        <w:gridCol w:w="700"/>
      </w:tblGrid>
      <w:tr w:rsidR="682D97FD" w:rsidTr="7E56CB06" w14:paraId="1785EC98">
        <w:trPr>
          <w:trHeight w:val="300"/>
          <w:tblHeader/>
        </w:trPr>
        <w:tc>
          <w:tcPr>
            <w:tcW w:w="500" w:type="dxa"/>
            <w:tcMar/>
          </w:tcPr>
          <w:p w:rsidR="682D97FD" w:rsidRDefault="682D97FD" w14:noSpellErr="1" w14:paraId="2378F1E7" w14:textId="04BF73EC">
            <w:r w:rsidRPr="682D97FD" w:rsidR="682D97FD">
              <w:rPr>
                <w:b w:val="1"/>
                <w:bCs w:val="1"/>
                <w:color w:val="FFFFFF" w:themeColor="background1" w:themeTint="FF" w:themeShade="FF"/>
                <w:sz w:val="17"/>
                <w:szCs w:val="17"/>
              </w:rPr>
              <w:t>#</w:t>
            </w:r>
          </w:p>
        </w:tc>
        <w:tc>
          <w:tcPr>
            <w:tcW w:w="8540" w:type="dxa"/>
            <w:tcMar/>
          </w:tcPr>
          <w:p w:rsidR="682D97FD" w:rsidRDefault="682D97FD" w14:noSpellErr="1" w14:paraId="440CABB2" w14:textId="7D9D5AB0">
            <w:r w:rsidRPr="682D97FD" w:rsidR="682D97FD">
              <w:rPr>
                <w:b w:val="1"/>
                <w:bCs w:val="1"/>
                <w:color w:val="FFFFFF" w:themeColor="background1" w:themeTint="FF" w:themeShade="FF"/>
                <w:sz w:val="17"/>
                <w:szCs w:val="17"/>
              </w:rPr>
              <w:t>Action</w:t>
            </w:r>
          </w:p>
        </w:tc>
        <w:tc>
          <w:tcPr>
            <w:tcW w:w="700" w:type="dxa"/>
            <w:tcMar/>
          </w:tcPr>
          <w:p w:rsidR="682D97FD" w:rsidRDefault="682D97FD" w14:noSpellErr="1" w14:paraId="2061D116" w14:textId="767B4174">
            <w:r w:rsidRPr="682D97FD" w:rsidR="682D97FD">
              <w:rPr>
                <w:b w:val="1"/>
                <w:bCs w:val="1"/>
                <w:color w:val="FFFFFF" w:themeColor="background1" w:themeTint="FF" w:themeShade="FF"/>
                <w:sz w:val="17"/>
                <w:szCs w:val="17"/>
              </w:rPr>
              <w:t>Done</w:t>
            </w:r>
          </w:p>
        </w:tc>
      </w:tr>
      <w:tr w:rsidR="682D97FD" w:rsidTr="7E56CB06" w14:paraId="2C5071F8">
        <w:tc>
          <w:tcPr>
            <w:tcW w:w="500" w:type="dxa"/>
            <w:tcMar/>
          </w:tcPr>
          <w:p w:rsidR="682D97FD" w:rsidRDefault="682D97FD" w14:noSpellErr="1" w14:paraId="174B9109" w14:textId="0D90A1E9">
            <w:r w:rsidRPr="682D97FD" w:rsidR="682D97FD">
              <w:rPr>
                <w:b w:val="1"/>
                <w:bCs w:val="1"/>
                <w:color w:val="1A1A1A" w:themeColor="text1" w:themeTint="FF" w:themeShade="FF"/>
                <w:sz w:val="17"/>
                <w:szCs w:val="17"/>
              </w:rPr>
              <w:t>1</w:t>
            </w:r>
          </w:p>
        </w:tc>
        <w:tc>
          <w:tcPr>
            <w:tcW w:w="8540" w:type="dxa"/>
            <w:tcMar/>
          </w:tcPr>
          <w:p w:rsidR="682D97FD" w:rsidRDefault="682D97FD" w14:paraId="1B3B9E59" w14:textId="066E88AD" w14:noSpellErr="1">
            <w:r w:rsidRPr="7E56CB06" w:rsidR="0AB689E5">
              <w:rPr>
                <w:b w:val="0"/>
                <w:bCs w:val="0"/>
                <w:color w:val="1A1A1A" w:themeColor="text1" w:themeTint="FF" w:themeShade="FF"/>
                <w:sz w:val="17"/>
                <w:szCs w:val="17"/>
              </w:rPr>
              <w:t>Owner: decide the residual DC blind region (&lt; 0.2 V) and reserve 12 × OPA2210 at JLCPCB.</w:t>
            </w:r>
          </w:p>
        </w:tc>
        <w:tc>
          <w:tcPr>
            <w:tcW w:w="700" w:type="dxa"/>
            <w:tcMar/>
          </w:tcPr>
          <w:p w:rsidR="682D97FD" w:rsidRDefault="682D97FD" w14:noSpellErr="1" w14:paraId="6BD5BCFF" w14:textId="7F4C6F71">
            <w:r w:rsidRPr="682D97FD" w:rsidR="682D97FD">
              <w:rPr>
                <w:b w:val="0"/>
                <w:bCs w:val="0"/>
                <w:color w:val="1A1A1A" w:themeColor="text1" w:themeTint="FF" w:themeShade="FF"/>
                <w:sz w:val="17"/>
                <w:szCs w:val="17"/>
              </w:rPr>
              <w:t>☐</w:t>
            </w:r>
          </w:p>
        </w:tc>
      </w:tr>
      <w:tr w:rsidR="682D97FD" w:rsidTr="7E56CB06" w14:paraId="3369A359">
        <w:tc>
          <w:tcPr>
            <w:tcW w:w="500" w:type="dxa"/>
            <w:tcMar/>
          </w:tcPr>
          <w:p w:rsidR="682D97FD" w:rsidRDefault="682D97FD" w14:noSpellErr="1" w14:paraId="727E2899" w14:textId="1661CFE6">
            <w:r w:rsidRPr="682D97FD" w:rsidR="682D97FD">
              <w:rPr>
                <w:b w:val="1"/>
                <w:bCs w:val="1"/>
                <w:color w:val="1A1A1A" w:themeColor="text1" w:themeTint="FF" w:themeShade="FF"/>
                <w:sz w:val="17"/>
                <w:szCs w:val="17"/>
              </w:rPr>
              <w:t>2</w:t>
            </w:r>
          </w:p>
        </w:tc>
        <w:tc>
          <w:tcPr>
            <w:tcW w:w="8540" w:type="dxa"/>
            <w:tcMar/>
          </w:tcPr>
          <w:p w:rsidR="682D97FD" w:rsidRDefault="682D97FD" w14:paraId="27571183" w14:textId="0F3FB6AA" w14:noSpellErr="1">
            <w:r w:rsidRPr="7E56CB06" w:rsidR="0AB689E5">
              <w:rPr>
                <w:b w:val="0"/>
                <w:bCs w:val="0"/>
                <w:color w:val="1A1A1A" w:themeColor="text1" w:themeTint="FF" w:themeShade="FF"/>
                <w:sz w:val="17"/>
                <w:szCs w:val="17"/>
              </w:rPr>
              <w:t>Stage 1 desk proof of concept (USB core, UAC2 controls, streaming with feedback, SPI link clock limit, full chain with CPLD and DAC).</w:t>
            </w:r>
          </w:p>
        </w:tc>
        <w:tc>
          <w:tcPr>
            <w:tcW w:w="700" w:type="dxa"/>
            <w:tcMar/>
          </w:tcPr>
          <w:p w:rsidR="682D97FD" w:rsidRDefault="682D97FD" w14:noSpellErr="1" w14:paraId="502E260C" w14:textId="081D9D6E">
            <w:r w:rsidRPr="682D97FD" w:rsidR="682D97FD">
              <w:rPr>
                <w:b w:val="0"/>
                <w:bCs w:val="0"/>
                <w:color w:val="1A1A1A" w:themeColor="text1" w:themeTint="FF" w:themeShade="FF"/>
                <w:sz w:val="17"/>
                <w:szCs w:val="17"/>
              </w:rPr>
              <w:t>☐</w:t>
            </w:r>
          </w:p>
        </w:tc>
      </w:tr>
      <w:tr w:rsidR="682D97FD" w:rsidTr="7E56CB06" w14:paraId="28278F06">
        <w:tc>
          <w:tcPr>
            <w:tcW w:w="500" w:type="dxa"/>
            <w:tcMar/>
          </w:tcPr>
          <w:p w:rsidR="682D97FD" w:rsidRDefault="682D97FD" w14:noSpellErr="1" w14:paraId="34194CD8" w14:textId="1F32FDE3">
            <w:r w:rsidRPr="682D97FD" w:rsidR="682D97FD">
              <w:rPr>
                <w:b w:val="1"/>
                <w:bCs w:val="1"/>
                <w:color w:val="1A1A1A" w:themeColor="text1" w:themeTint="FF" w:themeShade="FF"/>
                <w:sz w:val="17"/>
                <w:szCs w:val="17"/>
              </w:rPr>
              <w:t>3</w:t>
            </w:r>
          </w:p>
        </w:tc>
        <w:tc>
          <w:tcPr>
            <w:tcW w:w="8540" w:type="dxa"/>
            <w:tcMar/>
          </w:tcPr>
          <w:p w:rsidR="682D97FD" w:rsidRDefault="682D97FD" w14:paraId="3616C50E" w14:textId="1810E4A7" w14:noSpellErr="1">
            <w:r w:rsidRPr="7E56CB06" w:rsidR="79CBF506">
              <w:rPr>
                <w:b w:val="0"/>
                <w:bCs w:val="0"/>
                <w:color w:val="1A1A1A" w:themeColor="text1" w:themeTint="FF" w:themeShade="FF"/>
                <w:sz w:val="17"/>
                <w:szCs w:val="17"/>
              </w:rPr>
              <w:t>MCU–CPLD interface specification (SPI with CS framing) and pin map freeze (before Stage 2).</w:t>
            </w:r>
          </w:p>
        </w:tc>
        <w:tc>
          <w:tcPr>
            <w:tcW w:w="700" w:type="dxa"/>
            <w:tcMar/>
          </w:tcPr>
          <w:p w:rsidR="682D97FD" w:rsidRDefault="682D97FD" w14:noSpellErr="1" w14:paraId="71D0404C" w14:textId="10EECB6B">
            <w:r w:rsidRPr="682D97FD" w:rsidR="682D97FD">
              <w:rPr>
                <w:b w:val="0"/>
                <w:bCs w:val="0"/>
                <w:color w:val="1A1A1A" w:themeColor="text1" w:themeTint="FF" w:themeShade="FF"/>
                <w:sz w:val="17"/>
                <w:szCs w:val="17"/>
              </w:rPr>
              <w:t>☐</w:t>
            </w:r>
          </w:p>
        </w:tc>
      </w:tr>
      <w:tr w:rsidR="682D97FD" w:rsidTr="7E56CB06" w14:paraId="37ACF719">
        <w:tc>
          <w:tcPr>
            <w:tcW w:w="500" w:type="dxa"/>
            <w:tcMar/>
          </w:tcPr>
          <w:p w:rsidR="682D97FD" w:rsidRDefault="682D97FD" w14:noSpellErr="1" w14:paraId="5537F6FC" w14:textId="28042BE0">
            <w:r w:rsidRPr="682D97FD" w:rsidR="682D97FD">
              <w:rPr>
                <w:b w:val="1"/>
                <w:bCs w:val="1"/>
                <w:color w:val="1A1A1A" w:themeColor="text1" w:themeTint="FF" w:themeShade="FF"/>
                <w:sz w:val="17"/>
                <w:szCs w:val="17"/>
              </w:rPr>
              <w:t>4</w:t>
            </w:r>
          </w:p>
        </w:tc>
        <w:tc>
          <w:tcPr>
            <w:tcW w:w="8540" w:type="dxa"/>
            <w:tcMar/>
          </w:tcPr>
          <w:p w:rsidR="682D97FD" w:rsidRDefault="682D97FD" w14:paraId="1B401E55" w14:textId="20E212A4" w14:noSpellErr="1">
            <w:r w:rsidRPr="7E56CB06" w:rsidR="79CBF506">
              <w:rPr>
                <w:b w:val="0"/>
                <w:bCs w:val="0"/>
                <w:color w:val="1A1A1A" w:themeColor="text1" w:themeTint="FF" w:themeShade="FF"/>
                <w:sz w:val="17"/>
                <w:szCs w:val="17"/>
              </w:rPr>
              <w:t>Stage 2 boards (shared node and mux builds, with the real regulators and dummy loads): clock handover, all 8 rates, USB currents in every state incl. suspend current vs time, watchdog latency — layout gate.</w:t>
            </w:r>
          </w:p>
        </w:tc>
        <w:tc>
          <w:tcPr>
            <w:tcW w:w="700" w:type="dxa"/>
            <w:tcMar/>
          </w:tcPr>
          <w:p w:rsidR="682D97FD" w:rsidRDefault="682D97FD" w14:noSpellErr="1" w14:paraId="6397FDB2" w14:textId="19BFF968">
            <w:r w:rsidRPr="682D97FD" w:rsidR="682D97FD">
              <w:rPr>
                <w:b w:val="0"/>
                <w:bCs w:val="0"/>
                <w:color w:val="1A1A1A" w:themeColor="text1" w:themeTint="FF" w:themeShade="FF"/>
                <w:sz w:val="17"/>
                <w:szCs w:val="17"/>
              </w:rPr>
              <w:t>☐</w:t>
            </w:r>
          </w:p>
        </w:tc>
      </w:tr>
      <w:tr w:rsidR="682D97FD" w:rsidTr="7E56CB06" w14:paraId="7FE82C9B">
        <w:tc>
          <w:tcPr>
            <w:tcW w:w="500" w:type="dxa"/>
            <w:tcMar/>
          </w:tcPr>
          <w:p w:rsidR="682D97FD" w:rsidRDefault="682D97FD" w14:noSpellErr="1" w14:paraId="3875168B" w14:textId="30D559DD">
            <w:r w:rsidRPr="682D97FD" w:rsidR="682D97FD">
              <w:rPr>
                <w:b w:val="1"/>
                <w:bCs w:val="1"/>
                <w:color w:val="1A1A1A" w:themeColor="text1" w:themeTint="FF" w:themeShade="FF"/>
                <w:sz w:val="17"/>
                <w:szCs w:val="17"/>
              </w:rPr>
              <w:t>5</w:t>
            </w:r>
          </w:p>
        </w:tc>
        <w:tc>
          <w:tcPr>
            <w:tcW w:w="8540" w:type="dxa"/>
            <w:tcMar/>
          </w:tcPr>
          <w:p w:rsidR="682D97FD" w:rsidRDefault="682D97FD" w14:paraId="34E03B68" w14:textId="29B340A1" w14:noSpellErr="1">
            <w:r w:rsidRPr="7E56CB06" w:rsidR="79CBF506">
              <w:rPr>
                <w:b w:val="0"/>
                <w:bCs w:val="0"/>
                <w:color w:val="1A1A1A" w:themeColor="text1" w:themeTint="FF" w:themeShade="FF"/>
                <w:sz w:val="17"/>
                <w:szCs w:val="17"/>
              </w:rPr>
              <w:t>SPICE: I/V stability, OPA2210 output swing, OPA1622 disabled-state output with the network, protection timing, failed output stage.</w:t>
            </w:r>
          </w:p>
        </w:tc>
        <w:tc>
          <w:tcPr>
            <w:tcW w:w="700" w:type="dxa"/>
            <w:tcMar/>
          </w:tcPr>
          <w:p w:rsidR="682D97FD" w:rsidRDefault="682D97FD" w14:noSpellErr="1" w14:paraId="19060D23" w14:textId="22912765">
            <w:r w:rsidRPr="682D97FD" w:rsidR="682D97FD">
              <w:rPr>
                <w:b w:val="0"/>
                <w:bCs w:val="0"/>
                <w:color w:val="1A1A1A" w:themeColor="text1" w:themeTint="FF" w:themeShade="FF"/>
                <w:sz w:val="17"/>
                <w:szCs w:val="17"/>
              </w:rPr>
              <w:t>☐</w:t>
            </w:r>
          </w:p>
        </w:tc>
      </w:tr>
      <w:tr w:rsidR="682D97FD" w:rsidTr="7E56CB06" w14:paraId="2EFB0C38">
        <w:tc>
          <w:tcPr>
            <w:tcW w:w="500" w:type="dxa"/>
            <w:tcMar/>
          </w:tcPr>
          <w:p w:rsidR="682D97FD" w:rsidRDefault="682D97FD" w14:noSpellErr="1" w14:paraId="6AA625C4" w14:textId="39A687DA">
            <w:r w:rsidRPr="682D97FD" w:rsidR="682D97FD">
              <w:rPr>
                <w:b w:val="1"/>
                <w:bCs w:val="1"/>
                <w:color w:val="1A1A1A" w:themeColor="text1" w:themeTint="FF" w:themeShade="FF"/>
                <w:sz w:val="17"/>
                <w:szCs w:val="17"/>
              </w:rPr>
              <w:t>6</w:t>
            </w:r>
          </w:p>
        </w:tc>
        <w:tc>
          <w:tcPr>
            <w:tcW w:w="8540" w:type="dxa"/>
            <w:tcMar/>
          </w:tcPr>
          <w:p w:rsidR="682D97FD" w:rsidRDefault="682D97FD" w14:paraId="2D5A4946" w14:textId="32846E9E" w14:noSpellErr="1">
            <w:r w:rsidRPr="7E56CB06" w:rsidR="79CBF506">
              <w:rPr>
                <w:b w:val="0"/>
                <w:bCs w:val="0"/>
                <w:color w:val="1A1A1A" w:themeColor="text1" w:themeTint="FF" w:themeShade="FF"/>
                <w:sz w:val="17"/>
                <w:szCs w:val="17"/>
              </w:rPr>
              <w:t>Schematic capture and review against the checklist (AI agent + netlist script); layout; JLCPCB quote (gated subtotal ≤ 1,700 NTD per board, total payable recorded).</w:t>
            </w:r>
          </w:p>
        </w:tc>
        <w:tc>
          <w:tcPr>
            <w:tcW w:w="700" w:type="dxa"/>
            <w:tcMar/>
          </w:tcPr>
          <w:p w:rsidR="682D97FD" w:rsidRDefault="682D97FD" w14:noSpellErr="1" w14:paraId="458F241E" w14:textId="2B625562">
            <w:r w:rsidRPr="682D97FD" w:rsidR="682D97FD">
              <w:rPr>
                <w:b w:val="0"/>
                <w:bCs w:val="0"/>
                <w:color w:val="1A1A1A" w:themeColor="text1" w:themeTint="FF" w:themeShade="FF"/>
                <w:sz w:val="17"/>
                <w:szCs w:val="17"/>
              </w:rPr>
              <w:t>☐</w:t>
            </w:r>
          </w:p>
        </w:tc>
      </w:tr>
      <w:tr w:rsidR="682D97FD" w:rsidTr="7E56CB06" w14:paraId="164C12F0">
        <w:tc>
          <w:tcPr>
            <w:tcW w:w="500" w:type="dxa"/>
            <w:tcMar/>
          </w:tcPr>
          <w:p w:rsidR="682D97FD" w:rsidRDefault="682D97FD" w14:noSpellErr="1" w14:paraId="472CAFB1" w14:textId="4277B5D7">
            <w:r w:rsidRPr="682D97FD" w:rsidR="682D97FD">
              <w:rPr>
                <w:b w:val="1"/>
                <w:bCs w:val="1"/>
                <w:color w:val="1A1A1A" w:themeColor="text1" w:themeTint="FF" w:themeShade="FF"/>
                <w:sz w:val="17"/>
                <w:szCs w:val="17"/>
              </w:rPr>
              <w:t>7</w:t>
            </w:r>
          </w:p>
        </w:tc>
        <w:tc>
          <w:tcPr>
            <w:tcW w:w="8540" w:type="dxa"/>
            <w:tcMar/>
          </w:tcPr>
          <w:p w:rsidR="682D97FD" w:rsidRDefault="682D97FD" w14:paraId="4D58683E" w14:textId="3B559C9B" w14:noSpellErr="1">
            <w:r w:rsidRPr="7E56CB06" w:rsidR="0AB689E5">
              <w:rPr>
                <w:b w:val="0"/>
                <w:bCs w:val="0"/>
                <w:color w:val="1A1A1A" w:themeColor="text1" w:themeTint="FF" w:themeShade="FF"/>
                <w:sz w:val="17"/>
                <w:szCs w:val="17"/>
              </w:rPr>
              <w:t>Bring-up and end-of-line tests (calibration, DMM offset screening, protection incl. failed-output emulation and short PGOOD pulses, firmware DC tier, USB and suspend, pop, DAC pin vs AVCC, jitter/clock, rails, power and dissipation).</w:t>
            </w:r>
          </w:p>
        </w:tc>
        <w:tc>
          <w:tcPr>
            <w:tcW w:w="700" w:type="dxa"/>
            <w:tcMar/>
          </w:tcPr>
          <w:p w:rsidR="682D97FD" w:rsidRDefault="682D97FD" w14:noSpellErr="1" w14:paraId="7C928277" w14:textId="3433835F">
            <w:r w:rsidRPr="682D97FD" w:rsidR="682D97FD">
              <w:rPr>
                <w:b w:val="0"/>
                <w:bCs w:val="0"/>
                <w:color w:val="1A1A1A" w:themeColor="text1" w:themeTint="FF" w:themeShade="FF"/>
                <w:sz w:val="17"/>
                <w:szCs w:val="17"/>
              </w:rPr>
              <w:t>☐</w:t>
            </w:r>
          </w:p>
        </w:tc>
      </w:tr>
    </w:tbl>
    <w:p w:rsidR="7095FFA2" w:rsidP="7095FFA2" w:rsidRDefault="7095FFA2" w14:noSpellErr="1" w14:paraId="688D15F0" w14:textId="19B5C93F">
      <w:pPr>
        <w:pStyle w:val="Heading1"/>
      </w:pPr>
      <w:r w:rsidRPr="7E56CB06" w:rsidR="73154AE7">
        <w:rPr>
          <w:color w:val="173A5A" w:themeColor="accent6" w:themeTint="FF" w:themeShade="BF"/>
        </w:rPr>
        <w:t>Appendix A. Reference documents</w:t>
      </w:r>
    </w:p>
    <w:tbl>
      <w:tblPr>
        <w:tblStyle w:val="LightList-Accent1"/>
        <w:tblW w:w="0" w:type="auto"/>
        <w:tblLook w:val="04A0" w:firstRow="1" w:lastRow="0" w:firstColumn="1" w:lastColumn="0" w:noHBand="0" w:noVBand="1"/>
      </w:tblPr>
      <w:tblGrid>
        <w:gridCol w:w="700"/>
        <w:gridCol w:w="5540"/>
        <w:gridCol w:w="3500"/>
      </w:tblGrid>
      <w:tr w:rsidR="7E56CB06" w:rsidTr="7E56CB06" w14:paraId="548CF247">
        <w:trPr>
          <w:trHeight w:val="300"/>
        </w:trPr>
        <w:tc>
          <w:tcPr>
            <w:tcW w:w="700" w:type="dxa"/>
            <w:tcMar/>
          </w:tcPr>
          <w:p w:rsidR="7E56CB06" w:rsidRDefault="7E56CB06" w14:noSpellErr="1" w14:paraId="29A8CEF3" w14:textId="10890533">
            <w:r w:rsidRPr="7E56CB06" w:rsidR="7E56CB06">
              <w:rPr>
                <w:sz w:val="17"/>
                <w:szCs w:val="17"/>
              </w:rPr>
              <w:t>Ref</w:t>
            </w:r>
          </w:p>
        </w:tc>
        <w:tc>
          <w:tcPr>
            <w:tcW w:w="5540" w:type="dxa"/>
            <w:tcMar/>
          </w:tcPr>
          <w:p w:rsidR="7E56CB06" w:rsidRDefault="7E56CB06" w14:noSpellErr="1" w14:paraId="7E0E74B8" w14:textId="0966EBF7">
            <w:r w:rsidRPr="7E56CB06" w:rsidR="7E56CB06">
              <w:rPr>
                <w:sz w:val="17"/>
                <w:szCs w:val="17"/>
              </w:rPr>
              <w:t>Document</w:t>
            </w:r>
          </w:p>
        </w:tc>
        <w:tc>
          <w:tcPr>
            <w:tcW w:w="3500" w:type="dxa"/>
            <w:tcMar/>
          </w:tcPr>
          <w:p w:rsidR="7E56CB06" w:rsidRDefault="7E56CB06" w14:noSpellErr="1" w14:paraId="79142FDB" w14:textId="0244D2BB">
            <w:r w:rsidRPr="7E56CB06" w:rsidR="7E56CB06">
              <w:rPr>
                <w:sz w:val="17"/>
                <w:szCs w:val="17"/>
              </w:rPr>
              <w:t>Source</w:t>
            </w:r>
          </w:p>
        </w:tc>
      </w:tr>
      <w:tr w:rsidR="7E56CB06" w:rsidTr="7E56CB06" w14:paraId="23E354B4">
        <w:tc>
          <w:tcPr>
            <w:tcW w:w="700" w:type="dxa"/>
            <w:tcMar/>
          </w:tcPr>
          <w:p w:rsidR="7E56CB06" w:rsidRDefault="7E56CB06" w14:noSpellErr="1" w14:paraId="25375F44" w14:textId="195A3330">
            <w:r w:rsidRPr="7E56CB06" w:rsidR="7E56CB06">
              <w:rPr>
                <w:color w:val="1A1A1A" w:themeColor="text1" w:themeTint="FF" w:themeShade="FF"/>
                <w:sz w:val="17"/>
                <w:szCs w:val="17"/>
              </w:rPr>
              <w:t>[1]</w:t>
            </w:r>
          </w:p>
        </w:tc>
        <w:tc>
          <w:tcPr>
            <w:tcW w:w="5540" w:type="dxa"/>
            <w:tcMar/>
          </w:tcPr>
          <w:p w:rsidR="7E56CB06" w:rsidRDefault="7E56CB06" w14:noSpellErr="1" w14:paraId="729B5F37" w14:textId="123819F4">
            <w:r w:rsidRPr="7E56CB06" w:rsidR="7E56CB06">
              <w:rPr>
                <w:color w:val="1A1A1A" w:themeColor="text1" w:themeTint="FF" w:themeShade="FF"/>
                <w:sz w:val="17"/>
                <w:szCs w:val="17"/>
              </w:rPr>
              <w:t>ES9018K2M datasheet v3.7 (22 Apr 2021)</w:t>
            </w:r>
          </w:p>
        </w:tc>
        <w:tc>
          <w:tcPr>
            <w:tcW w:w="3500" w:type="dxa"/>
            <w:tcMar/>
          </w:tcPr>
          <w:p w:rsidR="7E56CB06" w:rsidRDefault="7E56CB06" w14:noSpellErr="1" w14:paraId="44B0A061" w14:textId="0B1600B8">
            <w:r w:rsidRPr="7E56CB06" w:rsidR="7E56CB06">
              <w:rPr>
                <w:color w:val="1A1A1A" w:themeColor="text1" w:themeTint="FF" w:themeShade="FF"/>
                <w:sz w:val="17"/>
                <w:szCs w:val="17"/>
              </w:rPr>
              <w:t>ESS Technology</w:t>
            </w:r>
          </w:p>
        </w:tc>
      </w:tr>
      <w:tr w:rsidR="7E56CB06" w:rsidTr="7E56CB06" w14:paraId="3618F1A2">
        <w:tc>
          <w:tcPr>
            <w:tcW w:w="700" w:type="dxa"/>
            <w:tcMar/>
          </w:tcPr>
          <w:p w:rsidR="7E56CB06" w:rsidRDefault="7E56CB06" w14:noSpellErr="1" w14:paraId="32EE2AD1" w14:textId="222B612D">
            <w:r w:rsidRPr="7E56CB06" w:rsidR="7E56CB06">
              <w:rPr>
                <w:color w:val="1A1A1A" w:themeColor="text1" w:themeTint="FF" w:themeShade="FF"/>
                <w:sz w:val="17"/>
                <w:szCs w:val="17"/>
              </w:rPr>
              <w:t>[2]</w:t>
            </w:r>
          </w:p>
        </w:tc>
        <w:tc>
          <w:tcPr>
            <w:tcW w:w="5540" w:type="dxa"/>
            <w:tcMar/>
          </w:tcPr>
          <w:p w:rsidR="7E56CB06" w:rsidRDefault="7E56CB06" w14:noSpellErr="1" w14:paraId="6820346F" w14:textId="1B0947F1">
            <w:r w:rsidRPr="7E56CB06" w:rsidR="7E56CB06">
              <w:rPr>
                <w:color w:val="1A1A1A" w:themeColor="text1" w:themeTint="FF" w:themeShade="FF"/>
                <w:sz w:val="17"/>
                <w:szCs w:val="17"/>
              </w:rPr>
              <w:t>OPA1622 datasheet (SBOS727B)</w:t>
            </w:r>
          </w:p>
        </w:tc>
        <w:tc>
          <w:tcPr>
            <w:tcW w:w="3500" w:type="dxa"/>
            <w:tcMar/>
          </w:tcPr>
          <w:p w:rsidR="7E56CB06" w:rsidRDefault="7E56CB06" w14:noSpellErr="1" w14:paraId="30688272" w14:textId="13E72EB5">
            <w:r w:rsidRPr="7E56CB06" w:rsidR="7E56CB06">
              <w:rPr>
                <w:color w:val="1A1A1A" w:themeColor="text1" w:themeTint="FF" w:themeShade="FF"/>
                <w:sz w:val="17"/>
                <w:szCs w:val="17"/>
              </w:rPr>
              <w:t>Texas Instruments</w:t>
            </w:r>
          </w:p>
        </w:tc>
      </w:tr>
      <w:tr w:rsidR="7E56CB06" w:rsidTr="7E56CB06" w14:paraId="7F2ED817">
        <w:tc>
          <w:tcPr>
            <w:tcW w:w="700" w:type="dxa"/>
            <w:tcMar/>
          </w:tcPr>
          <w:p w:rsidR="7E56CB06" w:rsidRDefault="7E56CB06" w14:noSpellErr="1" w14:paraId="66AA1365" w14:textId="2AFC8F2A">
            <w:r w:rsidRPr="7E56CB06" w:rsidR="7E56CB06">
              <w:rPr>
                <w:color w:val="1A1A1A" w:themeColor="text1" w:themeTint="FF" w:themeShade="FF"/>
                <w:sz w:val="17"/>
                <w:szCs w:val="17"/>
              </w:rPr>
              <w:t>[3]</w:t>
            </w:r>
          </w:p>
        </w:tc>
        <w:tc>
          <w:tcPr>
            <w:tcW w:w="5540" w:type="dxa"/>
            <w:tcMar/>
          </w:tcPr>
          <w:p w:rsidR="7E56CB06" w:rsidRDefault="7E56CB06" w14:noSpellErr="1" w14:paraId="67368BF7" w14:textId="23DA75EE">
            <w:r w:rsidRPr="7E56CB06" w:rsidR="7E56CB06">
              <w:rPr>
                <w:color w:val="1A1A1A" w:themeColor="text1" w:themeTint="FF" w:themeShade="FF"/>
                <w:sz w:val="17"/>
                <w:szCs w:val="17"/>
              </w:rPr>
              <w:t>OPA197/OPA2197 datasheet (SBOS737C): input-pair transition region, table 6.8 and section 7.3.6 (the fifth-round finding against the former I/V op-amp)</w:t>
            </w:r>
          </w:p>
        </w:tc>
        <w:tc>
          <w:tcPr>
            <w:tcW w:w="3500" w:type="dxa"/>
            <w:tcMar/>
          </w:tcPr>
          <w:p w:rsidR="7E56CB06" w:rsidRDefault="7E56CB06" w14:noSpellErr="1" w14:paraId="5F39C12A" w14:textId="1CB85CB2">
            <w:r w:rsidRPr="7E56CB06" w:rsidR="7E56CB06">
              <w:rPr>
                <w:color w:val="1A1A1A" w:themeColor="text1" w:themeTint="FF" w:themeShade="FF"/>
                <w:sz w:val="17"/>
                <w:szCs w:val="17"/>
              </w:rPr>
              <w:t>Texas Instruments</w:t>
            </w:r>
          </w:p>
        </w:tc>
      </w:tr>
      <w:tr w:rsidR="7E56CB06" w:rsidTr="7E56CB06" w14:paraId="38839472">
        <w:tc>
          <w:tcPr>
            <w:tcW w:w="700" w:type="dxa"/>
            <w:tcMar/>
          </w:tcPr>
          <w:p w:rsidR="7E56CB06" w:rsidRDefault="7E56CB06" w14:noSpellErr="1" w14:paraId="14232B49" w14:textId="33CDBD27">
            <w:r w:rsidRPr="7E56CB06" w:rsidR="7E56CB06">
              <w:rPr>
                <w:color w:val="1A1A1A" w:themeColor="text1" w:themeTint="FF" w:themeShade="FF"/>
                <w:sz w:val="17"/>
                <w:szCs w:val="17"/>
              </w:rPr>
              <w:t>[4]</w:t>
            </w:r>
          </w:p>
        </w:tc>
        <w:tc>
          <w:tcPr>
            <w:tcW w:w="5540" w:type="dxa"/>
            <w:tcMar/>
          </w:tcPr>
          <w:p w:rsidR="7E56CB06" w:rsidRDefault="7E56CB06" w14:noSpellErr="1" w14:paraId="5F9D237E" w14:textId="2CABA3EB">
            <w:r w:rsidRPr="7E56CB06" w:rsidR="7E56CB06">
              <w:rPr>
                <w:color w:val="1A1A1A" w:themeColor="text1" w:themeTint="FF" w:themeShade="FF"/>
                <w:sz w:val="17"/>
                <w:szCs w:val="17"/>
              </w:rPr>
              <w:t>LM27762 datasheet (SNVSAF7C)</w:t>
            </w:r>
          </w:p>
        </w:tc>
        <w:tc>
          <w:tcPr>
            <w:tcW w:w="3500" w:type="dxa"/>
            <w:tcMar/>
          </w:tcPr>
          <w:p w:rsidR="7E56CB06" w:rsidRDefault="7E56CB06" w14:noSpellErr="1" w14:paraId="5881E116" w14:textId="25898AAF">
            <w:r w:rsidRPr="7E56CB06" w:rsidR="7E56CB06">
              <w:rPr>
                <w:color w:val="1A1A1A" w:themeColor="text1" w:themeTint="FF" w:themeShade="FF"/>
                <w:sz w:val="17"/>
                <w:szCs w:val="17"/>
              </w:rPr>
              <w:t>Texas Instruments</w:t>
            </w:r>
          </w:p>
        </w:tc>
      </w:tr>
      <w:tr w:rsidR="7E56CB06" w:rsidTr="7E56CB06" w14:paraId="7B323343">
        <w:tc>
          <w:tcPr>
            <w:tcW w:w="700" w:type="dxa"/>
            <w:tcMar/>
          </w:tcPr>
          <w:p w:rsidR="7E56CB06" w:rsidRDefault="7E56CB06" w14:noSpellErr="1" w14:paraId="7F67436B" w14:textId="3C9EEB24">
            <w:r w:rsidRPr="7E56CB06" w:rsidR="7E56CB06">
              <w:rPr>
                <w:color w:val="1A1A1A" w:themeColor="text1" w:themeTint="FF" w:themeShade="FF"/>
                <w:sz w:val="17"/>
                <w:szCs w:val="17"/>
              </w:rPr>
              <w:t>[5]</w:t>
            </w:r>
          </w:p>
        </w:tc>
        <w:tc>
          <w:tcPr>
            <w:tcW w:w="5540" w:type="dxa"/>
            <w:tcMar/>
          </w:tcPr>
          <w:p w:rsidR="7E56CB06" w:rsidRDefault="7E56CB06" w14:noSpellErr="1" w14:paraId="46F652AF" w14:textId="357CD1E8">
            <w:r w:rsidRPr="7E56CB06" w:rsidR="7E56CB06">
              <w:rPr>
                <w:color w:val="1A1A1A" w:themeColor="text1" w:themeTint="FF" w:themeShade="FF"/>
                <w:sz w:val="17"/>
                <w:szCs w:val="17"/>
              </w:rPr>
              <w:t>TPS2553 datasheet (SLVS841F)</w:t>
            </w:r>
          </w:p>
        </w:tc>
        <w:tc>
          <w:tcPr>
            <w:tcW w:w="3500" w:type="dxa"/>
            <w:tcMar/>
          </w:tcPr>
          <w:p w:rsidR="7E56CB06" w:rsidRDefault="7E56CB06" w14:noSpellErr="1" w14:paraId="398E3915" w14:textId="2E5AB8AC">
            <w:r w:rsidRPr="7E56CB06" w:rsidR="7E56CB06">
              <w:rPr>
                <w:color w:val="1A1A1A" w:themeColor="text1" w:themeTint="FF" w:themeShade="FF"/>
                <w:sz w:val="17"/>
                <w:szCs w:val="17"/>
              </w:rPr>
              <w:t>Texas Instruments</w:t>
            </w:r>
          </w:p>
        </w:tc>
      </w:tr>
      <w:tr w:rsidR="7E56CB06" w:rsidTr="7E56CB06" w14:paraId="1C642050">
        <w:tc>
          <w:tcPr>
            <w:tcW w:w="700" w:type="dxa"/>
            <w:tcMar/>
          </w:tcPr>
          <w:p w:rsidR="7E56CB06" w:rsidRDefault="7E56CB06" w14:noSpellErr="1" w14:paraId="10C2D172" w14:textId="45701921">
            <w:r w:rsidRPr="7E56CB06" w:rsidR="7E56CB06">
              <w:rPr>
                <w:color w:val="1A1A1A" w:themeColor="text1" w:themeTint="FF" w:themeShade="FF"/>
                <w:sz w:val="17"/>
                <w:szCs w:val="17"/>
              </w:rPr>
              <w:t>[6]</w:t>
            </w:r>
          </w:p>
        </w:tc>
        <w:tc>
          <w:tcPr>
            <w:tcW w:w="5540" w:type="dxa"/>
            <w:tcMar/>
          </w:tcPr>
          <w:p w:rsidR="7E56CB06" w:rsidRDefault="7E56CB06" w14:noSpellErr="1" w14:paraId="3655254A" w14:textId="3E4DFFE5">
            <w:r w:rsidRPr="7E56CB06" w:rsidR="7E56CB06">
              <w:rPr>
                <w:color w:val="1A1A1A" w:themeColor="text1" w:themeTint="FF" w:themeShade="FF"/>
                <w:sz w:val="17"/>
                <w:szCs w:val="17"/>
              </w:rPr>
              <w:t>CH32V307 datasheet and EVT package (high-speed USB device examples)</w:t>
            </w:r>
          </w:p>
        </w:tc>
        <w:tc>
          <w:tcPr>
            <w:tcW w:w="3500" w:type="dxa"/>
            <w:tcMar/>
          </w:tcPr>
          <w:p w:rsidR="7E56CB06" w:rsidRDefault="7E56CB06" w14:noSpellErr="1" w14:paraId="273DAABF" w14:textId="372BE6A9">
            <w:r w:rsidRPr="7E56CB06" w:rsidR="7E56CB06">
              <w:rPr>
                <w:color w:val="1A1A1A" w:themeColor="text1" w:themeTint="FF" w:themeShade="FF"/>
                <w:sz w:val="17"/>
                <w:szCs w:val="17"/>
              </w:rPr>
              <w:t>WCH</w:t>
            </w:r>
          </w:p>
        </w:tc>
      </w:tr>
      <w:tr w:rsidR="7E56CB06" w:rsidTr="7E56CB06" w14:paraId="4C94FC42">
        <w:tc>
          <w:tcPr>
            <w:tcW w:w="700" w:type="dxa"/>
            <w:tcMar/>
          </w:tcPr>
          <w:p w:rsidR="7E56CB06" w:rsidRDefault="7E56CB06" w14:noSpellErr="1" w14:paraId="64779CFD" w14:textId="4E41471E">
            <w:r w:rsidRPr="7E56CB06" w:rsidR="7E56CB06">
              <w:rPr>
                <w:color w:val="1A1A1A" w:themeColor="text1" w:themeTint="FF" w:themeShade="FF"/>
                <w:sz w:val="17"/>
                <w:szCs w:val="17"/>
              </w:rPr>
              <w:t>[7]</w:t>
            </w:r>
          </w:p>
        </w:tc>
        <w:tc>
          <w:tcPr>
            <w:tcW w:w="5540" w:type="dxa"/>
            <w:tcMar/>
          </w:tcPr>
          <w:p w:rsidR="7E56CB06" w:rsidRDefault="7E56CB06" w14:noSpellErr="1" w14:paraId="60531591" w14:textId="471F2DE2">
            <w:r w:rsidRPr="7E56CB06" w:rsidR="7E56CB06">
              <w:rPr>
                <w:color w:val="1A1A1A" w:themeColor="text1" w:themeTint="FF" w:themeShade="FF"/>
                <w:sz w:val="17"/>
                <w:szCs w:val="17"/>
              </w:rPr>
              <w:t>AGRV2K CPLD datasheet</w:t>
            </w:r>
          </w:p>
        </w:tc>
        <w:tc>
          <w:tcPr>
            <w:tcW w:w="3500" w:type="dxa"/>
            <w:tcMar/>
          </w:tcPr>
          <w:p w:rsidR="7E56CB06" w:rsidRDefault="7E56CB06" w14:noSpellErr="1" w14:paraId="1011FD2D" w14:textId="3FFD14A6">
            <w:r w:rsidRPr="7E56CB06" w:rsidR="7E56CB06">
              <w:rPr>
                <w:color w:val="1A1A1A" w:themeColor="text1" w:themeTint="FF" w:themeShade="FF"/>
                <w:sz w:val="17"/>
                <w:szCs w:val="17"/>
              </w:rPr>
              <w:t>AGM</w:t>
            </w:r>
          </w:p>
        </w:tc>
      </w:tr>
      <w:tr w:rsidR="7E56CB06" w:rsidTr="7E56CB06" w14:paraId="4F11C722">
        <w:tc>
          <w:tcPr>
            <w:tcW w:w="700" w:type="dxa"/>
            <w:tcMar/>
          </w:tcPr>
          <w:p w:rsidR="7E56CB06" w:rsidRDefault="7E56CB06" w14:noSpellErr="1" w14:paraId="25500E8C" w14:textId="5712751B">
            <w:r w:rsidRPr="7E56CB06" w:rsidR="7E56CB06">
              <w:rPr>
                <w:color w:val="1A1A1A" w:themeColor="text1" w:themeTint="FF" w:themeShade="FF"/>
                <w:sz w:val="17"/>
                <w:szCs w:val="17"/>
              </w:rPr>
              <w:t>[8]</w:t>
            </w:r>
          </w:p>
        </w:tc>
        <w:tc>
          <w:tcPr>
            <w:tcW w:w="5540" w:type="dxa"/>
            <w:tcMar/>
          </w:tcPr>
          <w:p w:rsidR="7E56CB06" w:rsidRDefault="7E56CB06" w14:noSpellErr="1" w14:paraId="77F7ED6A" w14:textId="4FF05BDF">
            <w:r w:rsidRPr="7E56CB06" w:rsidR="7E56CB06">
              <w:rPr>
                <w:color w:val="1A1A1A" w:themeColor="text1" w:themeTint="FF" w:themeShade="FF"/>
                <w:sz w:val="17"/>
                <w:szCs w:val="17"/>
              </w:rPr>
              <w:t>USBAudioToI2S: UAC2.0-to-I²S firmware for MCU + CPLD (Apache-2.0); known-good comparison and reference</w:t>
            </w:r>
          </w:p>
        </w:tc>
        <w:tc>
          <w:tcPr>
            <w:tcW w:w="3500" w:type="dxa"/>
            <w:tcMar/>
          </w:tcPr>
          <w:p w:rsidR="7E56CB06" w:rsidRDefault="7E56CB06" w14:noSpellErr="1" w14:paraId="6DE3DB13" w14:textId="48CE42A3">
            <w:r w:rsidRPr="7E56CB06" w:rsidR="7E56CB06">
              <w:rPr>
                <w:color w:val="1A1A1A" w:themeColor="text1" w:themeTint="FF" w:themeShade="FF"/>
                <w:sz w:val="17"/>
                <w:szCs w:val="17"/>
              </w:rPr>
              <w:t>GitHub, LoveLonelyTime/USBAudioToI2S</w:t>
            </w:r>
          </w:p>
        </w:tc>
      </w:tr>
      <w:tr w:rsidR="7E56CB06" w:rsidTr="7E56CB06" w14:paraId="4009E4D7">
        <w:tc>
          <w:tcPr>
            <w:tcW w:w="700" w:type="dxa"/>
            <w:tcMar/>
          </w:tcPr>
          <w:p w:rsidR="7E56CB06" w:rsidRDefault="7E56CB06" w14:noSpellErr="1" w14:paraId="687BB7DD" w14:textId="5FE3A318">
            <w:r w:rsidRPr="7E56CB06" w:rsidR="7E56CB06">
              <w:rPr>
                <w:color w:val="1A1A1A" w:themeColor="text1" w:themeTint="FF" w:themeShade="FF"/>
                <w:sz w:val="17"/>
                <w:szCs w:val="17"/>
              </w:rPr>
              <w:t>[9]</w:t>
            </w:r>
          </w:p>
        </w:tc>
        <w:tc>
          <w:tcPr>
            <w:tcW w:w="5540" w:type="dxa"/>
            <w:tcMar/>
          </w:tcPr>
          <w:p w:rsidR="7E56CB06" w:rsidRDefault="7E56CB06" w14:noSpellErr="1" w14:paraId="49B88535" w14:textId="58C189DC">
            <w:r w:rsidRPr="7E56CB06" w:rsidR="7E56CB06">
              <w:rPr>
                <w:color w:val="1A1A1A" w:themeColor="text1" w:themeTint="FF" w:themeShade="FF"/>
                <w:sz w:val="17"/>
                <w:szCs w:val="17"/>
              </w:rPr>
              <w:t>USB Type-C specification (current-advertisement voltage bands)</w:t>
            </w:r>
          </w:p>
        </w:tc>
        <w:tc>
          <w:tcPr>
            <w:tcW w:w="3500" w:type="dxa"/>
            <w:tcMar/>
          </w:tcPr>
          <w:p w:rsidR="7E56CB06" w:rsidRDefault="7E56CB06" w14:noSpellErr="1" w14:paraId="3DB7C5EC" w14:textId="519F70A0">
            <w:r w:rsidRPr="7E56CB06" w:rsidR="7E56CB06">
              <w:rPr>
                <w:color w:val="1A1A1A" w:themeColor="text1" w:themeTint="FF" w:themeShade="FF"/>
                <w:sz w:val="17"/>
                <w:szCs w:val="17"/>
              </w:rPr>
              <w:t>USB-IF</w:t>
            </w:r>
          </w:p>
        </w:tc>
      </w:tr>
      <w:tr w:rsidR="7E56CB06" w:rsidTr="7E56CB06" w14:paraId="57028B45">
        <w:tc>
          <w:tcPr>
            <w:tcW w:w="700" w:type="dxa"/>
            <w:tcMar/>
          </w:tcPr>
          <w:p w:rsidR="7E56CB06" w:rsidRDefault="7E56CB06" w14:noSpellErr="1" w14:paraId="1E4B31D0" w14:textId="68B4D115">
            <w:r w:rsidRPr="7E56CB06" w:rsidR="7E56CB06">
              <w:rPr>
                <w:color w:val="1A1A1A" w:themeColor="text1" w:themeTint="FF" w:themeShade="FF"/>
                <w:sz w:val="17"/>
                <w:szCs w:val="17"/>
              </w:rPr>
              <w:t>[10]</w:t>
            </w:r>
          </w:p>
        </w:tc>
        <w:tc>
          <w:tcPr>
            <w:tcW w:w="5540" w:type="dxa"/>
            <w:tcMar/>
          </w:tcPr>
          <w:p w:rsidR="7E56CB06" w:rsidRDefault="7E56CB06" w14:noSpellErr="1" w14:paraId="74727060" w14:textId="6192B7D9">
            <w:r w:rsidRPr="7E56CB06" w:rsidR="7E56CB06">
              <w:rPr>
                <w:color w:val="1A1A1A" w:themeColor="text1" w:themeTint="FF" w:themeShade="FF"/>
                <w:sz w:val="17"/>
                <w:szCs w:val="17"/>
              </w:rPr>
              <w:t>JLCPCB PCBA price list</w:t>
            </w:r>
          </w:p>
        </w:tc>
        <w:tc>
          <w:tcPr>
            <w:tcW w:w="3500" w:type="dxa"/>
            <w:tcMar/>
          </w:tcPr>
          <w:p w:rsidR="7E56CB06" w:rsidRDefault="7E56CB06" w14:noSpellErr="1" w14:paraId="70CDBDAF" w14:textId="5A709E9D">
            <w:r w:rsidRPr="7E56CB06" w:rsidR="7E56CB06">
              <w:rPr>
                <w:color w:val="1A1A1A" w:themeColor="text1" w:themeTint="FF" w:themeShade="FF"/>
                <w:sz w:val="17"/>
                <w:szCs w:val="17"/>
              </w:rPr>
              <w:t>JLCPCB</w:t>
            </w:r>
          </w:p>
        </w:tc>
      </w:tr>
      <w:tr w:rsidR="7E56CB06" w:rsidTr="7E56CB06" w14:paraId="1DD2D603">
        <w:tc>
          <w:tcPr>
            <w:tcW w:w="700" w:type="dxa"/>
            <w:tcMar/>
          </w:tcPr>
          <w:p w:rsidR="7E56CB06" w:rsidRDefault="7E56CB06" w14:noSpellErr="1" w14:paraId="531F6829" w14:textId="7185FF12">
            <w:r w:rsidRPr="7E56CB06" w:rsidR="7E56CB06">
              <w:rPr>
                <w:color w:val="1A1A1A" w:themeColor="text1" w:themeTint="FF" w:themeShade="FF"/>
                <w:sz w:val="17"/>
                <w:szCs w:val="17"/>
              </w:rPr>
              <w:t>[11]</w:t>
            </w:r>
          </w:p>
        </w:tc>
        <w:tc>
          <w:tcPr>
            <w:tcW w:w="5540" w:type="dxa"/>
            <w:tcMar/>
          </w:tcPr>
          <w:p w:rsidR="7E56CB06" w:rsidRDefault="7E56CB06" w14:noSpellErr="1" w14:paraId="3BBF505D" w14:textId="6A63E5D6">
            <w:r w:rsidRPr="7E56CB06" w:rsidR="7E56CB06">
              <w:rPr>
                <w:color w:val="1A1A1A" w:themeColor="text1" w:themeTint="FF" w:themeShade="FF"/>
                <w:sz w:val="17"/>
                <w:szCs w:val="17"/>
              </w:rPr>
              <w:t>Schematic Design Notes v0.6 (companion document: block-level circuit guidance and chosen parts)</w:t>
            </w:r>
          </w:p>
        </w:tc>
        <w:tc>
          <w:tcPr>
            <w:tcW w:w="3500" w:type="dxa"/>
            <w:tcMar/>
          </w:tcPr>
          <w:p w:rsidR="7E56CB06" w:rsidRDefault="7E56CB06" w14:noSpellErr="1" w14:paraId="6154E43F" w14:textId="6341CC9A">
            <w:r w:rsidRPr="7E56CB06" w:rsidR="7E56CB06">
              <w:rPr>
                <w:color w:val="1A1A1A" w:themeColor="text1" w:themeTint="FF" w:themeShade="FF"/>
                <w:sz w:val="17"/>
                <w:szCs w:val="17"/>
              </w:rPr>
              <w:t>This project</w:t>
            </w:r>
          </w:p>
        </w:tc>
      </w:tr>
      <w:tr w:rsidR="7E56CB06" w:rsidTr="7E56CB06" w14:paraId="3D5C1E01">
        <w:tc>
          <w:tcPr>
            <w:tcW w:w="700" w:type="dxa"/>
            <w:tcMar/>
          </w:tcPr>
          <w:p w:rsidR="7E56CB06" w:rsidRDefault="7E56CB06" w14:noSpellErr="1" w14:paraId="67C0F571" w14:textId="7A572D0F">
            <w:r w:rsidRPr="7E56CB06" w:rsidR="7E56CB06">
              <w:rPr>
                <w:color w:val="1A1A1A" w:themeColor="text1" w:themeTint="FF" w:themeShade="FF"/>
                <w:sz w:val="17"/>
                <w:szCs w:val="17"/>
              </w:rPr>
              <w:t>[12]</w:t>
            </w:r>
          </w:p>
        </w:tc>
        <w:tc>
          <w:tcPr>
            <w:tcW w:w="5540" w:type="dxa"/>
            <w:tcMar/>
          </w:tcPr>
          <w:p w:rsidR="7E56CB06" w:rsidRDefault="7E56CB06" w14:noSpellErr="1" w14:paraId="6831BC38" w14:textId="733513D3">
            <w:r w:rsidRPr="7E56CB06" w:rsidR="7E56CB06">
              <w:rPr>
                <w:color w:val="1A1A1A" w:themeColor="text1" w:themeTint="FF" w:themeShade="FF"/>
                <w:sz w:val="17"/>
                <w:szCs w:val="17"/>
              </w:rPr>
              <w:t>Parts List v0.5 (source of truth for cost)</w:t>
            </w:r>
          </w:p>
        </w:tc>
        <w:tc>
          <w:tcPr>
            <w:tcW w:w="3500" w:type="dxa"/>
            <w:tcMar/>
          </w:tcPr>
          <w:p w:rsidR="7E56CB06" w:rsidRDefault="7E56CB06" w14:noSpellErr="1" w14:paraId="70E475D0" w14:textId="6C12FA97">
            <w:r w:rsidRPr="7E56CB06" w:rsidR="7E56CB06">
              <w:rPr>
                <w:color w:val="1A1A1A" w:themeColor="text1" w:themeTint="FF" w:themeShade="FF"/>
                <w:sz w:val="17"/>
                <w:szCs w:val="17"/>
              </w:rPr>
              <w:t>This project</w:t>
            </w:r>
          </w:p>
        </w:tc>
      </w:tr>
      <w:tr w:rsidR="7E56CB06" w:rsidTr="7E56CB06" w14:paraId="481EF5D9">
        <w:tc>
          <w:tcPr>
            <w:tcW w:w="700" w:type="dxa"/>
            <w:tcMar/>
          </w:tcPr>
          <w:p w:rsidR="7E56CB06" w:rsidRDefault="7E56CB06" w14:noSpellErr="1" w14:paraId="241EEB55" w14:textId="03285B0C">
            <w:r w:rsidRPr="7E56CB06" w:rsidR="7E56CB06">
              <w:rPr>
                <w:color w:val="1A1A1A" w:themeColor="text1" w:themeTint="FF" w:themeShade="FF"/>
                <w:sz w:val="17"/>
                <w:szCs w:val="17"/>
              </w:rPr>
              <w:t>[13]</w:t>
            </w:r>
          </w:p>
        </w:tc>
        <w:tc>
          <w:tcPr>
            <w:tcW w:w="5540" w:type="dxa"/>
            <w:tcMar/>
          </w:tcPr>
          <w:p w:rsidR="7E56CB06" w:rsidRDefault="7E56CB06" w14:noSpellErr="1" w14:paraId="1DF51E49" w14:textId="7C0641D0">
            <w:r w:rsidRPr="7E56CB06" w:rsidR="7E56CB06">
              <w:rPr>
                <w:color w:val="1A1A1A" w:themeColor="text1" w:themeTint="FF" w:themeShade="FF"/>
                <w:sz w:val="17"/>
                <w:szCs w:val="17"/>
              </w:rPr>
              <w:t>OPA210/OPA2210 datasheet (SBOS924H, Aug 2021): I/V converters U403 and U404; output swing, absolute maximum input current and section 7.3.5</w:t>
            </w:r>
          </w:p>
        </w:tc>
        <w:tc>
          <w:tcPr>
            <w:tcW w:w="3500" w:type="dxa"/>
            <w:tcMar/>
          </w:tcPr>
          <w:p w:rsidR="7E56CB06" w:rsidRDefault="7E56CB06" w14:noSpellErr="1" w14:paraId="319FBBAE" w14:textId="74E42894">
            <w:r w:rsidRPr="7E56CB06" w:rsidR="7E56CB06">
              <w:rPr>
                <w:color w:val="1A1A1A" w:themeColor="text1" w:themeTint="FF" w:themeShade="FF"/>
                <w:sz w:val="17"/>
                <w:szCs w:val="17"/>
              </w:rPr>
              <w:t>Texas Instruments</w:t>
            </w:r>
          </w:p>
        </w:tc>
      </w:tr>
      <w:tr w:rsidR="7E56CB06" w:rsidTr="7E56CB06" w14:paraId="5C8CAA04">
        <w:tc>
          <w:tcPr>
            <w:tcW w:w="700" w:type="dxa"/>
            <w:tcMar/>
          </w:tcPr>
          <w:p w:rsidR="7E56CB06" w:rsidRDefault="7E56CB06" w14:noSpellErr="1" w14:paraId="7C767E8D" w14:textId="0BF98909">
            <w:r w:rsidRPr="7E56CB06" w:rsidR="7E56CB06">
              <w:rPr>
                <w:color w:val="1A1A1A" w:themeColor="text1" w:themeTint="FF" w:themeShade="FF"/>
                <w:sz w:val="17"/>
                <w:szCs w:val="17"/>
              </w:rPr>
              <w:t>[14]</w:t>
            </w:r>
          </w:p>
        </w:tc>
        <w:tc>
          <w:tcPr>
            <w:tcW w:w="5540" w:type="dxa"/>
            <w:tcMar/>
          </w:tcPr>
          <w:p w:rsidR="7E56CB06" w:rsidRDefault="7E56CB06" w14:noSpellErr="1" w14:paraId="29C8B590" w14:textId="04D76FCD">
            <w:r w:rsidRPr="7E56CB06" w:rsidR="7E56CB06">
              <w:rPr>
                <w:color w:val="1A1A1A" w:themeColor="text1" w:themeTint="FF" w:themeShade="FF"/>
                <w:sz w:val="17"/>
                <w:szCs w:val="17"/>
              </w:rPr>
              <w:t>3C series oscillator datasheet (X201, SX3M80.000B20F30TNN: 40 mA max for 80–160 MHz)</w:t>
            </w:r>
          </w:p>
        </w:tc>
        <w:tc>
          <w:tcPr>
            <w:tcW w:w="3500" w:type="dxa"/>
            <w:tcMar/>
          </w:tcPr>
          <w:p w:rsidR="7E56CB06" w:rsidRDefault="7E56CB06" w14:noSpellErr="1" w14:paraId="5B27CC6B" w14:textId="7DB55691">
            <w:r w:rsidRPr="7E56CB06" w:rsidR="7E56CB06">
              <w:rPr>
                <w:color w:val="1A1A1A" w:themeColor="text1" w:themeTint="FF" w:themeShade="FF"/>
                <w:sz w:val="17"/>
                <w:szCs w:val="17"/>
              </w:rPr>
              <w:t>SCTF</w:t>
            </w:r>
          </w:p>
        </w:tc>
      </w:tr>
      <w:tr w:rsidR="7E56CB06" w:rsidTr="7E56CB06" w14:paraId="34FEA40D">
        <w:tc>
          <w:tcPr>
            <w:tcW w:w="700" w:type="dxa"/>
            <w:tcMar/>
          </w:tcPr>
          <w:p w:rsidR="7E56CB06" w:rsidRDefault="7E56CB06" w14:noSpellErr="1" w14:paraId="7ABBC0B9" w14:textId="14CAB706">
            <w:r w:rsidRPr="7E56CB06" w:rsidR="7E56CB06">
              <w:rPr>
                <w:color w:val="1A1A1A" w:themeColor="text1" w:themeTint="FF" w:themeShade="FF"/>
                <w:sz w:val="17"/>
                <w:szCs w:val="17"/>
              </w:rPr>
              <w:t>[15]</w:t>
            </w:r>
          </w:p>
        </w:tc>
        <w:tc>
          <w:tcPr>
            <w:tcW w:w="5540" w:type="dxa"/>
            <w:tcMar/>
          </w:tcPr>
          <w:p w:rsidR="7E56CB06" w:rsidRDefault="7E56CB06" w14:noSpellErr="1" w14:paraId="2EE227A7" w14:textId="0DA89DCA">
            <w:r w:rsidRPr="7E56CB06" w:rsidR="7E56CB06">
              <w:rPr>
                <w:color w:val="1A1A1A" w:themeColor="text1" w:themeTint="FF" w:themeShade="FF"/>
                <w:sz w:val="17"/>
                <w:szCs w:val="17"/>
              </w:rPr>
              <w:t>2CM series oscillator datasheet, manufacturer file “2CM-Series-2024-11-04” (X203: tri-state pin 1, start-up ≤ 5 ms)</w:t>
            </w:r>
          </w:p>
        </w:tc>
        <w:tc>
          <w:tcPr>
            <w:tcW w:w="3500" w:type="dxa"/>
            <w:tcMar/>
          </w:tcPr>
          <w:p w:rsidR="7E56CB06" w:rsidRDefault="7E56CB06" w14:noSpellErr="1" w14:paraId="38665DE1" w14:textId="0686848E">
            <w:r w:rsidRPr="7E56CB06" w:rsidR="7E56CB06">
              <w:rPr>
                <w:color w:val="1A1A1A" w:themeColor="text1" w:themeTint="FF" w:themeShade="FF"/>
                <w:sz w:val="17"/>
                <w:szCs w:val="17"/>
              </w:rPr>
              <w:t>SCTF</w:t>
            </w:r>
          </w:p>
        </w:tc>
      </w:tr>
      <w:tr w:rsidR="7E56CB06" w:rsidTr="7E56CB06" w14:paraId="728188DB">
        <w:tc>
          <w:tcPr>
            <w:tcW w:w="700" w:type="dxa"/>
            <w:tcMar/>
          </w:tcPr>
          <w:p w:rsidR="7E56CB06" w:rsidRDefault="7E56CB06" w14:noSpellErr="1" w14:paraId="3747E2DD" w14:textId="1D9BE503">
            <w:r w:rsidRPr="7E56CB06" w:rsidR="7E56CB06">
              <w:rPr>
                <w:color w:val="1A1A1A" w:themeColor="text1" w:themeTint="FF" w:themeShade="FF"/>
                <w:sz w:val="17"/>
                <w:szCs w:val="17"/>
              </w:rPr>
              <w:t>[16]</w:t>
            </w:r>
          </w:p>
        </w:tc>
        <w:tc>
          <w:tcPr>
            <w:tcW w:w="5540" w:type="dxa"/>
            <w:tcMar/>
          </w:tcPr>
          <w:p w:rsidR="7E56CB06" w:rsidRDefault="7E56CB06" w14:noSpellErr="1" w14:paraId="37262EFF" w14:textId="1679CBC7">
            <w:r w:rsidRPr="7E56CB06" w:rsidR="7E56CB06">
              <w:rPr>
                <w:color w:val="1A1A1A" w:themeColor="text1" w:themeTint="FF" w:themeShade="FF"/>
                <w:sz w:val="17"/>
                <w:szCs w:val="17"/>
              </w:rPr>
              <w:t>YSO110TR oscillator datasheet (X202: tri-state pin 1, start-up ≤ 3 ms)</w:t>
            </w:r>
          </w:p>
        </w:tc>
        <w:tc>
          <w:tcPr>
            <w:tcW w:w="3500" w:type="dxa"/>
            <w:tcMar/>
          </w:tcPr>
          <w:p w:rsidR="7E56CB06" w:rsidRDefault="7E56CB06" w14:noSpellErr="1" w14:paraId="1BB6413C" w14:textId="0F57B28B">
            <w:r w:rsidRPr="7E56CB06" w:rsidR="7E56CB06">
              <w:rPr>
                <w:color w:val="1A1A1A" w:themeColor="text1" w:themeTint="FF" w:themeShade="FF"/>
                <w:sz w:val="17"/>
                <w:szCs w:val="17"/>
              </w:rPr>
              <w:t>YXC</w:t>
            </w:r>
          </w:p>
        </w:tc>
      </w:tr>
      <w:tr w:rsidR="7E56CB06" w:rsidTr="7E56CB06" w14:paraId="1D1EC496">
        <w:tc>
          <w:tcPr>
            <w:tcW w:w="700" w:type="dxa"/>
            <w:tcMar/>
          </w:tcPr>
          <w:p w:rsidR="7E56CB06" w:rsidRDefault="7E56CB06" w14:noSpellErr="1" w14:paraId="4EA8D9E2" w14:textId="266D1300">
            <w:r w:rsidRPr="7E56CB06" w:rsidR="7E56CB06">
              <w:rPr>
                <w:color w:val="1A1A1A" w:themeColor="text1" w:themeTint="FF" w:themeShade="FF"/>
                <w:sz w:val="17"/>
                <w:szCs w:val="17"/>
              </w:rPr>
              <w:t>[17]</w:t>
            </w:r>
          </w:p>
        </w:tc>
        <w:tc>
          <w:tcPr>
            <w:tcW w:w="5540" w:type="dxa"/>
            <w:tcMar/>
          </w:tcPr>
          <w:p w:rsidR="7E56CB06" w:rsidRDefault="7E56CB06" w14:noSpellErr="1" w14:paraId="3543B76A" w14:textId="1F4AF9C4">
            <w:r w:rsidRPr="7E56CB06" w:rsidR="7E56CB06">
              <w:rPr>
                <w:color w:val="1A1A1A" w:themeColor="text1" w:themeTint="FF" w:themeShade="FF"/>
                <w:sz w:val="17"/>
                <w:szCs w:val="17"/>
              </w:rPr>
              <w:t>USB Type-C sink timing (tSinkAdj 60 ms max, tRpValueChange 10–20 ms), as quoted in the Zephyr USB-C stack and the Chromium EC documentation</w:t>
            </w:r>
          </w:p>
        </w:tc>
        <w:tc>
          <w:tcPr>
            <w:tcW w:w="3500" w:type="dxa"/>
            <w:tcMar/>
          </w:tcPr>
          <w:p w:rsidR="7E56CB06" w:rsidRDefault="7E56CB06" w14:noSpellErr="1" w14:paraId="20B91BBF" w14:textId="1828E088">
            <w:r w:rsidRPr="7E56CB06" w:rsidR="7E56CB06">
              <w:rPr>
                <w:color w:val="1A1A1A" w:themeColor="text1" w:themeTint="FF" w:themeShade="FF"/>
                <w:sz w:val="17"/>
                <w:szCs w:val="17"/>
              </w:rPr>
              <w:t>USB-IF specification; Zephyr Project; Chromium OS EC</w:t>
            </w:r>
          </w:p>
        </w:tc>
      </w:tr>
      <w:tr w:rsidR="7E56CB06" w:rsidTr="7E56CB06" w14:paraId="49C2ABEE">
        <w:tc>
          <w:tcPr>
            <w:tcW w:w="700" w:type="dxa"/>
            <w:tcMar/>
          </w:tcPr>
          <w:p w:rsidR="7E56CB06" w:rsidRDefault="7E56CB06" w14:noSpellErr="1" w14:paraId="4207F59D" w14:textId="2F3E40FD">
            <w:r w:rsidRPr="7E56CB06" w:rsidR="7E56CB06">
              <w:rPr>
                <w:color w:val="1A1A1A" w:themeColor="text1" w:themeTint="FF" w:themeShade="FF"/>
                <w:sz w:val="17"/>
                <w:szCs w:val="17"/>
              </w:rPr>
              <w:t>[18]</w:t>
            </w:r>
          </w:p>
        </w:tc>
        <w:tc>
          <w:tcPr>
            <w:tcW w:w="5540" w:type="dxa"/>
            <w:tcMar/>
          </w:tcPr>
          <w:p w:rsidR="7E56CB06" w:rsidRDefault="7E56CB06" w14:noSpellErr="1" w14:paraId="7AE77691" w14:textId="281C27C1">
            <w:r w:rsidRPr="7E56CB06" w:rsidR="7E56CB06">
              <w:rPr>
                <w:color w:val="1A1A1A" w:themeColor="text1" w:themeTint="FF" w:themeShade="FF"/>
                <w:sz w:val="17"/>
                <w:szCs w:val="17"/>
              </w:rPr>
              <w:t>LP5907 datasheet: 230 Ω output auto-discharge (3V3A fall time and VREF tracking)</w:t>
            </w:r>
          </w:p>
        </w:tc>
        <w:tc>
          <w:tcPr>
            <w:tcW w:w="3500" w:type="dxa"/>
            <w:tcMar/>
          </w:tcPr>
          <w:p w:rsidR="7E56CB06" w:rsidRDefault="7E56CB06" w14:noSpellErr="1" w14:paraId="627CC26D" w14:textId="20FA0E85">
            <w:r w:rsidRPr="7E56CB06" w:rsidR="7E56CB06">
              <w:rPr>
                <w:color w:val="1A1A1A" w:themeColor="text1" w:themeTint="FF" w:themeShade="FF"/>
                <w:sz w:val="17"/>
                <w:szCs w:val="17"/>
              </w:rPr>
              <w:t>Texas Instruments</w:t>
            </w:r>
          </w:p>
        </w:tc>
      </w:tr>
      <w:tr w:rsidR="7E56CB06" w:rsidTr="7E56CB06" w14:paraId="2A852399">
        <w:tc>
          <w:tcPr>
            <w:tcW w:w="700" w:type="dxa"/>
            <w:tcMar/>
          </w:tcPr>
          <w:p w:rsidR="7E56CB06" w:rsidRDefault="7E56CB06" w14:noSpellErr="1" w14:paraId="5B0BF53C" w14:textId="380F6EFA">
            <w:r w:rsidRPr="7E56CB06" w:rsidR="7E56CB06">
              <w:rPr>
                <w:color w:val="1A1A1A" w:themeColor="text1" w:themeTint="FF" w:themeShade="FF"/>
                <w:sz w:val="17"/>
                <w:szCs w:val="17"/>
              </w:rPr>
              <w:t>[19]</w:t>
            </w:r>
          </w:p>
        </w:tc>
        <w:tc>
          <w:tcPr>
            <w:tcW w:w="5540" w:type="dxa"/>
            <w:tcMar/>
          </w:tcPr>
          <w:p w:rsidR="7E56CB06" w:rsidRDefault="7E56CB06" w14:noSpellErr="1" w14:paraId="598B1361" w14:textId="30ED55BE">
            <w:r w:rsidRPr="7E56CB06" w:rsidR="7E56CB06">
              <w:rPr>
                <w:color w:val="1A1A1A" w:themeColor="text1" w:themeTint="FF" w:themeShade="FF"/>
                <w:sz w:val="17"/>
                <w:szCs w:val="17"/>
              </w:rPr>
              <w:t>ME6211 datasheet: 300 mW power dissipation rating in SOT-23 (absolute maximum; U504 dissipation)</w:t>
            </w:r>
          </w:p>
        </w:tc>
        <w:tc>
          <w:tcPr>
            <w:tcW w:w="3500" w:type="dxa"/>
            <w:tcMar/>
          </w:tcPr>
          <w:p w:rsidR="7E56CB06" w:rsidRDefault="7E56CB06" w14:noSpellErr="1" w14:paraId="654F6146" w14:textId="29CB3C82">
            <w:r w:rsidRPr="7E56CB06" w:rsidR="7E56CB06">
              <w:rPr>
                <w:color w:val="1A1A1A" w:themeColor="text1" w:themeTint="FF" w:themeShade="FF"/>
                <w:sz w:val="17"/>
                <w:szCs w:val="17"/>
              </w:rPr>
              <w:t>Microne</w:t>
            </w:r>
          </w:p>
        </w:tc>
      </w:tr>
    </w:tbl>
    <w:p w:rsidR="7095FFA2" w:rsidP="7095FFA2" w:rsidRDefault="7095FFA2" w14:noSpellErr="1" w14:paraId="22CE976A" w14:textId="55DFD34B">
      <w:pPr>
        <w:pStyle w:val="Heading1"/>
      </w:pPr>
      <w:r w:rsidRPr="7E56CB06" w:rsidR="55FC8BAE">
        <w:rPr>
          <w:color w:val="173A5A" w:themeColor="accent6" w:themeTint="FF" w:themeShade="BF"/>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7E56CB06" w:rsidTr="7E56CB06" w14:paraId="4E570D32">
        <w:trPr>
          <w:trHeight w:val="300"/>
        </w:trPr>
        <w:tc>
          <w:tcPr>
            <w:tcW w:w="900" w:type="dxa"/>
            <w:tcMar/>
          </w:tcPr>
          <w:p w:rsidR="7E56CB06" w:rsidRDefault="7E56CB06" w14:noSpellErr="1" w14:paraId="63125947" w14:textId="2A7ECD11">
            <w:r w:rsidRPr="7E56CB06" w:rsidR="7E56CB06">
              <w:rPr>
                <w:sz w:val="17"/>
                <w:szCs w:val="17"/>
              </w:rPr>
              <w:t>Version</w:t>
            </w:r>
          </w:p>
        </w:tc>
        <w:tc>
          <w:tcPr>
            <w:tcW w:w="1300" w:type="dxa"/>
            <w:tcMar/>
          </w:tcPr>
          <w:p w:rsidR="7E56CB06" w:rsidRDefault="7E56CB06" w14:noSpellErr="1" w14:paraId="611BECC1" w14:textId="235CB3D5">
            <w:r w:rsidRPr="7E56CB06" w:rsidR="7E56CB06">
              <w:rPr>
                <w:sz w:val="17"/>
                <w:szCs w:val="17"/>
              </w:rPr>
              <w:t>Date</w:t>
            </w:r>
          </w:p>
        </w:tc>
        <w:tc>
          <w:tcPr>
            <w:tcW w:w="1300" w:type="dxa"/>
            <w:tcMar/>
          </w:tcPr>
          <w:p w:rsidR="7E56CB06" w:rsidRDefault="7E56CB06" w14:noSpellErr="1" w14:paraId="52490030" w14:textId="1C3A9A99">
            <w:r w:rsidRPr="7E56CB06" w:rsidR="7E56CB06">
              <w:rPr>
                <w:sz w:val="17"/>
                <w:szCs w:val="17"/>
              </w:rPr>
              <w:t>Author</w:t>
            </w:r>
          </w:p>
        </w:tc>
        <w:tc>
          <w:tcPr>
            <w:tcW w:w="6240" w:type="dxa"/>
            <w:tcMar/>
          </w:tcPr>
          <w:p w:rsidR="7E56CB06" w:rsidRDefault="7E56CB06" w14:noSpellErr="1" w14:paraId="511FB5F2" w14:textId="1518815D">
            <w:r w:rsidRPr="7E56CB06" w:rsidR="7E56CB06">
              <w:rPr>
                <w:sz w:val="17"/>
                <w:szCs w:val="17"/>
              </w:rPr>
              <w:t>Description</w:t>
            </w:r>
          </w:p>
        </w:tc>
      </w:tr>
      <w:tr w:rsidR="7E56CB06" w:rsidTr="7E56CB06" w14:paraId="32889D6F">
        <w:tc>
          <w:tcPr>
            <w:tcW w:w="900" w:type="dxa"/>
            <w:tcMar/>
          </w:tcPr>
          <w:p w:rsidR="7E56CB06" w:rsidRDefault="7E56CB06" w14:noSpellErr="1" w14:paraId="6A057E8C" w14:textId="2C2DE1D2">
            <w:r w:rsidRPr="7E56CB06" w:rsidR="7E56CB06">
              <w:rPr>
                <w:color w:val="1A1A1A" w:themeColor="text1" w:themeTint="FF" w:themeShade="FF"/>
                <w:sz w:val="17"/>
                <w:szCs w:val="17"/>
              </w:rPr>
              <w:t>v0.1</w:t>
            </w:r>
          </w:p>
        </w:tc>
        <w:tc>
          <w:tcPr>
            <w:tcW w:w="1300" w:type="dxa"/>
            <w:tcMar/>
          </w:tcPr>
          <w:p w:rsidR="7E56CB06" w:rsidRDefault="7E56CB06" w14:noSpellErr="1" w14:paraId="4A4B7605" w14:textId="250BC896">
            <w:r w:rsidRPr="7E56CB06" w:rsidR="7E56CB06">
              <w:rPr>
                <w:color w:val="1A1A1A" w:themeColor="text1" w:themeTint="FF" w:themeShade="FF"/>
                <w:sz w:val="17"/>
                <w:szCs w:val="17"/>
              </w:rPr>
              <w:t>23 Sep 2026</w:t>
            </w:r>
          </w:p>
        </w:tc>
        <w:tc>
          <w:tcPr>
            <w:tcW w:w="1300" w:type="dxa"/>
            <w:tcMar/>
          </w:tcPr>
          <w:p w:rsidR="7E56CB06" w:rsidRDefault="7E56CB06" w14:noSpellErr="1" w14:paraId="3FE45D2F" w14:textId="1DE9AF5A">
            <w:r w:rsidRPr="7E56CB06" w:rsidR="7E56CB06">
              <w:rPr>
                <w:color w:val="1A1A1A" w:themeColor="text1" w:themeTint="FF" w:themeShade="FF"/>
                <w:sz w:val="17"/>
                <w:szCs w:val="17"/>
              </w:rPr>
              <w:t>Diego Yang</w:t>
            </w:r>
          </w:p>
        </w:tc>
        <w:tc>
          <w:tcPr>
            <w:tcW w:w="6240" w:type="dxa"/>
            <w:tcMar/>
          </w:tcPr>
          <w:p w:rsidR="7E56CB06" w:rsidRDefault="7E56CB06" w14:noSpellErr="1" w14:paraId="443C203E" w14:textId="16C7961E">
            <w:r w:rsidRPr="7E56CB06" w:rsidR="7E56CB06">
              <w:rPr>
                <w:color w:val="1A1A1A" w:themeColor="text1" w:themeTint="FF" w:themeShade="FF"/>
                <w:sz w:val="17"/>
                <w:szCs w:val="17"/>
              </w:rPr>
              <w:t>Draft for review</w:t>
            </w:r>
          </w:p>
        </w:tc>
      </w:tr>
      <w:tr w:rsidR="7E56CB06" w:rsidTr="7E56CB06" w14:paraId="1D422C41">
        <w:tc>
          <w:tcPr>
            <w:tcW w:w="900" w:type="dxa"/>
            <w:tcMar/>
          </w:tcPr>
          <w:p w:rsidR="7E56CB06" w:rsidRDefault="7E56CB06" w14:noSpellErr="1" w14:paraId="7498A7B8" w14:textId="2DDCF693">
            <w:r w:rsidRPr="7E56CB06" w:rsidR="7E56CB06">
              <w:rPr>
                <w:color w:val="1A1A1A" w:themeColor="text1" w:themeTint="FF" w:themeShade="FF"/>
                <w:sz w:val="17"/>
                <w:szCs w:val="17"/>
              </w:rPr>
              <w:t>v0.2</w:t>
            </w:r>
          </w:p>
        </w:tc>
        <w:tc>
          <w:tcPr>
            <w:tcW w:w="1300" w:type="dxa"/>
            <w:tcMar/>
          </w:tcPr>
          <w:p w:rsidR="7E56CB06" w:rsidRDefault="7E56CB06" w14:noSpellErr="1" w14:paraId="110AE2C0" w14:textId="26BADD57">
            <w:r w:rsidRPr="7E56CB06" w:rsidR="7E56CB06">
              <w:rPr>
                <w:color w:val="1A1A1A" w:themeColor="text1" w:themeTint="FF" w:themeShade="FF"/>
                <w:sz w:val="17"/>
                <w:szCs w:val="17"/>
              </w:rPr>
              <w:t>23 Sep 2026</w:t>
            </w:r>
          </w:p>
        </w:tc>
        <w:tc>
          <w:tcPr>
            <w:tcW w:w="1300" w:type="dxa"/>
            <w:tcMar/>
          </w:tcPr>
          <w:p w:rsidR="7E56CB06" w:rsidRDefault="7E56CB06" w14:noSpellErr="1" w14:paraId="5D4372ED" w14:textId="1F98C41B">
            <w:r w:rsidRPr="7E56CB06" w:rsidR="7E56CB06">
              <w:rPr>
                <w:color w:val="1A1A1A" w:themeColor="text1" w:themeTint="FF" w:themeShade="FF"/>
                <w:sz w:val="17"/>
                <w:szCs w:val="17"/>
              </w:rPr>
              <w:t>Diego Yang</w:t>
            </w:r>
          </w:p>
        </w:tc>
        <w:tc>
          <w:tcPr>
            <w:tcW w:w="6240" w:type="dxa"/>
            <w:tcMar/>
          </w:tcPr>
          <w:p w:rsidR="7E56CB06" w:rsidRDefault="7E56CB06" w14:noSpellErr="1" w14:paraId="166CCF72" w14:textId="1876AADF">
            <w:r w:rsidRPr="7E56CB06" w:rsidR="7E56CB06">
              <w:rPr>
                <w:color w:val="1A1A1A" w:themeColor="text1" w:themeTint="FF" w:themeShade="FF"/>
                <w:sz w:val="17"/>
                <w:szCs w:val="17"/>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7E56CB06" w:rsidTr="7E56CB06" w14:paraId="35538105">
        <w:tc>
          <w:tcPr>
            <w:tcW w:w="900" w:type="dxa"/>
            <w:tcMar/>
          </w:tcPr>
          <w:p w:rsidR="7E56CB06" w:rsidRDefault="7E56CB06" w14:noSpellErr="1" w14:paraId="5318D779" w14:textId="2F8C0B54">
            <w:r w:rsidRPr="7E56CB06" w:rsidR="7E56CB06">
              <w:rPr>
                <w:color w:val="1A1A1A" w:themeColor="text1" w:themeTint="FF" w:themeShade="FF"/>
                <w:sz w:val="17"/>
                <w:szCs w:val="17"/>
              </w:rPr>
              <w:t>v0.3</w:t>
            </w:r>
          </w:p>
        </w:tc>
        <w:tc>
          <w:tcPr>
            <w:tcW w:w="1300" w:type="dxa"/>
            <w:tcMar/>
          </w:tcPr>
          <w:p w:rsidR="7E56CB06" w:rsidRDefault="7E56CB06" w14:noSpellErr="1" w14:paraId="13A96F9A" w14:textId="2869F218">
            <w:r w:rsidRPr="7E56CB06" w:rsidR="7E56CB06">
              <w:rPr>
                <w:color w:val="1A1A1A" w:themeColor="text1" w:themeTint="FF" w:themeShade="FF"/>
                <w:sz w:val="17"/>
                <w:szCs w:val="17"/>
              </w:rPr>
              <w:t>23 Sep 2026</w:t>
            </w:r>
          </w:p>
        </w:tc>
        <w:tc>
          <w:tcPr>
            <w:tcW w:w="1300" w:type="dxa"/>
            <w:tcMar/>
          </w:tcPr>
          <w:p w:rsidR="7E56CB06" w:rsidRDefault="7E56CB06" w14:noSpellErr="1" w14:paraId="2AE96F70" w14:textId="2147D8DC">
            <w:r w:rsidRPr="7E56CB06" w:rsidR="7E56CB06">
              <w:rPr>
                <w:color w:val="1A1A1A" w:themeColor="text1" w:themeTint="FF" w:themeShade="FF"/>
                <w:sz w:val="17"/>
                <w:szCs w:val="17"/>
              </w:rPr>
              <w:t>Diego Yang</w:t>
            </w:r>
          </w:p>
        </w:tc>
        <w:tc>
          <w:tcPr>
            <w:tcW w:w="6240" w:type="dxa"/>
            <w:tcMar/>
          </w:tcPr>
          <w:p w:rsidR="7E56CB06" w:rsidRDefault="7E56CB06" w14:noSpellErr="1" w14:paraId="27B7DD25" w14:textId="1A25BFA0">
            <w:r w:rsidRPr="7E56CB06" w:rsidR="7E56CB06">
              <w:rPr>
                <w:color w:val="1A1A1A" w:themeColor="text1" w:themeTint="FF" w:themeShade="FF"/>
                <w:sz w:val="17"/>
                <w:szCs w:val="17"/>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7E56CB06" w:rsidTr="7E56CB06" w14:paraId="2087B681">
        <w:tc>
          <w:tcPr>
            <w:tcW w:w="900" w:type="dxa"/>
            <w:tcMar/>
          </w:tcPr>
          <w:p w:rsidR="7E56CB06" w:rsidRDefault="7E56CB06" w14:noSpellErr="1" w14:paraId="618631FA" w14:textId="313B2015">
            <w:r w:rsidRPr="7E56CB06" w:rsidR="7E56CB06">
              <w:rPr>
                <w:color w:val="1A1A1A" w:themeColor="text1" w:themeTint="FF" w:themeShade="FF"/>
                <w:sz w:val="17"/>
                <w:szCs w:val="17"/>
              </w:rPr>
              <w:t>v0.4</w:t>
            </w:r>
          </w:p>
        </w:tc>
        <w:tc>
          <w:tcPr>
            <w:tcW w:w="1300" w:type="dxa"/>
            <w:tcMar/>
          </w:tcPr>
          <w:p w:rsidR="7E56CB06" w:rsidRDefault="7E56CB06" w14:noSpellErr="1" w14:paraId="1BFBCDB4" w14:textId="2A1906D9">
            <w:r w:rsidRPr="7E56CB06" w:rsidR="7E56CB06">
              <w:rPr>
                <w:color w:val="1A1A1A" w:themeColor="text1" w:themeTint="FF" w:themeShade="FF"/>
                <w:sz w:val="17"/>
                <w:szCs w:val="17"/>
              </w:rPr>
              <w:t>23–24 Sep 2026</w:t>
            </w:r>
          </w:p>
        </w:tc>
        <w:tc>
          <w:tcPr>
            <w:tcW w:w="1300" w:type="dxa"/>
            <w:tcMar/>
          </w:tcPr>
          <w:p w:rsidR="7E56CB06" w:rsidRDefault="7E56CB06" w14:noSpellErr="1" w14:paraId="201B839A" w14:textId="22F6ED9D">
            <w:r w:rsidRPr="7E56CB06" w:rsidR="7E56CB06">
              <w:rPr>
                <w:color w:val="1A1A1A" w:themeColor="text1" w:themeTint="FF" w:themeShade="FF"/>
                <w:sz w:val="17"/>
                <w:szCs w:val="17"/>
              </w:rPr>
              <w:t>Diego Yang</w:t>
            </w:r>
          </w:p>
        </w:tc>
        <w:tc>
          <w:tcPr>
            <w:tcW w:w="6240" w:type="dxa"/>
            <w:tcMar/>
          </w:tcPr>
          <w:p w:rsidR="7E56CB06" w:rsidRDefault="7E56CB06" w14:noSpellErr="1" w14:paraId="5814057A" w14:textId="1BD4D461">
            <w:r w:rsidRPr="7E56CB06" w:rsidR="7E56CB06">
              <w:rPr>
                <w:color w:val="1A1A1A" w:themeColor="text1" w:themeTint="FF" w:themeShade="FF"/>
                <w:sz w:val="17"/>
                <w:szCs w:val="17"/>
              </w:rPr>
              <w:t>Cost-driven redesign for the 5-board budget: single USB-C bus-powered design; CH32V307 + AGRV2K CPLD USB bridge (open-source USBAudioToI2S); ES9018K2M DAC; 2 × OPA1622 as four difference amplifiers; LM27762 charge-pump rails; relays replaced by a 3.3 V hardware fault latch; three design reviews dispositioned. Revised on 24 Sep 2026: DAC output moved to current mode with I/V converters (owner decision, option B) and an owner-approved cost ceiling of 1,550 NTD per board.</w:t>
            </w:r>
          </w:p>
        </w:tc>
      </w:tr>
      <w:tr w:rsidR="7E56CB06" w:rsidTr="7E56CB06" w14:paraId="79BD5B06">
        <w:tc>
          <w:tcPr>
            <w:tcW w:w="900" w:type="dxa"/>
            <w:tcMar/>
          </w:tcPr>
          <w:p w:rsidR="7E56CB06" w:rsidRDefault="7E56CB06" w14:noSpellErr="1" w14:paraId="2AE62159" w14:textId="32EA34D6">
            <w:r w:rsidRPr="7E56CB06" w:rsidR="7E56CB06">
              <w:rPr>
                <w:color w:val="1A1A1A" w:themeColor="text1" w:themeTint="FF" w:themeShade="FF"/>
                <w:sz w:val="17"/>
                <w:szCs w:val="17"/>
              </w:rPr>
              <w:t>v0.5</w:t>
            </w:r>
          </w:p>
        </w:tc>
        <w:tc>
          <w:tcPr>
            <w:tcW w:w="1300" w:type="dxa"/>
            <w:tcMar/>
          </w:tcPr>
          <w:p w:rsidR="7E56CB06" w:rsidRDefault="7E56CB06" w14:noSpellErr="1" w14:paraId="3855E08C" w14:textId="2BC81B9A">
            <w:r w:rsidRPr="7E56CB06" w:rsidR="7E56CB06">
              <w:rPr>
                <w:color w:val="1A1A1A" w:themeColor="text1" w:themeTint="FF" w:themeShade="FF"/>
                <w:sz w:val="17"/>
                <w:szCs w:val="17"/>
              </w:rPr>
              <w:t>24 Sep 2026</w:t>
            </w:r>
          </w:p>
        </w:tc>
        <w:tc>
          <w:tcPr>
            <w:tcW w:w="1300" w:type="dxa"/>
            <w:tcMar/>
          </w:tcPr>
          <w:p w:rsidR="7E56CB06" w:rsidRDefault="7E56CB06" w14:noSpellErr="1" w14:paraId="210BE4F6" w14:textId="24A6025E">
            <w:r w:rsidRPr="7E56CB06" w:rsidR="7E56CB06">
              <w:rPr>
                <w:color w:val="1A1A1A" w:themeColor="text1" w:themeTint="FF" w:themeShade="FF"/>
                <w:sz w:val="17"/>
                <w:szCs w:val="17"/>
              </w:rPr>
              <w:t>Diego Yang</w:t>
            </w:r>
          </w:p>
        </w:tc>
        <w:tc>
          <w:tcPr>
            <w:tcW w:w="6240" w:type="dxa"/>
            <w:tcMar/>
          </w:tcPr>
          <w:p w:rsidR="7E56CB06" w:rsidRDefault="7E56CB06" w14:noSpellErr="1" w14:paraId="50597F9A" w14:textId="1D83E922">
            <w:r w:rsidRPr="7E56CB06" w:rsidR="7E56CB06">
              <w:rPr>
                <w:color w:val="1A1A1A" w:themeColor="text1" w:themeTint="FF" w:themeShade="FF"/>
                <w:sz w:val="17"/>
                <w:szCs w:val="17"/>
              </w:rPr>
              <w:t>Fourth review round (R4-A, R4-B, R4-C) dispositioned (Appendix C): headphone rails ±3.78 V; per-unit calibration to 1.75 Vrms per leg (Rf 836 Ω); power rated at 1 % THD+N or calibrated 0 dBFS, with High and Default modes; TPS2553 current limit and switched power domains per USB state; OPA2197 I/V converters; DAC in asynchronous mode from a 100 MHz MCLK; first issued with the interim both-edge divider for the 44.1 kHz family and amended the same day to three oscillators (next row); protection completed (PGOOD kill, blanked latch, energy bound at the terminals); fixed 1.3 V DVDD LDO; balanced offset limit ±20 mV with 100 % screening; Parts List v0.3 with verified LCSC numbers and classes; cost 1,540 NTD per board (WARNING, under the 1,550 NTD ceiling); pre-layout firmware gate.</w:t>
            </w:r>
          </w:p>
        </w:tc>
      </w:tr>
      <w:tr w:rsidR="7E56CB06" w:rsidTr="7E56CB06" w14:paraId="6C677A39">
        <w:tc>
          <w:tcPr>
            <w:tcW w:w="900" w:type="dxa"/>
            <w:tcMar/>
          </w:tcPr>
          <w:p w:rsidR="7E56CB06" w:rsidRDefault="7E56CB06" w14:noSpellErr="1" w14:paraId="6B518A08" w14:textId="34994997">
            <w:r w:rsidRPr="7E56CB06" w:rsidR="7E56CB06">
              <w:rPr>
                <w:color w:val="1A1A1A" w:themeColor="text1" w:themeTint="FF" w:themeShade="FF"/>
                <w:sz w:val="17"/>
                <w:szCs w:val="17"/>
              </w:rPr>
              <w:t>v0.5 amendment</w:t>
            </w:r>
          </w:p>
        </w:tc>
        <w:tc>
          <w:tcPr>
            <w:tcW w:w="1300" w:type="dxa"/>
            <w:tcMar/>
          </w:tcPr>
          <w:p w:rsidR="7E56CB06" w:rsidRDefault="7E56CB06" w14:noSpellErr="1" w14:paraId="26E4EAC8" w14:textId="2D77305B">
            <w:r w:rsidRPr="7E56CB06" w:rsidR="7E56CB06">
              <w:rPr>
                <w:color w:val="1A1A1A" w:themeColor="text1" w:themeTint="FF" w:themeShade="FF"/>
                <w:sz w:val="17"/>
                <w:szCs w:val="17"/>
              </w:rPr>
              <w:t>24 Sep 2026</w:t>
            </w:r>
          </w:p>
        </w:tc>
        <w:tc>
          <w:tcPr>
            <w:tcW w:w="1300" w:type="dxa"/>
            <w:tcMar/>
          </w:tcPr>
          <w:p w:rsidR="7E56CB06" w:rsidRDefault="7E56CB06" w14:noSpellErr="1" w14:paraId="5C1E2040" w14:textId="2655171F">
            <w:r w:rsidRPr="7E56CB06" w:rsidR="7E56CB06">
              <w:rPr>
                <w:color w:val="1A1A1A" w:themeColor="text1" w:themeTint="FF" w:themeShade="FF"/>
                <w:sz w:val="17"/>
                <w:szCs w:val="17"/>
              </w:rPr>
              <w:t>Diego Yang</w:t>
            </w:r>
          </w:p>
        </w:tc>
        <w:tc>
          <w:tcPr>
            <w:tcW w:w="6240" w:type="dxa"/>
            <w:tcMar/>
          </w:tcPr>
          <w:p w:rsidR="7E56CB06" w:rsidRDefault="7E56CB06" w14:noSpellErr="1" w14:paraId="51F12451" w14:textId="1F32FDE3">
            <w:r w:rsidRPr="7E56CB06" w:rsidR="7E56CB06">
              <w:rPr>
                <w:color w:val="1A1A1A" w:themeColor="text1" w:themeTint="FF" w:themeShade="FF"/>
                <w:sz w:val="17"/>
                <w:szCs w:val="17"/>
              </w:rPr>
              <w:t>Amendment for the owner decisions of 24 Sep 2026: family oscillators for exact bit clocks, because the ES9018K2M requires a bit-clock duty cycle of 45:55 to 55:45 and one 100 MHz clock for both families gave 40:60 at 352.8/384 kHz. First X202, 24.576 MHz (YXC OT322524.576MJBA4SL), for the 48 kHz family; then, at the owner’s request, X203, 22.5792 MHz (SCTF SX2M22.5792M20F30TNN), for the 44.1 kHz family, which replaced the interim both-edge fractional divider and its 352.8 kHz condition. Final clock architecture: DAC MCLK 100 MHz unchanged, family oscillator selected by its enable pin in front of the CPLD PLL (×2), all eight rates exact, family change with the PLL held in reset, no clock multiplexer in the fabric. Own UAC2 firmware and CPLD logic instead of modifying USBAudioToI2S (kept as a known-good comparison), with the firmware gate run as a two-stage proof of concept. Currents updated (Default ≤ 0.473 A, High ≤ 0.758 A); cost 1,540 → 1,602 → 1,666 NTD per board (WARNING), approved ceiling raised from 1,550 to 1,650 and then 1,700 NTD; Figures 1 and 2 updated.</w:t>
            </w:r>
          </w:p>
        </w:tc>
      </w:tr>
      <w:tr w:rsidR="7E56CB06" w:rsidTr="7E56CB06" w14:paraId="52D6DEFF">
        <w:tc>
          <w:tcPr>
            <w:tcW w:w="900" w:type="dxa"/>
            <w:tcMar/>
          </w:tcPr>
          <w:p w:rsidR="7E56CB06" w:rsidRDefault="7E56CB06" w14:noSpellErr="1" w14:paraId="31286219" w14:textId="36485E58">
            <w:r w:rsidRPr="7E56CB06" w:rsidR="7E56CB06">
              <w:rPr>
                <w:color w:val="1A1A1A" w:themeColor="text1" w:themeTint="FF" w:themeShade="FF"/>
                <w:sz w:val="17"/>
                <w:szCs w:val="17"/>
              </w:rPr>
              <w:t>v0.6</w:t>
            </w:r>
          </w:p>
        </w:tc>
        <w:tc>
          <w:tcPr>
            <w:tcW w:w="1300" w:type="dxa"/>
            <w:tcMar/>
          </w:tcPr>
          <w:p w:rsidR="7E56CB06" w:rsidRDefault="7E56CB06" w14:noSpellErr="1" w14:paraId="2C4F316A" w14:textId="2F26451C">
            <w:r w:rsidRPr="7E56CB06" w:rsidR="7E56CB06">
              <w:rPr>
                <w:color w:val="1A1A1A" w:themeColor="text1" w:themeTint="FF" w:themeShade="FF"/>
                <w:sz w:val="17"/>
                <w:szCs w:val="17"/>
              </w:rPr>
              <w:t>24 Sep 2026</w:t>
            </w:r>
          </w:p>
        </w:tc>
        <w:tc>
          <w:tcPr>
            <w:tcW w:w="1300" w:type="dxa"/>
            <w:tcMar/>
          </w:tcPr>
          <w:p w:rsidR="7E56CB06" w:rsidRDefault="7E56CB06" w14:noSpellErr="1" w14:paraId="3C027C83" w14:textId="28042BE0">
            <w:r w:rsidRPr="7E56CB06" w:rsidR="7E56CB06">
              <w:rPr>
                <w:color w:val="1A1A1A" w:themeColor="text1" w:themeTint="FF" w:themeShade="FF"/>
                <w:sz w:val="17"/>
                <w:szCs w:val="17"/>
              </w:rPr>
              <w:t>Diego Yang</w:t>
            </w:r>
          </w:p>
        </w:tc>
        <w:tc>
          <w:tcPr>
            <w:tcW w:w="6240" w:type="dxa"/>
            <w:tcMar/>
          </w:tcPr>
          <w:p w:rsidR="7E56CB06" w:rsidRDefault="7E56CB06" w14:noSpellErr="1" w14:paraId="51E4753E" w14:textId="20E212A4">
            <w:r w:rsidRPr="7E56CB06" w:rsidR="7E56CB06">
              <w:rPr>
                <w:color w:val="1A1A1A" w:themeColor="text1" w:themeTint="FF" w:themeShade="FF"/>
                <w:sz w:val="17"/>
                <w:szCs w:val="17"/>
              </w:rPr>
              <w:t>Fifth review round (R5-A, R5-B, R5-C of the amended Spec v0.5) dispositioned (Appendix C): 80 MHz MCLK and CPLD system clock (SCTF SX3M80.000B20F30TNN) below the DAC limit; family oscillators off by default with a break-before-make handover, a node pull-down and a DNF mux fallback (U205); MCU link captured in its own clock domain; OPA2210 I/V converters (single input pair); rails +3.78 V / −3.72 V including resistor tolerance (R518 5.1 kΩ); fault latch also set by PGOOD-bad (Q610) and a sustained TPS2553 overcurrent (D606); rails-first-off power-down, VBUS watchdog 4.10 V dropping AMP_EN and RAIL_EN, VREF clamp D401 and C421 100 nF; protection envelope by DC magnitude with recalculated terminal energies; Default-mode power rated from the instantaneous peak current; USB estimated maxima 0.469 A (Default) and 0.754 A (High); mandatory Stage 2 board with the USB current measurements as a layout gate; DC offset screening with a DC-capable DMM; J703 MCLK monitor-only; document-lint CI check; cost 1,647 NTD per board (WARNING, 53 NTD under the 1,700 NTD ceiling, recorded with the owner statement of 24 Sep 2026); Figures 1 and 2 updated; companion documents Schematic Design Notes v0.5 and Parts List v0.4.</w:t>
            </w:r>
          </w:p>
        </w:tc>
      </w:tr>
      <w:tr w:rsidR="7E56CB06" w:rsidTr="7E56CB06" w14:paraId="65921175">
        <w:tc>
          <w:tcPr>
            <w:tcW w:w="900" w:type="dxa"/>
            <w:tcMar/>
          </w:tcPr>
          <w:p w:rsidR="7E56CB06" w:rsidRDefault="7E56CB06" w14:noSpellErr="1" w14:paraId="28BE5DC6" w14:textId="37F77319">
            <w:r w:rsidRPr="7E56CB06" w:rsidR="7E56CB06">
              <w:rPr>
                <w:color w:val="1A1A1A" w:themeColor="text1" w:themeTint="FF" w:themeShade="FF"/>
                <w:sz w:val="17"/>
                <w:szCs w:val="17"/>
              </w:rPr>
              <w:t>v0.7</w:t>
            </w:r>
          </w:p>
        </w:tc>
        <w:tc>
          <w:tcPr>
            <w:tcW w:w="1300" w:type="dxa"/>
            <w:tcMar/>
          </w:tcPr>
          <w:p w:rsidR="7E56CB06" w:rsidRDefault="7E56CB06" w14:noSpellErr="1" w14:paraId="52D653F5" w14:textId="30D559DD">
            <w:r w:rsidRPr="7E56CB06" w:rsidR="7E56CB06">
              <w:rPr>
                <w:color w:val="1A1A1A" w:themeColor="text1" w:themeTint="FF" w:themeShade="FF"/>
                <w:sz w:val="17"/>
                <w:szCs w:val="17"/>
              </w:rPr>
              <w:t>24 Sep 2026</w:t>
            </w:r>
          </w:p>
        </w:tc>
        <w:tc>
          <w:tcPr>
            <w:tcW w:w="1300" w:type="dxa"/>
            <w:tcMar/>
          </w:tcPr>
          <w:p w:rsidR="7E56CB06" w:rsidRDefault="7E56CB06" w14:noSpellErr="1" w14:paraId="278A2B9B" w14:textId="29B340A1">
            <w:r w:rsidRPr="7E56CB06" w:rsidR="7E56CB06">
              <w:rPr>
                <w:color w:val="1A1A1A" w:themeColor="text1" w:themeTint="FF" w:themeShade="FF"/>
                <w:sz w:val="17"/>
                <w:szCs w:val="17"/>
              </w:rPr>
              <w:t>Diego Yang</w:t>
            </w:r>
          </w:p>
        </w:tc>
        <w:tc>
          <w:tcPr>
            <w:tcW w:w="6240" w:type="dxa"/>
            <w:tcMar/>
          </w:tcPr>
          <w:p w:rsidR="7E56CB06" w:rsidRDefault="7E56CB06" w14:noSpellErr="1" w14:paraId="563C66FE" w14:textId="22912765">
            <w:r w:rsidRPr="7E56CB06" w:rsidR="7E56CB06">
              <w:rPr>
                <w:color w:val="1A1A1A" w:themeColor="text1" w:themeTint="FF" w:themeShade="FF"/>
                <w:sz w:val="17"/>
                <w:szCs w:val="17"/>
              </w:rPr>
              <w:t>Sixth review round (R6-A, R6-B, R6-C and R6-D of Spec v0.6) dispositioned (Appendix C): latch capture ≈ 35 µs with C605 on node F (power-on set, set-request stretch), 47 kΩ latch pull-ups, Q609 as a slow interlock and Q611 killing AVCC_EN; worst-case DC detector (R601–R604 100 kΩ, R609/R610 10 kΩ: 2 V ≤ 59 ms, 1 V ≤ 183 ms) and worst-case terminal energies (26.2 / 13.3 mJ at 16 / 32 Ω including ≤ 0.6 mJ after the trip); slow firmware DC tier through the MCU ADC (≥ 0.8 V in 1 s, ≥ 0.2 V in 3 s) setting the same latch, with the residual below 0.2 V as a pending owner decision; fault-cause capture at the interrupt and a 3-strike rule for DC faults; VREF tracks AVCC (C421 330 pF; D401 and C422 removed) and the DAC analog supply turns off first, so a controlled power-down takes ≤ 4 ms; USB suspend ≤ 2.5 mA within 10 ms as a v1 requirement; pop definition; regulator dissipation table with the R519/R520 dropper and C512; DAC centre-voltage alternative with the R433 option; OPA2210 output swing and the −3.5 dB safety default; SPI link with chip-select framing; SDATA/LRCLK on the falling BCLK edge; mux pull-downs R216/R217; 31 test pads; Stage 2 with the real regulators (≈ US$90 ≈ 2,860 NTD); cost 1,650 NTD per board (WARNING, 50 NTD under the 1,700 NTD ceiling, gate covering every JLCPCB line); Figure 1 updated; companion documents Schematic Design Notes v0.6 and Parts List v0.5.</w:t>
            </w:r>
          </w:p>
        </w:tc>
      </w:tr>
    </w:tbl>
    <w:p w:rsidR="7095FFA2" w:rsidP="7095FFA2" w:rsidRDefault="7095FFA2" w14:noSpellErr="1" w14:paraId="19D73E17" w14:textId="3C91332B">
      <w:pPr>
        <w:pStyle w:val="Heading1"/>
      </w:pPr>
      <w:r w:rsidRPr="7095FFA2" w:rsidR="7095FFA2">
        <w:rPr>
          <w:color w:val="173A5A" w:themeColor="accent6" w:themeTint="FF" w:themeShade="BF"/>
        </w:rPr>
        <w:t>Appendix C. Design review disposition</w:t>
      </w:r>
    </w:p>
    <w:p w:rsidR="7095FFA2" w:rsidRDefault="7095FFA2" w14:paraId="53307369" w14:textId="33B85AC9" w14:noSpellErr="1">
      <w:r w:rsidRPr="6F3FD3E3" w:rsidR="7F2043AD">
        <w:rPr>
          <w:sz w:val="20"/>
          <w:szCs w:val="20"/>
        </w:rPr>
        <w:t>Status values: Closed = fixed in this revision; Closed – design, verify = design change made, confirmed by a bench or firmware-gate check; Closed – verify = resolved, confirmed at the firmware gate, on the proof boards or at bring-up; Closed – N/A = not applicable after the v0.4 redesign; Open – owner decision = awaiting the owner’s decision; Open – tracked = tracked item with an owner and a gate (Section 9.2).</w:t>
      </w:r>
    </w:p>
    <w:p w:rsidR="6F3FD3E3" w:rsidP="6F3FD3E3" w:rsidRDefault="6F3FD3E3" w14:paraId="44E90790" w14:textId="7E7BCF52" w14:noSpellErr="1">
      <w:pPr>
        <w:pStyle w:val="Heading2"/>
      </w:pPr>
      <w:r w:rsidRPr="7E56CB06" w:rsidR="37D11292">
        <w:rPr>
          <w:color w:val="1F4E79" w:themeColor="accent6" w:themeTint="FF" w:themeShade="FF"/>
        </w:rPr>
        <w:t>C.1 Sixth review round (R6-A, R6-B, R6-C and R6-D of Spec v0.6)</w:t>
      </w:r>
    </w:p>
    <w:p w:rsidR="6F3FD3E3" w:rsidRDefault="6F3FD3E3" w14:paraId="5991D802" w14:textId="48AFFC62" w14:noSpellErr="1">
      <w:r w:rsidRPr="7E56CB06" w:rsidR="37D11292">
        <w:rPr>
          <w:sz w:val="20"/>
          <w:szCs w:val="20"/>
        </w:rPr>
        <w:t>Finding IDs: R6-A = review 1 (latch timing, power-down, suspend, fault test, cause capture, cost gate), R6-B = review 2 (worst-case protection, blind region, suspend wording, fixture in the gate), R6-C = review 3 (3-strike lockout, mux inputs, OPA2210 single source, minors), R6-D = review 4 (pop vs offset, latch on controlled power-down, LDO dissipation, DAC centre voltage, OPA2210 output swing, watchdog timing, rail floating, 3V3D bulk, minors). The reviews covered Spec v0.6, Schematic Design Notes v0.5 and Parts List v0.4; findings raised by more than one reviewer are dispositioned together.</w:t>
      </w:r>
    </w:p>
    <w:tbl>
      <w:tblPr>
        <w:tblStyle w:val="LightList-Accent1"/>
        <w:tblW w:w="9740" w:type="dxa"/>
        <w:tblLook w:val="04A0" w:firstRow="1" w:lastRow="0" w:firstColumn="1" w:lastColumn="0" w:noHBand="0" w:noVBand="1"/>
      </w:tblPr>
      <w:tblGrid>
        <w:gridCol w:w="1300"/>
        <w:gridCol w:w="2900"/>
        <w:gridCol w:w="4240"/>
        <w:gridCol w:w="1300"/>
      </w:tblGrid>
      <w:tr w:rsidR="6F3FD3E3" w:rsidTr="7E56CB06" w14:paraId="2A3D63CB">
        <w:trPr>
          <w:trHeight w:val="300"/>
          <w:tblHeader/>
        </w:trPr>
        <w:tc>
          <w:tcPr>
            <w:tcW w:w="1300" w:type="dxa"/>
            <w:tcMar/>
          </w:tcPr>
          <w:p w:rsidR="6F3FD3E3" w:rsidRDefault="6F3FD3E3" w14:paraId="58A850BF" w14:textId="476CF839" w14:noSpellErr="1">
            <w:r w:rsidRPr="7E56CB06" w:rsidR="37D11292">
              <w:rPr>
                <w:sz w:val="17"/>
                <w:szCs w:val="17"/>
              </w:rPr>
              <w:t>ID</w:t>
            </w:r>
          </w:p>
        </w:tc>
        <w:tc>
          <w:tcPr>
            <w:tcW w:w="2900" w:type="dxa"/>
            <w:tcMar/>
          </w:tcPr>
          <w:p w:rsidR="6F3FD3E3" w:rsidRDefault="6F3FD3E3" w14:paraId="619C4B05" w14:textId="404ADEFD" w14:noSpellErr="1">
            <w:r w:rsidRPr="7E56CB06" w:rsidR="37D11292">
              <w:rPr>
                <w:sz w:val="17"/>
                <w:szCs w:val="17"/>
              </w:rPr>
              <w:t>Finding</w:t>
            </w:r>
          </w:p>
        </w:tc>
        <w:tc>
          <w:tcPr>
            <w:tcW w:w="4240" w:type="dxa"/>
            <w:tcMar/>
          </w:tcPr>
          <w:p w:rsidR="6F3FD3E3" w:rsidRDefault="6F3FD3E3" w14:paraId="6B34B214" w14:textId="3928C5C1" w14:noSpellErr="1">
            <w:r w:rsidRPr="7E56CB06" w:rsidR="37D11292">
              <w:rPr>
                <w:sz w:val="17"/>
                <w:szCs w:val="17"/>
              </w:rPr>
              <w:t>Disposition in v0.7</w:t>
            </w:r>
          </w:p>
        </w:tc>
        <w:tc>
          <w:tcPr>
            <w:tcW w:w="1300" w:type="dxa"/>
            <w:tcMar/>
          </w:tcPr>
          <w:p w:rsidR="6F3FD3E3" w:rsidRDefault="6F3FD3E3" w14:paraId="3C42AF8F" w14:textId="3206AC85" w14:noSpellErr="1">
            <w:r w:rsidRPr="7E56CB06" w:rsidR="37D11292">
              <w:rPr>
                <w:sz w:val="17"/>
                <w:szCs w:val="17"/>
              </w:rPr>
              <w:t>Status</w:t>
            </w:r>
          </w:p>
        </w:tc>
      </w:tr>
      <w:tr w:rsidR="6F3FD3E3" w:rsidTr="7E56CB06" w14:paraId="6787F68E">
        <w:tc>
          <w:tcPr>
            <w:tcW w:w="1300" w:type="dxa"/>
            <w:tcMar/>
          </w:tcPr>
          <w:p w:rsidR="6F3FD3E3" w:rsidRDefault="6F3FD3E3" w14:paraId="54D19AA0" w14:textId="491C0CFA" w14:noSpellErr="1">
            <w:r w:rsidRPr="7E56CB06" w:rsidR="37D11292">
              <w:rPr>
                <w:color w:val="1A1A1A" w:themeColor="text1" w:themeTint="FF" w:themeShade="FF"/>
                <w:sz w:val="17"/>
                <w:szCs w:val="17"/>
              </w:rPr>
              <w:t>R6-A1</w:t>
            </w:r>
          </w:p>
        </w:tc>
        <w:tc>
          <w:tcPr>
            <w:tcW w:w="2900" w:type="dxa"/>
            <w:tcMar/>
          </w:tcPr>
          <w:p w:rsidR="6F3FD3E3" w:rsidRDefault="6F3FD3E3" w14:paraId="59823717" w14:textId="41F9F3BE" w14:noSpellErr="1">
            <w:r w:rsidRPr="7E56CB06" w:rsidR="37D11292">
              <w:rPr>
                <w:color w:val="1A1A1A" w:themeColor="text1" w:themeTint="FF" w:themeShade="FF"/>
                <w:sz w:val="17"/>
                <w:szCs w:val="17"/>
              </w:rPr>
              <w:t>Latch can miss short PGOOD faults; latch delay missing from the energy figures</w:t>
            </w:r>
          </w:p>
        </w:tc>
        <w:tc>
          <w:tcPr>
            <w:tcW w:w="4240" w:type="dxa"/>
            <w:tcMar/>
          </w:tcPr>
          <w:p w:rsidR="6F3FD3E3" w:rsidRDefault="6F3FD3E3" w14:paraId="59F63D87" w14:textId="3AD7DA82" w14:noSpellErr="1">
            <w:r w:rsidRPr="7E56CB06" w:rsidR="37D11292">
              <w:rPr>
                <w:color w:val="1A1A1A" w:themeColor="text1" w:themeTint="FF" w:themeShade="FF"/>
                <w:sz w:val="17"/>
                <w:szCs w:val="17"/>
              </w:rPr>
              <w:t>C605 moved to node F (power-on set and ≥ 1.5 ms set-request stretch); 47 kΩ latch pull-ups; capture ≈ 35 µs (budget 0.1 ms); Q609 slowed to a static interlock (6–32 ms), so a PGOOD glitch either latches or does nothing; energy computed through the rail-disable instant</w:t>
            </w:r>
          </w:p>
        </w:tc>
        <w:tc>
          <w:tcPr>
            <w:tcW w:w="1300" w:type="dxa"/>
            <w:tcMar/>
          </w:tcPr>
          <w:p w:rsidR="6F3FD3E3" w:rsidRDefault="6F3FD3E3" w14:paraId="6D55E92F" w14:textId="33B5C146" w14:noSpellErr="1">
            <w:r w:rsidRPr="7E56CB06" w:rsidR="37D11292">
              <w:rPr>
                <w:color w:val="1A1A1A" w:themeColor="text1" w:themeTint="FF" w:themeShade="FF"/>
                <w:sz w:val="17"/>
                <w:szCs w:val="17"/>
              </w:rPr>
              <w:t>Closed – design, verify</w:t>
            </w:r>
          </w:p>
        </w:tc>
      </w:tr>
      <w:tr w:rsidR="6F3FD3E3" w:rsidTr="7E56CB06" w14:paraId="27609BAC">
        <w:tc>
          <w:tcPr>
            <w:tcW w:w="1300" w:type="dxa"/>
            <w:tcMar/>
          </w:tcPr>
          <w:p w:rsidR="6F3FD3E3" w:rsidRDefault="6F3FD3E3" w14:paraId="746F02A9" w14:textId="4ACB21BB" w14:noSpellErr="1">
            <w:r w:rsidRPr="7E56CB06" w:rsidR="37D11292">
              <w:rPr>
                <w:color w:val="1A1A1A" w:themeColor="text1" w:themeTint="FF" w:themeShade="FF"/>
                <w:sz w:val="17"/>
                <w:szCs w:val="17"/>
              </w:rPr>
              <w:t>R6-A2</w:t>
            </w:r>
          </w:p>
        </w:tc>
        <w:tc>
          <w:tcPr>
            <w:tcW w:w="2900" w:type="dxa"/>
            <w:tcMar/>
          </w:tcPr>
          <w:p w:rsidR="6F3FD3E3" w:rsidRDefault="6F3FD3E3" w14:paraId="448BA812" w14:textId="43A9087F" w14:noSpellErr="1">
            <w:r w:rsidRPr="7E56CB06" w:rsidR="37D11292">
              <w:rPr>
                <w:color w:val="1A1A1A" w:themeColor="text1" w:themeTint="FF" w:themeShade="FF"/>
                <w:sz w:val="17"/>
                <w:szCs w:val="17"/>
              </w:rPr>
              <w:t>Power-down does not establish safe DAC-pin voltage or the post-trip energy bound</w:t>
            </w:r>
          </w:p>
        </w:tc>
        <w:tc>
          <w:tcPr>
            <w:tcW w:w="4240" w:type="dxa"/>
            <w:tcMar/>
          </w:tcPr>
          <w:p w:rsidR="6F3FD3E3" w:rsidRDefault="6F3FD3E3" w14:paraId="2CBA65A0" w14:textId="3C86EF43" w14:noSpellErr="1">
            <w:r w:rsidRPr="7E56CB06" w:rsidR="37D11292">
              <w:rPr>
                <w:color w:val="1A1A1A" w:themeColor="text1" w:themeTint="FF" w:themeShade="FF"/>
                <w:sz w:val="17"/>
                <w:szCs w:val="17"/>
              </w:rPr>
              <w:t>VREF tracks AVCC (C421 330 pF; D401, C422 removed); DAC analog off first with the I/V and legs powered, rails last; latch also kills AVCC_EN (Q611); after-trip bound 0.51 mJ (both rails, C +10 %, maximum rails) + ≤ 1 µJ back-power → ≤ 0.6 mJ; unplug case bench-checked</w:t>
            </w:r>
          </w:p>
        </w:tc>
        <w:tc>
          <w:tcPr>
            <w:tcW w:w="1300" w:type="dxa"/>
            <w:tcMar/>
          </w:tcPr>
          <w:p w:rsidR="6F3FD3E3" w:rsidRDefault="6F3FD3E3" w14:paraId="567E5378" w14:textId="3564D607" w14:noSpellErr="1">
            <w:r w:rsidRPr="7E56CB06" w:rsidR="37D11292">
              <w:rPr>
                <w:color w:val="1A1A1A" w:themeColor="text1" w:themeTint="FF" w:themeShade="FF"/>
                <w:sz w:val="17"/>
                <w:szCs w:val="17"/>
              </w:rPr>
              <w:t>Closed – design, verify</w:t>
            </w:r>
          </w:p>
        </w:tc>
      </w:tr>
      <w:tr w:rsidR="6F3FD3E3" w:rsidTr="7E56CB06" w14:paraId="7CEC378A">
        <w:tc>
          <w:tcPr>
            <w:tcW w:w="1300" w:type="dxa"/>
            <w:tcMar/>
          </w:tcPr>
          <w:p w:rsidR="6F3FD3E3" w:rsidRDefault="6F3FD3E3" w14:paraId="228758BE" w14:textId="4C7A367C" w14:noSpellErr="1">
            <w:r w:rsidRPr="7E56CB06" w:rsidR="37D11292">
              <w:rPr>
                <w:color w:val="1A1A1A" w:themeColor="text1" w:themeTint="FF" w:themeShade="FF"/>
                <w:sz w:val="17"/>
                <w:szCs w:val="17"/>
              </w:rPr>
              <w:t>R6-A3</w:t>
            </w:r>
          </w:p>
        </w:tc>
        <w:tc>
          <w:tcPr>
            <w:tcW w:w="2900" w:type="dxa"/>
            <w:tcMar/>
          </w:tcPr>
          <w:p w:rsidR="6F3FD3E3" w:rsidRDefault="6F3FD3E3" w14:paraId="13C7E428" w14:textId="45581D40" w14:noSpellErr="1">
            <w:r w:rsidRPr="7E56CB06" w:rsidR="37D11292">
              <w:rPr>
                <w:color w:val="1A1A1A" w:themeColor="text1" w:themeTint="FF" w:themeShade="FF"/>
                <w:sz w:val="17"/>
                <w:szCs w:val="17"/>
              </w:rPr>
              <w:t>≥ 50 ms shutdown conflicts with USB suspend timing</w:t>
            </w:r>
          </w:p>
        </w:tc>
        <w:tc>
          <w:tcPr>
            <w:tcW w:w="4240" w:type="dxa"/>
            <w:tcMar/>
          </w:tcPr>
          <w:p w:rsidR="6F3FD3E3" w:rsidRDefault="6F3FD3E3" w14:paraId="1F15D460" w14:textId="3E360404" w14:noSpellErr="1">
            <w:r w:rsidRPr="7E56CB06" w:rsidR="37D11292">
              <w:rPr>
                <w:color w:val="1A1A1A" w:themeColor="text1" w:themeTint="FF" w:themeShade="FF"/>
                <w:sz w:val="17"/>
                <w:szCs w:val="17"/>
              </w:rPr>
              <w:t>Power-down ≤ 4 ms after the suspend interrupt, suspend level ≈ 7 ms after the last bus activity; suspend is a v1 requirement; Stage 2 carries the real regulators with dummy loads and measures current vs time</w:t>
            </w:r>
          </w:p>
        </w:tc>
        <w:tc>
          <w:tcPr>
            <w:tcW w:w="1300" w:type="dxa"/>
            <w:tcMar/>
          </w:tcPr>
          <w:p w:rsidR="6F3FD3E3" w:rsidRDefault="6F3FD3E3" w14:paraId="5B4B2435" w14:textId="3713EAC8" w14:noSpellErr="1">
            <w:r w:rsidRPr="7E56CB06" w:rsidR="37D11292">
              <w:rPr>
                <w:color w:val="1A1A1A" w:themeColor="text1" w:themeTint="FF" w:themeShade="FF"/>
                <w:sz w:val="17"/>
                <w:szCs w:val="17"/>
              </w:rPr>
              <w:t>Closed – design, verify</w:t>
            </w:r>
          </w:p>
        </w:tc>
      </w:tr>
      <w:tr w:rsidR="6F3FD3E3" w:rsidTr="7E56CB06" w14:paraId="31DB324C">
        <w:tc>
          <w:tcPr>
            <w:tcW w:w="1300" w:type="dxa"/>
            <w:tcMar/>
          </w:tcPr>
          <w:p w:rsidR="6F3FD3E3" w:rsidRDefault="6F3FD3E3" w14:paraId="27DD2211" w14:textId="4E294B3D" w14:noSpellErr="1">
            <w:r w:rsidRPr="7E56CB06" w:rsidR="37D11292">
              <w:rPr>
                <w:color w:val="1A1A1A" w:themeColor="text1" w:themeTint="FF" w:themeShade="FF"/>
                <w:sz w:val="17"/>
                <w:szCs w:val="17"/>
              </w:rPr>
              <w:t>R6-A4</w:t>
            </w:r>
          </w:p>
        </w:tc>
        <w:tc>
          <w:tcPr>
            <w:tcW w:w="2900" w:type="dxa"/>
            <w:tcMar/>
          </w:tcPr>
          <w:p w:rsidR="6F3FD3E3" w:rsidRDefault="6F3FD3E3" w14:paraId="3662FEF5" w14:textId="47073201" w14:noSpellErr="1">
            <w:r w:rsidRPr="7E56CB06" w:rsidR="37D11292">
              <w:rPr>
                <w:color w:val="1A1A1A" w:themeColor="text1" w:themeTint="FF" w:themeShade="FF"/>
                <w:sz w:val="17"/>
                <w:szCs w:val="17"/>
              </w:rPr>
              <w:t>Hardware fault test tests detection, not removal</w:t>
            </w:r>
          </w:p>
        </w:tc>
        <w:tc>
          <w:tcPr>
            <w:tcW w:w="4240" w:type="dxa"/>
            <w:tcMar/>
          </w:tcPr>
          <w:p w:rsidR="6F3FD3E3" w:rsidRDefault="6F3FD3E3" w14:paraId="4FC0B706" w14:textId="3FE518C5" w14:noSpellErr="1">
            <w:r w:rsidRPr="7E56CB06" w:rsidR="37D11292">
              <w:rPr>
                <w:color w:val="1A1A1A" w:themeColor="text1" w:themeTint="FF" w:themeShade="FF"/>
                <w:sz w:val="17"/>
                <w:szCs w:val="17"/>
              </w:rPr>
              <w:t>Detector test kept; failed-output emulation from the board’s own rail through an external switch with dummy loads, V²/R integrated; FLT high; no +20 % allowance</w:t>
            </w:r>
          </w:p>
        </w:tc>
        <w:tc>
          <w:tcPr>
            <w:tcW w:w="1300" w:type="dxa"/>
            <w:tcMar/>
          </w:tcPr>
          <w:p w:rsidR="6F3FD3E3" w:rsidRDefault="6F3FD3E3" w14:paraId="40FCC8BA" w14:textId="38C2FF89" w14:noSpellErr="1">
            <w:r w:rsidRPr="7E56CB06" w:rsidR="37D11292">
              <w:rPr>
                <w:color w:val="1A1A1A" w:themeColor="text1" w:themeTint="FF" w:themeShade="FF"/>
                <w:sz w:val="17"/>
                <w:szCs w:val="17"/>
              </w:rPr>
              <w:t>Closed</w:t>
            </w:r>
          </w:p>
        </w:tc>
      </w:tr>
      <w:tr w:rsidR="6F3FD3E3" w:rsidTr="7E56CB06" w14:paraId="7C8E51B6">
        <w:tc>
          <w:tcPr>
            <w:tcW w:w="1300" w:type="dxa"/>
            <w:tcMar/>
          </w:tcPr>
          <w:p w:rsidR="6F3FD3E3" w:rsidRDefault="6F3FD3E3" w14:paraId="27CF4334" w14:textId="4FD85FFE" w14:noSpellErr="1">
            <w:r w:rsidRPr="7E56CB06" w:rsidR="37D11292">
              <w:rPr>
                <w:color w:val="1A1A1A" w:themeColor="text1" w:themeTint="FF" w:themeShade="FF"/>
                <w:sz w:val="17"/>
                <w:szCs w:val="17"/>
              </w:rPr>
              <w:t>R6-A5</w:t>
            </w:r>
          </w:p>
        </w:tc>
        <w:tc>
          <w:tcPr>
            <w:tcW w:w="2900" w:type="dxa"/>
            <w:tcMar/>
          </w:tcPr>
          <w:p w:rsidR="6F3FD3E3" w:rsidRDefault="6F3FD3E3" w14:paraId="145DC447" w14:textId="48B646C2" w14:noSpellErr="1">
            <w:r w:rsidRPr="7E56CB06" w:rsidR="37D11292">
              <w:rPr>
                <w:color w:val="1A1A1A" w:themeColor="text1" w:themeTint="FF" w:themeShade="FF"/>
                <w:sz w:val="17"/>
                <w:szCs w:val="17"/>
              </w:rPr>
              <w:t>PGOOD read after the trip cannot identify the cause</w:t>
            </w:r>
          </w:p>
        </w:tc>
        <w:tc>
          <w:tcPr>
            <w:tcW w:w="4240" w:type="dxa"/>
            <w:tcMar/>
          </w:tcPr>
          <w:p w:rsidR="6F3FD3E3" w:rsidRDefault="6F3FD3E3" w14:paraId="1449AF1C" w14:textId="41942D86" w14:noSpellErr="1">
            <w:r w:rsidRPr="7E56CB06" w:rsidR="37D11292">
              <w:rPr>
                <w:color w:val="1A1A1A" w:themeColor="text1" w:themeTint="FF" w:themeShade="FF"/>
                <w:sz w:val="17"/>
                <w:szCs w:val="17"/>
              </w:rPr>
              <w:t>Per-leg DC readings (independent ADC path) and the firmware-trip flag stored first at the interrupt; ≥ 0.3 V → DC fault; unknown → DC fault</w:t>
            </w:r>
          </w:p>
        </w:tc>
        <w:tc>
          <w:tcPr>
            <w:tcW w:w="1300" w:type="dxa"/>
            <w:tcMar/>
          </w:tcPr>
          <w:p w:rsidR="6F3FD3E3" w:rsidRDefault="6F3FD3E3" w14:paraId="4BBA2AC0" w14:textId="3A72144A" w14:noSpellErr="1">
            <w:r w:rsidRPr="7E56CB06" w:rsidR="37D11292">
              <w:rPr>
                <w:color w:val="1A1A1A" w:themeColor="text1" w:themeTint="FF" w:themeShade="FF"/>
                <w:sz w:val="17"/>
                <w:szCs w:val="17"/>
              </w:rPr>
              <w:t>Closed – design, verify</w:t>
            </w:r>
          </w:p>
        </w:tc>
      </w:tr>
      <w:tr w:rsidR="6F3FD3E3" w:rsidTr="7E56CB06" w14:paraId="1F160761">
        <w:tc>
          <w:tcPr>
            <w:tcW w:w="1300" w:type="dxa"/>
            <w:tcMar/>
          </w:tcPr>
          <w:p w:rsidR="6F3FD3E3" w:rsidRDefault="6F3FD3E3" w14:paraId="64B22794" w14:textId="518774BF" w14:noSpellErr="1">
            <w:r w:rsidRPr="7E56CB06" w:rsidR="37D11292">
              <w:rPr>
                <w:color w:val="1A1A1A" w:themeColor="text1" w:themeTint="FF" w:themeShade="FF"/>
                <w:sz w:val="17"/>
                <w:szCs w:val="17"/>
              </w:rPr>
              <w:t>R6-A (cost) / R6-B4</w:t>
            </w:r>
          </w:p>
        </w:tc>
        <w:tc>
          <w:tcPr>
            <w:tcW w:w="2900" w:type="dxa"/>
            <w:tcMar/>
          </w:tcPr>
          <w:p w:rsidR="6F3FD3E3" w:rsidRDefault="6F3FD3E3" w14:paraId="2F268E11" w14:textId="4A655B83" w14:noSpellErr="1">
            <w:r w:rsidRPr="7E56CB06" w:rsidR="37D11292">
              <w:rPr>
                <w:color w:val="1A1A1A" w:themeColor="text1" w:themeTint="FF" w:themeShade="FF"/>
                <w:sz w:val="17"/>
                <w:szCs w:val="17"/>
              </w:rPr>
              <w:t>Fixture fee outside the ceiling</w:t>
            </w:r>
          </w:p>
        </w:tc>
        <w:tc>
          <w:tcPr>
            <w:tcW w:w="4240" w:type="dxa"/>
            <w:tcMar/>
          </w:tcPr>
          <w:p w:rsidR="6F3FD3E3" w:rsidRDefault="6F3FD3E3" w14:paraId="7CF239B9" w14:textId="43434247" w14:noSpellErr="1">
            <w:r w:rsidRPr="7E56CB06" w:rsidR="37D11292">
              <w:rPr>
                <w:color w:val="1A1A1A" w:themeColor="text1" w:themeTint="FF" w:themeShade="FF"/>
                <w:sz w:val="17"/>
                <w:szCs w:val="17"/>
              </w:rPr>
              <w:t>Gate covers every JLCPCB line incl. any fixture; gated subtotal and total payable recorded; the fixture sentence is standard page text</w:t>
            </w:r>
          </w:p>
        </w:tc>
        <w:tc>
          <w:tcPr>
            <w:tcW w:w="1300" w:type="dxa"/>
            <w:tcMar/>
          </w:tcPr>
          <w:p w:rsidR="6F3FD3E3" w:rsidRDefault="6F3FD3E3" w14:paraId="655BCE52" w14:textId="3C21290B" w14:noSpellErr="1">
            <w:r w:rsidRPr="7E56CB06" w:rsidR="37D11292">
              <w:rPr>
                <w:color w:val="1A1A1A" w:themeColor="text1" w:themeTint="FF" w:themeShade="FF"/>
                <w:sz w:val="17"/>
                <w:szCs w:val="17"/>
              </w:rPr>
              <w:t>Closed</w:t>
            </w:r>
          </w:p>
        </w:tc>
      </w:tr>
      <w:tr w:rsidR="6F3FD3E3" w:rsidTr="7E56CB06" w14:paraId="4A5BE69A">
        <w:tc>
          <w:tcPr>
            <w:tcW w:w="1300" w:type="dxa"/>
            <w:tcMar/>
          </w:tcPr>
          <w:p w:rsidR="6F3FD3E3" w:rsidRDefault="6F3FD3E3" w14:paraId="3603F759" w14:textId="53368980" w14:noSpellErr="1">
            <w:r w:rsidRPr="7E56CB06" w:rsidR="37D11292">
              <w:rPr>
                <w:color w:val="1A1A1A" w:themeColor="text1" w:themeTint="FF" w:themeShade="FF"/>
                <w:sz w:val="17"/>
                <w:szCs w:val="17"/>
              </w:rPr>
              <w:t>R6-B1</w:t>
            </w:r>
          </w:p>
        </w:tc>
        <w:tc>
          <w:tcPr>
            <w:tcW w:w="2900" w:type="dxa"/>
            <w:tcMar/>
          </w:tcPr>
          <w:p w:rsidR="6F3FD3E3" w:rsidRDefault="6F3FD3E3" w14:paraId="7619965D" w14:textId="4C147044" w14:noSpellErr="1">
            <w:r w:rsidRPr="7E56CB06" w:rsidR="37D11292">
              <w:rPr>
                <w:color w:val="1A1A1A" w:themeColor="text1" w:themeTint="FF" w:themeShade="FF"/>
                <w:sz w:val="17"/>
                <w:szCs w:val="17"/>
              </w:rPr>
              <w:t>Protection limits are nominal</w:t>
            </w:r>
          </w:p>
        </w:tc>
        <w:tc>
          <w:tcPr>
            <w:tcW w:w="4240" w:type="dxa"/>
            <w:tcMar/>
          </w:tcPr>
          <w:p w:rsidR="6F3FD3E3" w:rsidRDefault="6F3FD3E3" w14:paraId="1125470B" w14:textId="44F25708" w14:noSpellErr="1">
            <w:r w:rsidRPr="7E56CB06" w:rsidR="37D11292">
              <w:rPr>
                <w:color w:val="1A1A1A" w:themeColor="text1" w:themeTint="FF" w:themeShade="FF"/>
                <w:sz w:val="17"/>
                <w:szCs w:val="17"/>
              </w:rPr>
              <w:t>Full worst case (R, C incl. DC bias, LM393 offset, BAV99 VF, rails); R601–R604 100 kΩ, R609/R610 10 kΩ → 2 V ≤ 59 ms (41 % margin), 1 V ≤ 183 ms (27 %); energy 26.2 / 13.3 mJ worst ≤ 30 / 15 mJ</w:t>
            </w:r>
          </w:p>
        </w:tc>
        <w:tc>
          <w:tcPr>
            <w:tcW w:w="1300" w:type="dxa"/>
            <w:tcMar/>
          </w:tcPr>
          <w:p w:rsidR="6F3FD3E3" w:rsidRDefault="6F3FD3E3" w14:paraId="528A2C75" w14:textId="3DD03DCC" w14:noSpellErr="1">
            <w:r w:rsidRPr="7E56CB06" w:rsidR="37D11292">
              <w:rPr>
                <w:color w:val="1A1A1A" w:themeColor="text1" w:themeTint="FF" w:themeShade="FF"/>
                <w:sz w:val="17"/>
                <w:szCs w:val="17"/>
              </w:rPr>
              <w:t>Closed – design, verify</w:t>
            </w:r>
          </w:p>
        </w:tc>
      </w:tr>
      <w:tr w:rsidR="6F3FD3E3" w:rsidTr="7E56CB06" w14:paraId="3AE2F0B5">
        <w:tc>
          <w:tcPr>
            <w:tcW w:w="1300" w:type="dxa"/>
            <w:tcMar/>
          </w:tcPr>
          <w:p w:rsidR="6F3FD3E3" w:rsidRDefault="6F3FD3E3" w14:paraId="6A807AEE" w14:textId="54E59E41" w14:noSpellErr="1">
            <w:r w:rsidRPr="7E56CB06" w:rsidR="37D11292">
              <w:rPr>
                <w:color w:val="1A1A1A" w:themeColor="text1" w:themeTint="FF" w:themeShade="FF"/>
                <w:sz w:val="17"/>
                <w:szCs w:val="17"/>
              </w:rPr>
              <w:t>R6-B2</w:t>
            </w:r>
          </w:p>
        </w:tc>
        <w:tc>
          <w:tcPr>
            <w:tcW w:w="2900" w:type="dxa"/>
            <w:tcMar/>
          </w:tcPr>
          <w:p w:rsidR="6F3FD3E3" w:rsidRDefault="6F3FD3E3" w14:paraId="2A1B14A8" w14:textId="4DC38505" w14:noSpellErr="1">
            <w:r w:rsidRPr="7E56CB06" w:rsidR="37D11292">
              <w:rPr>
                <w:color w:val="1A1A1A" w:themeColor="text1" w:themeTint="FF" w:themeShade="FF"/>
                <w:sz w:val="17"/>
                <w:szCs w:val="17"/>
              </w:rPr>
              <w:t>0.755 V blind region is a product-safety decision</w:t>
            </w:r>
          </w:p>
        </w:tc>
        <w:tc>
          <w:tcPr>
            <w:tcW w:w="4240" w:type="dxa"/>
            <w:tcMar/>
          </w:tcPr>
          <w:p w:rsidR="6F3FD3E3" w:rsidRDefault="6F3FD3E3" w14:paraId="7FC9C0EF" w14:textId="46A16BC9" w14:noSpellErr="1">
            <w:r w:rsidRPr="7E56CB06" w:rsidR="37D11292">
              <w:rPr>
                <w:color w:val="1A1A1A" w:themeColor="text1" w:themeTint="FF" w:themeShade="FF"/>
                <w:sz w:val="17"/>
                <w:szCs w:val="17"/>
              </w:rPr>
              <w:t>Firmware slow tier on every leg (≥ 0.8 V in 1 s, ≥ 0.2 V in 3 s) sets the same latch; residual &lt; 0.2 V (≤ 2.5 mW into 16 Ω)</w:t>
            </w:r>
          </w:p>
        </w:tc>
        <w:tc>
          <w:tcPr>
            <w:tcW w:w="1300" w:type="dxa"/>
            <w:tcMar/>
          </w:tcPr>
          <w:p w:rsidR="6F3FD3E3" w:rsidRDefault="6F3FD3E3" w14:paraId="2EE13792" w14:textId="3F7F528D" w14:noSpellErr="1">
            <w:r w:rsidRPr="7E56CB06" w:rsidR="37D11292">
              <w:rPr>
                <w:color w:val="1A1A1A" w:themeColor="text1" w:themeTint="FF" w:themeShade="FF"/>
                <w:sz w:val="17"/>
                <w:szCs w:val="17"/>
              </w:rPr>
              <w:t>Open – owner decision</w:t>
            </w:r>
          </w:p>
        </w:tc>
      </w:tr>
      <w:tr w:rsidR="6F3FD3E3" w:rsidTr="7E56CB06" w14:paraId="1BCB32B6">
        <w:tc>
          <w:tcPr>
            <w:tcW w:w="1300" w:type="dxa"/>
            <w:tcMar/>
          </w:tcPr>
          <w:p w:rsidR="6F3FD3E3" w:rsidRDefault="6F3FD3E3" w14:paraId="1BF2794F" w14:textId="5694B302" w14:noSpellErr="1">
            <w:r w:rsidRPr="7E56CB06" w:rsidR="37D11292">
              <w:rPr>
                <w:color w:val="1A1A1A" w:themeColor="text1" w:themeTint="FF" w:themeShade="FF"/>
                <w:sz w:val="17"/>
                <w:szCs w:val="17"/>
              </w:rPr>
              <w:t>R6-B3</w:t>
            </w:r>
          </w:p>
        </w:tc>
        <w:tc>
          <w:tcPr>
            <w:tcW w:w="2900" w:type="dxa"/>
            <w:tcMar/>
          </w:tcPr>
          <w:p w:rsidR="6F3FD3E3" w:rsidRDefault="6F3FD3E3" w14:paraId="6E17D4E3" w14:textId="4F7299C6" w14:noSpellErr="1">
            <w:r w:rsidRPr="7E56CB06" w:rsidR="37D11292">
              <w:rPr>
                <w:color w:val="1A1A1A" w:themeColor="text1" w:themeTint="FF" w:themeShade="FF"/>
                <w:sz w:val="17"/>
                <w:szCs w:val="17"/>
              </w:rPr>
              <w:t>Suspend wording contradicts the gate</w:t>
            </w:r>
          </w:p>
        </w:tc>
        <w:tc>
          <w:tcPr>
            <w:tcW w:w="4240" w:type="dxa"/>
            <w:tcMar/>
          </w:tcPr>
          <w:p w:rsidR="6F3FD3E3" w:rsidRDefault="6F3FD3E3" w14:paraId="4F3FE0D7" w14:textId="4850808A" w14:noSpellErr="1">
            <w:r w:rsidRPr="7E56CB06" w:rsidR="37D11292">
              <w:rPr>
                <w:color w:val="1A1A1A" w:themeColor="text1" w:themeTint="FF" w:themeShade="FF"/>
                <w:sz w:val="17"/>
                <w:szCs w:val="17"/>
              </w:rPr>
              <w:t>Suspend ≤ 2.5 mA is a v1 requirement everywhere</w:t>
            </w:r>
          </w:p>
        </w:tc>
        <w:tc>
          <w:tcPr>
            <w:tcW w:w="1300" w:type="dxa"/>
            <w:tcMar/>
          </w:tcPr>
          <w:p w:rsidR="6F3FD3E3" w:rsidRDefault="6F3FD3E3" w14:paraId="4B850728" w14:textId="412E674E" w14:noSpellErr="1">
            <w:r w:rsidRPr="7E56CB06" w:rsidR="37D11292">
              <w:rPr>
                <w:color w:val="1A1A1A" w:themeColor="text1" w:themeTint="FF" w:themeShade="FF"/>
                <w:sz w:val="17"/>
                <w:szCs w:val="17"/>
              </w:rPr>
              <w:t>Closed</w:t>
            </w:r>
          </w:p>
        </w:tc>
      </w:tr>
      <w:tr w:rsidR="6F3FD3E3" w:rsidTr="7E56CB06" w14:paraId="2C2694FE">
        <w:tc>
          <w:tcPr>
            <w:tcW w:w="1300" w:type="dxa"/>
            <w:tcMar/>
          </w:tcPr>
          <w:p w:rsidR="6F3FD3E3" w:rsidRDefault="6F3FD3E3" w14:paraId="74984B1C" w14:textId="5843C7C3" w14:noSpellErr="1">
            <w:r w:rsidRPr="7E56CB06" w:rsidR="37D11292">
              <w:rPr>
                <w:color w:val="1A1A1A" w:themeColor="text1" w:themeTint="FF" w:themeShade="FF"/>
                <w:sz w:val="17"/>
                <w:szCs w:val="17"/>
              </w:rPr>
              <w:t>R6-B (cost) / R6-C3</w:t>
            </w:r>
          </w:p>
        </w:tc>
        <w:tc>
          <w:tcPr>
            <w:tcW w:w="2900" w:type="dxa"/>
            <w:tcMar/>
          </w:tcPr>
          <w:p w:rsidR="6F3FD3E3" w:rsidRDefault="6F3FD3E3" w14:paraId="78C023E0" w14:textId="5121AE87" w14:noSpellErr="1">
            <w:r w:rsidRPr="7E56CB06" w:rsidR="37D11292">
              <w:rPr>
                <w:color w:val="1A1A1A" w:themeColor="text1" w:themeTint="FF" w:themeShade="FF"/>
                <w:sz w:val="17"/>
                <w:szCs w:val="17"/>
              </w:rPr>
              <w:t>OPA2210 single source decides the ceiling</w:t>
            </w:r>
          </w:p>
        </w:tc>
        <w:tc>
          <w:tcPr>
            <w:tcW w:w="4240" w:type="dxa"/>
            <w:tcMar/>
          </w:tcPr>
          <w:p w:rsidR="6F3FD3E3" w:rsidRDefault="6F3FD3E3" w14:paraId="701C8B31" w14:textId="49FF954B" w14:noSpellErr="1">
            <w:r w:rsidRPr="7E56CB06" w:rsidR="37D11292">
              <w:rPr>
                <w:color w:val="1A1A1A" w:themeColor="text1" w:themeTint="FF" w:themeShade="FF"/>
                <w:sz w:val="17"/>
                <w:szCs w:val="17"/>
              </w:rPr>
              <w:t>No qualified second source (OPA2209AIDR stock 0; OPA1612 fails the common-mode range at the minimum rail); reserve 12; fallback LCSC price</w:t>
            </w:r>
          </w:p>
        </w:tc>
        <w:tc>
          <w:tcPr>
            <w:tcW w:w="1300" w:type="dxa"/>
            <w:tcMar/>
          </w:tcPr>
          <w:p w:rsidR="6F3FD3E3" w:rsidRDefault="6F3FD3E3" w14:paraId="42FF1620" w14:textId="42DD7C0F" w14:noSpellErr="1">
            <w:r w:rsidRPr="7E56CB06" w:rsidR="37D11292">
              <w:rPr>
                <w:color w:val="1A1A1A" w:themeColor="text1" w:themeTint="FF" w:themeShade="FF"/>
                <w:sz w:val="17"/>
                <w:szCs w:val="17"/>
              </w:rPr>
              <w:t>Open – tracked</w:t>
            </w:r>
          </w:p>
        </w:tc>
      </w:tr>
      <w:tr w:rsidR="6F3FD3E3" w:rsidTr="7E56CB06" w14:paraId="112963E3">
        <w:tc>
          <w:tcPr>
            <w:tcW w:w="1300" w:type="dxa"/>
            <w:tcMar/>
          </w:tcPr>
          <w:p w:rsidR="6F3FD3E3" w:rsidRDefault="6F3FD3E3" w14:paraId="3E9915FC" w14:textId="59F2DC84" w14:noSpellErr="1">
            <w:r w:rsidRPr="7E56CB06" w:rsidR="37D11292">
              <w:rPr>
                <w:color w:val="1A1A1A" w:themeColor="text1" w:themeTint="FF" w:themeShade="FF"/>
                <w:sz w:val="17"/>
                <w:szCs w:val="17"/>
              </w:rPr>
              <w:t>R6-C1</w:t>
            </w:r>
          </w:p>
        </w:tc>
        <w:tc>
          <w:tcPr>
            <w:tcW w:w="2900" w:type="dxa"/>
            <w:tcMar/>
          </w:tcPr>
          <w:p w:rsidR="6F3FD3E3" w:rsidRDefault="6F3FD3E3" w14:paraId="747970B7" w14:textId="52D0C348" w14:noSpellErr="1">
            <w:r w:rsidRPr="7E56CB06" w:rsidR="37D11292">
              <w:rPr>
                <w:color w:val="1A1A1A" w:themeColor="text1" w:themeTint="FF" w:themeShade="FF"/>
                <w:sz w:val="17"/>
                <w:szCs w:val="17"/>
              </w:rPr>
              <w:t>Default-mode overloads can lock the board off</w:t>
            </w:r>
          </w:p>
        </w:tc>
        <w:tc>
          <w:tcPr>
            <w:tcW w:w="4240" w:type="dxa"/>
            <w:tcMar/>
          </w:tcPr>
          <w:p w:rsidR="6F3FD3E3" w:rsidRDefault="6F3FD3E3" w14:paraId="768BFEC1" w14:textId="4BAEAA0C" w14:noSpellErr="1">
            <w:r w:rsidRPr="7E56CB06" w:rsidR="37D11292">
              <w:rPr>
                <w:color w:val="1A1A1A" w:themeColor="text1" w:themeTint="FF" w:themeShade="FF"/>
                <w:sz w:val="17"/>
                <w:szCs w:val="17"/>
              </w:rPr>
              <w:t>Overloads count toward the 3-strike stop only at the −12 dB ceiling; DC faults counted</w:t>
            </w:r>
          </w:p>
        </w:tc>
        <w:tc>
          <w:tcPr>
            <w:tcW w:w="1300" w:type="dxa"/>
            <w:tcMar/>
          </w:tcPr>
          <w:p w:rsidR="6F3FD3E3" w:rsidRDefault="6F3FD3E3" w14:paraId="60F46001" w14:textId="448C90D0" w14:noSpellErr="1">
            <w:r w:rsidRPr="7E56CB06" w:rsidR="37D11292">
              <w:rPr>
                <w:color w:val="1A1A1A" w:themeColor="text1" w:themeTint="FF" w:themeShade="FF"/>
                <w:sz w:val="17"/>
                <w:szCs w:val="17"/>
              </w:rPr>
              <w:t>Closed</w:t>
            </w:r>
          </w:p>
        </w:tc>
      </w:tr>
      <w:tr w:rsidR="6F3FD3E3" w:rsidTr="7E56CB06" w14:paraId="1EDA8699">
        <w:tc>
          <w:tcPr>
            <w:tcW w:w="1300" w:type="dxa"/>
            <w:tcMar/>
          </w:tcPr>
          <w:p w:rsidR="6F3FD3E3" w:rsidRDefault="6F3FD3E3" w14:paraId="4C8994A9" w14:textId="5BA1F145" w14:noSpellErr="1">
            <w:r w:rsidRPr="7E56CB06" w:rsidR="37D11292">
              <w:rPr>
                <w:color w:val="1A1A1A" w:themeColor="text1" w:themeTint="FF" w:themeShade="FF"/>
                <w:sz w:val="17"/>
                <w:szCs w:val="17"/>
              </w:rPr>
              <w:t>R6-C2</w:t>
            </w:r>
          </w:p>
        </w:tc>
        <w:tc>
          <w:tcPr>
            <w:tcW w:w="2900" w:type="dxa"/>
            <w:tcMar/>
          </w:tcPr>
          <w:p w:rsidR="6F3FD3E3" w:rsidRDefault="6F3FD3E3" w14:paraId="3E118B1A" w14:textId="547FD809" w14:noSpellErr="1">
            <w:r w:rsidRPr="7E56CB06" w:rsidR="37D11292">
              <w:rPr>
                <w:color w:val="1A1A1A" w:themeColor="text1" w:themeTint="FF" w:themeShade="FF"/>
                <w:sz w:val="17"/>
                <w:szCs w:val="17"/>
              </w:rPr>
              <w:t>Mux inputs float with U205 fitted</w:t>
            </w:r>
          </w:p>
        </w:tc>
        <w:tc>
          <w:tcPr>
            <w:tcW w:w="4240" w:type="dxa"/>
            <w:tcMar/>
          </w:tcPr>
          <w:p w:rsidR="6F3FD3E3" w:rsidRDefault="6F3FD3E3" w14:paraId="39538643" w14:textId="4D5DBECD" w14:noSpellErr="1">
            <w:r w:rsidRPr="7E56CB06" w:rsidR="37D11292">
              <w:rPr>
                <w:color w:val="1A1A1A" w:themeColor="text1" w:themeTint="FF" w:themeShade="FF"/>
                <w:sz w:val="17"/>
                <w:szCs w:val="17"/>
              </w:rPr>
              <w:t>DNF R216, R217 10 kΩ pull-downs fitted with U205</w:t>
            </w:r>
          </w:p>
        </w:tc>
        <w:tc>
          <w:tcPr>
            <w:tcW w:w="1300" w:type="dxa"/>
            <w:tcMar/>
          </w:tcPr>
          <w:p w:rsidR="6F3FD3E3" w:rsidRDefault="6F3FD3E3" w14:paraId="276E0667" w14:textId="463BA591" w14:noSpellErr="1">
            <w:r w:rsidRPr="7E56CB06" w:rsidR="37D11292">
              <w:rPr>
                <w:color w:val="1A1A1A" w:themeColor="text1" w:themeTint="FF" w:themeShade="FF"/>
                <w:sz w:val="17"/>
                <w:szCs w:val="17"/>
              </w:rPr>
              <w:t>Closed</w:t>
            </w:r>
          </w:p>
        </w:tc>
      </w:tr>
      <w:tr w:rsidR="6F3FD3E3" w:rsidTr="7E56CB06" w14:paraId="3D29B178">
        <w:tc>
          <w:tcPr>
            <w:tcW w:w="1300" w:type="dxa"/>
            <w:tcMar/>
          </w:tcPr>
          <w:p w:rsidR="6F3FD3E3" w:rsidRDefault="6F3FD3E3" w14:paraId="7E361B9D" w14:textId="5D510606" w14:noSpellErr="1">
            <w:r w:rsidRPr="7E56CB06" w:rsidR="37D11292">
              <w:rPr>
                <w:color w:val="1A1A1A" w:themeColor="text1" w:themeTint="FF" w:themeShade="FF"/>
                <w:sz w:val="17"/>
                <w:szCs w:val="17"/>
              </w:rPr>
              <w:t>R6-C (minor)</w:t>
            </w:r>
          </w:p>
        </w:tc>
        <w:tc>
          <w:tcPr>
            <w:tcW w:w="2900" w:type="dxa"/>
            <w:tcMar/>
          </w:tcPr>
          <w:p w:rsidR="6F3FD3E3" w:rsidRDefault="6F3FD3E3" w14:paraId="628EEF21" w14:textId="562EECCA" w14:noSpellErr="1">
            <w:r w:rsidRPr="7E56CB06" w:rsidR="37D11292">
              <w:rPr>
                <w:color w:val="1A1A1A" w:themeColor="text1" w:themeTint="FF" w:themeShade="FF"/>
                <w:sz w:val="17"/>
                <w:szCs w:val="17"/>
              </w:rPr>
              <w:t>Clipping before a trip near the Default limit; link framing</w:t>
            </w:r>
          </w:p>
        </w:tc>
        <w:tc>
          <w:tcPr>
            <w:tcW w:w="4240" w:type="dxa"/>
            <w:tcMar/>
          </w:tcPr>
          <w:p w:rsidR="6F3FD3E3" w:rsidRDefault="6F3FD3E3" w14:paraId="467B0E74" w14:textId="4F0CD38E" w14:noSpellErr="1">
            <w:r w:rsidRPr="7E56CB06" w:rsidR="37D11292">
              <w:rPr>
                <w:color w:val="1A1A1A" w:themeColor="text1" w:themeTint="FF" w:themeShade="FF"/>
                <w:sz w:val="17"/>
                <w:szCs w:val="17"/>
              </w:rPr>
              <w:t>Scope test added; SPI with chip-select framing</w:t>
            </w:r>
          </w:p>
        </w:tc>
        <w:tc>
          <w:tcPr>
            <w:tcW w:w="1300" w:type="dxa"/>
            <w:tcMar/>
          </w:tcPr>
          <w:p w:rsidR="6F3FD3E3" w:rsidRDefault="6F3FD3E3" w14:paraId="7E1D3FD6" w14:textId="47EABA52" w14:noSpellErr="1">
            <w:r w:rsidRPr="7E56CB06" w:rsidR="37D11292">
              <w:rPr>
                <w:color w:val="1A1A1A" w:themeColor="text1" w:themeTint="FF" w:themeShade="FF"/>
                <w:sz w:val="17"/>
                <w:szCs w:val="17"/>
              </w:rPr>
              <w:t>Closed</w:t>
            </w:r>
          </w:p>
        </w:tc>
      </w:tr>
      <w:tr w:rsidR="6F3FD3E3" w:rsidTr="7E56CB06" w14:paraId="6A6F7E11">
        <w:tc>
          <w:tcPr>
            <w:tcW w:w="1300" w:type="dxa"/>
            <w:tcMar/>
          </w:tcPr>
          <w:p w:rsidR="6F3FD3E3" w:rsidRDefault="6F3FD3E3" w14:paraId="41C002E5" w14:textId="5F001AC7" w14:noSpellErr="1">
            <w:r w:rsidRPr="7E56CB06" w:rsidR="37D11292">
              <w:rPr>
                <w:color w:val="1A1A1A" w:themeColor="text1" w:themeTint="FF" w:themeShade="FF"/>
                <w:sz w:val="17"/>
                <w:szCs w:val="17"/>
              </w:rPr>
              <w:t>R6-D1</w:t>
            </w:r>
          </w:p>
        </w:tc>
        <w:tc>
          <w:tcPr>
            <w:tcW w:w="2900" w:type="dxa"/>
            <w:tcMar/>
          </w:tcPr>
          <w:p w:rsidR="6F3FD3E3" w:rsidRDefault="6F3FD3E3" w14:paraId="6B9ED4CA" w14:textId="57DE018B" w14:noSpellErr="1">
            <w:r w:rsidRPr="7E56CB06" w:rsidR="37D11292">
              <w:rPr>
                <w:color w:val="1A1A1A" w:themeColor="text1" w:themeTint="FF" w:themeShade="FF"/>
                <w:sz w:val="17"/>
                <w:szCs w:val="17"/>
              </w:rPr>
              <w:t>Pop target conflicts with the offset limit</w:t>
            </w:r>
          </w:p>
        </w:tc>
        <w:tc>
          <w:tcPr>
            <w:tcW w:w="4240" w:type="dxa"/>
            <w:tcMar/>
          </w:tcPr>
          <w:p w:rsidR="6F3FD3E3" w:rsidRDefault="6F3FD3E3" w14:paraId="75AB9BB9" w14:textId="50BBE84F" w14:noSpellErr="1">
            <w:r w:rsidRPr="7E56CB06" w:rsidR="37D11292">
              <w:rPr>
                <w:color w:val="1A1A1A" w:themeColor="text1" w:themeTint="FF" w:themeShade="FF"/>
                <w:sz w:val="17"/>
                <w:szCs w:val="17"/>
              </w:rPr>
              <w:t>Pop defined as the band-limited transient beyond the settled DC step; legs enabled/disabled while VREF = 0; SPICE item for the disabled-state output</w:t>
            </w:r>
          </w:p>
        </w:tc>
        <w:tc>
          <w:tcPr>
            <w:tcW w:w="1300" w:type="dxa"/>
            <w:tcMar/>
          </w:tcPr>
          <w:p w:rsidR="6F3FD3E3" w:rsidRDefault="6F3FD3E3" w14:paraId="5754A2DA" w14:textId="4999CF13" w14:noSpellErr="1">
            <w:r w:rsidRPr="7E56CB06" w:rsidR="37D11292">
              <w:rPr>
                <w:color w:val="1A1A1A" w:themeColor="text1" w:themeTint="FF" w:themeShade="FF"/>
                <w:sz w:val="17"/>
                <w:szCs w:val="17"/>
              </w:rPr>
              <w:t>Closed – verify</w:t>
            </w:r>
          </w:p>
        </w:tc>
      </w:tr>
      <w:tr w:rsidR="6F3FD3E3" w:rsidTr="7E56CB06" w14:paraId="430886F5">
        <w:tc>
          <w:tcPr>
            <w:tcW w:w="1300" w:type="dxa"/>
            <w:tcMar/>
          </w:tcPr>
          <w:p w:rsidR="6F3FD3E3" w:rsidRDefault="6F3FD3E3" w14:paraId="6E8320D4" w14:textId="60AF2F88" w14:noSpellErr="1">
            <w:r w:rsidRPr="7E56CB06" w:rsidR="37D11292">
              <w:rPr>
                <w:color w:val="1A1A1A" w:themeColor="text1" w:themeTint="FF" w:themeShade="FF"/>
                <w:sz w:val="17"/>
                <w:szCs w:val="17"/>
              </w:rPr>
              <w:t>R6-D2</w:t>
            </w:r>
          </w:p>
        </w:tc>
        <w:tc>
          <w:tcPr>
            <w:tcW w:w="2900" w:type="dxa"/>
            <w:tcMar/>
          </w:tcPr>
          <w:p w:rsidR="6F3FD3E3" w:rsidRDefault="6F3FD3E3" w14:paraId="1ED77E1E" w14:textId="598D164C" w14:noSpellErr="1">
            <w:r w:rsidRPr="7E56CB06" w:rsidR="37D11292">
              <w:rPr>
                <w:color w:val="1A1A1A" w:themeColor="text1" w:themeTint="FF" w:themeShade="FF"/>
                <w:sz w:val="17"/>
                <w:szCs w:val="17"/>
              </w:rPr>
              <w:t>Every controlled power-down sets the latch</w:t>
            </w:r>
          </w:p>
        </w:tc>
        <w:tc>
          <w:tcPr>
            <w:tcW w:w="4240" w:type="dxa"/>
            <w:tcMar/>
          </w:tcPr>
          <w:p w:rsidR="6F3FD3E3" w:rsidRDefault="6F3FD3E3" w14:paraId="43E68024" w14:textId="526AFD10" w14:noSpellErr="1">
            <w:r w:rsidRPr="7E56CB06" w:rsidR="37D11292">
              <w:rPr>
                <w:color w:val="1A1A1A" w:themeColor="text1" w:themeTint="FF" w:themeShade="FF"/>
                <w:sz w:val="17"/>
                <w:szCs w:val="17"/>
              </w:rPr>
              <w:t>Expected and masked by firmware (not logged, counted or applied)</w:t>
            </w:r>
          </w:p>
        </w:tc>
        <w:tc>
          <w:tcPr>
            <w:tcW w:w="1300" w:type="dxa"/>
            <w:tcMar/>
          </w:tcPr>
          <w:p w:rsidR="6F3FD3E3" w:rsidRDefault="6F3FD3E3" w14:paraId="74D1E9E9" w14:textId="4B48E3D4" w14:noSpellErr="1">
            <w:r w:rsidRPr="7E56CB06" w:rsidR="37D11292">
              <w:rPr>
                <w:color w:val="1A1A1A" w:themeColor="text1" w:themeTint="FF" w:themeShade="FF"/>
                <w:sz w:val="17"/>
                <w:szCs w:val="17"/>
              </w:rPr>
              <w:t>Closed</w:t>
            </w:r>
          </w:p>
        </w:tc>
      </w:tr>
      <w:tr w:rsidR="6F3FD3E3" w:rsidTr="7E56CB06" w14:paraId="11BBE955">
        <w:tc>
          <w:tcPr>
            <w:tcW w:w="1300" w:type="dxa"/>
            <w:tcMar/>
          </w:tcPr>
          <w:p w:rsidR="6F3FD3E3" w:rsidRDefault="6F3FD3E3" w14:paraId="4799D722" w14:textId="625E4449" w14:noSpellErr="1">
            <w:r w:rsidRPr="7E56CB06" w:rsidR="37D11292">
              <w:rPr>
                <w:color w:val="1A1A1A" w:themeColor="text1" w:themeTint="FF" w:themeShade="FF"/>
                <w:sz w:val="17"/>
                <w:szCs w:val="17"/>
              </w:rPr>
              <w:t>R6-D3</w:t>
            </w:r>
          </w:p>
        </w:tc>
        <w:tc>
          <w:tcPr>
            <w:tcW w:w="2900" w:type="dxa"/>
            <w:tcMar/>
          </w:tcPr>
          <w:p w:rsidR="6F3FD3E3" w:rsidRDefault="6F3FD3E3" w14:paraId="488A89E0" w14:textId="5B3C2B0D" w14:noSpellErr="1">
            <w:r w:rsidRPr="7E56CB06" w:rsidR="37D11292">
              <w:rPr>
                <w:color w:val="1A1A1A" w:themeColor="text1" w:themeTint="FF" w:themeShade="FF"/>
                <w:sz w:val="17"/>
                <w:szCs w:val="17"/>
              </w:rPr>
              <w:t>LDO dissipation not analysed</w:t>
            </w:r>
          </w:p>
        </w:tc>
        <w:tc>
          <w:tcPr>
            <w:tcW w:w="4240" w:type="dxa"/>
            <w:tcMar/>
          </w:tcPr>
          <w:p w:rsidR="6F3FD3E3" w:rsidRDefault="6F3FD3E3" w14:paraId="139DDCD1" w14:textId="541A11D1" w14:noSpellErr="1">
            <w:r w:rsidRPr="7E56CB06" w:rsidR="37D11292">
              <w:rPr>
                <w:color w:val="1A1A1A" w:themeColor="text1" w:themeTint="FF" w:themeShade="FF"/>
                <w:sz w:val="17"/>
                <w:szCs w:val="17"/>
              </w:rPr>
              <w:t>Dissipation table; R519 + R520 dropper keeps U504 ≤ 0.20 W; copper and IR check</w:t>
            </w:r>
          </w:p>
        </w:tc>
        <w:tc>
          <w:tcPr>
            <w:tcW w:w="1300" w:type="dxa"/>
            <w:tcMar/>
          </w:tcPr>
          <w:p w:rsidR="6F3FD3E3" w:rsidRDefault="6F3FD3E3" w14:paraId="44792EB9" w14:textId="4CF7F895" w14:noSpellErr="1">
            <w:r w:rsidRPr="7E56CB06" w:rsidR="37D11292">
              <w:rPr>
                <w:color w:val="1A1A1A" w:themeColor="text1" w:themeTint="FF" w:themeShade="FF"/>
                <w:sz w:val="17"/>
                <w:szCs w:val="17"/>
              </w:rPr>
              <w:t>Closed – verify</w:t>
            </w:r>
          </w:p>
        </w:tc>
      </w:tr>
      <w:tr w:rsidR="6F3FD3E3" w:rsidTr="7E56CB06" w14:paraId="5C19BE24">
        <w:tc>
          <w:tcPr>
            <w:tcW w:w="1300" w:type="dxa"/>
            <w:tcMar/>
          </w:tcPr>
          <w:p w:rsidR="6F3FD3E3" w:rsidRDefault="6F3FD3E3" w14:paraId="399E4A96" w14:textId="640D590A" w14:noSpellErr="1">
            <w:r w:rsidRPr="7E56CB06" w:rsidR="37D11292">
              <w:rPr>
                <w:color w:val="1A1A1A" w:themeColor="text1" w:themeTint="FF" w:themeShade="FF"/>
                <w:sz w:val="17"/>
                <w:szCs w:val="17"/>
              </w:rPr>
              <w:t>R6-D4</w:t>
            </w:r>
          </w:p>
        </w:tc>
        <w:tc>
          <w:tcPr>
            <w:tcW w:w="2900" w:type="dxa"/>
            <w:tcMar/>
          </w:tcPr>
          <w:p w:rsidR="6F3FD3E3" w:rsidRDefault="6F3FD3E3" w14:paraId="3B0D75DC" w14:textId="5CEB3FCE" w14:noSpellErr="1">
            <w:r w:rsidRPr="7E56CB06" w:rsidR="37D11292">
              <w:rPr>
                <w:color w:val="1A1A1A" w:themeColor="text1" w:themeTint="FF" w:themeShade="FF"/>
                <w:sz w:val="17"/>
                <w:szCs w:val="17"/>
              </w:rPr>
              <w:t>Two DAC centre voltages</w:t>
            </w:r>
          </w:p>
        </w:tc>
        <w:tc>
          <w:tcPr>
            <w:tcW w:w="4240" w:type="dxa"/>
            <w:tcMar/>
          </w:tcPr>
          <w:p w:rsidR="6F3FD3E3" w:rsidRDefault="6F3FD3E3" w14:paraId="73171B91" w14:textId="55C92692" w14:noSpellErr="1">
            <w:r w:rsidRPr="7E56CB06" w:rsidR="37D11292">
              <w:rPr>
                <w:color w:val="1A1A1A" w:themeColor="text1" w:themeTint="FF" w:themeShade="FF"/>
                <w:sz w:val="17"/>
                <w:szCs w:val="17"/>
              </w:rPr>
              <w:t>Both ESS values stated; offset 8.6 mV worst if 1.65 V; R433 0 Ω option</w:t>
            </w:r>
          </w:p>
        </w:tc>
        <w:tc>
          <w:tcPr>
            <w:tcW w:w="1300" w:type="dxa"/>
            <w:tcMar/>
          </w:tcPr>
          <w:p w:rsidR="6F3FD3E3" w:rsidRDefault="6F3FD3E3" w14:paraId="742481A3" w14:textId="4EA70D56" w14:noSpellErr="1">
            <w:r w:rsidRPr="7E56CB06" w:rsidR="37D11292">
              <w:rPr>
                <w:color w:val="1A1A1A" w:themeColor="text1" w:themeTint="FF" w:themeShade="FF"/>
                <w:sz w:val="17"/>
                <w:szCs w:val="17"/>
              </w:rPr>
              <w:t>Closed – verify</w:t>
            </w:r>
          </w:p>
        </w:tc>
      </w:tr>
      <w:tr w:rsidR="6F3FD3E3" w:rsidTr="7E56CB06" w14:paraId="15F4D529">
        <w:tc>
          <w:tcPr>
            <w:tcW w:w="1300" w:type="dxa"/>
            <w:tcMar/>
          </w:tcPr>
          <w:p w:rsidR="6F3FD3E3" w:rsidRDefault="6F3FD3E3" w14:paraId="75E1DFD8" w14:textId="65BC6DCB" w14:noSpellErr="1">
            <w:r w:rsidRPr="7E56CB06" w:rsidR="37D11292">
              <w:rPr>
                <w:color w:val="1A1A1A" w:themeColor="text1" w:themeTint="FF" w:themeShade="FF"/>
                <w:sz w:val="17"/>
                <w:szCs w:val="17"/>
              </w:rPr>
              <w:t>R6-D5</w:t>
            </w:r>
          </w:p>
        </w:tc>
        <w:tc>
          <w:tcPr>
            <w:tcW w:w="2900" w:type="dxa"/>
            <w:tcMar/>
          </w:tcPr>
          <w:p w:rsidR="6F3FD3E3" w:rsidRDefault="6F3FD3E3" w14:paraId="5247D67D" w14:textId="5E9A548F" w14:noSpellErr="1">
            <w:r w:rsidRPr="7E56CB06" w:rsidR="37D11292">
              <w:rPr>
                <w:color w:val="1A1A1A" w:themeColor="text1" w:themeTint="FF" w:themeShade="FF"/>
                <w:sz w:val="17"/>
                <w:szCs w:val="17"/>
              </w:rPr>
              <w:t>OPA2210 output swing not quantified</w:t>
            </w:r>
          </w:p>
        </w:tc>
        <w:tc>
          <w:tcPr>
            <w:tcW w:w="4240" w:type="dxa"/>
            <w:tcMar/>
          </w:tcPr>
          <w:p w:rsidR="6F3FD3E3" w:rsidRDefault="6F3FD3E3" w14:paraId="7E00E73B" w14:textId="57783B53" w14:noSpellErr="1">
            <w:r w:rsidRPr="7E56CB06" w:rsidR="37D11292">
              <w:rPr>
                <w:color w:val="1A1A1A" w:themeColor="text1" w:themeTint="FF" w:themeShade="FF"/>
                <w:sz w:val="17"/>
                <w:szCs w:val="17"/>
              </w:rPr>
              <w:t>≈ (V+) − 0.3 V at ≈ 3 mA; 0.43 V margin calibrated; −3.5 dB pre-calibration default is a safety setting; SPICE</w:t>
            </w:r>
          </w:p>
        </w:tc>
        <w:tc>
          <w:tcPr>
            <w:tcW w:w="1300" w:type="dxa"/>
            <w:tcMar/>
          </w:tcPr>
          <w:p w:rsidR="6F3FD3E3" w:rsidRDefault="6F3FD3E3" w14:paraId="17BF677C" w14:textId="50562217" w14:noSpellErr="1">
            <w:r w:rsidRPr="7E56CB06" w:rsidR="37D11292">
              <w:rPr>
                <w:color w:val="1A1A1A" w:themeColor="text1" w:themeTint="FF" w:themeShade="FF"/>
                <w:sz w:val="17"/>
                <w:szCs w:val="17"/>
              </w:rPr>
              <w:t>Closed – verify</w:t>
            </w:r>
          </w:p>
        </w:tc>
      </w:tr>
      <w:tr w:rsidR="6F3FD3E3" w:rsidTr="7E56CB06" w14:paraId="5BA353A5">
        <w:tc>
          <w:tcPr>
            <w:tcW w:w="1300" w:type="dxa"/>
            <w:tcMar/>
          </w:tcPr>
          <w:p w:rsidR="6F3FD3E3" w:rsidRDefault="6F3FD3E3" w14:paraId="720861C1" w14:textId="676B828C" w14:noSpellErr="1">
            <w:r w:rsidRPr="7E56CB06" w:rsidR="37D11292">
              <w:rPr>
                <w:color w:val="1A1A1A" w:themeColor="text1" w:themeTint="FF" w:themeShade="FF"/>
                <w:sz w:val="17"/>
                <w:szCs w:val="17"/>
              </w:rPr>
              <w:t>R6-D6</w:t>
            </w:r>
          </w:p>
        </w:tc>
        <w:tc>
          <w:tcPr>
            <w:tcW w:w="2900" w:type="dxa"/>
            <w:tcMar/>
          </w:tcPr>
          <w:p w:rsidR="6F3FD3E3" w:rsidRDefault="6F3FD3E3" w14:paraId="3F447D16" w14:textId="60496950" w14:noSpellErr="1">
            <w:r w:rsidRPr="7E56CB06" w:rsidR="37D11292">
              <w:rPr>
                <w:color w:val="1A1A1A" w:themeColor="text1" w:themeTint="FF" w:themeShade="FF"/>
                <w:sz w:val="17"/>
                <w:szCs w:val="17"/>
              </w:rPr>
              <w:t>VBUS watchdog timing margin</w:t>
            </w:r>
          </w:p>
        </w:tc>
        <w:tc>
          <w:tcPr>
            <w:tcW w:w="4240" w:type="dxa"/>
            <w:tcMar/>
          </w:tcPr>
          <w:p w:rsidR="6F3FD3E3" w:rsidRDefault="6F3FD3E3" w14:paraId="7C23235E" w14:textId="59275014" w14:noSpellErr="1">
            <w:r w:rsidRPr="7E56CB06" w:rsidR="37D11292">
              <w:rPr>
                <w:color w:val="1A1A1A" w:themeColor="text1" w:themeTint="FF" w:themeShade="FF"/>
                <w:sz w:val="17"/>
                <w:szCs w:val="17"/>
              </w:rPr>
              <w:t>Quantified (≈ 1 µs margin at 0.47 A); PGOOD latch as backstop; latency measured on Stage 2</w:t>
            </w:r>
          </w:p>
        </w:tc>
        <w:tc>
          <w:tcPr>
            <w:tcW w:w="1300" w:type="dxa"/>
            <w:tcMar/>
          </w:tcPr>
          <w:p w:rsidR="6F3FD3E3" w:rsidRDefault="6F3FD3E3" w14:paraId="537CD06F" w14:textId="520536D8" w14:noSpellErr="1">
            <w:r w:rsidRPr="7E56CB06" w:rsidR="37D11292">
              <w:rPr>
                <w:color w:val="1A1A1A" w:themeColor="text1" w:themeTint="FF" w:themeShade="FF"/>
                <w:sz w:val="17"/>
                <w:szCs w:val="17"/>
              </w:rPr>
              <w:t>Closed – verify</w:t>
            </w:r>
          </w:p>
        </w:tc>
      </w:tr>
      <w:tr w:rsidR="6F3FD3E3" w:rsidTr="7E56CB06" w14:paraId="61FD8D6F">
        <w:tc>
          <w:tcPr>
            <w:tcW w:w="1300" w:type="dxa"/>
            <w:tcMar/>
          </w:tcPr>
          <w:p w:rsidR="6F3FD3E3" w:rsidRDefault="6F3FD3E3" w14:paraId="6114C2A1" w14:textId="691A974D" w14:noSpellErr="1">
            <w:r w:rsidRPr="7E56CB06" w:rsidR="37D11292">
              <w:rPr>
                <w:color w:val="1A1A1A" w:themeColor="text1" w:themeTint="FF" w:themeShade="FF"/>
                <w:sz w:val="17"/>
                <w:szCs w:val="17"/>
              </w:rPr>
              <w:t>R6-D7</w:t>
            </w:r>
          </w:p>
        </w:tc>
        <w:tc>
          <w:tcPr>
            <w:tcW w:w="2900" w:type="dxa"/>
            <w:tcMar/>
          </w:tcPr>
          <w:p w:rsidR="6F3FD3E3" w:rsidRDefault="6F3FD3E3" w14:paraId="782C4DFC" w14:textId="61F87E11" w14:noSpellErr="1">
            <w:r w:rsidRPr="7E56CB06" w:rsidR="37D11292">
              <w:rPr>
                <w:color w:val="1A1A1A" w:themeColor="text1" w:themeTint="FF" w:themeShade="FF"/>
                <w:sz w:val="17"/>
                <w:szCs w:val="17"/>
              </w:rPr>
              <w:t>Positive rail can float during the rails-off window</w:t>
            </w:r>
          </w:p>
        </w:tc>
        <w:tc>
          <w:tcPr>
            <w:tcW w:w="4240" w:type="dxa"/>
            <w:tcMar/>
          </w:tcPr>
          <w:p w:rsidR="6F3FD3E3" w:rsidRDefault="6F3FD3E3" w14:paraId="3DAB2753" w14:textId="5AD664D5" w14:noSpellErr="1">
            <w:r w:rsidRPr="7E56CB06" w:rsidR="37D11292">
              <w:rPr>
                <w:color w:val="1A1A1A" w:themeColor="text1" w:themeTint="FF" w:themeShade="FF"/>
                <w:sz w:val="17"/>
                <w:szCs w:val="17"/>
              </w:rPr>
              <w:t>Window removed by the new order; the latch trip collapses AVCC in hardware</w:t>
            </w:r>
          </w:p>
        </w:tc>
        <w:tc>
          <w:tcPr>
            <w:tcW w:w="1300" w:type="dxa"/>
            <w:tcMar/>
          </w:tcPr>
          <w:p w:rsidR="6F3FD3E3" w:rsidRDefault="6F3FD3E3" w14:paraId="4CEE5C6B" w14:textId="53B44B99" w14:noSpellErr="1">
            <w:r w:rsidRPr="7E56CB06" w:rsidR="37D11292">
              <w:rPr>
                <w:color w:val="1A1A1A" w:themeColor="text1" w:themeTint="FF" w:themeShade="FF"/>
                <w:sz w:val="17"/>
                <w:szCs w:val="17"/>
              </w:rPr>
              <w:t>Closed</w:t>
            </w:r>
          </w:p>
        </w:tc>
      </w:tr>
      <w:tr w:rsidR="6F3FD3E3" w:rsidTr="7E56CB06" w14:paraId="5D4444F9">
        <w:tc>
          <w:tcPr>
            <w:tcW w:w="1300" w:type="dxa"/>
            <w:tcMar/>
          </w:tcPr>
          <w:p w:rsidR="6F3FD3E3" w:rsidRDefault="6F3FD3E3" w14:paraId="4C08CE3A" w14:textId="6AC9AC0E" w14:noSpellErr="1">
            <w:r w:rsidRPr="7E56CB06" w:rsidR="37D11292">
              <w:rPr>
                <w:color w:val="1A1A1A" w:themeColor="text1" w:themeTint="FF" w:themeShade="FF"/>
                <w:sz w:val="17"/>
                <w:szCs w:val="17"/>
              </w:rPr>
              <w:t>R6-D8</w:t>
            </w:r>
          </w:p>
        </w:tc>
        <w:tc>
          <w:tcPr>
            <w:tcW w:w="2900" w:type="dxa"/>
            <w:tcMar/>
          </w:tcPr>
          <w:p w:rsidR="6F3FD3E3" w:rsidRDefault="6F3FD3E3" w14:paraId="6641025C" w14:textId="63A792D2" w14:noSpellErr="1">
            <w:r w:rsidRPr="7E56CB06" w:rsidR="37D11292">
              <w:rPr>
                <w:color w:val="1A1A1A" w:themeColor="text1" w:themeTint="FF" w:themeShade="FF"/>
                <w:sz w:val="17"/>
                <w:szCs w:val="17"/>
              </w:rPr>
              <w:t>3V3D bulk capacitance</w:t>
            </w:r>
          </w:p>
        </w:tc>
        <w:tc>
          <w:tcPr>
            <w:tcW w:w="4240" w:type="dxa"/>
            <w:tcMar/>
          </w:tcPr>
          <w:p w:rsidR="6F3FD3E3" w:rsidRDefault="6F3FD3E3" w14:paraId="75B6EB62" w14:textId="5C857996" w14:noSpellErr="1">
            <w:r w:rsidRPr="7E56CB06" w:rsidR="37D11292">
              <w:rPr>
                <w:color w:val="1A1A1A" w:themeColor="text1" w:themeTint="FF" w:themeShade="FF"/>
                <w:sz w:val="17"/>
                <w:szCs w:val="17"/>
              </w:rPr>
              <w:t>C512 10 µF at U504</w:t>
            </w:r>
          </w:p>
        </w:tc>
        <w:tc>
          <w:tcPr>
            <w:tcW w:w="1300" w:type="dxa"/>
            <w:tcMar/>
          </w:tcPr>
          <w:p w:rsidR="6F3FD3E3" w:rsidRDefault="6F3FD3E3" w14:paraId="61ABF9F1" w14:textId="5563605A" w14:noSpellErr="1">
            <w:r w:rsidRPr="7E56CB06" w:rsidR="37D11292">
              <w:rPr>
                <w:color w:val="1A1A1A" w:themeColor="text1" w:themeTint="FF" w:themeShade="FF"/>
                <w:sz w:val="17"/>
                <w:szCs w:val="17"/>
              </w:rPr>
              <w:t>Closed</w:t>
            </w:r>
          </w:p>
        </w:tc>
      </w:tr>
      <w:tr w:rsidR="6F3FD3E3" w:rsidTr="7E56CB06" w14:paraId="797E19C9">
        <w:tc>
          <w:tcPr>
            <w:tcW w:w="1300" w:type="dxa"/>
            <w:tcMar/>
          </w:tcPr>
          <w:p w:rsidR="6F3FD3E3" w:rsidRDefault="6F3FD3E3" w14:paraId="4FED37BE" w14:textId="6C78C0CF" w14:noSpellErr="1">
            <w:r w:rsidRPr="7E56CB06" w:rsidR="37D11292">
              <w:rPr>
                <w:color w:val="1A1A1A" w:themeColor="text1" w:themeTint="FF" w:themeShade="FF"/>
                <w:sz w:val="17"/>
                <w:szCs w:val="17"/>
              </w:rPr>
              <w:t>R6-D (minor)</w:t>
            </w:r>
          </w:p>
        </w:tc>
        <w:tc>
          <w:tcPr>
            <w:tcW w:w="2900" w:type="dxa"/>
            <w:tcMar/>
          </w:tcPr>
          <w:p w:rsidR="6F3FD3E3" w:rsidRDefault="6F3FD3E3" w14:paraId="43287A49" w14:textId="6556A793" w14:noSpellErr="1">
            <w:r w:rsidRPr="7E56CB06" w:rsidR="37D11292">
              <w:rPr>
                <w:color w:val="1A1A1A" w:themeColor="text1" w:themeTint="FF" w:themeShade="FF"/>
                <w:sz w:val="17"/>
                <w:szCs w:val="17"/>
              </w:rPr>
              <w:t>≈ 208 ×; attach charge; test-pad table; node F margin; BCLK edge; DR loopback floor; A-M2 bracket (Spec v0.6 Section C.2, now C.3)</w:t>
            </w:r>
          </w:p>
        </w:tc>
        <w:tc>
          <w:tcPr>
            <w:tcW w:w="4240" w:type="dxa"/>
            <w:tcMar/>
          </w:tcPr>
          <w:p w:rsidR="6F3FD3E3" w:rsidRDefault="6F3FD3E3" w14:paraId="3B7E5611" w14:textId="5E348E57" w14:noSpellErr="1">
            <w:r w:rsidRPr="7E56CB06" w:rsidR="37D11292">
              <w:rPr>
                <w:color w:val="1A1A1A" w:themeColor="text1" w:themeTint="FF" w:themeShade="FF"/>
                <w:sz w:val="17"/>
                <w:szCs w:val="17"/>
              </w:rPr>
              <w:t>All updated as listed in this round</w:t>
            </w:r>
          </w:p>
        </w:tc>
        <w:tc>
          <w:tcPr>
            <w:tcW w:w="1300" w:type="dxa"/>
            <w:tcMar/>
          </w:tcPr>
          <w:p w:rsidR="6F3FD3E3" w:rsidRDefault="6F3FD3E3" w14:paraId="62E9E9BF" w14:textId="5712751B" w14:noSpellErr="1">
            <w:r w:rsidRPr="7E56CB06" w:rsidR="37D11292">
              <w:rPr>
                <w:color w:val="1A1A1A" w:themeColor="text1" w:themeTint="FF" w:themeShade="FF"/>
                <w:sz w:val="17"/>
                <w:szCs w:val="17"/>
              </w:rPr>
              <w:t>Closed</w:t>
            </w:r>
          </w:p>
        </w:tc>
      </w:tr>
    </w:tbl>
    <w:p w:rsidR="19EA6D23" w:rsidP="19EA6D23" w:rsidRDefault="19EA6D23" w14:paraId="4E8F42EA" w14:textId="3E784720" w14:noSpellErr="1">
      <w:pPr>
        <w:pStyle w:val="Heading2"/>
      </w:pPr>
      <w:r w:rsidRPr="7E56CB06" w:rsidR="34197B88">
        <w:rPr>
          <w:color w:val="1F4D78"/>
        </w:rPr>
        <w:t>C.2 Fifth review round (R5-A, R5-B and R5-C of the amended Spec v0.5)</w:t>
      </w:r>
    </w:p>
    <w:p w:rsidR="19EA6D23" w:rsidP="19EA6D23" w:rsidRDefault="19EA6D23" w14:paraId="71BB5A09" w14:textId="21E2F1EA" w14:noSpellErr="1">
      <w:pPr>
        <w:pStyle w:val="Normal"/>
      </w:pPr>
      <w:r w:rsidRPr="7E56CB06" w:rsidR="34197B88">
        <w:rPr>
          <w:sz w:val="20"/>
          <w:szCs w:val="20"/>
        </w:rPr>
        <w:t>Finding IDs: R5-A = review 1, R5-B = review 2, R5-C = review 3. Findings raised by more than one reviewer are dispositioned together. Kept as history: the dispositions as issued in v0.6; where the sixth round changed a value, the v0.7 value is added in brackets and Section C.1 applies.</w:t>
      </w:r>
    </w:p>
    <w:tbl>
      <w:tblPr>
        <w:tblStyle w:val="LightList-Accent1"/>
        <w:tblW w:w="0" w:type="auto"/>
        <w:tblLook w:val="04A0" w:firstRow="1" w:lastRow="0" w:firstColumn="1" w:lastColumn="0" w:noHBand="0" w:noVBand="1"/>
      </w:tblPr>
      <w:tblGrid>
        <w:gridCol w:w="1300"/>
        <w:gridCol w:w="2900"/>
        <w:gridCol w:w="4240"/>
        <w:gridCol w:w="1300"/>
      </w:tblGrid>
      <w:tr w:rsidR="19EA6D23" w:rsidTr="7E56CB06" w14:paraId="1BA802B3">
        <w:trPr>
          <w:trHeight w:val="300"/>
          <w:tblHeader/>
        </w:trPr>
        <w:tc>
          <w:tcPr>
            <w:tcW w:w="1300" w:type="dxa"/>
            <w:tcMar/>
          </w:tcPr>
          <w:p w:rsidR="19EA6D23" w:rsidRDefault="19EA6D23" w14:noSpellErr="1" w14:paraId="25DAC9F7" w14:textId="172D5C56">
            <w:r w:rsidRPr="19EA6D23" w:rsidR="19EA6D23">
              <w:rPr>
                <w:b w:val="1"/>
                <w:bCs w:val="1"/>
                <w:color w:val="FFFFFF" w:themeColor="background1" w:themeTint="FF" w:themeShade="FF"/>
                <w:sz w:val="17"/>
                <w:szCs w:val="17"/>
              </w:rPr>
              <w:t>ID</w:t>
            </w:r>
          </w:p>
        </w:tc>
        <w:tc>
          <w:tcPr>
            <w:tcW w:w="2900" w:type="dxa"/>
            <w:tcMar/>
          </w:tcPr>
          <w:p w:rsidR="19EA6D23" w:rsidRDefault="19EA6D23" w14:noSpellErr="1" w14:paraId="217DE05C" w14:textId="100B431A">
            <w:r w:rsidRPr="19EA6D23" w:rsidR="19EA6D23">
              <w:rPr>
                <w:b w:val="1"/>
                <w:bCs w:val="1"/>
                <w:color w:val="FFFFFF" w:themeColor="background1" w:themeTint="FF" w:themeShade="FF"/>
                <w:sz w:val="17"/>
                <w:szCs w:val="17"/>
              </w:rPr>
              <w:t>Finding</w:t>
            </w:r>
          </w:p>
        </w:tc>
        <w:tc>
          <w:tcPr>
            <w:tcW w:w="4240" w:type="dxa"/>
            <w:tcMar/>
          </w:tcPr>
          <w:p w:rsidR="19EA6D23" w:rsidRDefault="19EA6D23" w14:noSpellErr="1" w14:paraId="7DD9802C" w14:textId="08E929DE">
            <w:r w:rsidRPr="19EA6D23" w:rsidR="19EA6D23">
              <w:rPr>
                <w:b w:val="1"/>
                <w:bCs w:val="1"/>
                <w:color w:val="FFFFFF" w:themeColor="background1" w:themeTint="FF" w:themeShade="FF"/>
                <w:sz w:val="17"/>
                <w:szCs w:val="17"/>
              </w:rPr>
              <w:t>Disposition in v0.6</w:t>
            </w:r>
          </w:p>
        </w:tc>
        <w:tc>
          <w:tcPr>
            <w:tcW w:w="1300" w:type="dxa"/>
            <w:tcMar/>
          </w:tcPr>
          <w:p w:rsidR="19EA6D23" w:rsidRDefault="19EA6D23" w14:noSpellErr="1" w14:paraId="76193710" w14:textId="01C710A2">
            <w:r w:rsidRPr="19EA6D23" w:rsidR="19EA6D23">
              <w:rPr>
                <w:b w:val="1"/>
                <w:bCs w:val="1"/>
                <w:color w:val="FFFFFF" w:themeColor="background1" w:themeTint="FF" w:themeShade="FF"/>
                <w:sz w:val="17"/>
                <w:szCs w:val="17"/>
              </w:rPr>
              <w:t>Status</w:t>
            </w:r>
          </w:p>
        </w:tc>
      </w:tr>
      <w:tr w:rsidR="19EA6D23" w:rsidTr="7E56CB06" w14:paraId="40A03F2B">
        <w:tc>
          <w:tcPr>
            <w:tcW w:w="1300" w:type="dxa"/>
            <w:tcMar/>
          </w:tcPr>
          <w:p w:rsidR="19EA6D23" w:rsidRDefault="19EA6D23" w14:noSpellErr="1" w14:paraId="34908DF5" w14:textId="18DC7117">
            <w:r w:rsidRPr="19EA6D23" w:rsidR="19EA6D23">
              <w:rPr>
                <w:b w:val="1"/>
                <w:bCs w:val="1"/>
                <w:color w:val="1A1A1A" w:themeColor="text1" w:themeTint="FF" w:themeShade="FF"/>
                <w:sz w:val="17"/>
                <w:szCs w:val="17"/>
              </w:rPr>
              <w:t>R5-A1 / R5-B1</w:t>
            </w:r>
          </w:p>
        </w:tc>
        <w:tc>
          <w:tcPr>
            <w:tcW w:w="2900" w:type="dxa"/>
            <w:tcMar/>
          </w:tcPr>
          <w:p w:rsidR="19EA6D23" w:rsidRDefault="19EA6D23" w14:noSpellErr="1" w14:paraId="405E3ACB" w14:textId="11BA57DB">
            <w:r w:rsidRPr="19EA6D23" w:rsidR="19EA6D23">
              <w:rPr>
                <w:b w:val="0"/>
                <w:bCs w:val="0"/>
                <w:color w:val="1A1A1A" w:themeColor="text1" w:themeTint="FF" w:themeShade="FF"/>
                <w:sz w:val="17"/>
                <w:szCs w:val="17"/>
              </w:rPr>
              <w:t>Spec §4 Key-parts table showed placeholder tokens</w:t>
            </w:r>
          </w:p>
        </w:tc>
        <w:tc>
          <w:tcPr>
            <w:tcW w:w="4240" w:type="dxa"/>
            <w:tcMar/>
          </w:tcPr>
          <w:p w:rsidR="19EA6D23" w:rsidRDefault="19EA6D23" w14:noSpellErr="1" w14:paraId="5C545B48" w14:textId="0A983E9F">
            <w:r w:rsidRPr="19EA6D23" w:rsidR="19EA6D23">
              <w:rPr>
                <w:b w:val="0"/>
                <w:bCs w:val="0"/>
                <w:color w:val="1A1A1A" w:themeColor="text1" w:themeTint="FF" w:themeShade="FF"/>
                <w:sz w:val="17"/>
                <w:szCs w:val="17"/>
              </w:rPr>
              <w:t>The saved v0.5 table was repaired during the amendment (the review saw an interim copy); v0.6 table rebuilt and the saved file scanned for tokens; CI document-lint check added</w:t>
            </w:r>
          </w:p>
        </w:tc>
        <w:tc>
          <w:tcPr>
            <w:tcW w:w="1300" w:type="dxa"/>
            <w:tcMar/>
          </w:tcPr>
          <w:p w:rsidR="19EA6D23" w:rsidRDefault="19EA6D23" w14:noSpellErr="1" w14:paraId="1C350FCA" w14:textId="03762563">
            <w:r w:rsidRPr="19EA6D23" w:rsidR="19EA6D23">
              <w:rPr>
                <w:b w:val="0"/>
                <w:bCs w:val="0"/>
                <w:color w:val="1A1A1A" w:themeColor="text1" w:themeTint="FF" w:themeShade="FF"/>
                <w:sz w:val="17"/>
                <w:szCs w:val="17"/>
              </w:rPr>
              <w:t>Closed</w:t>
            </w:r>
          </w:p>
        </w:tc>
      </w:tr>
      <w:tr w:rsidR="19EA6D23" w:rsidTr="7E56CB06" w14:paraId="70DF1E9C">
        <w:tc>
          <w:tcPr>
            <w:tcW w:w="1300" w:type="dxa"/>
            <w:tcMar/>
          </w:tcPr>
          <w:p w:rsidR="19EA6D23" w:rsidRDefault="19EA6D23" w14:noSpellErr="1" w14:paraId="56685669" w14:textId="1A8B85D8">
            <w:r w:rsidRPr="19EA6D23" w:rsidR="19EA6D23">
              <w:rPr>
                <w:b w:val="1"/>
                <w:bCs w:val="1"/>
                <w:color w:val="1A1A1A" w:themeColor="text1" w:themeTint="FF" w:themeShade="FF"/>
                <w:sz w:val="17"/>
                <w:szCs w:val="17"/>
              </w:rPr>
              <w:t>R5-A2 / R5-B6 / R5-C1</w:t>
            </w:r>
          </w:p>
        </w:tc>
        <w:tc>
          <w:tcPr>
            <w:tcW w:w="2900" w:type="dxa"/>
            <w:tcMar/>
          </w:tcPr>
          <w:p w:rsidR="19EA6D23" w:rsidRDefault="19EA6D23" w14:noSpellErr="1" w14:paraId="7F94223E" w14:textId="13696C9C">
            <w:r w:rsidRPr="19EA6D23" w:rsidR="19EA6D23">
              <w:rPr>
                <w:b w:val="0"/>
                <w:bCs w:val="0"/>
                <w:color w:val="1A1A1A" w:themeColor="text1" w:themeTint="FF" w:themeShade="FF"/>
                <w:sz w:val="17"/>
                <w:szCs w:val="17"/>
              </w:rPr>
              <w:t>Shared oscillator outputs need break-before-make; X203 enabled when OE is open</w:t>
            </w:r>
          </w:p>
        </w:tc>
        <w:tc>
          <w:tcPr>
            <w:tcW w:w="4240" w:type="dxa"/>
            <w:tcMar/>
          </w:tcPr>
          <w:p w:rsidR="19EA6D23" w:rsidRDefault="19EA6D23" w14:noSpellErr="1" w14:paraId="50D3F19F" w14:textId="0C475360">
            <w:r w:rsidRPr="19EA6D23" w:rsidR="19EA6D23">
              <w:rPr>
                <w:b w:val="0"/>
                <w:bCs w:val="0"/>
                <w:color w:val="1A1A1A" w:themeColor="text1" w:themeTint="FF" w:themeShade="FF"/>
                <w:sz w:val="17"/>
                <w:szCs w:val="17"/>
              </w:rPr>
              <w:t>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w:t>
            </w:r>
          </w:p>
        </w:tc>
        <w:tc>
          <w:tcPr>
            <w:tcW w:w="1300" w:type="dxa"/>
            <w:tcMar/>
          </w:tcPr>
          <w:p w:rsidR="19EA6D23" w:rsidRDefault="19EA6D23" w14:noSpellErr="1" w14:paraId="2ED57FCF" w14:textId="05253A24">
            <w:r w:rsidRPr="19EA6D23" w:rsidR="19EA6D23">
              <w:rPr>
                <w:b w:val="0"/>
                <w:bCs w:val="0"/>
                <w:color w:val="1A1A1A" w:themeColor="text1" w:themeTint="FF" w:themeShade="FF"/>
                <w:sz w:val="17"/>
                <w:szCs w:val="17"/>
              </w:rPr>
              <w:t>Closed – design, verify</w:t>
            </w:r>
          </w:p>
        </w:tc>
      </w:tr>
      <w:tr w:rsidR="19EA6D23" w:rsidTr="7E56CB06" w14:paraId="74784A2A">
        <w:tc>
          <w:tcPr>
            <w:tcW w:w="1300" w:type="dxa"/>
            <w:tcMar/>
          </w:tcPr>
          <w:p w:rsidR="19EA6D23" w:rsidRDefault="19EA6D23" w14:noSpellErr="1" w14:paraId="298C009D" w14:textId="1C3A9A99">
            <w:r w:rsidRPr="19EA6D23" w:rsidR="19EA6D23">
              <w:rPr>
                <w:b w:val="1"/>
                <w:bCs w:val="1"/>
                <w:color w:val="1A1A1A" w:themeColor="text1" w:themeTint="FF" w:themeShade="FF"/>
                <w:sz w:val="17"/>
                <w:szCs w:val="17"/>
              </w:rPr>
              <w:t>R5-A3 / R5-B2</w:t>
            </w:r>
          </w:p>
        </w:tc>
        <w:tc>
          <w:tcPr>
            <w:tcW w:w="2900" w:type="dxa"/>
            <w:tcMar/>
          </w:tcPr>
          <w:p w:rsidR="19EA6D23" w:rsidRDefault="19EA6D23" w14:noSpellErr="1" w14:paraId="10B1A2ED" w14:textId="1518815D">
            <w:r w:rsidRPr="19EA6D23" w:rsidR="19EA6D23">
              <w:rPr>
                <w:b w:val="0"/>
                <w:bCs w:val="0"/>
                <w:color w:val="1A1A1A" w:themeColor="text1" w:themeTint="FF" w:themeShade="FF"/>
                <w:sz w:val="17"/>
                <w:szCs w:val="17"/>
              </w:rPr>
              <w:t>100 MHz MCLK at or above the DAC limit; “worst duty” wording</w:t>
            </w:r>
          </w:p>
        </w:tc>
        <w:tc>
          <w:tcPr>
            <w:tcW w:w="4240" w:type="dxa"/>
            <w:tcMar/>
          </w:tcPr>
          <w:p w:rsidR="19EA6D23" w:rsidRDefault="19EA6D23" w14:paraId="12AA1285" w14:textId="0DF66821" w14:noSpellErr="1">
            <w:r w:rsidRPr="7E56CB06" w:rsidR="34197B88">
              <w:rPr>
                <w:b w:val="0"/>
                <w:bCs w:val="0"/>
                <w:color w:val="1A1A1A" w:themeColor="text1" w:themeTint="FF" w:themeShade="FF"/>
                <w:sz w:val="17"/>
                <w:szCs w:val="17"/>
              </w:rPr>
              <w:t>80 MHz SCTF SX3M80 (12.5 ns cycle, ≥ 5.6 ns pulse, ≈ 208 × 384 kHz); “ideal duty 50 %”; all 8 rates stay in the gate</w:t>
            </w:r>
          </w:p>
        </w:tc>
        <w:tc>
          <w:tcPr>
            <w:tcW w:w="1300" w:type="dxa"/>
            <w:tcMar/>
          </w:tcPr>
          <w:p w:rsidR="19EA6D23" w:rsidRDefault="19EA6D23" w14:noSpellErr="1" w14:paraId="3E55E99D" w14:textId="06D44EE5">
            <w:r w:rsidRPr="19EA6D23" w:rsidR="19EA6D23">
              <w:rPr>
                <w:b w:val="0"/>
                <w:bCs w:val="0"/>
                <w:color w:val="1A1A1A" w:themeColor="text1" w:themeTint="FF" w:themeShade="FF"/>
                <w:sz w:val="17"/>
                <w:szCs w:val="17"/>
              </w:rPr>
              <w:t>Closed – design, verify</w:t>
            </w:r>
          </w:p>
        </w:tc>
      </w:tr>
      <w:tr w:rsidR="19EA6D23" w:rsidTr="7E56CB06" w14:paraId="40873A3E">
        <w:tc>
          <w:tcPr>
            <w:tcW w:w="1300" w:type="dxa"/>
            <w:tcMar/>
          </w:tcPr>
          <w:p w:rsidR="19EA6D23" w:rsidRDefault="19EA6D23" w14:noSpellErr="1" w14:paraId="61DB3F66" w14:textId="1DE9AF5A">
            <w:r w:rsidRPr="19EA6D23" w:rsidR="19EA6D23">
              <w:rPr>
                <w:b w:val="1"/>
                <w:bCs w:val="1"/>
                <w:color w:val="1A1A1A" w:themeColor="text1" w:themeTint="FF" w:themeShade="FF"/>
                <w:sz w:val="17"/>
                <w:szCs w:val="17"/>
              </w:rPr>
              <w:t>R5-A4</w:t>
            </w:r>
          </w:p>
        </w:tc>
        <w:tc>
          <w:tcPr>
            <w:tcW w:w="2900" w:type="dxa"/>
            <w:tcMar/>
          </w:tcPr>
          <w:p w:rsidR="19EA6D23" w:rsidRDefault="19EA6D23" w14:noSpellErr="1" w14:paraId="58C3A608" w14:textId="16C7961E">
            <w:r w:rsidRPr="19EA6D23" w:rsidR="19EA6D23">
              <w:rPr>
                <w:b w:val="0"/>
                <w:bCs w:val="0"/>
                <w:color w:val="1A1A1A" w:themeColor="text1" w:themeTint="FF" w:themeShade="FF"/>
                <w:sz w:val="17"/>
                <w:szCs w:val="17"/>
              </w:rPr>
              <w:t>0.473 A is an estimate, not a whole-board limit; CC changes not monitored</w:t>
            </w:r>
          </w:p>
        </w:tc>
        <w:tc>
          <w:tcPr>
            <w:tcW w:w="4240" w:type="dxa"/>
            <w:tcMar/>
          </w:tcPr>
          <w:p w:rsidR="19EA6D23" w:rsidRDefault="19EA6D23" w14:noSpellErr="1" w14:paraId="555A2235" w14:textId="0FA57CE2">
            <w:r w:rsidRPr="19EA6D23" w:rsidR="19EA6D23">
              <w:rPr>
                <w:b w:val="0"/>
                <w:bCs w:val="0"/>
                <w:color w:val="1A1A1A" w:themeColor="text1" w:themeTint="FF" w:themeShade="FF"/>
                <w:sz w:val="17"/>
                <w:szCs w:val="17"/>
              </w:rPr>
              <w:t>“Estimated maximum with hardware-limited analog current”, now 0.469 A; Stage 2 measurements before layout; CC monitoring within tSinkAdj</w:t>
            </w:r>
          </w:p>
        </w:tc>
        <w:tc>
          <w:tcPr>
            <w:tcW w:w="1300" w:type="dxa"/>
            <w:tcMar/>
          </w:tcPr>
          <w:p w:rsidR="19EA6D23" w:rsidRDefault="19EA6D23" w14:noSpellErr="1" w14:paraId="416A7B44" w14:textId="088363A6">
            <w:r w:rsidRPr="19EA6D23" w:rsidR="19EA6D23">
              <w:rPr>
                <w:b w:val="0"/>
                <w:bCs w:val="0"/>
                <w:color w:val="1A1A1A" w:themeColor="text1" w:themeTint="FF" w:themeShade="FF"/>
                <w:sz w:val="17"/>
                <w:szCs w:val="17"/>
              </w:rPr>
              <w:t>Closed – design, verify</w:t>
            </w:r>
          </w:p>
        </w:tc>
      </w:tr>
      <w:tr w:rsidR="19EA6D23" w:rsidTr="7E56CB06" w14:paraId="402B3DD1">
        <w:tc>
          <w:tcPr>
            <w:tcW w:w="1300" w:type="dxa"/>
            <w:tcMar/>
          </w:tcPr>
          <w:p w:rsidR="19EA6D23" w:rsidRDefault="19EA6D23" w14:noSpellErr="1" w14:paraId="7AE8F2A9" w14:textId="1F98C41B">
            <w:r w:rsidRPr="19EA6D23" w:rsidR="19EA6D23">
              <w:rPr>
                <w:b w:val="1"/>
                <w:bCs w:val="1"/>
                <w:color w:val="1A1A1A" w:themeColor="text1" w:themeTint="FF" w:themeShade="FF"/>
                <w:sz w:val="17"/>
                <w:szCs w:val="17"/>
              </w:rPr>
              <w:t>R5-A5</w:t>
            </w:r>
          </w:p>
        </w:tc>
        <w:tc>
          <w:tcPr>
            <w:tcW w:w="2900" w:type="dxa"/>
            <w:tcMar/>
          </w:tcPr>
          <w:p w:rsidR="19EA6D23" w:rsidRDefault="19EA6D23" w14:noSpellErr="1" w14:paraId="5F9495CF" w14:textId="1876AADF">
            <w:r w:rsidRPr="19EA6D23" w:rsidR="19EA6D23">
              <w:rPr>
                <w:b w:val="0"/>
                <w:bCs w:val="0"/>
                <w:color w:val="1A1A1A" w:themeColor="text1" w:themeTint="FF" w:themeShade="FF"/>
                <w:sz w:val="17"/>
                <w:szCs w:val="17"/>
              </w:rPr>
              <w:t>OPA2197 input-pair transition region at VREF</w:t>
            </w:r>
          </w:p>
        </w:tc>
        <w:tc>
          <w:tcPr>
            <w:tcW w:w="4240" w:type="dxa"/>
            <w:tcMar/>
          </w:tcPr>
          <w:p w:rsidR="19EA6D23" w:rsidRDefault="19EA6D23" w14:noSpellErr="1" w14:paraId="12A425F3" w14:textId="115491A3">
            <w:r w:rsidRPr="19EA6D23" w:rsidR="19EA6D23">
              <w:rPr>
                <w:b w:val="0"/>
                <w:bCs w:val="0"/>
                <w:color w:val="1A1A1A" w:themeColor="text1" w:themeTint="FF" w:themeShade="FF"/>
                <w:sz w:val="17"/>
                <w:szCs w:val="17"/>
              </w:rPr>
              <w:t>OPA2210 (single input pair, 0.47 V common-mode margin, 35 µV, 2.2 nV/√Hz)</w:t>
            </w:r>
          </w:p>
        </w:tc>
        <w:tc>
          <w:tcPr>
            <w:tcW w:w="1300" w:type="dxa"/>
            <w:tcMar/>
          </w:tcPr>
          <w:p w:rsidR="19EA6D23" w:rsidRDefault="19EA6D23" w14:noSpellErr="1" w14:paraId="62B16E00" w14:textId="0A327867">
            <w:r w:rsidRPr="19EA6D23" w:rsidR="19EA6D23">
              <w:rPr>
                <w:b w:val="0"/>
                <w:bCs w:val="0"/>
                <w:color w:val="1A1A1A" w:themeColor="text1" w:themeTint="FF" w:themeShade="FF"/>
                <w:sz w:val="17"/>
                <w:szCs w:val="17"/>
              </w:rPr>
              <w:t>Closed</w:t>
            </w:r>
          </w:p>
        </w:tc>
      </w:tr>
      <w:tr w:rsidR="19EA6D23" w:rsidTr="7E56CB06" w14:paraId="62D39E70">
        <w:tc>
          <w:tcPr>
            <w:tcW w:w="1300" w:type="dxa"/>
            <w:tcMar/>
          </w:tcPr>
          <w:p w:rsidR="19EA6D23" w:rsidRDefault="19EA6D23" w14:noSpellErr="1" w14:paraId="62C94E94" w14:textId="2147D8DC">
            <w:r w:rsidRPr="19EA6D23" w:rsidR="19EA6D23">
              <w:rPr>
                <w:b w:val="1"/>
                <w:bCs w:val="1"/>
                <w:color w:val="1A1A1A" w:themeColor="text1" w:themeTint="FF" w:themeShade="FF"/>
                <w:sz w:val="17"/>
                <w:szCs w:val="17"/>
              </w:rPr>
              <w:t>R5-A6</w:t>
            </w:r>
          </w:p>
        </w:tc>
        <w:tc>
          <w:tcPr>
            <w:tcW w:w="2900" w:type="dxa"/>
            <w:tcMar/>
          </w:tcPr>
          <w:p w:rsidR="19EA6D23" w:rsidRDefault="19EA6D23" w14:noSpellErr="1" w14:paraId="5BD94F4C" w14:textId="1A25BFA0">
            <w:r w:rsidRPr="19EA6D23" w:rsidR="19EA6D23">
              <w:rPr>
                <w:b w:val="0"/>
                <w:bCs w:val="0"/>
                <w:color w:val="1A1A1A" w:themeColor="text1" w:themeTint="FF" w:themeShade="FF"/>
                <w:sz w:val="17"/>
                <w:szCs w:val="17"/>
              </w:rPr>
              <w:t>Shutdown back-powering; AVCC can collapse faster than VREF</w:t>
            </w:r>
          </w:p>
        </w:tc>
        <w:tc>
          <w:tcPr>
            <w:tcW w:w="4240" w:type="dxa"/>
            <w:tcMar/>
          </w:tcPr>
          <w:p w:rsidR="19EA6D23" w:rsidRDefault="19EA6D23" w14:paraId="787B8A5D" w14:textId="1303A664" w14:noSpellErr="1">
            <w:r w:rsidRPr="7E56CB06" w:rsidR="34197B88">
              <w:rPr>
                <w:b w:val="0"/>
                <w:bCs w:val="0"/>
                <w:color w:val="1A1A1A" w:themeColor="text1" w:themeTint="FF" w:themeShade="FF"/>
                <w:sz w:val="17"/>
                <w:szCs w:val="17"/>
              </w:rPr>
              <w:t>ES9018K2M abs. max cited; rails-first-off power-down; watchdog also drops RAIL_EN; VREF clamp D401 and C421 100 nF [v0.7: VREF tracks AVCC with C421 330 pF, D401 and C422 removed, DAC analog off first; see R6-A2]</w:t>
            </w:r>
          </w:p>
        </w:tc>
        <w:tc>
          <w:tcPr>
            <w:tcW w:w="1300" w:type="dxa"/>
            <w:tcMar/>
          </w:tcPr>
          <w:p w:rsidR="19EA6D23" w:rsidRDefault="19EA6D23" w14:noSpellErr="1" w14:paraId="7BD5260B" w14:textId="0BE18D28">
            <w:r w:rsidRPr="19EA6D23" w:rsidR="19EA6D23">
              <w:rPr>
                <w:b w:val="0"/>
                <w:bCs w:val="0"/>
                <w:color w:val="1A1A1A" w:themeColor="text1" w:themeTint="FF" w:themeShade="FF"/>
                <w:sz w:val="17"/>
                <w:szCs w:val="17"/>
              </w:rPr>
              <w:t>Closed – design, verify</w:t>
            </w:r>
          </w:p>
        </w:tc>
      </w:tr>
      <w:tr w:rsidR="19EA6D23" w:rsidTr="7E56CB06" w14:paraId="3F870E62">
        <w:tc>
          <w:tcPr>
            <w:tcW w:w="1300" w:type="dxa"/>
            <w:tcMar/>
          </w:tcPr>
          <w:p w:rsidR="19EA6D23" w:rsidRDefault="19EA6D23" w14:noSpellErr="1" w14:paraId="68B8C4EC" w14:textId="22F6ED9D">
            <w:r w:rsidRPr="19EA6D23" w:rsidR="19EA6D23">
              <w:rPr>
                <w:b w:val="1"/>
                <w:bCs w:val="1"/>
                <w:color w:val="1A1A1A" w:themeColor="text1" w:themeTint="FF" w:themeShade="FF"/>
                <w:sz w:val="17"/>
                <w:szCs w:val="17"/>
              </w:rPr>
              <w:t>R5-A7 / R5-B3</w:t>
            </w:r>
          </w:p>
        </w:tc>
        <w:tc>
          <w:tcPr>
            <w:tcW w:w="2900" w:type="dxa"/>
            <w:tcMar/>
          </w:tcPr>
          <w:p w:rsidR="19EA6D23" w:rsidRDefault="19EA6D23" w14:noSpellErr="1" w14:paraId="3699C929" w14:textId="1BD4D461">
            <w:r w:rsidRPr="19EA6D23" w:rsidR="19EA6D23">
              <w:rPr>
                <w:b w:val="0"/>
                <w:bCs w:val="0"/>
                <w:color w:val="1A1A1A" w:themeColor="text1" w:themeTint="FF" w:themeShade="FF"/>
                <w:sz w:val="17"/>
                <w:szCs w:val="17"/>
              </w:rPr>
              <w:t>Overload restarts when PGOOD recovers; overload does not latch</w:t>
            </w:r>
          </w:p>
        </w:tc>
        <w:tc>
          <w:tcPr>
            <w:tcW w:w="4240" w:type="dxa"/>
            <w:tcMar/>
          </w:tcPr>
          <w:p w:rsidR="19EA6D23" w:rsidRDefault="19EA6D23" w14:paraId="6D2376E8" w14:textId="14B2BB25" w14:noSpellErr="1">
            <w:r w:rsidRPr="7E56CB06" w:rsidR="34197B88">
              <w:rPr>
                <w:b w:val="0"/>
                <w:bCs w:val="0"/>
                <w:color w:val="1A1A1A" w:themeColor="text1" w:themeTint="FF" w:themeShade="FF"/>
                <w:sz w:val="17"/>
                <w:szCs w:val="17"/>
              </w:rPr>
              <w:t>Q610 (PGOOD bad) and D606 (TPS2553 FAULT) set the latch; firmware clear required; ≥ 1 s recovery, ceiling steps, 3-strike stop [v0.7: overloads count toward the stop only at the −12 dB ceiling; see R6-C1]</w:t>
            </w:r>
          </w:p>
        </w:tc>
        <w:tc>
          <w:tcPr>
            <w:tcW w:w="1300" w:type="dxa"/>
            <w:tcMar/>
          </w:tcPr>
          <w:p w:rsidR="19EA6D23" w:rsidRDefault="19EA6D23" w14:noSpellErr="1" w14:paraId="456F53F6" w14:textId="0D90A1E9">
            <w:r w:rsidRPr="19EA6D23" w:rsidR="19EA6D23">
              <w:rPr>
                <w:b w:val="0"/>
                <w:bCs w:val="0"/>
                <w:color w:val="1A1A1A" w:themeColor="text1" w:themeTint="FF" w:themeShade="FF"/>
                <w:sz w:val="17"/>
                <w:szCs w:val="17"/>
              </w:rPr>
              <w:t>Closed – design, verify</w:t>
            </w:r>
          </w:p>
        </w:tc>
      </w:tr>
      <w:tr w:rsidR="19EA6D23" w:rsidTr="7E56CB06" w14:paraId="7604D86D">
        <w:tc>
          <w:tcPr>
            <w:tcW w:w="1300" w:type="dxa"/>
            <w:tcMar/>
          </w:tcPr>
          <w:p w:rsidR="19EA6D23" w:rsidRDefault="19EA6D23" w14:noSpellErr="1" w14:paraId="164916BD" w14:textId="24A6025E">
            <w:r w:rsidRPr="19EA6D23" w:rsidR="19EA6D23">
              <w:rPr>
                <w:b w:val="1"/>
                <w:bCs w:val="1"/>
                <w:color w:val="1A1A1A" w:themeColor="text1" w:themeTint="FF" w:themeShade="FF"/>
                <w:sz w:val="17"/>
                <w:szCs w:val="17"/>
              </w:rPr>
              <w:t>R5-A8 / R5-B5</w:t>
            </w:r>
          </w:p>
        </w:tc>
        <w:tc>
          <w:tcPr>
            <w:tcW w:w="2900" w:type="dxa"/>
            <w:tcMar/>
          </w:tcPr>
          <w:p w:rsidR="19EA6D23" w:rsidRDefault="19EA6D23" w14:noSpellErr="1" w14:paraId="2BEF846D" w14:textId="1D83E922">
            <w:r w:rsidRPr="19EA6D23" w:rsidR="19EA6D23">
              <w:rPr>
                <w:b w:val="0"/>
                <w:bCs w:val="0"/>
                <w:color w:val="1A1A1A" w:themeColor="text1" w:themeTint="FF" w:themeShade="FF"/>
                <w:sz w:val="17"/>
                <w:szCs w:val="17"/>
              </w:rPr>
              <w:t>Protection envelope and terminal energy</w:t>
            </w:r>
          </w:p>
        </w:tc>
        <w:tc>
          <w:tcPr>
            <w:tcW w:w="4240" w:type="dxa"/>
            <w:tcMar/>
          </w:tcPr>
          <w:p w:rsidR="19EA6D23" w:rsidRDefault="19EA6D23" w14:paraId="22096F19" w14:textId="1661CFE6" w14:noSpellErr="1">
            <w:r w:rsidRPr="7E56CB06" w:rsidR="34197B88">
              <w:rPr>
                <w:b w:val="0"/>
                <w:bCs w:val="0"/>
                <w:color w:val="1A1A1A" w:themeColor="text1" w:themeTint="FF" w:themeShade="FF"/>
                <w:sz w:val="17"/>
                <w:szCs w:val="17"/>
              </w:rPr>
              <w:t>Envelope by DC magnitude (t(V)); energies recalculated as V²/R × t for digital DC and a rail-stuck failure; both rails 0.46 mJ; hardware fault-injection test added [v0.7: worst-case envelope, 26.2 / 13.3 mJ at 16 / 32 Ω including ≤ 0.6 mJ after the trip; failed-output emulation without allowance; see R6-B1, R6-A2 and R6-A4]</w:t>
            </w:r>
          </w:p>
        </w:tc>
        <w:tc>
          <w:tcPr>
            <w:tcW w:w="1300" w:type="dxa"/>
            <w:tcMar/>
          </w:tcPr>
          <w:p w:rsidR="19EA6D23" w:rsidRDefault="19EA6D23" w14:noSpellErr="1" w14:paraId="73463CE9" w14:textId="0F3FB6AA">
            <w:r w:rsidRPr="19EA6D23" w:rsidR="19EA6D23">
              <w:rPr>
                <w:b w:val="0"/>
                <w:bCs w:val="0"/>
                <w:color w:val="1A1A1A" w:themeColor="text1" w:themeTint="FF" w:themeShade="FF"/>
                <w:sz w:val="17"/>
                <w:szCs w:val="17"/>
              </w:rPr>
              <w:t>Closed – design, verify</w:t>
            </w:r>
          </w:p>
        </w:tc>
      </w:tr>
      <w:tr w:rsidR="19EA6D23" w:rsidTr="7E56CB06" w14:paraId="58F2EEA5">
        <w:tc>
          <w:tcPr>
            <w:tcW w:w="1300" w:type="dxa"/>
            <w:tcMar/>
          </w:tcPr>
          <w:p w:rsidR="19EA6D23" w:rsidRDefault="19EA6D23" w14:noSpellErr="1" w14:paraId="754C9255" w14:textId="2655171F">
            <w:r w:rsidRPr="19EA6D23" w:rsidR="19EA6D23">
              <w:rPr>
                <w:b w:val="1"/>
                <w:bCs w:val="1"/>
                <w:color w:val="1A1A1A" w:themeColor="text1" w:themeTint="FF" w:themeShade="FF"/>
                <w:sz w:val="17"/>
                <w:szCs w:val="17"/>
              </w:rPr>
              <w:t>R5-A9</w:t>
            </w:r>
          </w:p>
        </w:tc>
        <w:tc>
          <w:tcPr>
            <w:tcW w:w="2900" w:type="dxa"/>
            <w:tcMar/>
          </w:tcPr>
          <w:p w:rsidR="19EA6D23" w:rsidRDefault="19EA6D23" w14:noSpellErr="1" w14:paraId="3559EE06" w14:textId="1F32FDE3">
            <w:r w:rsidRPr="19EA6D23" w:rsidR="19EA6D23">
              <w:rPr>
                <w:b w:val="0"/>
                <w:bCs w:val="0"/>
                <w:color w:val="1A1A1A" w:themeColor="text1" w:themeTint="FF" w:themeShade="FF"/>
                <w:sz w:val="17"/>
                <w:szCs w:val="17"/>
              </w:rPr>
              <w:t>Divider resistor tolerance omitted</w:t>
            </w:r>
          </w:p>
        </w:tc>
        <w:tc>
          <w:tcPr>
            <w:tcW w:w="4240" w:type="dxa"/>
            <w:tcMar/>
          </w:tcPr>
          <w:p w:rsidR="19EA6D23" w:rsidRDefault="19EA6D23" w14:noSpellErr="1" w14:paraId="27A9B163" w14:textId="1810E4A7">
            <w:r w:rsidRPr="19EA6D23" w:rsidR="19EA6D23">
              <w:rPr>
                <w:b w:val="0"/>
                <w:bCs w:val="0"/>
                <w:color w:val="1A1A1A" w:themeColor="text1" w:themeTint="FF" w:themeShade="FF"/>
                <w:sz w:val="17"/>
                <w:szCs w:val="17"/>
              </w:rPr>
              <w:t>Included; R518 5.1 kΩ (−3.722 V); design-corner margin 0.11 V</w:t>
            </w:r>
          </w:p>
        </w:tc>
        <w:tc>
          <w:tcPr>
            <w:tcW w:w="1300" w:type="dxa"/>
            <w:tcMar/>
          </w:tcPr>
          <w:p w:rsidR="19EA6D23" w:rsidRDefault="19EA6D23" w14:noSpellErr="1" w14:paraId="69BA4CAB" w14:textId="10EECB6B">
            <w:r w:rsidRPr="19EA6D23" w:rsidR="19EA6D23">
              <w:rPr>
                <w:b w:val="0"/>
                <w:bCs w:val="0"/>
                <w:color w:val="1A1A1A" w:themeColor="text1" w:themeTint="FF" w:themeShade="FF"/>
                <w:sz w:val="17"/>
                <w:szCs w:val="17"/>
              </w:rPr>
              <w:t>Closed</w:t>
            </w:r>
          </w:p>
        </w:tc>
      </w:tr>
      <w:tr w:rsidR="19EA6D23" w:rsidTr="7E56CB06" w14:paraId="6DA6A654">
        <w:tc>
          <w:tcPr>
            <w:tcW w:w="1300" w:type="dxa"/>
            <w:tcMar/>
          </w:tcPr>
          <w:p w:rsidR="19EA6D23" w:rsidRDefault="19EA6D23" w14:noSpellErr="1" w14:paraId="3EF22D0A" w14:textId="28042BE0">
            <w:r w:rsidRPr="19EA6D23" w:rsidR="19EA6D23">
              <w:rPr>
                <w:b w:val="1"/>
                <w:bCs w:val="1"/>
                <w:color w:val="1A1A1A" w:themeColor="text1" w:themeTint="FF" w:themeShade="FF"/>
                <w:sz w:val="17"/>
                <w:szCs w:val="17"/>
              </w:rPr>
              <w:t>R5-A10 / R5-C5</w:t>
            </w:r>
          </w:p>
        </w:tc>
        <w:tc>
          <w:tcPr>
            <w:tcW w:w="2900" w:type="dxa"/>
            <w:tcMar/>
          </w:tcPr>
          <w:p w:rsidR="19EA6D23" w:rsidRDefault="19EA6D23" w14:noSpellErr="1" w14:paraId="5291D4C5" w14:textId="20E212A4">
            <w:r w:rsidRPr="19EA6D23" w:rsidR="19EA6D23">
              <w:rPr>
                <w:b w:val="0"/>
                <w:bCs w:val="0"/>
                <w:color w:val="1A1A1A" w:themeColor="text1" w:themeTint="FF" w:themeShade="FF"/>
                <w:sz w:val="17"/>
                <w:szCs w:val="17"/>
              </w:rPr>
              <w:t>Balanced DR advantage assumes uncorrelated noise</w:t>
            </w:r>
          </w:p>
        </w:tc>
        <w:tc>
          <w:tcPr>
            <w:tcW w:w="4240" w:type="dxa"/>
            <w:tcMar/>
          </w:tcPr>
          <w:p w:rsidR="19EA6D23" w:rsidRDefault="19EA6D23" w14:noSpellErr="1" w14:paraId="56C625C1" w14:textId="19BFF968">
            <w:r w:rsidRPr="19EA6D23" w:rsidR="19EA6D23">
              <w:rPr>
                <w:b w:val="0"/>
                <w:bCs w:val="0"/>
                <w:color w:val="1A1A1A" w:themeColor="text1" w:themeTint="FF" w:themeShade="FF"/>
                <w:sz w:val="17"/>
                <w:szCs w:val="17"/>
              </w:rPr>
              <w:t>Correlated model: balanced ≈ 120.3 vs unbalanced ≈ 119.5 dB(A) (+0.85 dB)</w:t>
            </w:r>
          </w:p>
        </w:tc>
        <w:tc>
          <w:tcPr>
            <w:tcW w:w="1300" w:type="dxa"/>
            <w:tcMar/>
          </w:tcPr>
          <w:p w:rsidR="19EA6D23" w:rsidRDefault="19EA6D23" w14:noSpellErr="1" w14:paraId="46C451CB" w14:textId="129DE02C">
            <w:r w:rsidRPr="19EA6D23" w:rsidR="19EA6D23">
              <w:rPr>
                <w:b w:val="0"/>
                <w:bCs w:val="0"/>
                <w:color w:val="1A1A1A" w:themeColor="text1" w:themeTint="FF" w:themeShade="FF"/>
                <w:sz w:val="17"/>
                <w:szCs w:val="17"/>
              </w:rPr>
              <w:t>Closed</w:t>
            </w:r>
          </w:p>
        </w:tc>
      </w:tr>
      <w:tr w:rsidR="19EA6D23" w:rsidTr="7E56CB06" w14:paraId="466864DE">
        <w:tc>
          <w:tcPr>
            <w:tcW w:w="1300" w:type="dxa"/>
            <w:tcMar/>
          </w:tcPr>
          <w:p w:rsidR="19EA6D23" w:rsidRDefault="19EA6D23" w14:noSpellErr="1" w14:paraId="4E0B4E80" w14:textId="29B340A1">
            <w:r w:rsidRPr="19EA6D23" w:rsidR="19EA6D23">
              <w:rPr>
                <w:b w:val="1"/>
                <w:bCs w:val="1"/>
                <w:color w:val="1A1A1A" w:themeColor="text1" w:themeTint="FF" w:themeShade="FF"/>
                <w:sz w:val="17"/>
                <w:szCs w:val="17"/>
              </w:rPr>
              <w:t>R5-A11</w:t>
            </w:r>
          </w:p>
        </w:tc>
        <w:tc>
          <w:tcPr>
            <w:tcW w:w="2900" w:type="dxa"/>
            <w:tcMar/>
          </w:tcPr>
          <w:p w:rsidR="19EA6D23" w:rsidRDefault="19EA6D23" w14:noSpellErr="1" w14:paraId="6EB3C461" w14:textId="22912765">
            <w:r w:rsidRPr="19EA6D23" w:rsidR="19EA6D23">
              <w:rPr>
                <w:b w:val="0"/>
                <w:bCs w:val="0"/>
                <w:color w:val="1A1A1A" w:themeColor="text1" w:themeTint="FF" w:themeShade="FF"/>
                <w:sz w:val="17"/>
                <w:szCs w:val="17"/>
              </w:rPr>
              <w:t>QA403 cannot measure DC offset</w:t>
            </w:r>
          </w:p>
        </w:tc>
        <w:tc>
          <w:tcPr>
            <w:tcW w:w="4240" w:type="dxa"/>
            <w:tcMar/>
          </w:tcPr>
          <w:p w:rsidR="19EA6D23" w:rsidRDefault="19EA6D23" w14:noSpellErr="1" w14:paraId="1D09F62C" w14:textId="1B6F0E29">
            <w:r w:rsidRPr="19EA6D23" w:rsidR="19EA6D23">
              <w:rPr>
                <w:b w:val="0"/>
                <w:bCs w:val="0"/>
                <w:color w:val="1A1A1A" w:themeColor="text1" w:themeTint="FF" w:themeShade="FF"/>
                <w:sz w:val="17"/>
                <w:szCs w:val="17"/>
              </w:rPr>
              <w:t>DC-capable DMM for the 100 % offset screening</w:t>
            </w:r>
          </w:p>
        </w:tc>
        <w:tc>
          <w:tcPr>
            <w:tcW w:w="1300" w:type="dxa"/>
            <w:tcMar/>
          </w:tcPr>
          <w:p w:rsidR="19EA6D23" w:rsidRDefault="19EA6D23" w14:noSpellErr="1" w14:paraId="670F7DB7" w14:textId="144CF4ED">
            <w:r w:rsidRPr="19EA6D23" w:rsidR="19EA6D23">
              <w:rPr>
                <w:b w:val="0"/>
                <w:bCs w:val="0"/>
                <w:color w:val="1A1A1A" w:themeColor="text1" w:themeTint="FF" w:themeShade="FF"/>
                <w:sz w:val="17"/>
                <w:szCs w:val="17"/>
              </w:rPr>
              <w:t>Closed</w:t>
            </w:r>
          </w:p>
        </w:tc>
      </w:tr>
      <w:tr w:rsidR="19EA6D23" w:rsidTr="7E56CB06" w14:paraId="30C4D347">
        <w:tc>
          <w:tcPr>
            <w:tcW w:w="1300" w:type="dxa"/>
            <w:tcMar/>
          </w:tcPr>
          <w:p w:rsidR="19EA6D23" w:rsidRDefault="19EA6D23" w14:noSpellErr="1" w14:paraId="2A001867" w14:textId="2B625562">
            <w:r w:rsidRPr="19EA6D23" w:rsidR="19EA6D23">
              <w:rPr>
                <w:b w:val="1"/>
                <w:bCs w:val="1"/>
                <w:color w:val="1A1A1A" w:themeColor="text1" w:themeTint="FF" w:themeShade="FF"/>
                <w:sz w:val="17"/>
                <w:szCs w:val="17"/>
              </w:rPr>
              <w:t>R5-A12</w:t>
            </w:r>
          </w:p>
        </w:tc>
        <w:tc>
          <w:tcPr>
            <w:tcW w:w="2900" w:type="dxa"/>
            <w:tcMar/>
          </w:tcPr>
          <w:p w:rsidR="19EA6D23" w:rsidRDefault="19EA6D23" w14:noSpellErr="1" w14:paraId="12AE9BDC" w14:textId="24403C26">
            <w:r w:rsidRPr="19EA6D23" w:rsidR="19EA6D23">
              <w:rPr>
                <w:b w:val="0"/>
                <w:bCs w:val="0"/>
                <w:color w:val="1A1A1A" w:themeColor="text1" w:themeTint="FF" w:themeShade="FF"/>
                <w:sz w:val="17"/>
                <w:szCs w:val="17"/>
              </w:rPr>
              <w:t>External MCLK contention at the test header</w:t>
            </w:r>
          </w:p>
        </w:tc>
        <w:tc>
          <w:tcPr>
            <w:tcW w:w="4240" w:type="dxa"/>
            <w:tcMar/>
          </w:tcPr>
          <w:p w:rsidR="19EA6D23" w:rsidRDefault="19EA6D23" w14:noSpellErr="1" w14:paraId="7E132345" w14:textId="1D1E22EA">
            <w:r w:rsidRPr="19EA6D23" w:rsidR="19EA6D23">
              <w:rPr>
                <w:b w:val="0"/>
                <w:bCs w:val="0"/>
                <w:color w:val="1A1A1A" w:themeColor="text1" w:themeTint="FF" w:themeShade="FF"/>
                <w:sz w:val="17"/>
                <w:szCs w:val="17"/>
              </w:rPr>
              <w:t>J703 MCLK is a monitor output via R703 1 kΩ; external source drives BCLK/LRCLK/SDATA only</w:t>
            </w:r>
          </w:p>
        </w:tc>
        <w:tc>
          <w:tcPr>
            <w:tcW w:w="1300" w:type="dxa"/>
            <w:tcMar/>
          </w:tcPr>
          <w:p w:rsidR="19EA6D23" w:rsidRDefault="19EA6D23" w14:noSpellErr="1" w14:paraId="4E92B3DC" w14:textId="15FC09AE">
            <w:r w:rsidRPr="19EA6D23" w:rsidR="19EA6D23">
              <w:rPr>
                <w:b w:val="0"/>
                <w:bCs w:val="0"/>
                <w:color w:val="1A1A1A" w:themeColor="text1" w:themeTint="FF" w:themeShade="FF"/>
                <w:sz w:val="17"/>
                <w:szCs w:val="17"/>
              </w:rPr>
              <w:t>Closed</w:t>
            </w:r>
          </w:p>
        </w:tc>
      </w:tr>
      <w:tr w:rsidR="19EA6D23" w:rsidTr="7E56CB06" w14:paraId="74FF7DC2">
        <w:tc>
          <w:tcPr>
            <w:tcW w:w="1300" w:type="dxa"/>
            <w:tcMar/>
          </w:tcPr>
          <w:p w:rsidR="19EA6D23" w:rsidRDefault="19EA6D23" w14:noSpellErr="1" w14:paraId="242B1591" w14:textId="2D116A23">
            <w:r w:rsidRPr="19EA6D23" w:rsidR="19EA6D23">
              <w:rPr>
                <w:b w:val="1"/>
                <w:bCs w:val="1"/>
                <w:color w:val="1A1A1A" w:themeColor="text1" w:themeTint="FF" w:themeShade="FF"/>
                <w:sz w:val="17"/>
                <w:szCs w:val="17"/>
              </w:rPr>
              <w:t>R5-A13 / R5-B9</w:t>
            </w:r>
          </w:p>
        </w:tc>
        <w:tc>
          <w:tcPr>
            <w:tcW w:w="2900" w:type="dxa"/>
            <w:tcMar/>
          </w:tcPr>
          <w:p w:rsidR="19EA6D23" w:rsidRDefault="19EA6D23" w14:noSpellErr="1" w14:paraId="7AE5E168" w14:textId="25EF50E7">
            <w:r w:rsidRPr="19EA6D23" w:rsidR="19EA6D23">
              <w:rPr>
                <w:b w:val="0"/>
                <w:bCs w:val="0"/>
                <w:color w:val="1A1A1A" w:themeColor="text1" w:themeTint="FF" w:themeShade="FF"/>
                <w:sz w:val="17"/>
                <w:szCs w:val="17"/>
              </w:rPr>
              <w:t>1,700 NTD called “owner-approved”; ceiling policy</w:t>
            </w:r>
          </w:p>
        </w:tc>
        <w:tc>
          <w:tcPr>
            <w:tcW w:w="4240" w:type="dxa"/>
            <w:tcMar/>
          </w:tcPr>
          <w:p w:rsidR="19EA6D23" w:rsidRDefault="19EA6D23" w14:paraId="299A0231" w14:textId="1ECD37AB" w14:noSpellErr="1">
            <w:r w:rsidRPr="7E56CB06" w:rsidR="34197B88">
              <w:rPr>
                <w:b w:val="0"/>
                <w:bCs w:val="0"/>
                <w:color w:val="1A1A1A" w:themeColor="text1" w:themeTint="FF" w:themeShade="FF"/>
                <w:sz w:val="17"/>
                <w:szCs w:val="17"/>
              </w:rPr>
              <w:t>Owner statement recorded (budget flexible as long as it does not surge); 1,700 kept as the hard order gate; the JLCPCB quote must pass; exclusions listed; estimate now 1,647 [v0.7: 1,650; the gate covers every JLCPCB line]</w:t>
            </w:r>
          </w:p>
        </w:tc>
        <w:tc>
          <w:tcPr>
            <w:tcW w:w="1300" w:type="dxa"/>
            <w:tcMar/>
          </w:tcPr>
          <w:p w:rsidR="19EA6D23" w:rsidRDefault="19EA6D23" w14:noSpellErr="1" w14:paraId="5285144A" w14:textId="17AB1E6F">
            <w:r w:rsidRPr="19EA6D23" w:rsidR="19EA6D23">
              <w:rPr>
                <w:b w:val="0"/>
                <w:bCs w:val="0"/>
                <w:color w:val="1A1A1A" w:themeColor="text1" w:themeTint="FF" w:themeShade="FF"/>
                <w:sz w:val="17"/>
                <w:szCs w:val="17"/>
              </w:rPr>
              <w:t>Closed</w:t>
            </w:r>
          </w:p>
        </w:tc>
      </w:tr>
      <w:tr w:rsidR="19EA6D23" w:rsidTr="7E56CB06" w14:paraId="7F9C5057">
        <w:tc>
          <w:tcPr>
            <w:tcW w:w="1300" w:type="dxa"/>
            <w:tcMar/>
          </w:tcPr>
          <w:p w:rsidR="19EA6D23" w:rsidRDefault="19EA6D23" w14:noSpellErr="1" w14:paraId="3DD7BB64" w14:textId="2EC07EE4">
            <w:r w:rsidRPr="19EA6D23" w:rsidR="19EA6D23">
              <w:rPr>
                <w:b w:val="1"/>
                <w:bCs w:val="1"/>
                <w:color w:val="1A1A1A" w:themeColor="text1" w:themeTint="FF" w:themeShade="FF"/>
                <w:sz w:val="17"/>
                <w:szCs w:val="17"/>
              </w:rPr>
              <w:t>R5-A14</w:t>
            </w:r>
          </w:p>
        </w:tc>
        <w:tc>
          <w:tcPr>
            <w:tcW w:w="2900" w:type="dxa"/>
            <w:tcMar/>
          </w:tcPr>
          <w:p w:rsidR="19EA6D23" w:rsidRDefault="19EA6D23" w14:noSpellErr="1" w14:paraId="62DB0741" w14:textId="279E65A8">
            <w:r w:rsidRPr="19EA6D23" w:rsidR="19EA6D23">
              <w:rPr>
                <w:b w:val="0"/>
                <w:bCs w:val="0"/>
                <w:color w:val="1A1A1A" w:themeColor="text1" w:themeTint="FF" w:themeShade="FF"/>
                <w:sz w:val="17"/>
                <w:szCs w:val="17"/>
              </w:rPr>
              <w:t>“Every class verified” wording; fixture fee not included</w:t>
            </w:r>
          </w:p>
        </w:tc>
        <w:tc>
          <w:tcPr>
            <w:tcW w:w="4240" w:type="dxa"/>
            <w:tcMar/>
          </w:tcPr>
          <w:p w:rsidR="19EA6D23" w:rsidRDefault="19EA6D23" w14:paraId="36F6E1B5" w14:textId="207C4C6C" w14:noSpellErr="1">
            <w:r w:rsidRPr="7E56CB06" w:rsidR="34197B88">
              <w:rPr>
                <w:b w:val="0"/>
                <w:bCs w:val="0"/>
                <w:color w:val="1A1A1A" w:themeColor="text1" w:themeTint="FF" w:themeShade="FF"/>
                <w:sz w:val="17"/>
                <w:szCs w:val="17"/>
              </w:rPr>
              <w:t>X202 exception stated; possible fixture fee (X202 and OPA2210 pages) listed as excluded, to confirm in the quote [v0.7: the fixture sentence is standard page text; any fixture line counts toward the gate; see R6-A (cost) / R6-B4]</w:t>
            </w:r>
          </w:p>
        </w:tc>
        <w:tc>
          <w:tcPr>
            <w:tcW w:w="1300" w:type="dxa"/>
            <w:tcMar/>
          </w:tcPr>
          <w:p w:rsidR="19EA6D23" w:rsidRDefault="19EA6D23" w14:noSpellErr="1" w14:paraId="7C2FC9D4" w14:textId="195A3330">
            <w:r w:rsidRPr="19EA6D23" w:rsidR="19EA6D23">
              <w:rPr>
                <w:b w:val="0"/>
                <w:bCs w:val="0"/>
                <w:color w:val="1A1A1A" w:themeColor="text1" w:themeTint="FF" w:themeShade="FF"/>
                <w:sz w:val="17"/>
                <w:szCs w:val="17"/>
              </w:rPr>
              <w:t>Closed</w:t>
            </w:r>
          </w:p>
        </w:tc>
      </w:tr>
      <w:tr w:rsidR="19EA6D23" w:rsidTr="7E56CB06" w14:paraId="60335DDE">
        <w:tc>
          <w:tcPr>
            <w:tcW w:w="1300" w:type="dxa"/>
            <w:tcMar/>
          </w:tcPr>
          <w:p w:rsidR="19EA6D23" w:rsidRDefault="19EA6D23" w14:noSpellErr="1" w14:paraId="64A79943" w14:textId="306F93A5">
            <w:r w:rsidRPr="19EA6D23" w:rsidR="19EA6D23">
              <w:rPr>
                <w:b w:val="1"/>
                <w:bCs w:val="1"/>
                <w:color w:val="1A1A1A" w:themeColor="text1" w:themeTint="FF" w:themeShade="FF"/>
                <w:sz w:val="17"/>
                <w:szCs w:val="17"/>
              </w:rPr>
              <w:t>R5-B4</w:t>
            </w:r>
          </w:p>
        </w:tc>
        <w:tc>
          <w:tcPr>
            <w:tcW w:w="2900" w:type="dxa"/>
            <w:tcMar/>
          </w:tcPr>
          <w:p w:rsidR="19EA6D23" w:rsidRDefault="19EA6D23" w14:noSpellErr="1" w14:paraId="41C4DEC6" w14:textId="294D7A69">
            <w:r w:rsidRPr="19EA6D23" w:rsidR="19EA6D23">
              <w:rPr>
                <w:b w:val="0"/>
                <w:bCs w:val="0"/>
                <w:color w:val="1A1A1A" w:themeColor="text1" w:themeTint="FF" w:themeShade="FF"/>
                <w:sz w:val="17"/>
                <w:szCs w:val="17"/>
              </w:rPr>
              <w:t>USB compliance only at bring-up</w:t>
            </w:r>
          </w:p>
        </w:tc>
        <w:tc>
          <w:tcPr>
            <w:tcW w:w="4240" w:type="dxa"/>
            <w:tcMar/>
          </w:tcPr>
          <w:p w:rsidR="19EA6D23" w:rsidRDefault="19EA6D23" w14:noSpellErr="1" w14:paraId="36891071" w14:textId="222B612D">
            <w:r w:rsidRPr="19EA6D23" w:rsidR="19EA6D23">
              <w:rPr>
                <w:b w:val="0"/>
                <w:bCs w:val="0"/>
                <w:color w:val="1A1A1A" w:themeColor="text1" w:themeTint="FF" w:themeShade="FF"/>
                <w:sz w:val="17"/>
                <w:szCs w:val="17"/>
              </w:rPr>
              <w:t>Stage 2 mandatory; unconfigured, configured and suspend currents measured before layout; layout blocked unless all pass</w:t>
            </w:r>
          </w:p>
        </w:tc>
        <w:tc>
          <w:tcPr>
            <w:tcW w:w="1300" w:type="dxa"/>
            <w:tcMar/>
          </w:tcPr>
          <w:p w:rsidR="19EA6D23" w:rsidRDefault="19EA6D23" w14:noSpellErr="1" w14:paraId="402A3459" w14:textId="1B0947F1">
            <w:r w:rsidRPr="19EA6D23" w:rsidR="19EA6D23">
              <w:rPr>
                <w:b w:val="0"/>
                <w:bCs w:val="0"/>
                <w:color w:val="1A1A1A" w:themeColor="text1" w:themeTint="FF" w:themeShade="FF"/>
                <w:sz w:val="17"/>
                <w:szCs w:val="17"/>
              </w:rPr>
              <w:t>Closed – design, verify</w:t>
            </w:r>
          </w:p>
        </w:tc>
      </w:tr>
      <w:tr w:rsidR="19EA6D23" w:rsidTr="7E56CB06" w14:paraId="44AF46C6">
        <w:tc>
          <w:tcPr>
            <w:tcW w:w="1300" w:type="dxa"/>
            <w:tcMar/>
          </w:tcPr>
          <w:p w:rsidR="19EA6D23" w:rsidRDefault="19EA6D23" w14:noSpellErr="1" w14:paraId="6BE6F59C" w14:textId="321EA866">
            <w:r w:rsidRPr="19EA6D23" w:rsidR="19EA6D23">
              <w:rPr>
                <w:b w:val="1"/>
                <w:bCs w:val="1"/>
                <w:color w:val="1A1A1A" w:themeColor="text1" w:themeTint="FF" w:themeShade="FF"/>
                <w:sz w:val="17"/>
                <w:szCs w:val="17"/>
              </w:rPr>
              <w:t>R5-B7</w:t>
            </w:r>
          </w:p>
        </w:tc>
        <w:tc>
          <w:tcPr>
            <w:tcW w:w="2900" w:type="dxa"/>
            <w:tcMar/>
          </w:tcPr>
          <w:p w:rsidR="19EA6D23" w:rsidRDefault="19EA6D23" w14:noSpellErr="1" w14:paraId="3914D953" w14:textId="2AFC8F2A">
            <w:r w:rsidRPr="19EA6D23" w:rsidR="19EA6D23">
              <w:rPr>
                <w:b w:val="0"/>
                <w:bCs w:val="0"/>
                <w:color w:val="1A1A1A" w:themeColor="text1" w:themeTint="FF" w:themeShade="FF"/>
                <w:sz w:val="17"/>
                <w:szCs w:val="17"/>
              </w:rPr>
              <w:t>“Exact sample rates”</w:t>
            </w:r>
          </w:p>
        </w:tc>
        <w:tc>
          <w:tcPr>
            <w:tcW w:w="4240" w:type="dxa"/>
            <w:tcMar/>
          </w:tcPr>
          <w:p w:rsidR="19EA6D23" w:rsidRDefault="19EA6D23" w14:noSpellErr="1" w14:paraId="38B6484A" w14:textId="23DA75EE">
            <w:r w:rsidRPr="19EA6D23" w:rsidR="19EA6D23">
              <w:rPr>
                <w:b w:val="0"/>
                <w:bCs w:val="0"/>
                <w:color w:val="1A1A1A" w:themeColor="text1" w:themeTint="FF" w:themeShade="FF"/>
                <w:sz w:val="17"/>
                <w:szCs w:val="17"/>
              </w:rPr>
              <w:t>“Exact integer clock ratios”; absolute rate within the oscillator tolerance, absorbed by the asynchronous feedback</w:t>
            </w:r>
          </w:p>
        </w:tc>
        <w:tc>
          <w:tcPr>
            <w:tcW w:w="1300" w:type="dxa"/>
            <w:tcMar/>
          </w:tcPr>
          <w:p w:rsidR="19EA6D23" w:rsidRDefault="19EA6D23" w14:noSpellErr="1" w14:paraId="15979A58" w14:textId="1CB85CB2">
            <w:r w:rsidRPr="19EA6D23" w:rsidR="19EA6D23">
              <w:rPr>
                <w:b w:val="0"/>
                <w:bCs w:val="0"/>
                <w:color w:val="1A1A1A" w:themeColor="text1" w:themeTint="FF" w:themeShade="FF"/>
                <w:sz w:val="17"/>
                <w:szCs w:val="17"/>
              </w:rPr>
              <w:t>Closed</w:t>
            </w:r>
          </w:p>
        </w:tc>
      </w:tr>
      <w:tr w:rsidR="19EA6D23" w:rsidTr="7E56CB06" w14:paraId="24F7C4AE">
        <w:tc>
          <w:tcPr>
            <w:tcW w:w="1300" w:type="dxa"/>
            <w:tcMar/>
          </w:tcPr>
          <w:p w:rsidR="19EA6D23" w:rsidRDefault="19EA6D23" w14:noSpellErr="1" w14:paraId="545078BE" w14:textId="33CDBD27">
            <w:r w:rsidRPr="19EA6D23" w:rsidR="19EA6D23">
              <w:rPr>
                <w:b w:val="1"/>
                <w:bCs w:val="1"/>
                <w:color w:val="1A1A1A" w:themeColor="text1" w:themeTint="FF" w:themeShade="FF"/>
                <w:sz w:val="17"/>
                <w:szCs w:val="17"/>
              </w:rPr>
              <w:t>R5-B8</w:t>
            </w:r>
          </w:p>
        </w:tc>
        <w:tc>
          <w:tcPr>
            <w:tcW w:w="2900" w:type="dxa"/>
            <w:tcMar/>
          </w:tcPr>
          <w:p w:rsidR="19EA6D23" w:rsidRDefault="19EA6D23" w14:noSpellErr="1" w14:paraId="3E78C4AA" w14:textId="2CABA3EB">
            <w:r w:rsidRPr="19EA6D23" w:rsidR="19EA6D23">
              <w:rPr>
                <w:b w:val="0"/>
                <w:bCs w:val="0"/>
                <w:color w:val="1A1A1A" w:themeColor="text1" w:themeTint="FF" w:themeShade="FF"/>
                <w:sz w:val="17"/>
                <w:szCs w:val="17"/>
              </w:rPr>
              <w:t>Stage 2 should be mandatory</w:t>
            </w:r>
          </w:p>
        </w:tc>
        <w:tc>
          <w:tcPr>
            <w:tcW w:w="4240" w:type="dxa"/>
            <w:tcMar/>
          </w:tcPr>
          <w:p w:rsidR="19EA6D23" w:rsidRDefault="19EA6D23" w14:paraId="2E1CDB51" w14:textId="25898AAF" w14:noSpellErr="1">
            <w:r w:rsidRPr="7E56CB06" w:rsidR="34197B88">
              <w:rPr>
                <w:b w:val="0"/>
                <w:bCs w:val="0"/>
                <w:color w:val="1A1A1A" w:themeColor="text1" w:themeTint="FF" w:themeShade="FF"/>
                <w:sz w:val="17"/>
                <w:szCs w:val="17"/>
              </w:rPr>
              <w:t>Mandatory, ≈ US$79 ≈ 2,500 NTD for two boards (outside the board budget) [v0.7: ≈ US$90 ≈ 2,860 NTD with the real regulators and dummy loads]</w:t>
            </w:r>
          </w:p>
        </w:tc>
        <w:tc>
          <w:tcPr>
            <w:tcW w:w="1300" w:type="dxa"/>
            <w:tcMar/>
          </w:tcPr>
          <w:p w:rsidR="19EA6D23" w:rsidRDefault="19EA6D23" w14:noSpellErr="1" w14:paraId="29850BD1" w14:textId="1E677173">
            <w:r w:rsidRPr="19EA6D23" w:rsidR="19EA6D23">
              <w:rPr>
                <w:b w:val="0"/>
                <w:bCs w:val="0"/>
                <w:color w:val="1A1A1A" w:themeColor="text1" w:themeTint="FF" w:themeShade="FF"/>
                <w:sz w:val="17"/>
                <w:szCs w:val="17"/>
              </w:rPr>
              <w:t>Closed</w:t>
            </w:r>
          </w:p>
        </w:tc>
      </w:tr>
      <w:tr w:rsidR="19EA6D23" w:rsidTr="7E56CB06" w14:paraId="46E1060B">
        <w:tc>
          <w:tcPr>
            <w:tcW w:w="1300" w:type="dxa"/>
            <w:tcMar/>
          </w:tcPr>
          <w:p w:rsidR="19EA6D23" w:rsidRDefault="19EA6D23" w14:noSpellErr="1" w14:paraId="6E1F1B4F" w14:textId="357CD1E8">
            <w:r w:rsidRPr="19EA6D23" w:rsidR="19EA6D23">
              <w:rPr>
                <w:b w:val="1"/>
                <w:bCs w:val="1"/>
                <w:color w:val="1A1A1A" w:themeColor="text1" w:themeTint="FF" w:themeShade="FF"/>
                <w:sz w:val="17"/>
                <w:szCs w:val="17"/>
              </w:rPr>
              <w:t>R5-C2 / R5-C3</w:t>
            </w:r>
          </w:p>
        </w:tc>
        <w:tc>
          <w:tcPr>
            <w:tcW w:w="2900" w:type="dxa"/>
            <w:tcMar/>
          </w:tcPr>
          <w:p w:rsidR="19EA6D23" w:rsidRDefault="19EA6D23" w14:noSpellErr="1" w14:paraId="17772A70" w14:textId="2E5AB8AC">
            <w:r w:rsidRPr="19EA6D23" w:rsidR="19EA6D23">
              <w:rPr>
                <w:b w:val="0"/>
                <w:bCs w:val="0"/>
                <w:color w:val="1A1A1A" w:themeColor="text1" w:themeTint="FF" w:themeShade="FF"/>
                <w:sz w:val="17"/>
                <w:szCs w:val="17"/>
              </w:rPr>
              <w:t>Close the X203 datasheet item; “only one runs” wording; PLL ×2 justification</w:t>
            </w:r>
          </w:p>
        </w:tc>
        <w:tc>
          <w:tcPr>
            <w:tcW w:w="4240" w:type="dxa"/>
            <w:tcMar/>
          </w:tcPr>
          <w:p w:rsidR="19EA6D23" w:rsidRDefault="19EA6D23" w14:noSpellErr="1" w14:paraId="7350723F" w14:textId="27389F70">
            <w:r w:rsidRPr="19EA6D23" w:rsidR="19EA6D23">
              <w:rPr>
                <w:b w:val="0"/>
                <w:bCs w:val="0"/>
                <w:color w:val="1A1A1A" w:themeColor="text1" w:themeTint="FF" w:themeShade="FF"/>
                <w:sz w:val="17"/>
                <w:szCs w:val="17"/>
              </w:rPr>
              <w:t>Datasheet facts cited; “only one drives the node”; idle-trace rule; PLL ×2 also fixes the 45–55 % oscillator duty</w:t>
            </w:r>
          </w:p>
        </w:tc>
        <w:tc>
          <w:tcPr>
            <w:tcW w:w="1300" w:type="dxa"/>
            <w:tcMar/>
          </w:tcPr>
          <w:p w:rsidR="19EA6D23" w:rsidRDefault="19EA6D23" w14:noSpellErr="1" w14:paraId="553F4372" w14:textId="20168634">
            <w:r w:rsidRPr="19EA6D23" w:rsidR="19EA6D23">
              <w:rPr>
                <w:b w:val="0"/>
                <w:bCs w:val="0"/>
                <w:color w:val="1A1A1A" w:themeColor="text1" w:themeTint="FF" w:themeShade="FF"/>
                <w:sz w:val="17"/>
                <w:szCs w:val="17"/>
              </w:rPr>
              <w:t>Closed</w:t>
            </w:r>
          </w:p>
        </w:tc>
      </w:tr>
      <w:tr w:rsidR="19EA6D23" w:rsidTr="7E56CB06" w14:paraId="292A0F43">
        <w:tc>
          <w:tcPr>
            <w:tcW w:w="1300" w:type="dxa"/>
            <w:tcMar/>
          </w:tcPr>
          <w:p w:rsidR="19EA6D23" w:rsidRDefault="19EA6D23" w14:noSpellErr="1" w14:paraId="2EEE8AEC" w14:textId="372BE6A9">
            <w:r w:rsidRPr="19EA6D23" w:rsidR="19EA6D23">
              <w:rPr>
                <w:b w:val="1"/>
                <w:bCs w:val="1"/>
                <w:color w:val="1A1A1A" w:themeColor="text1" w:themeTint="FF" w:themeShade="FF"/>
                <w:sz w:val="17"/>
                <w:szCs w:val="17"/>
              </w:rPr>
              <w:t>R5-C4</w:t>
            </w:r>
          </w:p>
        </w:tc>
        <w:tc>
          <w:tcPr>
            <w:tcW w:w="2900" w:type="dxa"/>
            <w:tcMar/>
          </w:tcPr>
          <w:p w:rsidR="19EA6D23" w:rsidRDefault="19EA6D23" w14:noSpellErr="1" w14:paraId="1A7A58BC" w14:textId="3009CD6D">
            <w:r w:rsidRPr="19EA6D23" w:rsidR="19EA6D23">
              <w:rPr>
                <w:b w:val="0"/>
                <w:bCs w:val="0"/>
                <w:color w:val="1A1A1A" w:themeColor="text1" w:themeTint="FF" w:themeShade="FF"/>
                <w:sz w:val="17"/>
                <w:szCs w:val="17"/>
              </w:rPr>
              <w:t>Default-mode power from average current</w:t>
            </w:r>
          </w:p>
        </w:tc>
        <w:tc>
          <w:tcPr>
            <w:tcW w:w="4240" w:type="dxa"/>
            <w:tcMar/>
          </w:tcPr>
          <w:p w:rsidR="19EA6D23" w:rsidRDefault="19EA6D23" w14:noSpellErr="1" w14:paraId="6A8B6BF3" w14:textId="28E7B431">
            <w:r w:rsidRPr="19EA6D23" w:rsidR="19EA6D23">
              <w:rPr>
                <w:b w:val="0"/>
                <w:bCs w:val="0"/>
                <w:color w:val="1A1A1A" w:themeColor="text1" w:themeTint="FF" w:themeShade="FF"/>
                <w:sz w:val="17"/>
                <w:szCs w:val="17"/>
              </w:rPr>
              <w:t>Instantaneous-peak method; new table and targets</w:t>
            </w:r>
          </w:p>
        </w:tc>
        <w:tc>
          <w:tcPr>
            <w:tcW w:w="1300" w:type="dxa"/>
            <w:tcMar/>
          </w:tcPr>
          <w:p w:rsidR="19EA6D23" w:rsidRDefault="19EA6D23" w14:noSpellErr="1" w14:paraId="13F58D7E" w14:textId="21C59AF5">
            <w:r w:rsidRPr="19EA6D23" w:rsidR="19EA6D23">
              <w:rPr>
                <w:b w:val="0"/>
                <w:bCs w:val="0"/>
                <w:color w:val="1A1A1A" w:themeColor="text1" w:themeTint="FF" w:themeShade="FF"/>
                <w:sz w:val="17"/>
                <w:szCs w:val="17"/>
              </w:rPr>
              <w:t>Closed</w:t>
            </w:r>
          </w:p>
        </w:tc>
      </w:tr>
      <w:tr w:rsidR="19EA6D23" w:rsidTr="7E56CB06" w14:paraId="462B9009">
        <w:tc>
          <w:tcPr>
            <w:tcW w:w="1300" w:type="dxa"/>
            <w:tcMar/>
          </w:tcPr>
          <w:p w:rsidR="19EA6D23" w:rsidRDefault="19EA6D23" w14:noSpellErr="1" w14:paraId="158BB4BB" w14:textId="38DAFB6A">
            <w:r w:rsidRPr="19EA6D23" w:rsidR="19EA6D23">
              <w:rPr>
                <w:b w:val="1"/>
                <w:bCs w:val="1"/>
                <w:color w:val="1A1A1A" w:themeColor="text1" w:themeTint="FF" w:themeShade="FF"/>
                <w:sz w:val="17"/>
                <w:szCs w:val="17"/>
              </w:rPr>
              <w:t>R5-C6</w:t>
            </w:r>
          </w:p>
        </w:tc>
        <w:tc>
          <w:tcPr>
            <w:tcW w:w="2900" w:type="dxa"/>
            <w:tcMar/>
          </w:tcPr>
          <w:p w:rsidR="19EA6D23" w:rsidRDefault="19EA6D23" w14:noSpellErr="1" w14:paraId="485EB9E7" w14:textId="31B8E22E">
            <w:r w:rsidRPr="19EA6D23" w:rsidR="19EA6D23">
              <w:rPr>
                <w:b w:val="0"/>
                <w:bCs w:val="0"/>
                <w:color w:val="1A1A1A" w:themeColor="text1" w:themeTint="FF" w:themeShade="FF"/>
                <w:sz w:val="17"/>
                <w:szCs w:val="17"/>
              </w:rPr>
              <w:t>Blanking 28–119 ms vs 100 ms wait</w:t>
            </w:r>
          </w:p>
        </w:tc>
        <w:tc>
          <w:tcPr>
            <w:tcW w:w="4240" w:type="dxa"/>
            <w:tcMar/>
          </w:tcPr>
          <w:p w:rsidR="19EA6D23" w:rsidRDefault="19EA6D23" w14:noSpellErr="1" w14:paraId="47635554" w14:textId="2A96C8F2">
            <w:r w:rsidRPr="19EA6D23" w:rsidR="19EA6D23">
              <w:rPr>
                <w:b w:val="0"/>
                <w:bCs w:val="0"/>
                <w:color w:val="1A1A1A" w:themeColor="text1" w:themeTint="FF" w:themeShade="FF"/>
                <w:sz w:val="17"/>
                <w:szCs w:val="17"/>
              </w:rPr>
              <w:t>25–133 ms incl. R/C tolerance; AMP_EN after PGOOD good ≥ 150 ms; FLT_CLR after ≥ 200 ms rails off</w:t>
            </w:r>
          </w:p>
        </w:tc>
        <w:tc>
          <w:tcPr>
            <w:tcW w:w="1300" w:type="dxa"/>
            <w:tcMar/>
          </w:tcPr>
          <w:p w:rsidR="19EA6D23" w:rsidRDefault="19EA6D23" w14:noSpellErr="1" w14:paraId="65063126" w14:textId="2374AFB6">
            <w:r w:rsidRPr="19EA6D23" w:rsidR="19EA6D23">
              <w:rPr>
                <w:b w:val="0"/>
                <w:bCs w:val="0"/>
                <w:color w:val="1A1A1A" w:themeColor="text1" w:themeTint="FF" w:themeShade="FF"/>
                <w:sz w:val="17"/>
                <w:szCs w:val="17"/>
              </w:rPr>
              <w:t>Closed</w:t>
            </w:r>
          </w:p>
        </w:tc>
      </w:tr>
      <w:tr w:rsidR="19EA6D23" w:rsidTr="7E56CB06" w14:paraId="58EE2A7E">
        <w:tc>
          <w:tcPr>
            <w:tcW w:w="1300" w:type="dxa"/>
            <w:tcMar/>
          </w:tcPr>
          <w:p w:rsidR="19EA6D23" w:rsidRDefault="19EA6D23" w14:noSpellErr="1" w14:paraId="1B5F361A" w14:textId="3A8A102B">
            <w:r w:rsidRPr="19EA6D23" w:rsidR="19EA6D23">
              <w:rPr>
                <w:b w:val="1"/>
                <w:bCs w:val="1"/>
                <w:color w:val="1A1A1A" w:themeColor="text1" w:themeTint="FF" w:themeShade="FF"/>
                <w:sz w:val="17"/>
                <w:szCs w:val="17"/>
              </w:rPr>
              <w:t>R5-C7</w:t>
            </w:r>
          </w:p>
        </w:tc>
        <w:tc>
          <w:tcPr>
            <w:tcW w:w="2900" w:type="dxa"/>
            <w:tcMar/>
          </w:tcPr>
          <w:p w:rsidR="19EA6D23" w:rsidRDefault="19EA6D23" w14:noSpellErr="1" w14:paraId="1AF4C597" w14:textId="3367F6EF">
            <w:r w:rsidRPr="19EA6D23" w:rsidR="19EA6D23">
              <w:rPr>
                <w:b w:val="0"/>
                <w:bCs w:val="0"/>
                <w:color w:val="1A1A1A" w:themeColor="text1" w:themeTint="FF" w:themeShade="FF"/>
                <w:sz w:val="17"/>
                <w:szCs w:val="17"/>
              </w:rPr>
              <w:t>0.1 V margin on the 4.30 V VBUS watchdog</w:t>
            </w:r>
          </w:p>
        </w:tc>
        <w:tc>
          <w:tcPr>
            <w:tcW w:w="4240" w:type="dxa"/>
            <w:tcMar/>
          </w:tcPr>
          <w:p w:rsidR="19EA6D23" w:rsidRDefault="19EA6D23" w14:noSpellErr="1" w14:paraId="45EC8074" w14:textId="2C45DDB3">
            <w:r w:rsidRPr="19EA6D23" w:rsidR="19EA6D23">
              <w:rPr>
                <w:b w:val="0"/>
                <w:bCs w:val="0"/>
                <w:color w:val="1A1A1A" w:themeColor="text1" w:themeTint="FF" w:themeShade="FF"/>
                <w:sz w:val="17"/>
                <w:szCs w:val="17"/>
              </w:rPr>
              <w:t>4.10 V (3.95–4.25 V), ≥ 0.15 V margin to the 4.40 V stress corner</w:t>
            </w:r>
          </w:p>
        </w:tc>
        <w:tc>
          <w:tcPr>
            <w:tcW w:w="1300" w:type="dxa"/>
            <w:tcMar/>
          </w:tcPr>
          <w:p w:rsidR="19EA6D23" w:rsidRDefault="19EA6D23" w14:noSpellErr="1" w14:paraId="6CE652A7" w14:textId="2523C477">
            <w:r w:rsidRPr="19EA6D23" w:rsidR="19EA6D23">
              <w:rPr>
                <w:b w:val="0"/>
                <w:bCs w:val="0"/>
                <w:color w:val="1A1A1A" w:themeColor="text1" w:themeTint="FF" w:themeShade="FF"/>
                <w:sz w:val="17"/>
                <w:szCs w:val="17"/>
              </w:rPr>
              <w:t>Closed</w:t>
            </w:r>
          </w:p>
        </w:tc>
      </w:tr>
      <w:tr w:rsidR="19EA6D23" w:rsidTr="7E56CB06" w14:paraId="13DBD50F">
        <w:tc>
          <w:tcPr>
            <w:tcW w:w="1300" w:type="dxa"/>
            <w:tcMar/>
          </w:tcPr>
          <w:p w:rsidR="19EA6D23" w:rsidRDefault="19EA6D23" w14:noSpellErr="1" w14:paraId="2AA2D88A" w14:textId="3C3924EC">
            <w:r w:rsidRPr="19EA6D23" w:rsidR="19EA6D23">
              <w:rPr>
                <w:b w:val="1"/>
                <w:bCs w:val="1"/>
                <w:color w:val="1A1A1A" w:themeColor="text1" w:themeTint="FF" w:themeShade="FF"/>
                <w:sz w:val="17"/>
                <w:szCs w:val="17"/>
              </w:rPr>
              <w:t>R5-C8</w:t>
            </w:r>
          </w:p>
        </w:tc>
        <w:tc>
          <w:tcPr>
            <w:tcW w:w="2900" w:type="dxa"/>
            <w:tcMar/>
          </w:tcPr>
          <w:p w:rsidR="19EA6D23" w:rsidRDefault="19EA6D23" w14:noSpellErr="1" w14:paraId="5B117548" w14:textId="35170BB0">
            <w:r w:rsidRPr="19EA6D23" w:rsidR="19EA6D23">
              <w:rPr>
                <w:b w:val="0"/>
                <w:bCs w:val="0"/>
                <w:color w:val="1A1A1A" w:themeColor="text1" w:themeTint="FF" w:themeShade="FF"/>
                <w:sz w:val="17"/>
                <w:szCs w:val="17"/>
              </w:rPr>
              <w:t>K1000 swing margin ≈ 0.06 dB</w:t>
            </w:r>
          </w:p>
        </w:tc>
        <w:tc>
          <w:tcPr>
            <w:tcW w:w="4240" w:type="dxa"/>
            <w:tcMar/>
          </w:tcPr>
          <w:p w:rsidR="19EA6D23" w:rsidRDefault="19EA6D23" w14:noSpellErr="1" w14:paraId="43A96E68" w14:textId="2DF4F274">
            <w:r w:rsidRPr="19EA6D23" w:rsidR="19EA6D23">
              <w:rPr>
                <w:b w:val="0"/>
                <w:bCs w:val="0"/>
                <w:color w:val="1A1A1A" w:themeColor="text1" w:themeTint="FF" w:themeShade="FF"/>
                <w:sz w:val="17"/>
                <w:szCs w:val="17"/>
              </w:rPr>
              <w:t>With resistor tolerance the worst unit reaches the swing limit 0.27 dB below full scale at 120 Ω balanced; rated as swing-limited; bench-verified</w:t>
            </w:r>
          </w:p>
        </w:tc>
        <w:tc>
          <w:tcPr>
            <w:tcW w:w="1300" w:type="dxa"/>
            <w:tcMar/>
          </w:tcPr>
          <w:p w:rsidR="19EA6D23" w:rsidRDefault="19EA6D23" w14:noSpellErr="1" w14:paraId="12595C3B" w14:textId="26D2D938">
            <w:r w:rsidRPr="19EA6D23" w:rsidR="19EA6D23">
              <w:rPr>
                <w:b w:val="0"/>
                <w:bCs w:val="0"/>
                <w:color w:val="1A1A1A" w:themeColor="text1" w:themeTint="FF" w:themeShade="FF"/>
                <w:sz w:val="17"/>
                <w:szCs w:val="17"/>
              </w:rPr>
              <w:t>Closed – verify</w:t>
            </w:r>
          </w:p>
        </w:tc>
      </w:tr>
      <w:tr w:rsidR="19EA6D23" w:rsidTr="7E56CB06" w14:paraId="7365BC94">
        <w:tc>
          <w:tcPr>
            <w:tcW w:w="1300" w:type="dxa"/>
            <w:tcMar/>
          </w:tcPr>
          <w:p w:rsidR="19EA6D23" w:rsidRDefault="19EA6D23" w14:noSpellErr="1" w14:paraId="3EDE6BA4" w14:textId="3DE839AD">
            <w:r w:rsidRPr="19EA6D23" w:rsidR="19EA6D23">
              <w:rPr>
                <w:b w:val="1"/>
                <w:bCs w:val="1"/>
                <w:color w:val="1A1A1A" w:themeColor="text1" w:themeTint="FF" w:themeShade="FF"/>
                <w:sz w:val="17"/>
                <w:szCs w:val="17"/>
              </w:rPr>
              <w:t>R5-C9</w:t>
            </w:r>
          </w:p>
        </w:tc>
        <w:tc>
          <w:tcPr>
            <w:tcW w:w="2900" w:type="dxa"/>
            <w:tcMar/>
          </w:tcPr>
          <w:p w:rsidR="19EA6D23" w:rsidRDefault="19EA6D23" w14:noSpellErr="1" w14:paraId="4EA8C543" w14:textId="36C62071">
            <w:r w:rsidRPr="19EA6D23" w:rsidR="19EA6D23">
              <w:rPr>
                <w:b w:val="0"/>
                <w:bCs w:val="0"/>
                <w:color w:val="1A1A1A" w:themeColor="text1" w:themeTint="FF" w:themeShade="FF"/>
                <w:sz w:val="17"/>
                <w:szCs w:val="17"/>
              </w:rPr>
              <w:t>Continuous CC monitoring</w:t>
            </w:r>
          </w:p>
        </w:tc>
        <w:tc>
          <w:tcPr>
            <w:tcW w:w="4240" w:type="dxa"/>
            <w:tcMar/>
          </w:tcPr>
          <w:p w:rsidR="19EA6D23" w:rsidRDefault="19EA6D23" w14:noSpellErr="1" w14:paraId="3428E278" w14:textId="2FA40735">
            <w:r w:rsidRPr="19EA6D23" w:rsidR="19EA6D23">
              <w:rPr>
                <w:b w:val="0"/>
                <w:bCs w:val="0"/>
                <w:color w:val="1A1A1A" w:themeColor="text1" w:themeTint="FF" w:themeShade="FF"/>
                <w:sz w:val="17"/>
                <w:szCs w:val="17"/>
              </w:rPr>
              <w:t>Firmware requirement (≤ 5 ms sampling, tRpValueChange debounce, tSinkAdj response)</w:t>
            </w:r>
          </w:p>
        </w:tc>
        <w:tc>
          <w:tcPr>
            <w:tcW w:w="1300" w:type="dxa"/>
            <w:tcMar/>
          </w:tcPr>
          <w:p w:rsidR="19EA6D23" w:rsidRDefault="19EA6D23" w14:noSpellErr="1" w14:paraId="3B47CEE6" w14:textId="2881EDF9">
            <w:r w:rsidRPr="19EA6D23" w:rsidR="19EA6D23">
              <w:rPr>
                <w:b w:val="0"/>
                <w:bCs w:val="0"/>
                <w:color w:val="1A1A1A" w:themeColor="text1" w:themeTint="FF" w:themeShade="FF"/>
                <w:sz w:val="17"/>
                <w:szCs w:val="17"/>
              </w:rPr>
              <w:t>Closed – design, verify</w:t>
            </w:r>
          </w:p>
        </w:tc>
      </w:tr>
      <w:tr w:rsidR="19EA6D23" w:rsidTr="7E56CB06" w14:paraId="2A0A0619">
        <w:tc>
          <w:tcPr>
            <w:tcW w:w="1300" w:type="dxa"/>
            <w:tcMar/>
          </w:tcPr>
          <w:p w:rsidR="19EA6D23" w:rsidRDefault="19EA6D23" w14:noSpellErr="1" w14:paraId="5AEAC3F9" w14:textId="3F974E6E">
            <w:r w:rsidRPr="19EA6D23" w:rsidR="19EA6D23">
              <w:rPr>
                <w:b w:val="1"/>
                <w:bCs w:val="1"/>
                <w:color w:val="1A1A1A" w:themeColor="text1" w:themeTint="FF" w:themeShade="FF"/>
                <w:sz w:val="17"/>
                <w:szCs w:val="17"/>
              </w:rPr>
              <w:t>R5-C10</w:t>
            </w:r>
          </w:p>
        </w:tc>
        <w:tc>
          <w:tcPr>
            <w:tcW w:w="2900" w:type="dxa"/>
            <w:tcMar/>
          </w:tcPr>
          <w:p w:rsidR="19EA6D23" w:rsidRDefault="19EA6D23" w14:noSpellErr="1" w14:paraId="3CA1E498" w14:textId="38753532">
            <w:r w:rsidRPr="19EA6D23" w:rsidR="19EA6D23">
              <w:rPr>
                <w:b w:val="0"/>
                <w:bCs w:val="0"/>
                <w:color w:val="1A1A1A" w:themeColor="text1" w:themeTint="FF" w:themeShade="FF"/>
                <w:sz w:val="17"/>
                <w:szCs w:val="17"/>
              </w:rPr>
              <w:t>MCU link sampled by the system clock</w:t>
            </w:r>
          </w:p>
        </w:tc>
        <w:tc>
          <w:tcPr>
            <w:tcW w:w="4240" w:type="dxa"/>
            <w:tcMar/>
          </w:tcPr>
          <w:p w:rsidR="19EA6D23" w:rsidRDefault="19EA6D23" w14:paraId="3767F3EC" w14:textId="31531BF6" w14:noSpellErr="1">
            <w:r w:rsidRPr="7E56CB06" w:rsidR="34197B88">
              <w:rPr>
                <w:b w:val="0"/>
                <w:bCs w:val="0"/>
                <w:color w:val="1A1A1A" w:themeColor="text1" w:themeTint="FF" w:themeShade="FF"/>
                <w:sz w:val="17"/>
                <w:szCs w:val="17"/>
              </w:rPr>
              <w:t>Link captured in its own clock domain with a word toggle synchronizer [v0.7: SPI with chip-select framing]</w:t>
            </w:r>
          </w:p>
        </w:tc>
        <w:tc>
          <w:tcPr>
            <w:tcW w:w="1300" w:type="dxa"/>
            <w:tcMar/>
          </w:tcPr>
          <w:p w:rsidR="19EA6D23" w:rsidRDefault="19EA6D23" w14:noSpellErr="1" w14:paraId="1E5F6E13" w14:textId="2A3102BA">
            <w:r w:rsidRPr="19EA6D23" w:rsidR="19EA6D23">
              <w:rPr>
                <w:b w:val="0"/>
                <w:bCs w:val="0"/>
                <w:color w:val="1A1A1A" w:themeColor="text1" w:themeTint="FF" w:themeShade="FF"/>
                <w:sz w:val="17"/>
                <w:szCs w:val="17"/>
              </w:rPr>
              <w:t>Closed – design, verify</w:t>
            </w:r>
          </w:p>
        </w:tc>
      </w:tr>
      <w:tr w:rsidR="19EA6D23" w:rsidTr="7E56CB06" w14:paraId="421277C9">
        <w:tc>
          <w:tcPr>
            <w:tcW w:w="1300" w:type="dxa"/>
            <w:tcMar/>
          </w:tcPr>
          <w:p w:rsidR="19EA6D23" w:rsidRDefault="19EA6D23" w14:noSpellErr="1" w14:paraId="41158BA7" w14:textId="4146632F">
            <w:r w:rsidRPr="19EA6D23" w:rsidR="19EA6D23">
              <w:rPr>
                <w:b w:val="1"/>
                <w:bCs w:val="1"/>
                <w:color w:val="1A1A1A" w:themeColor="text1" w:themeTint="FF" w:themeShade="FF"/>
                <w:sz w:val="17"/>
                <w:szCs w:val="17"/>
              </w:rPr>
              <w:t>R5-C11</w:t>
            </w:r>
          </w:p>
        </w:tc>
        <w:tc>
          <w:tcPr>
            <w:tcW w:w="2900" w:type="dxa"/>
            <w:tcMar/>
          </w:tcPr>
          <w:p w:rsidR="19EA6D23" w:rsidRDefault="19EA6D23" w14:noSpellErr="1" w14:paraId="62AE5CBE" w14:textId="3A2449F3">
            <w:r w:rsidRPr="19EA6D23" w:rsidR="19EA6D23">
              <w:rPr>
                <w:b w:val="0"/>
                <w:bCs w:val="0"/>
                <w:color w:val="1A1A1A" w:themeColor="text1" w:themeTint="FF" w:themeShade="FF"/>
                <w:sz w:val="17"/>
                <w:szCs w:val="17"/>
              </w:rPr>
              <w:t>Versioning and stale rows</w:t>
            </w:r>
          </w:p>
        </w:tc>
        <w:tc>
          <w:tcPr>
            <w:tcW w:w="4240" w:type="dxa"/>
            <w:tcMar/>
          </w:tcPr>
          <w:p w:rsidR="19EA6D23" w:rsidRDefault="19EA6D23" w14:paraId="753F4EC7" w14:textId="330230B7" w14:noSpellErr="1">
            <w:r w:rsidRPr="7E56CB06" w:rsidR="34197B88">
              <w:rPr>
                <w:b w:val="0"/>
                <w:bCs w:val="0"/>
                <w:color w:val="1A1A1A" w:themeColor="text1" w:themeTint="FF" w:themeShade="FF"/>
                <w:sz w:val="17"/>
                <w:szCs w:val="17"/>
              </w:rPr>
              <w:t>New files Spec v0.6 / Notes v0.5 / Parts List v0.4; Spec history notes that v0.5 first used the interim divider; Notes earlier-round rows R1-B1 (7.7 µF) and R2-M5 (1,550 / 1,536) marked as the design at that time with the current values [v0.7: Spec v0.7 / Notes v0.6 / Parts List v0.5]</w:t>
            </w:r>
          </w:p>
        </w:tc>
        <w:tc>
          <w:tcPr>
            <w:tcW w:w="1300" w:type="dxa"/>
            <w:tcMar/>
          </w:tcPr>
          <w:p w:rsidR="19EA6D23" w:rsidRDefault="19EA6D23" w14:noSpellErr="1" w14:paraId="573DDD74" w14:textId="2BE0177B">
            <w:r w:rsidRPr="19EA6D23" w:rsidR="19EA6D23">
              <w:rPr>
                <w:b w:val="0"/>
                <w:bCs w:val="0"/>
                <w:color w:val="1A1A1A" w:themeColor="text1" w:themeTint="FF" w:themeShade="FF"/>
                <w:sz w:val="17"/>
                <w:szCs w:val="17"/>
              </w:rPr>
              <w:t>Closed</w:t>
            </w:r>
          </w:p>
        </w:tc>
      </w:tr>
    </w:tbl>
    <w:p w:rsidR="7095FFA2" w:rsidP="7095FFA2" w:rsidRDefault="7095FFA2" w14:paraId="5101B3F3" w14:textId="1C6C16A9" w14:noSpellErr="1">
      <w:pPr>
        <w:pStyle w:val="Heading2"/>
      </w:pPr>
      <w:r w:rsidRPr="7E56CB06" w:rsidR="73154AE7">
        <w:rPr>
          <w:color w:val="1F4D78"/>
        </w:rPr>
        <w:t>C.3 Fourth review round (reviews R4-A, R4-B and R4-C of Spec v0.4)</w:t>
      </w:r>
    </w:p>
    <w:p w:rsidR="7095FFA2" w:rsidRDefault="7095FFA2" w14:paraId="43490C49" w14:textId="56B2E608" w14:noSpellErr="1">
      <w:r w:rsidRPr="7E56CB06" w:rsidR="73154AE7">
        <w:rPr>
          <w:sz w:val="20"/>
          <w:szCs w:val="20"/>
        </w:rPr>
        <w:t>Finding IDs: A- = R4-A, B- = R4-B, C- = R4-C. Kept as history: the dispositions as issued in v0.5. Where the fifth or sixth round changed the design (for example the MCLK, the I/V op-amp, the rails, the USB estimate, the protection and the cost), Sections C.1 and C.2 and the body of this specification are current; where a row still quotes an older number, the current value is added in brackets.</w:t>
      </w:r>
    </w:p>
    <w:tbl>
      <w:tblPr>
        <w:tblStyle w:val="LightList-Accent1"/>
        <w:tblW w:w="0" w:type="auto"/>
        <w:tblLook w:val="04A0" w:firstRow="1" w:lastRow="0" w:firstColumn="1" w:lastColumn="0" w:noHBand="0" w:noVBand="1"/>
      </w:tblPr>
      <w:tblGrid>
        <w:gridCol w:w="1100"/>
        <w:gridCol w:w="3000"/>
        <w:gridCol w:w="4340"/>
        <w:gridCol w:w="1300"/>
      </w:tblGrid>
      <w:tr w:rsidR="7095FFA2" w:rsidTr="7E56CB06" w14:paraId="78AFD2E5">
        <w:trPr>
          <w:trHeight w:val="300"/>
          <w:tblHeader/>
        </w:trPr>
        <w:tc>
          <w:tcPr>
            <w:tcW w:w="1100" w:type="dxa"/>
            <w:tcMar/>
          </w:tcPr>
          <w:p w:rsidR="7095FFA2" w:rsidRDefault="7095FFA2" w14:noSpellErr="1" w14:paraId="38CEAC03" w14:textId="0A38F02C">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36C9B1C0" w14:textId="0316D6F0">
            <w:r w:rsidRPr="7095FFA2" w:rsidR="7095FFA2">
              <w:rPr>
                <w:b w:val="1"/>
                <w:bCs w:val="1"/>
                <w:color w:val="FFFFFF" w:themeColor="background1" w:themeTint="FF" w:themeShade="FF"/>
                <w:sz w:val="17"/>
                <w:szCs w:val="17"/>
              </w:rPr>
              <w:t>Finding</w:t>
            </w:r>
          </w:p>
        </w:tc>
        <w:tc>
          <w:tcPr>
            <w:tcW w:w="4340" w:type="dxa"/>
            <w:tcMar/>
          </w:tcPr>
          <w:p w:rsidR="7095FFA2" w:rsidRDefault="7095FFA2" w14:noSpellErr="1" w14:paraId="686813EB" w14:textId="7BF4BDB4">
            <w:r w:rsidRPr="7095FFA2" w:rsidR="7095FFA2">
              <w:rPr>
                <w:b w:val="1"/>
                <w:bCs w:val="1"/>
                <w:color w:val="FFFFFF" w:themeColor="background1" w:themeTint="FF" w:themeShade="FF"/>
                <w:sz w:val="17"/>
                <w:szCs w:val="17"/>
              </w:rPr>
              <w:t>Disposition in v0.5</w:t>
            </w:r>
          </w:p>
        </w:tc>
        <w:tc>
          <w:tcPr>
            <w:tcW w:w="1300" w:type="dxa"/>
            <w:tcMar/>
          </w:tcPr>
          <w:p w:rsidR="7095FFA2" w:rsidRDefault="7095FFA2" w14:noSpellErr="1" w14:paraId="3DDCA29E" w14:textId="74D2A478">
            <w:r w:rsidRPr="7095FFA2" w:rsidR="7095FFA2">
              <w:rPr>
                <w:b w:val="1"/>
                <w:bCs w:val="1"/>
                <w:color w:val="FFFFFF" w:themeColor="background1" w:themeTint="FF" w:themeShade="FF"/>
                <w:sz w:val="17"/>
                <w:szCs w:val="17"/>
              </w:rPr>
              <w:t>Status</w:t>
            </w:r>
          </w:p>
        </w:tc>
      </w:tr>
      <w:tr w:rsidR="7095FFA2" w:rsidTr="7E56CB06" w14:paraId="79116882">
        <w:tc>
          <w:tcPr>
            <w:tcW w:w="1100" w:type="dxa"/>
            <w:tcMar/>
          </w:tcPr>
          <w:p w:rsidR="7095FFA2" w:rsidRDefault="7095FFA2" w14:noSpellErr="1" w14:paraId="66104945" w14:textId="0BE804ED">
            <w:r w:rsidRPr="7095FFA2" w:rsidR="7095FFA2">
              <w:rPr>
                <w:b w:val="1"/>
                <w:bCs w:val="1"/>
                <w:color w:val="1A1A1A" w:themeColor="text1" w:themeTint="FF" w:themeShade="FF"/>
                <w:sz w:val="17"/>
                <w:szCs w:val="17"/>
              </w:rPr>
              <w:t>A-H1</w:t>
            </w:r>
          </w:p>
        </w:tc>
        <w:tc>
          <w:tcPr>
            <w:tcW w:w="3000" w:type="dxa"/>
            <w:tcMar/>
          </w:tcPr>
          <w:p w:rsidR="7095FFA2" w:rsidRDefault="7095FFA2" w14:noSpellErr="1" w14:paraId="33D2E6B7" w14:textId="04C5EBB1">
            <w:r w:rsidRPr="7095FFA2" w:rsidR="7095FFA2">
              <w:rPr>
                <w:b w:val="0"/>
                <w:bCs w:val="0"/>
                <w:color w:val="1A1A1A" w:themeColor="text1" w:themeTint="FF" w:themeShade="FF"/>
                <w:sz w:val="17"/>
                <w:szCs w:val="17"/>
              </w:rPr>
              <w:t>FB101 mis-specified (GZ1608D601TF = 200 mA / 450 mΩ, C1002; C1015 is GZ2012D101TF)</w:t>
            </w:r>
          </w:p>
        </w:tc>
        <w:tc>
          <w:tcPr>
            <w:tcW w:w="4340" w:type="dxa"/>
            <w:tcMar/>
          </w:tcPr>
          <w:p w:rsidR="7095FFA2" w:rsidRDefault="7095FFA2" w14:noSpellErr="1" w14:paraId="45A7C359" w14:textId="7DA3D275">
            <w:r w:rsidRPr="7095FFA2" w:rsidR="7095FFA2">
              <w:rPr>
                <w:b w:val="0"/>
                <w:bCs w:val="0"/>
                <w:color w:val="1A1A1A" w:themeColor="text1" w:themeTint="FF" w:themeShade="FF"/>
                <w:sz w:val="17"/>
                <w:szCs w:val="17"/>
              </w:rPr>
              <w:t>Power ferrite now Murata BLM18PG121SN1D (C14709, Basic, 2 A, 50 mΩ) in the 5V_ANA path; GZ1608D601TF (C1002) only on DVCC (≈ 14 mA); drops recomputed (≈ 15–25 mV)</w:t>
            </w:r>
          </w:p>
        </w:tc>
        <w:tc>
          <w:tcPr>
            <w:tcW w:w="1300" w:type="dxa"/>
            <w:tcMar/>
          </w:tcPr>
          <w:p w:rsidR="7095FFA2" w:rsidRDefault="7095FFA2" w14:noSpellErr="1" w14:paraId="61E038A8" w14:textId="7681B939">
            <w:r w:rsidRPr="7095FFA2" w:rsidR="7095FFA2">
              <w:rPr>
                <w:b w:val="0"/>
                <w:bCs w:val="0"/>
                <w:color w:val="1A1A1A" w:themeColor="text1" w:themeTint="FF" w:themeShade="FF"/>
                <w:sz w:val="17"/>
                <w:szCs w:val="17"/>
              </w:rPr>
              <w:t>Closed</w:t>
            </w:r>
          </w:p>
        </w:tc>
      </w:tr>
      <w:tr w:rsidR="7095FFA2" w:rsidTr="7E56CB06" w14:paraId="2F455A53">
        <w:tc>
          <w:tcPr>
            <w:tcW w:w="1100" w:type="dxa"/>
            <w:tcMar/>
          </w:tcPr>
          <w:p w:rsidR="7095FFA2" w:rsidRDefault="7095FFA2" w14:noSpellErr="1" w14:paraId="4E259932" w14:textId="0D9719AE">
            <w:r w:rsidRPr="7095FFA2" w:rsidR="7095FFA2">
              <w:rPr>
                <w:b w:val="1"/>
                <w:bCs w:val="1"/>
                <w:color w:val="1A1A1A" w:themeColor="text1" w:themeTint="FF" w:themeShade="FF"/>
                <w:sz w:val="17"/>
                <w:szCs w:val="17"/>
              </w:rPr>
              <w:t>A-H2</w:t>
            </w:r>
          </w:p>
        </w:tc>
        <w:tc>
          <w:tcPr>
            <w:tcW w:w="3000" w:type="dxa"/>
            <w:tcMar/>
          </w:tcPr>
          <w:p w:rsidR="7095FFA2" w:rsidRDefault="7095FFA2" w14:noSpellErr="1" w14:paraId="3BA150BD" w14:textId="06750072">
            <w:r w:rsidRPr="7095FFA2" w:rsidR="7095FFA2">
              <w:rPr>
                <w:b w:val="0"/>
                <w:bCs w:val="0"/>
                <w:color w:val="1A1A1A" w:themeColor="text1" w:themeTint="FF" w:themeShade="FF"/>
                <w:sz w:val="17"/>
                <w:szCs w:val="17"/>
              </w:rPr>
              <w:t>Offset used OPA1678 typical as maximum</w:t>
            </w:r>
          </w:p>
        </w:tc>
        <w:tc>
          <w:tcPr>
            <w:tcW w:w="4340" w:type="dxa"/>
            <w:tcMar/>
          </w:tcPr>
          <w:p w:rsidR="7095FFA2" w:rsidRDefault="7095FFA2" w14:paraId="5C80B651" w14:textId="7F52E736" w14:noSpellErr="1">
            <w:r w:rsidRPr="7E56CB06" w:rsidR="73154AE7">
              <w:rPr>
                <w:b w:val="0"/>
                <w:bCs w:val="0"/>
                <w:color w:val="1A1A1A" w:themeColor="text1" w:themeTint="FF" w:themeShade="FF"/>
                <w:sz w:val="17"/>
                <w:szCs w:val="17"/>
              </w:rPr>
              <w:t>Confirmed (±0.5 typ / ±2 mV max); I/V op-amp now OPA2197 (±0.25 mV max); budget 7.9 / 15.9 mV worst, balanced limit ±20 mV, 100 % screening; DAC-mismatch assumption Open (measure) [v0.7: OPA2210, 7.0 / 14.0 mV worst]</w:t>
            </w:r>
          </w:p>
        </w:tc>
        <w:tc>
          <w:tcPr>
            <w:tcW w:w="1300" w:type="dxa"/>
            <w:tcMar/>
          </w:tcPr>
          <w:p w:rsidR="7095FFA2" w:rsidRDefault="7095FFA2" w14:noSpellErr="1" w14:paraId="225D5124" w14:textId="7830CDFA">
            <w:r w:rsidRPr="7095FFA2" w:rsidR="7095FFA2">
              <w:rPr>
                <w:b w:val="0"/>
                <w:bCs w:val="0"/>
                <w:color w:val="1A1A1A" w:themeColor="text1" w:themeTint="FF" w:themeShade="FF"/>
                <w:sz w:val="17"/>
                <w:szCs w:val="17"/>
              </w:rPr>
              <w:t>Closed</w:t>
            </w:r>
          </w:p>
        </w:tc>
      </w:tr>
      <w:tr w:rsidR="7095FFA2" w:rsidTr="7E56CB06" w14:paraId="6802FC5B">
        <w:tc>
          <w:tcPr>
            <w:tcW w:w="1100" w:type="dxa"/>
            <w:tcMar/>
          </w:tcPr>
          <w:p w:rsidR="7095FFA2" w:rsidRDefault="7095FFA2" w14:noSpellErr="1" w14:paraId="63A59AD1" w14:textId="0F462E6F">
            <w:r w:rsidRPr="7095FFA2" w:rsidR="7095FFA2">
              <w:rPr>
                <w:b w:val="1"/>
                <w:bCs w:val="1"/>
                <w:color w:val="1A1A1A" w:themeColor="text1" w:themeTint="FF" w:themeShade="FF"/>
                <w:sz w:val="17"/>
                <w:szCs w:val="17"/>
              </w:rPr>
              <w:t>A-H3</w:t>
            </w:r>
          </w:p>
        </w:tc>
        <w:tc>
          <w:tcPr>
            <w:tcW w:w="3000" w:type="dxa"/>
            <w:tcMar/>
          </w:tcPr>
          <w:p w:rsidR="7095FFA2" w:rsidRDefault="7095FFA2" w14:noSpellErr="1" w14:paraId="39334F7F" w14:textId="08241533">
            <w:r w:rsidRPr="7095FFA2" w:rsidR="7095FFA2">
              <w:rPr>
                <w:b w:val="0"/>
                <w:bCs w:val="0"/>
                <w:color w:val="1A1A1A" w:themeColor="text1" w:themeTint="FF" w:themeShade="FF"/>
                <w:sz w:val="17"/>
                <w:szCs w:val="17"/>
              </w:rPr>
              <w:t>Safe disconnected output not established</w:t>
            </w:r>
          </w:p>
        </w:tc>
        <w:tc>
          <w:tcPr>
            <w:tcW w:w="4340" w:type="dxa"/>
            <w:tcMar/>
          </w:tcPr>
          <w:p w:rsidR="7095FFA2" w:rsidRDefault="7095FFA2" w14:paraId="348044CF" w14:textId="0101FBF7" w14:noSpellErr="1">
            <w:r w:rsidRPr="7E56CB06" w:rsidR="73154AE7">
              <w:rPr>
                <w:b w:val="0"/>
                <w:bCs w:val="0"/>
                <w:color w:val="1A1A1A" w:themeColor="text1" w:themeTint="FF" w:themeShade="FF"/>
                <w:sz w:val="17"/>
                <w:szCs w:val="17"/>
              </w:rPr>
              <w:t>Full sequence and current paths, rails first on/last off, PGOOD hardware kill, back-powering bounded (≤ 1.7 mA/pin) and removed in 10 ms, energy bound ≤ 16.5 mJ before / ≤ 0.22 mJ after the trip, protection defined at the headphone terminals [v0.7: legs on before AVCC, DAC analog off first; ≤ 30 / 15 mJ worst case at 16 / 32 Ω including ≤ 0.6 mJ after the trip]</w:t>
            </w:r>
          </w:p>
        </w:tc>
        <w:tc>
          <w:tcPr>
            <w:tcW w:w="1300" w:type="dxa"/>
            <w:tcMar/>
          </w:tcPr>
          <w:p w:rsidR="7095FFA2" w:rsidRDefault="7095FFA2" w14:noSpellErr="1" w14:paraId="612F50B5" w14:textId="79DFE2BB">
            <w:r w:rsidRPr="7095FFA2" w:rsidR="7095FFA2">
              <w:rPr>
                <w:b w:val="0"/>
                <w:bCs w:val="0"/>
                <w:color w:val="1A1A1A" w:themeColor="text1" w:themeTint="FF" w:themeShade="FF"/>
                <w:sz w:val="17"/>
                <w:szCs w:val="17"/>
              </w:rPr>
              <w:t>Closed – design, verify</w:t>
            </w:r>
          </w:p>
        </w:tc>
      </w:tr>
      <w:tr w:rsidR="7095FFA2" w:rsidTr="7E56CB06" w14:paraId="4B9CF734">
        <w:tc>
          <w:tcPr>
            <w:tcW w:w="1100" w:type="dxa"/>
            <w:tcMar/>
          </w:tcPr>
          <w:p w:rsidR="7095FFA2" w:rsidRDefault="7095FFA2" w14:noSpellErr="1" w14:paraId="5E5B4275" w14:textId="10F54330">
            <w:r w:rsidRPr="7095FFA2" w:rsidR="7095FFA2">
              <w:rPr>
                <w:b w:val="1"/>
                <w:bCs w:val="1"/>
                <w:color w:val="1A1A1A" w:themeColor="text1" w:themeTint="FF" w:themeShade="FF"/>
                <w:sz w:val="17"/>
                <w:szCs w:val="17"/>
              </w:rPr>
              <w:t>A-H4</w:t>
            </w:r>
          </w:p>
        </w:tc>
        <w:tc>
          <w:tcPr>
            <w:tcW w:w="3000" w:type="dxa"/>
            <w:tcMar/>
          </w:tcPr>
          <w:p w:rsidR="7095FFA2" w:rsidRDefault="7095FFA2" w14:noSpellErr="1" w14:paraId="7509CB6E" w14:textId="09D329F4">
            <w:r w:rsidRPr="7095FFA2" w:rsidR="7095FFA2">
              <w:rPr>
                <w:b w:val="0"/>
                <w:bCs w:val="0"/>
                <w:color w:val="1A1A1A" w:themeColor="text1" w:themeTint="FF" w:themeShade="FF"/>
                <w:sz w:val="17"/>
                <w:szCs w:val="17"/>
              </w:rPr>
              <w:t>Negative-rail headroom</w:t>
            </w:r>
          </w:p>
        </w:tc>
        <w:tc>
          <w:tcPr>
            <w:tcW w:w="4340" w:type="dxa"/>
            <w:tcMar/>
          </w:tcPr>
          <w:p w:rsidR="7095FFA2" w:rsidRDefault="7095FFA2" w14:paraId="1964550C" w14:textId="02B110B8" w14:noSpellErr="1">
            <w:r w:rsidRPr="7E56CB06" w:rsidR="73154AE7">
              <w:rPr>
                <w:b w:val="0"/>
                <w:bCs w:val="0"/>
                <w:color w:val="1A1A1A" w:themeColor="text1" w:themeTint="FF" w:themeShade="FF"/>
                <w:sz w:val="17"/>
                <w:szCs w:val="17"/>
              </w:rPr>
              <w:t>Rails ±3.78 V; both rails budgeted at 4.60 V and maximum load with a 3.0 Ω charge-pump resistance (margin 0.17 V) [v0.7: +3.78 V / −3.72 V, margin 0.11 V]</w:t>
            </w:r>
          </w:p>
        </w:tc>
        <w:tc>
          <w:tcPr>
            <w:tcW w:w="1300" w:type="dxa"/>
            <w:tcMar/>
          </w:tcPr>
          <w:p w:rsidR="7095FFA2" w:rsidRDefault="7095FFA2" w14:noSpellErr="1" w14:paraId="13D65AA9" w14:textId="7B8EF77C">
            <w:r w:rsidRPr="7095FFA2" w:rsidR="7095FFA2">
              <w:rPr>
                <w:b w:val="0"/>
                <w:bCs w:val="0"/>
                <w:color w:val="1A1A1A" w:themeColor="text1" w:themeTint="FF" w:themeShade="FF"/>
                <w:sz w:val="17"/>
                <w:szCs w:val="17"/>
              </w:rPr>
              <w:t>Closed</w:t>
            </w:r>
          </w:p>
        </w:tc>
      </w:tr>
      <w:tr w:rsidR="7095FFA2" w:rsidTr="7E56CB06" w14:paraId="16716624">
        <w:tc>
          <w:tcPr>
            <w:tcW w:w="1100" w:type="dxa"/>
            <w:tcMar/>
          </w:tcPr>
          <w:p w:rsidR="7095FFA2" w:rsidRDefault="7095FFA2" w14:noSpellErr="1" w14:paraId="5F800EA2" w14:textId="12A457F1">
            <w:r w:rsidRPr="7095FFA2" w:rsidR="7095FFA2">
              <w:rPr>
                <w:b w:val="1"/>
                <w:bCs w:val="1"/>
                <w:color w:val="1A1A1A" w:themeColor="text1" w:themeTint="FF" w:themeShade="FF"/>
                <w:sz w:val="17"/>
                <w:szCs w:val="17"/>
              </w:rPr>
              <w:t>A-H5</w:t>
            </w:r>
          </w:p>
        </w:tc>
        <w:tc>
          <w:tcPr>
            <w:tcW w:w="3000" w:type="dxa"/>
            <w:tcMar/>
          </w:tcPr>
          <w:p w:rsidR="7095FFA2" w:rsidRDefault="7095FFA2" w14:noSpellErr="1" w14:paraId="7595FC5A" w14:textId="0B823EB5">
            <w:r w:rsidRPr="7095FFA2" w:rsidR="7095FFA2">
              <w:rPr>
                <w:b w:val="0"/>
                <w:bCs w:val="0"/>
                <w:color w:val="1A1A1A" w:themeColor="text1" w:themeTint="FF" w:themeShade="FF"/>
                <w:sz w:val="17"/>
                <w:szCs w:val="17"/>
              </w:rPr>
              <w:t>100 mA ceiling not enforced</w:t>
            </w:r>
          </w:p>
        </w:tc>
        <w:tc>
          <w:tcPr>
            <w:tcW w:w="4340" w:type="dxa"/>
            <w:tcMar/>
          </w:tcPr>
          <w:p w:rsidR="7095FFA2" w:rsidRDefault="7095FFA2" w14:noSpellErr="1" w14:paraId="77B18F11" w14:textId="04602579">
            <w:r w:rsidRPr="7095FFA2" w:rsidR="7095FFA2">
              <w:rPr>
                <w:b w:val="0"/>
                <w:bCs w:val="0"/>
                <w:color w:val="1A1A1A" w:themeColor="text1" w:themeTint="FF" w:themeShade="FF"/>
                <w:sz w:val="17"/>
                <w:szCs w:val="17"/>
              </w:rPr>
              <w:t>Clean envelope (80 mA/leg, swing curve) separated from overload; TPS2553 enforces the analog supply current; PGOOD kill; firmware ceiling steps; overload dissipation bounded; overload tests replace the 30-min 32 Ω balanced test</w:t>
            </w:r>
          </w:p>
        </w:tc>
        <w:tc>
          <w:tcPr>
            <w:tcW w:w="1300" w:type="dxa"/>
            <w:tcMar/>
          </w:tcPr>
          <w:p w:rsidR="7095FFA2" w:rsidRDefault="7095FFA2" w14:noSpellErr="1" w14:paraId="6231987B" w14:textId="7D3E0C3D">
            <w:r w:rsidRPr="7095FFA2" w:rsidR="7095FFA2">
              <w:rPr>
                <w:b w:val="0"/>
                <w:bCs w:val="0"/>
                <w:color w:val="1A1A1A" w:themeColor="text1" w:themeTint="FF" w:themeShade="FF"/>
                <w:sz w:val="17"/>
                <w:szCs w:val="17"/>
              </w:rPr>
              <w:t>Closed – design, verify</w:t>
            </w:r>
          </w:p>
        </w:tc>
      </w:tr>
      <w:tr w:rsidR="7095FFA2" w:rsidTr="7E56CB06" w14:paraId="557B628D">
        <w:tc>
          <w:tcPr>
            <w:tcW w:w="1100" w:type="dxa"/>
            <w:tcMar/>
          </w:tcPr>
          <w:p w:rsidR="7095FFA2" w:rsidRDefault="7095FFA2" w14:noSpellErr="1" w14:paraId="24EF4AF6" w14:textId="14536CB2">
            <w:r w:rsidRPr="7095FFA2" w:rsidR="7095FFA2">
              <w:rPr>
                <w:b w:val="1"/>
                <w:bCs w:val="1"/>
                <w:color w:val="1A1A1A" w:themeColor="text1" w:themeTint="FF" w:themeShade="FF"/>
                <w:sz w:val="17"/>
                <w:szCs w:val="17"/>
              </w:rPr>
              <w:t>A-H6</w:t>
            </w:r>
          </w:p>
        </w:tc>
        <w:tc>
          <w:tcPr>
            <w:tcW w:w="3000" w:type="dxa"/>
            <w:tcMar/>
          </w:tcPr>
          <w:p w:rsidR="7095FFA2" w:rsidRDefault="7095FFA2" w14:noSpellErr="1" w14:paraId="305A591D" w14:textId="0D315376">
            <w:r w:rsidRPr="7095FFA2" w:rsidR="7095FFA2">
              <w:rPr>
                <w:b w:val="0"/>
                <w:bCs w:val="0"/>
                <w:color w:val="1A1A1A" w:themeColor="text1" w:themeTint="FF" w:themeShade="FF"/>
                <w:sz w:val="17"/>
                <w:szCs w:val="17"/>
              </w:rPr>
              <w:t>USB power states and descriptors</w:t>
            </w:r>
          </w:p>
        </w:tc>
        <w:tc>
          <w:tcPr>
            <w:tcW w:w="4340" w:type="dxa"/>
            <w:tcMar/>
          </w:tcPr>
          <w:p w:rsidR="7095FFA2" w:rsidRDefault="7095FFA2" w14:paraId="6F6377E8" w14:textId="060F3A3A" w14:noSpellErr="1">
            <w:r w:rsidRPr="7E56CB06" w:rsidR="73154AE7">
              <w:rPr>
                <w:b w:val="0"/>
                <w:bCs w:val="0"/>
                <w:color w:val="1A1A1A" w:themeColor="text1" w:themeTint="FF" w:themeShade="FF"/>
                <w:sz w:val="17"/>
                <w:szCs w:val="17"/>
              </w:rPr>
              <w:t>State-by-state budget, MCU-only before configuration (≤ 83 mA estimate), descriptors 0x80/0xFA, CC detection by ADC for High mode, suspend policy (2.5 mA Open); verified in the firmware gate [v0.7: suspend ≤ 2.5 mA within 10 ms is a v1 requirement]</w:t>
            </w:r>
          </w:p>
        </w:tc>
        <w:tc>
          <w:tcPr>
            <w:tcW w:w="1300" w:type="dxa"/>
            <w:tcMar/>
          </w:tcPr>
          <w:p w:rsidR="7095FFA2" w:rsidRDefault="7095FFA2" w14:noSpellErr="1" w14:paraId="453D675F" w14:textId="7EED20FE">
            <w:r w:rsidRPr="7095FFA2" w:rsidR="7095FFA2">
              <w:rPr>
                <w:b w:val="0"/>
                <w:bCs w:val="0"/>
                <w:color w:val="1A1A1A" w:themeColor="text1" w:themeTint="FF" w:themeShade="FF"/>
                <w:sz w:val="17"/>
                <w:szCs w:val="17"/>
              </w:rPr>
              <w:t>Closed – design, verify</w:t>
            </w:r>
          </w:p>
        </w:tc>
      </w:tr>
      <w:tr w:rsidR="7095FFA2" w:rsidTr="7E56CB06" w14:paraId="54C2EBD7">
        <w:tc>
          <w:tcPr>
            <w:tcW w:w="1100" w:type="dxa"/>
            <w:tcMar/>
          </w:tcPr>
          <w:p w:rsidR="7095FFA2" w:rsidRDefault="7095FFA2" w14:noSpellErr="1" w14:paraId="3401A17B" w14:textId="16028173">
            <w:r w:rsidRPr="7095FFA2" w:rsidR="7095FFA2">
              <w:rPr>
                <w:b w:val="1"/>
                <w:bCs w:val="1"/>
                <w:color w:val="1A1A1A" w:themeColor="text1" w:themeTint="FF" w:themeShade="FF"/>
                <w:sz w:val="17"/>
                <w:szCs w:val="17"/>
              </w:rPr>
              <w:t>A-M1</w:t>
            </w:r>
          </w:p>
        </w:tc>
        <w:tc>
          <w:tcPr>
            <w:tcW w:w="3000" w:type="dxa"/>
            <w:tcMar/>
          </w:tcPr>
          <w:p w:rsidR="7095FFA2" w:rsidRDefault="7095FFA2" w14:noSpellErr="1" w14:paraId="2AC7A5C3" w14:textId="0EE06837">
            <w:r w:rsidRPr="7095FFA2" w:rsidR="7095FFA2">
              <w:rPr>
                <w:b w:val="0"/>
                <w:bCs w:val="0"/>
                <w:color w:val="1A1A1A" w:themeColor="text1" w:themeTint="FF" w:themeShade="FF"/>
                <w:sz w:val="17"/>
                <w:szCs w:val="17"/>
              </w:rPr>
              <w:t>Mixed purchasing lines and placeholder ranges</w:t>
            </w:r>
          </w:p>
        </w:tc>
        <w:tc>
          <w:tcPr>
            <w:tcW w:w="4340" w:type="dxa"/>
            <w:tcMar/>
          </w:tcPr>
          <w:p w:rsidR="7095FFA2" w:rsidRDefault="7095FFA2" w14:paraId="7E3E559A" w14:textId="07BE4EFB" w14:noSpellErr="1">
            <w:r w:rsidRPr="7E56CB06" w:rsidR="59D744E2">
              <w:rPr>
                <w:b w:val="0"/>
                <w:bCs w:val="0"/>
                <w:color w:val="1A1A1A" w:themeColor="text1" w:themeTint="FF" w:themeShade="FF"/>
                <w:sz w:val="17"/>
                <w:szCs w:val="17"/>
              </w:rPr>
              <w:t>One part per line, every value specified, 48 purchasing lines by LCSC number [v0.7: 47 purchasing lines]</w:t>
            </w:r>
          </w:p>
        </w:tc>
        <w:tc>
          <w:tcPr>
            <w:tcW w:w="1300" w:type="dxa"/>
            <w:tcMar/>
          </w:tcPr>
          <w:p w:rsidR="7095FFA2" w:rsidRDefault="7095FFA2" w14:noSpellErr="1" w14:paraId="64935C77" w14:textId="009C35BF">
            <w:r w:rsidRPr="7095FFA2" w:rsidR="7095FFA2">
              <w:rPr>
                <w:b w:val="0"/>
                <w:bCs w:val="0"/>
                <w:color w:val="1A1A1A" w:themeColor="text1" w:themeTint="FF" w:themeShade="FF"/>
                <w:sz w:val="17"/>
                <w:szCs w:val="17"/>
              </w:rPr>
              <w:t>Closed</w:t>
            </w:r>
          </w:p>
        </w:tc>
      </w:tr>
      <w:tr w:rsidR="7095FFA2" w:rsidTr="7E56CB06" w14:paraId="3847AE62">
        <w:tc>
          <w:tcPr>
            <w:tcW w:w="1100" w:type="dxa"/>
            <w:tcMar/>
          </w:tcPr>
          <w:p w:rsidR="7095FFA2" w:rsidRDefault="7095FFA2" w14:noSpellErr="1" w14:paraId="5CC47B84" w14:textId="17B19634">
            <w:r w:rsidRPr="7095FFA2" w:rsidR="7095FFA2">
              <w:rPr>
                <w:b w:val="1"/>
                <w:bCs w:val="1"/>
                <w:color w:val="1A1A1A" w:themeColor="text1" w:themeTint="FF" w:themeShade="FF"/>
                <w:sz w:val="17"/>
                <w:szCs w:val="17"/>
              </w:rPr>
              <w:t>A-M2</w:t>
            </w:r>
          </w:p>
        </w:tc>
        <w:tc>
          <w:tcPr>
            <w:tcW w:w="3000" w:type="dxa"/>
            <w:tcMar/>
          </w:tcPr>
          <w:p w:rsidR="7095FFA2" w:rsidRDefault="7095FFA2" w14:noSpellErr="1" w14:paraId="3ED5355F" w14:textId="108F7CF8">
            <w:r w:rsidRPr="7095FFA2" w:rsidR="7095FFA2">
              <w:rPr>
                <w:b w:val="0"/>
                <w:bCs w:val="0"/>
                <w:color w:val="1A1A1A" w:themeColor="text1" w:themeTint="FF" w:themeShade="FF"/>
                <w:sz w:val="17"/>
                <w:szCs w:val="17"/>
              </w:rPr>
              <w:t>13.8 NTD ceiling margin; one Basic→Extended flip fails it</w:t>
            </w:r>
          </w:p>
        </w:tc>
        <w:tc>
          <w:tcPr>
            <w:tcW w:w="4340" w:type="dxa"/>
            <w:tcMar/>
          </w:tcPr>
          <w:p w:rsidR="7095FFA2" w:rsidRDefault="7095FFA2" w14:paraId="3CBC0EC6" w14:textId="096D63BC" w14:noSpellErr="1">
            <w:r w:rsidRPr="7E56CB06" w:rsidR="59D744E2">
              <w:rPr>
                <w:b w:val="0"/>
                <w:bCs w:val="0"/>
                <w:color w:val="1A1A1A" w:themeColor="text1" w:themeTint="FF" w:themeShade="FF"/>
                <w:sz w:val="17"/>
                <w:szCs w:val="17"/>
              </w:rPr>
              <w:t>Every class now verified on the JLCPCB page (X202 assumed Extended); Extended count conservative (19, incl. THT jack and X202); 34 NTD under the 1,700 NTD ceiling [v0.7: 50 NTD under]; still a planning estimate until the JLCPCB quote</w:t>
            </w:r>
          </w:p>
        </w:tc>
        <w:tc>
          <w:tcPr>
            <w:tcW w:w="1300" w:type="dxa"/>
            <w:tcMar/>
          </w:tcPr>
          <w:p w:rsidR="7095FFA2" w:rsidRDefault="7095FFA2" w14:noSpellErr="1" w14:paraId="143E10BB" w14:textId="024B4A80">
            <w:r w:rsidRPr="7095FFA2" w:rsidR="7095FFA2">
              <w:rPr>
                <w:b w:val="0"/>
                <w:bCs w:val="0"/>
                <w:color w:val="1A1A1A" w:themeColor="text1" w:themeTint="FF" w:themeShade="FF"/>
                <w:sz w:val="17"/>
                <w:szCs w:val="17"/>
              </w:rPr>
              <w:t>Closed – verify</w:t>
            </w:r>
          </w:p>
        </w:tc>
      </w:tr>
      <w:tr w:rsidR="7095FFA2" w:rsidTr="7E56CB06" w14:paraId="685282FC">
        <w:tc>
          <w:tcPr>
            <w:tcW w:w="1100" w:type="dxa"/>
            <w:tcMar/>
          </w:tcPr>
          <w:p w:rsidR="7095FFA2" w:rsidRDefault="7095FFA2" w14:noSpellErr="1" w14:paraId="7AAEB163" w14:textId="1960AAF5">
            <w:r w:rsidRPr="7095FFA2" w:rsidR="7095FFA2">
              <w:rPr>
                <w:b w:val="1"/>
                <w:bCs w:val="1"/>
                <w:color w:val="1A1A1A" w:themeColor="text1" w:themeTint="FF" w:themeShade="FF"/>
                <w:sz w:val="17"/>
                <w:szCs w:val="17"/>
              </w:rPr>
              <w:t>A-M3</w:t>
            </w:r>
          </w:p>
        </w:tc>
        <w:tc>
          <w:tcPr>
            <w:tcW w:w="3000" w:type="dxa"/>
            <w:tcMar/>
          </w:tcPr>
          <w:p w:rsidR="7095FFA2" w:rsidRDefault="7095FFA2" w14:noSpellErr="1" w14:paraId="591DD301" w14:textId="123E91B9">
            <w:r w:rsidRPr="7095FFA2" w:rsidR="7095FFA2">
              <w:rPr>
                <w:b w:val="0"/>
                <w:bCs w:val="0"/>
                <w:color w:val="1A1A1A" w:themeColor="text1" w:themeTint="FF" w:themeShade="FF"/>
                <w:sz w:val="17"/>
                <w:szCs w:val="17"/>
              </w:rPr>
              <w:t>Gain tolerance defeats the minimum power targets</w:t>
            </w:r>
          </w:p>
        </w:tc>
        <w:tc>
          <w:tcPr>
            <w:tcW w:w="4340" w:type="dxa"/>
            <w:tcMar/>
          </w:tcPr>
          <w:p w:rsidR="7095FFA2" w:rsidRDefault="7095FFA2" w14:noSpellErr="1" w14:paraId="7F0C7C63" w14:textId="0B1C787D">
            <w:r w:rsidRPr="7095FFA2" w:rsidR="7095FFA2">
              <w:rPr>
                <w:b w:val="0"/>
                <w:bCs w:val="0"/>
                <w:color w:val="1A1A1A" w:themeColor="text1" w:themeTint="FF" w:themeShade="FF"/>
                <w:sz w:val="17"/>
                <w:szCs w:val="17"/>
              </w:rPr>
              <w:t>Per-unit calibration to 1.75 Vrms/leg; targets defined at the calibrated level</w:t>
            </w:r>
          </w:p>
        </w:tc>
        <w:tc>
          <w:tcPr>
            <w:tcW w:w="1300" w:type="dxa"/>
            <w:tcMar/>
          </w:tcPr>
          <w:p w:rsidR="7095FFA2" w:rsidRDefault="7095FFA2" w14:noSpellErr="1" w14:paraId="18506F27" w14:textId="03FA5F41">
            <w:r w:rsidRPr="7095FFA2" w:rsidR="7095FFA2">
              <w:rPr>
                <w:b w:val="0"/>
                <w:bCs w:val="0"/>
                <w:color w:val="1A1A1A" w:themeColor="text1" w:themeTint="FF" w:themeShade="FF"/>
                <w:sz w:val="17"/>
                <w:szCs w:val="17"/>
              </w:rPr>
              <w:t>Closed</w:t>
            </w:r>
          </w:p>
        </w:tc>
      </w:tr>
      <w:tr w:rsidR="7095FFA2" w:rsidTr="7E56CB06" w14:paraId="1198AD38">
        <w:tc>
          <w:tcPr>
            <w:tcW w:w="1100" w:type="dxa"/>
            <w:tcMar/>
          </w:tcPr>
          <w:p w:rsidR="7095FFA2" w:rsidRDefault="7095FFA2" w14:noSpellErr="1" w14:paraId="6EBC13EB" w14:textId="1B0FBFB6">
            <w:r w:rsidRPr="7095FFA2" w:rsidR="7095FFA2">
              <w:rPr>
                <w:b w:val="1"/>
                <w:bCs w:val="1"/>
                <w:color w:val="1A1A1A" w:themeColor="text1" w:themeTint="FF" w:themeShade="FF"/>
                <w:sz w:val="17"/>
                <w:szCs w:val="17"/>
              </w:rPr>
              <w:t>A-M4</w:t>
            </w:r>
          </w:p>
        </w:tc>
        <w:tc>
          <w:tcPr>
            <w:tcW w:w="3000" w:type="dxa"/>
            <w:tcMar/>
          </w:tcPr>
          <w:p w:rsidR="7095FFA2" w:rsidRDefault="7095FFA2" w14:noSpellErr="1" w14:paraId="5D0ADC66" w14:textId="13EDA67A">
            <w:r w:rsidRPr="7095FFA2" w:rsidR="7095FFA2">
              <w:rPr>
                <w:b w:val="0"/>
                <w:bCs w:val="0"/>
                <w:color w:val="1A1A1A" w:themeColor="text1" w:themeTint="FF" w:themeShade="FF"/>
                <w:sz w:val="17"/>
                <w:szCs w:val="17"/>
              </w:rPr>
              <w:t>Two LDOs do not guarantee sequencing</w:t>
            </w:r>
          </w:p>
        </w:tc>
        <w:tc>
          <w:tcPr>
            <w:tcW w:w="4340" w:type="dxa"/>
            <w:tcMar/>
          </w:tcPr>
          <w:p w:rsidR="7095FFA2" w:rsidRDefault="7095FFA2" w14:noSpellErr="1" w14:paraId="70E54045" w14:textId="0CCB8D3E">
            <w:r w:rsidRPr="7095FFA2" w:rsidR="7095FFA2">
              <w:rPr>
                <w:b w:val="0"/>
                <w:bCs w:val="0"/>
                <w:color w:val="1A1A1A" w:themeColor="text1" w:themeTint="FF" w:themeShade="FF"/>
                <w:sz w:val="17"/>
                <w:szCs w:val="17"/>
              </w:rPr>
              <w:t>Separate enables (LP5907 EN, ME6211 CE) in a firmware sequence; DVDD LDO fed from 3V3D so DVDD ≤ DVCC by construction; scope check at bring-up</w:t>
            </w:r>
          </w:p>
        </w:tc>
        <w:tc>
          <w:tcPr>
            <w:tcW w:w="1300" w:type="dxa"/>
            <w:tcMar/>
          </w:tcPr>
          <w:p w:rsidR="7095FFA2" w:rsidRDefault="7095FFA2" w14:noSpellErr="1" w14:paraId="36246291" w14:textId="05A97402">
            <w:r w:rsidRPr="7095FFA2" w:rsidR="7095FFA2">
              <w:rPr>
                <w:b w:val="0"/>
                <w:bCs w:val="0"/>
                <w:color w:val="1A1A1A" w:themeColor="text1" w:themeTint="FF" w:themeShade="FF"/>
                <w:sz w:val="17"/>
                <w:szCs w:val="17"/>
              </w:rPr>
              <w:t>Closed – design, verify</w:t>
            </w:r>
          </w:p>
        </w:tc>
      </w:tr>
      <w:tr w:rsidR="7095FFA2" w:rsidTr="7E56CB06" w14:paraId="4DF6F455">
        <w:tc>
          <w:tcPr>
            <w:tcW w:w="1100" w:type="dxa"/>
            <w:tcMar/>
          </w:tcPr>
          <w:p w:rsidR="7095FFA2" w:rsidRDefault="7095FFA2" w14:noSpellErr="1" w14:paraId="5D6E6EC5" w14:textId="1CBED477">
            <w:r w:rsidRPr="7095FFA2" w:rsidR="7095FFA2">
              <w:rPr>
                <w:b w:val="1"/>
                <w:bCs w:val="1"/>
                <w:color w:val="1A1A1A" w:themeColor="text1" w:themeTint="FF" w:themeShade="FF"/>
                <w:sz w:val="17"/>
                <w:szCs w:val="17"/>
              </w:rPr>
              <w:t>A-M5</w:t>
            </w:r>
          </w:p>
        </w:tc>
        <w:tc>
          <w:tcPr>
            <w:tcW w:w="3000" w:type="dxa"/>
            <w:tcMar/>
          </w:tcPr>
          <w:p w:rsidR="7095FFA2" w:rsidRDefault="7095FFA2" w14:noSpellErr="1" w14:paraId="55A83FC8" w14:textId="159CBB3B">
            <w:r w:rsidRPr="7095FFA2" w:rsidR="7095FFA2">
              <w:rPr>
                <w:b w:val="0"/>
                <w:bCs w:val="0"/>
                <w:color w:val="1A1A1A" w:themeColor="text1" w:themeTint="FF" w:themeShade="FF"/>
                <w:sz w:val="17"/>
                <w:szCs w:val="17"/>
              </w:rPr>
              <w:t>Clock adaptation needs an earlier gate</w:t>
            </w:r>
          </w:p>
        </w:tc>
        <w:tc>
          <w:tcPr>
            <w:tcW w:w="4340" w:type="dxa"/>
            <w:tcMar/>
          </w:tcPr>
          <w:p w:rsidR="7095FFA2" w:rsidRDefault="7095FFA2" w14:paraId="36076CDA" w14:textId="0E7AA1FF" w14:noSpellErr="1">
            <w:r w:rsidRPr="7E56CB06" w:rsidR="59D744E2">
              <w:rPr>
                <w:b w:val="0"/>
                <w:bCs w:val="0"/>
                <w:color w:val="1A1A1A" w:themeColor="text1" w:themeTint="FF" w:themeShade="FF"/>
                <w:sz w:val="17"/>
                <w:szCs w:val="17"/>
              </w:rPr>
              <w:t>Three oscillators: 100 MHz straight to the DAC MCLK (asynchronous mode) and the CPLD system clock [v0.7: 80 MHz]; 24.576 MHz or 22.5792 MHz selected in front of the CPLD PLL (×2) for the two families (exact ratios); pre-layout firmware gate as a two-stage proof of concept</w:t>
            </w:r>
          </w:p>
        </w:tc>
        <w:tc>
          <w:tcPr>
            <w:tcW w:w="1300" w:type="dxa"/>
            <w:tcMar/>
          </w:tcPr>
          <w:p w:rsidR="7095FFA2" w:rsidRDefault="7095FFA2" w14:noSpellErr="1" w14:paraId="3C419BC6" w14:textId="075888C3">
            <w:r w:rsidRPr="7095FFA2" w:rsidR="7095FFA2">
              <w:rPr>
                <w:b w:val="0"/>
                <w:bCs w:val="0"/>
                <w:color w:val="1A1A1A" w:themeColor="text1" w:themeTint="FF" w:themeShade="FF"/>
                <w:sz w:val="17"/>
                <w:szCs w:val="17"/>
              </w:rPr>
              <w:t>Closed – design, verify</w:t>
            </w:r>
          </w:p>
        </w:tc>
      </w:tr>
      <w:tr w:rsidR="7095FFA2" w:rsidTr="7E56CB06" w14:paraId="17032194">
        <w:tc>
          <w:tcPr>
            <w:tcW w:w="1100" w:type="dxa"/>
            <w:tcMar/>
          </w:tcPr>
          <w:p w:rsidR="7095FFA2" w:rsidRDefault="7095FFA2" w14:noSpellErr="1" w14:paraId="6EDE2054" w14:textId="1E6DE938">
            <w:r w:rsidRPr="7095FFA2" w:rsidR="7095FFA2">
              <w:rPr>
                <w:b w:val="1"/>
                <w:bCs w:val="1"/>
                <w:color w:val="1A1A1A" w:themeColor="text1" w:themeTint="FF" w:themeShade="FF"/>
                <w:sz w:val="17"/>
                <w:szCs w:val="17"/>
              </w:rPr>
              <w:t>B-S1</w:t>
            </w:r>
          </w:p>
        </w:tc>
        <w:tc>
          <w:tcPr>
            <w:tcW w:w="3000" w:type="dxa"/>
            <w:tcMar/>
          </w:tcPr>
          <w:p w:rsidR="7095FFA2" w:rsidRDefault="7095FFA2" w14:noSpellErr="1" w14:paraId="1D8CBE83" w14:textId="174BCFFC">
            <w:r w:rsidRPr="7095FFA2" w:rsidR="7095FFA2">
              <w:rPr>
                <w:b w:val="0"/>
                <w:bCs w:val="0"/>
                <w:color w:val="1A1A1A" w:themeColor="text1" w:themeTint="FF" w:themeShade="FF"/>
                <w:sz w:val="17"/>
                <w:szCs w:val="17"/>
              </w:rPr>
              <w:t>−4.5 V rail cannot regulate from USB</w:t>
            </w:r>
          </w:p>
        </w:tc>
        <w:tc>
          <w:tcPr>
            <w:tcW w:w="4340" w:type="dxa"/>
            <w:tcMar/>
          </w:tcPr>
          <w:p w:rsidR="7095FFA2" w:rsidRDefault="7095FFA2" w14:noSpellErr="1" w14:paraId="53DF462B" w14:textId="1029B6C0">
            <w:r w:rsidRPr="7095FFA2" w:rsidR="7095FFA2">
              <w:rPr>
                <w:b w:val="0"/>
                <w:bCs w:val="0"/>
                <w:color w:val="1A1A1A" w:themeColor="text1" w:themeTint="FF" w:themeShade="FF"/>
                <w:sz w:val="17"/>
                <w:szCs w:val="17"/>
              </w:rPr>
              <w:t>As A-H4</w:t>
            </w:r>
          </w:p>
        </w:tc>
        <w:tc>
          <w:tcPr>
            <w:tcW w:w="1300" w:type="dxa"/>
            <w:tcMar/>
          </w:tcPr>
          <w:p w:rsidR="7095FFA2" w:rsidRDefault="7095FFA2" w14:noSpellErr="1" w14:paraId="35529A36" w14:textId="09079D84">
            <w:r w:rsidRPr="7095FFA2" w:rsidR="7095FFA2">
              <w:rPr>
                <w:b w:val="0"/>
                <w:bCs w:val="0"/>
                <w:color w:val="1A1A1A" w:themeColor="text1" w:themeTint="FF" w:themeShade="FF"/>
                <w:sz w:val="17"/>
                <w:szCs w:val="17"/>
              </w:rPr>
              <w:t>Closed</w:t>
            </w:r>
          </w:p>
        </w:tc>
      </w:tr>
      <w:tr w:rsidR="7095FFA2" w:rsidTr="7E56CB06" w14:paraId="23DA0045">
        <w:tc>
          <w:tcPr>
            <w:tcW w:w="1100" w:type="dxa"/>
            <w:tcMar/>
          </w:tcPr>
          <w:p w:rsidR="7095FFA2" w:rsidRDefault="7095FFA2" w14:noSpellErr="1" w14:paraId="2E2516B4" w14:textId="201CFDF9">
            <w:r w:rsidRPr="7095FFA2" w:rsidR="7095FFA2">
              <w:rPr>
                <w:b w:val="1"/>
                <w:bCs w:val="1"/>
                <w:color w:val="1A1A1A" w:themeColor="text1" w:themeTint="FF" w:themeShade="FF"/>
                <w:sz w:val="17"/>
                <w:szCs w:val="17"/>
              </w:rPr>
              <w:t>B-S2</w:t>
            </w:r>
          </w:p>
        </w:tc>
        <w:tc>
          <w:tcPr>
            <w:tcW w:w="3000" w:type="dxa"/>
            <w:tcMar/>
          </w:tcPr>
          <w:p w:rsidR="7095FFA2" w:rsidRDefault="7095FFA2" w14:noSpellErr="1" w14:paraId="443AA898" w14:textId="18FAE4BD">
            <w:r w:rsidRPr="7095FFA2" w:rsidR="7095FFA2">
              <w:rPr>
                <w:b w:val="0"/>
                <w:bCs w:val="0"/>
                <w:color w:val="1A1A1A" w:themeColor="text1" w:themeTint="FF" w:themeShade="FF"/>
                <w:sz w:val="17"/>
                <w:szCs w:val="17"/>
              </w:rPr>
              <w:t>2.0 Vrms/leg does not fit the supply; +1 dB units clip</w:t>
            </w:r>
          </w:p>
        </w:tc>
        <w:tc>
          <w:tcPr>
            <w:tcW w:w="4340" w:type="dxa"/>
            <w:tcMar/>
          </w:tcPr>
          <w:p w:rsidR="7095FFA2" w:rsidRDefault="7095FFA2" w14:noSpellErr="1" w14:paraId="2E40639C" w14:textId="11D8CB81">
            <w:r w:rsidRPr="7095FFA2" w:rsidR="7095FFA2">
              <w:rPr>
                <w:b w:val="0"/>
                <w:bCs w:val="0"/>
                <w:color w:val="1A1A1A" w:themeColor="text1" w:themeTint="FF" w:themeShade="FF"/>
                <w:sz w:val="17"/>
                <w:szCs w:val="17"/>
              </w:rPr>
              <w:t>Calibrated 1.75 Vrms/leg; swing model from OPA1622 Fig. 38/39; pre-calibration trim −3.5 dB</w:t>
            </w:r>
          </w:p>
        </w:tc>
        <w:tc>
          <w:tcPr>
            <w:tcW w:w="1300" w:type="dxa"/>
            <w:tcMar/>
          </w:tcPr>
          <w:p w:rsidR="7095FFA2" w:rsidRDefault="7095FFA2" w14:noSpellErr="1" w14:paraId="777323E8" w14:textId="0AB6B245">
            <w:r w:rsidRPr="7095FFA2" w:rsidR="7095FFA2">
              <w:rPr>
                <w:b w:val="0"/>
                <w:bCs w:val="0"/>
                <w:color w:val="1A1A1A" w:themeColor="text1" w:themeTint="FF" w:themeShade="FF"/>
                <w:sz w:val="17"/>
                <w:szCs w:val="17"/>
              </w:rPr>
              <w:t>Closed</w:t>
            </w:r>
          </w:p>
        </w:tc>
      </w:tr>
      <w:tr w:rsidR="7095FFA2" w:rsidTr="7E56CB06" w14:paraId="499089D4">
        <w:tc>
          <w:tcPr>
            <w:tcW w:w="1100" w:type="dxa"/>
            <w:tcMar/>
          </w:tcPr>
          <w:p w:rsidR="7095FFA2" w:rsidRDefault="7095FFA2" w14:noSpellErr="1" w14:paraId="743CDC94" w14:textId="21CC12BA">
            <w:r w:rsidRPr="7095FFA2" w:rsidR="7095FFA2">
              <w:rPr>
                <w:b w:val="1"/>
                <w:bCs w:val="1"/>
                <w:color w:val="1A1A1A" w:themeColor="text1" w:themeTint="FF" w:themeShade="FF"/>
                <w:sz w:val="17"/>
                <w:szCs w:val="17"/>
              </w:rPr>
              <w:t>B-S3</w:t>
            </w:r>
          </w:p>
        </w:tc>
        <w:tc>
          <w:tcPr>
            <w:tcW w:w="3000" w:type="dxa"/>
            <w:tcMar/>
          </w:tcPr>
          <w:p w:rsidR="7095FFA2" w:rsidRDefault="7095FFA2" w14:noSpellErr="1" w14:paraId="7B09B740" w14:textId="1AA9F97E">
            <w:r w:rsidRPr="7095FFA2" w:rsidR="7095FFA2">
              <w:rPr>
                <w:b w:val="0"/>
                <w:bCs w:val="0"/>
                <w:color w:val="1A1A1A" w:themeColor="text1" w:themeTint="FF" w:themeShade="FF"/>
                <w:sz w:val="17"/>
                <w:szCs w:val="17"/>
              </w:rPr>
              <w:t>Power targets fail on low-spread units; rating method</w:t>
            </w:r>
          </w:p>
        </w:tc>
        <w:tc>
          <w:tcPr>
            <w:tcW w:w="4340" w:type="dxa"/>
            <w:tcMar/>
          </w:tcPr>
          <w:p w:rsidR="7095FFA2" w:rsidRDefault="7095FFA2" w14:noSpellErr="1" w14:paraId="7A0575E2" w14:textId="1387E042">
            <w:r w:rsidRPr="7095FFA2" w:rsidR="7095FFA2">
              <w:rPr>
                <w:b w:val="0"/>
                <w:bCs w:val="0"/>
                <w:color w:val="1A1A1A" w:themeColor="text1" w:themeTint="FF" w:themeShade="FF"/>
                <w:sz w:val="17"/>
                <w:szCs w:val="17"/>
              </w:rPr>
              <w:t>As A-M3: “1 % THD+N or calibrated 0 dBFS, whichever first”</w:t>
            </w:r>
          </w:p>
        </w:tc>
        <w:tc>
          <w:tcPr>
            <w:tcW w:w="1300" w:type="dxa"/>
            <w:tcMar/>
          </w:tcPr>
          <w:p w:rsidR="7095FFA2" w:rsidRDefault="7095FFA2" w14:noSpellErr="1" w14:paraId="5391CC52" w14:textId="0C65C706">
            <w:r w:rsidRPr="7095FFA2" w:rsidR="7095FFA2">
              <w:rPr>
                <w:b w:val="0"/>
                <w:bCs w:val="0"/>
                <w:color w:val="1A1A1A" w:themeColor="text1" w:themeTint="FF" w:themeShade="FF"/>
                <w:sz w:val="17"/>
                <w:szCs w:val="17"/>
              </w:rPr>
              <w:t>Closed</w:t>
            </w:r>
          </w:p>
        </w:tc>
      </w:tr>
      <w:tr w:rsidR="7095FFA2" w:rsidTr="7E56CB06" w14:paraId="6F29BC0A">
        <w:tc>
          <w:tcPr>
            <w:tcW w:w="1100" w:type="dxa"/>
            <w:tcMar/>
          </w:tcPr>
          <w:p w:rsidR="7095FFA2" w:rsidRDefault="7095FFA2" w14:noSpellErr="1" w14:paraId="7C3A9834" w14:textId="237B277B">
            <w:r w:rsidRPr="7095FFA2" w:rsidR="7095FFA2">
              <w:rPr>
                <w:b w:val="1"/>
                <w:bCs w:val="1"/>
                <w:color w:val="1A1A1A" w:themeColor="text1" w:themeTint="FF" w:themeShade="FF"/>
                <w:sz w:val="17"/>
                <w:szCs w:val="17"/>
              </w:rPr>
              <w:t>B-S4</w:t>
            </w:r>
          </w:p>
        </w:tc>
        <w:tc>
          <w:tcPr>
            <w:tcW w:w="3000" w:type="dxa"/>
            <w:tcMar/>
          </w:tcPr>
          <w:p w:rsidR="7095FFA2" w:rsidRDefault="7095FFA2" w14:noSpellErr="1" w14:paraId="1D099756" w14:textId="1C590E3F">
            <w:r w:rsidRPr="7095FFA2" w:rsidR="7095FFA2">
              <w:rPr>
                <w:b w:val="0"/>
                <w:bCs w:val="0"/>
                <w:color w:val="1A1A1A" w:themeColor="text1" w:themeTint="FF" w:themeShade="FF"/>
                <w:sz w:val="17"/>
                <w:szCs w:val="17"/>
              </w:rPr>
              <w:t>Firmware needs much more than the spec said</w:t>
            </w:r>
          </w:p>
        </w:tc>
        <w:tc>
          <w:tcPr>
            <w:tcW w:w="4340" w:type="dxa"/>
            <w:tcMar/>
          </w:tcPr>
          <w:p w:rsidR="7095FFA2" w:rsidRDefault="7095FFA2" w14:paraId="75484BAB" w14:textId="1536F503" w14:noSpellErr="1">
            <w:r w:rsidRPr="1C1022CA" w:rsidR="1A39B8DA">
              <w:rPr>
                <w:b w:val="0"/>
                <w:bCs w:val="0"/>
                <w:color w:val="1A1A1A" w:themeColor="text1" w:themeTint="FF" w:themeShade="FF"/>
                <w:sz w:val="17"/>
                <w:szCs w:val="17"/>
              </w:rPr>
              <w:t>Own UAC2 firmware and CPLD logic, modules listed (Section 8); two-stage proof of concept before layout; 352.8 kHz from the 22.5792 MHz oscillator through the CPLD PLL (exact)</w:t>
            </w:r>
          </w:p>
        </w:tc>
        <w:tc>
          <w:tcPr>
            <w:tcW w:w="1300" w:type="dxa"/>
            <w:tcMar/>
          </w:tcPr>
          <w:p w:rsidR="7095FFA2" w:rsidRDefault="7095FFA2" w14:noSpellErr="1" w14:paraId="30BC9B01" w14:textId="0E14DBC7">
            <w:r w:rsidRPr="7095FFA2" w:rsidR="7095FFA2">
              <w:rPr>
                <w:b w:val="0"/>
                <w:bCs w:val="0"/>
                <w:color w:val="1A1A1A" w:themeColor="text1" w:themeTint="FF" w:themeShade="FF"/>
                <w:sz w:val="17"/>
                <w:szCs w:val="17"/>
              </w:rPr>
              <w:t>Closed – verify</w:t>
            </w:r>
          </w:p>
        </w:tc>
      </w:tr>
      <w:tr w:rsidR="7095FFA2" w:rsidTr="7E56CB06" w14:paraId="333EF7D3">
        <w:tc>
          <w:tcPr>
            <w:tcW w:w="1100" w:type="dxa"/>
            <w:tcMar/>
          </w:tcPr>
          <w:p w:rsidR="7095FFA2" w:rsidRDefault="7095FFA2" w14:noSpellErr="1" w14:paraId="3E53FF62" w14:textId="252A3C3C">
            <w:r w:rsidRPr="7095FFA2" w:rsidR="7095FFA2">
              <w:rPr>
                <w:b w:val="1"/>
                <w:bCs w:val="1"/>
                <w:color w:val="1A1A1A" w:themeColor="text1" w:themeTint="FF" w:themeShade="FF"/>
                <w:sz w:val="17"/>
                <w:szCs w:val="17"/>
              </w:rPr>
              <w:t>B-S5</w:t>
            </w:r>
          </w:p>
        </w:tc>
        <w:tc>
          <w:tcPr>
            <w:tcW w:w="3000" w:type="dxa"/>
            <w:tcMar/>
          </w:tcPr>
          <w:p w:rsidR="7095FFA2" w:rsidRDefault="7095FFA2" w14:noSpellErr="1" w14:paraId="16939052" w14:textId="1E082300">
            <w:r w:rsidRPr="7095FFA2" w:rsidR="7095FFA2">
              <w:rPr>
                <w:b w:val="0"/>
                <w:bCs w:val="0"/>
                <w:color w:val="1A1A1A" w:themeColor="text1" w:themeTint="FF" w:themeShade="FF"/>
                <w:sz w:val="17"/>
                <w:szCs w:val="17"/>
              </w:rPr>
              <w:t>14 NTD margin will be used up (odd values, 1.5 nF C0G, crystal, AMS1117, THT jack fee)</w:t>
            </w:r>
          </w:p>
        </w:tc>
        <w:tc>
          <w:tcPr>
            <w:tcW w:w="4340" w:type="dxa"/>
            <w:tcMar/>
          </w:tcPr>
          <w:p w:rsidR="7095FFA2" w:rsidRDefault="7095FFA2" w14:noSpellErr="1" w14:paraId="14B2DFC1" w14:textId="16E609C4">
            <w:r w:rsidRPr="7095FFA2" w:rsidR="7095FFA2">
              <w:rPr>
                <w:b w:val="0"/>
                <w:bCs w:val="0"/>
                <w:color w:val="1A1A1A" w:themeColor="text1" w:themeTint="FF" w:themeShade="FF"/>
                <w:sz w:val="17"/>
                <w:szCs w:val="17"/>
              </w:rPr>
              <w:t>Basic E24 values or Basic combinations used (100 k + 47 k, 1 k ∥ 5.1 k, 15 k + 1 k, 2 × 330 pF), Basic 5032 crystal, AMS1117 removed, THT fee counted; no cheaper 4.4 mm jack exists at LCSC (SMD option not available)</w:t>
            </w:r>
          </w:p>
        </w:tc>
        <w:tc>
          <w:tcPr>
            <w:tcW w:w="1300" w:type="dxa"/>
            <w:tcMar/>
          </w:tcPr>
          <w:p w:rsidR="7095FFA2" w:rsidRDefault="7095FFA2" w14:noSpellErr="1" w14:paraId="4452E76B" w14:textId="0FC3F088">
            <w:r w:rsidRPr="7095FFA2" w:rsidR="7095FFA2">
              <w:rPr>
                <w:b w:val="0"/>
                <w:bCs w:val="0"/>
                <w:color w:val="1A1A1A" w:themeColor="text1" w:themeTint="FF" w:themeShade="FF"/>
                <w:sz w:val="17"/>
                <w:szCs w:val="17"/>
              </w:rPr>
              <w:t>Closed – verify</w:t>
            </w:r>
          </w:p>
        </w:tc>
      </w:tr>
      <w:tr w:rsidR="7095FFA2" w:rsidTr="7E56CB06" w14:paraId="2989D61D">
        <w:tc>
          <w:tcPr>
            <w:tcW w:w="1100" w:type="dxa"/>
            <w:tcMar/>
          </w:tcPr>
          <w:p w:rsidR="7095FFA2" w:rsidRDefault="7095FFA2" w14:noSpellErr="1" w14:paraId="6AA4351A" w14:textId="26D950FD">
            <w:r w:rsidRPr="7095FFA2" w:rsidR="7095FFA2">
              <w:rPr>
                <w:b w:val="1"/>
                <w:bCs w:val="1"/>
                <w:color w:val="1A1A1A" w:themeColor="text1" w:themeTint="FF" w:themeShade="FF"/>
                <w:sz w:val="17"/>
                <w:szCs w:val="17"/>
              </w:rPr>
              <w:t>B-M1</w:t>
            </w:r>
          </w:p>
        </w:tc>
        <w:tc>
          <w:tcPr>
            <w:tcW w:w="3000" w:type="dxa"/>
            <w:tcMar/>
          </w:tcPr>
          <w:p w:rsidR="7095FFA2" w:rsidRDefault="7095FFA2" w14:noSpellErr="1" w14:paraId="70B5B167" w14:textId="1FB737C1">
            <w:r w:rsidRPr="7095FFA2" w:rsidR="7095FFA2">
              <w:rPr>
                <w:b w:val="0"/>
                <w:bCs w:val="0"/>
                <w:color w:val="1A1A1A" w:themeColor="text1" w:themeTint="FF" w:themeShade="FF"/>
                <w:sz w:val="17"/>
                <w:szCs w:val="17"/>
              </w:rPr>
              <w:t>Pop at unplug has no hardware control</w:t>
            </w:r>
          </w:p>
        </w:tc>
        <w:tc>
          <w:tcPr>
            <w:tcW w:w="4340" w:type="dxa"/>
            <w:tcMar/>
          </w:tcPr>
          <w:p w:rsidR="7095FFA2" w:rsidRDefault="7095FFA2" w14:noSpellErr="1" w14:paraId="7BD04914" w14:textId="18951E85">
            <w:r w:rsidRPr="7095FFA2" w:rsidR="7095FFA2">
              <w:rPr>
                <w:b w:val="0"/>
                <w:bCs w:val="0"/>
                <w:color w:val="1A1A1A" w:themeColor="text1" w:themeTint="FF" w:themeShade="FF"/>
                <w:sz w:val="17"/>
                <w:szCs w:val="17"/>
              </w:rPr>
              <w:t>PGOOD gates AMP_EN in hardware; VBUS watchdog; separate unplug pop target (≤ 20 mV)</w:t>
            </w:r>
          </w:p>
        </w:tc>
        <w:tc>
          <w:tcPr>
            <w:tcW w:w="1300" w:type="dxa"/>
            <w:tcMar/>
          </w:tcPr>
          <w:p w:rsidR="7095FFA2" w:rsidRDefault="7095FFA2" w14:noSpellErr="1" w14:paraId="76225039" w14:textId="11730549">
            <w:r w:rsidRPr="7095FFA2" w:rsidR="7095FFA2">
              <w:rPr>
                <w:b w:val="0"/>
                <w:bCs w:val="0"/>
                <w:color w:val="1A1A1A" w:themeColor="text1" w:themeTint="FF" w:themeShade="FF"/>
                <w:sz w:val="17"/>
                <w:szCs w:val="17"/>
              </w:rPr>
              <w:t>Closed – design, verify</w:t>
            </w:r>
          </w:p>
        </w:tc>
      </w:tr>
      <w:tr w:rsidR="7095FFA2" w:rsidTr="7E56CB06" w14:paraId="1ECC4A93">
        <w:tc>
          <w:tcPr>
            <w:tcW w:w="1100" w:type="dxa"/>
            <w:tcMar/>
          </w:tcPr>
          <w:p w:rsidR="7095FFA2" w:rsidRDefault="7095FFA2" w14:noSpellErr="1" w14:paraId="1E055B62" w14:textId="288865BE">
            <w:r w:rsidRPr="7095FFA2" w:rsidR="7095FFA2">
              <w:rPr>
                <w:b w:val="1"/>
                <w:bCs w:val="1"/>
                <w:color w:val="1A1A1A" w:themeColor="text1" w:themeTint="FF" w:themeShade="FF"/>
                <w:sz w:val="17"/>
                <w:szCs w:val="17"/>
              </w:rPr>
              <w:t>B-M2</w:t>
            </w:r>
          </w:p>
        </w:tc>
        <w:tc>
          <w:tcPr>
            <w:tcW w:w="3000" w:type="dxa"/>
            <w:tcMar/>
          </w:tcPr>
          <w:p w:rsidR="7095FFA2" w:rsidRDefault="7095FFA2" w14:noSpellErr="1" w14:paraId="352968C3" w14:textId="21664C82">
            <w:r w:rsidRPr="7095FFA2" w:rsidR="7095FFA2">
              <w:rPr>
                <w:b w:val="0"/>
                <w:bCs w:val="0"/>
                <w:color w:val="1A1A1A" w:themeColor="text1" w:themeTint="FF" w:themeShade="FF"/>
                <w:sz w:val="17"/>
                <w:szCs w:val="17"/>
              </w:rPr>
              <w:t>Fault latch re-trips on clear</w:t>
            </w:r>
          </w:p>
        </w:tc>
        <w:tc>
          <w:tcPr>
            <w:tcW w:w="4340" w:type="dxa"/>
            <w:tcMar/>
          </w:tcPr>
          <w:p w:rsidR="7095FFA2" w:rsidRDefault="7095FFA2" w14:paraId="30DBB7E6" w14:textId="1A443346" w14:noSpellErr="1">
            <w:r w:rsidRPr="7E56CB06" w:rsidR="73154AE7">
              <w:rPr>
                <w:b w:val="0"/>
                <w:bCs w:val="0"/>
                <w:color w:val="1A1A1A" w:themeColor="text1" w:themeTint="FF" w:themeShade="FF"/>
                <w:sz w:val="17"/>
                <w:szCs w:val="17"/>
              </w:rPr>
              <w:t>Set path blanked ≈ 60 ms after PGOOD good, without clearing the latch [v0.7: 25–133 ms]</w:t>
            </w:r>
          </w:p>
        </w:tc>
        <w:tc>
          <w:tcPr>
            <w:tcW w:w="1300" w:type="dxa"/>
            <w:tcMar/>
          </w:tcPr>
          <w:p w:rsidR="7095FFA2" w:rsidRDefault="7095FFA2" w14:noSpellErr="1" w14:paraId="5FF644BE" w14:textId="13221A0A">
            <w:r w:rsidRPr="7095FFA2" w:rsidR="7095FFA2">
              <w:rPr>
                <w:b w:val="0"/>
                <w:bCs w:val="0"/>
                <w:color w:val="1A1A1A" w:themeColor="text1" w:themeTint="FF" w:themeShade="FF"/>
                <w:sz w:val="17"/>
                <w:szCs w:val="17"/>
              </w:rPr>
              <w:t>Closed</w:t>
            </w:r>
          </w:p>
        </w:tc>
      </w:tr>
      <w:tr w:rsidR="7095FFA2" w:rsidTr="7E56CB06" w14:paraId="658FB815">
        <w:tc>
          <w:tcPr>
            <w:tcW w:w="1100" w:type="dxa"/>
            <w:tcMar/>
          </w:tcPr>
          <w:p w:rsidR="7095FFA2" w:rsidRDefault="7095FFA2" w14:noSpellErr="1" w14:paraId="3201E101" w14:textId="2A377A7F">
            <w:r w:rsidRPr="7095FFA2" w:rsidR="7095FFA2">
              <w:rPr>
                <w:b w:val="1"/>
                <w:bCs w:val="1"/>
                <w:color w:val="1A1A1A" w:themeColor="text1" w:themeTint="FF" w:themeShade="FF"/>
                <w:sz w:val="17"/>
                <w:szCs w:val="17"/>
              </w:rPr>
              <w:t>B-M3</w:t>
            </w:r>
          </w:p>
        </w:tc>
        <w:tc>
          <w:tcPr>
            <w:tcW w:w="3000" w:type="dxa"/>
            <w:tcMar/>
          </w:tcPr>
          <w:p w:rsidR="7095FFA2" w:rsidRDefault="7095FFA2" w14:noSpellErr="1" w14:paraId="317EC54A" w14:textId="23156143">
            <w:r w:rsidRPr="7095FFA2" w:rsidR="7095FFA2">
              <w:rPr>
                <w:b w:val="0"/>
                <w:bCs w:val="0"/>
                <w:color w:val="1A1A1A" w:themeColor="text1" w:themeTint="FF" w:themeShade="FF"/>
                <w:sz w:val="17"/>
                <w:szCs w:val="17"/>
              </w:rPr>
              <w:t>PLL jitter goes to the DAC in sync mode</w:t>
            </w:r>
          </w:p>
        </w:tc>
        <w:tc>
          <w:tcPr>
            <w:tcW w:w="4340" w:type="dxa"/>
            <w:tcMar/>
          </w:tcPr>
          <w:p w:rsidR="7095FFA2" w:rsidRDefault="7095FFA2" w14:paraId="1B618805" w14:textId="1BF34807" w14:noSpellErr="1">
            <w:r w:rsidRPr="7E56CB06" w:rsidR="59D744E2">
              <w:rPr>
                <w:b w:val="0"/>
                <w:bCs w:val="0"/>
                <w:color w:val="1A1A1A" w:themeColor="text1" w:themeTint="FF" w:themeShade="FF"/>
                <w:sz w:val="17"/>
                <w:szCs w:val="17"/>
              </w:rPr>
              <w:t>DAC still in asynchronous mode with no PLL in the MCLK path (MCLK straight from the 100 MHz oscillator [v0.7: 80 MHz]); the CPLD PLL is only in the bit-clock path of both families, whose jitter the DAC’s DPLL rejects; J-test stays in the plan</w:t>
            </w:r>
          </w:p>
        </w:tc>
        <w:tc>
          <w:tcPr>
            <w:tcW w:w="1300" w:type="dxa"/>
            <w:tcMar/>
          </w:tcPr>
          <w:p w:rsidR="7095FFA2" w:rsidRDefault="7095FFA2" w14:noSpellErr="1" w14:paraId="74D2BC63" w14:textId="14D12ECB">
            <w:r w:rsidRPr="7095FFA2" w:rsidR="7095FFA2">
              <w:rPr>
                <w:b w:val="0"/>
                <w:bCs w:val="0"/>
                <w:color w:val="1A1A1A" w:themeColor="text1" w:themeTint="FF" w:themeShade="FF"/>
                <w:sz w:val="17"/>
                <w:szCs w:val="17"/>
              </w:rPr>
              <w:t>Closed</w:t>
            </w:r>
          </w:p>
        </w:tc>
      </w:tr>
      <w:tr w:rsidR="7095FFA2" w:rsidTr="7E56CB06" w14:paraId="571F08D3">
        <w:tc>
          <w:tcPr>
            <w:tcW w:w="1100" w:type="dxa"/>
            <w:tcMar/>
          </w:tcPr>
          <w:p w:rsidR="7095FFA2" w:rsidRDefault="7095FFA2" w14:noSpellErr="1" w14:paraId="2DCBC9B6" w14:textId="2BE68F40">
            <w:r w:rsidRPr="7095FFA2" w:rsidR="7095FFA2">
              <w:rPr>
                <w:b w:val="1"/>
                <w:bCs w:val="1"/>
                <w:color w:val="1A1A1A" w:themeColor="text1" w:themeTint="FF" w:themeShade="FF"/>
                <w:sz w:val="17"/>
                <w:szCs w:val="17"/>
              </w:rPr>
              <w:t>B-M4</w:t>
            </w:r>
          </w:p>
        </w:tc>
        <w:tc>
          <w:tcPr>
            <w:tcW w:w="3000" w:type="dxa"/>
            <w:tcMar/>
          </w:tcPr>
          <w:p w:rsidR="7095FFA2" w:rsidRDefault="7095FFA2" w14:noSpellErr="1" w14:paraId="24949DDE" w14:textId="24C47604">
            <w:r w:rsidRPr="7095FFA2" w:rsidR="7095FFA2">
              <w:rPr>
                <w:b w:val="0"/>
                <w:bCs w:val="0"/>
                <w:color w:val="1A1A1A" w:themeColor="text1" w:themeTint="FF" w:themeShade="FF"/>
                <w:sz w:val="17"/>
                <w:szCs w:val="17"/>
              </w:rPr>
              <w:t>&gt; 100 mA before enumeration; phones limit OTG</w:t>
            </w:r>
          </w:p>
        </w:tc>
        <w:tc>
          <w:tcPr>
            <w:tcW w:w="4340" w:type="dxa"/>
            <w:tcMar/>
          </w:tcPr>
          <w:p w:rsidR="7095FFA2" w:rsidRDefault="7095FFA2" w14:paraId="59F16A8E" w14:textId="1DA25CC8" w14:noSpellErr="1">
            <w:r w:rsidRPr="7E56CB06" w:rsidR="59D744E2">
              <w:rPr>
                <w:b w:val="0"/>
                <w:bCs w:val="0"/>
                <w:color w:val="1A1A1A" w:themeColor="text1" w:themeTint="FF" w:themeShade="FF"/>
                <w:sz w:val="17"/>
                <w:szCs w:val="17"/>
              </w:rPr>
              <w:t>As A-H6; Default mode ≤ 0.473 A covers phones [v0.7: 0.469 A]</w:t>
            </w:r>
          </w:p>
        </w:tc>
        <w:tc>
          <w:tcPr>
            <w:tcW w:w="1300" w:type="dxa"/>
            <w:tcMar/>
          </w:tcPr>
          <w:p w:rsidR="7095FFA2" w:rsidRDefault="7095FFA2" w14:noSpellErr="1" w14:paraId="1324159A" w14:textId="1680438C">
            <w:r w:rsidRPr="7095FFA2" w:rsidR="7095FFA2">
              <w:rPr>
                <w:b w:val="0"/>
                <w:bCs w:val="0"/>
                <w:color w:val="1A1A1A" w:themeColor="text1" w:themeTint="FF" w:themeShade="FF"/>
                <w:sz w:val="17"/>
                <w:szCs w:val="17"/>
              </w:rPr>
              <w:t>Closed</w:t>
            </w:r>
          </w:p>
        </w:tc>
      </w:tr>
      <w:tr w:rsidR="7095FFA2" w:rsidTr="7E56CB06" w14:paraId="2621A5AB">
        <w:tc>
          <w:tcPr>
            <w:tcW w:w="1100" w:type="dxa"/>
            <w:tcMar/>
          </w:tcPr>
          <w:p w:rsidR="7095FFA2" w:rsidRDefault="7095FFA2" w14:noSpellErr="1" w14:paraId="2752BE85" w14:textId="2D95A401">
            <w:r w:rsidRPr="7095FFA2" w:rsidR="7095FFA2">
              <w:rPr>
                <w:b w:val="1"/>
                <w:bCs w:val="1"/>
                <w:color w:val="1A1A1A" w:themeColor="text1" w:themeTint="FF" w:themeShade="FF"/>
                <w:sz w:val="17"/>
                <w:szCs w:val="17"/>
              </w:rPr>
              <w:t>B-M5</w:t>
            </w:r>
          </w:p>
        </w:tc>
        <w:tc>
          <w:tcPr>
            <w:tcW w:w="3000" w:type="dxa"/>
            <w:tcMar/>
          </w:tcPr>
          <w:p w:rsidR="7095FFA2" w:rsidRDefault="7095FFA2" w14:noSpellErr="1" w14:paraId="4910F1A1" w14:textId="26738AC5">
            <w:r w:rsidRPr="7095FFA2" w:rsidR="7095FFA2">
              <w:rPr>
                <w:b w:val="0"/>
                <w:bCs w:val="0"/>
                <w:color w:val="1A1A1A" w:themeColor="text1" w:themeTint="FF" w:themeShade="FF"/>
                <w:sz w:val="17"/>
                <w:szCs w:val="17"/>
              </w:rPr>
              <w:t>AMS1117-ADJ needs tantalum-type capacitor and minimum load</w:t>
            </w:r>
          </w:p>
        </w:tc>
        <w:tc>
          <w:tcPr>
            <w:tcW w:w="4340" w:type="dxa"/>
            <w:tcMar/>
          </w:tcPr>
          <w:p w:rsidR="7095FFA2" w:rsidRDefault="7095FFA2" w14:noSpellErr="1" w14:paraId="6202621F" w14:textId="1F517189">
            <w:r w:rsidRPr="7095FFA2" w:rsidR="7095FFA2">
              <w:rPr>
                <w:b w:val="0"/>
                <w:bCs w:val="0"/>
                <w:color w:val="1A1A1A" w:themeColor="text1" w:themeTint="FF" w:themeShade="FF"/>
                <w:sz w:val="17"/>
                <w:szCs w:val="17"/>
              </w:rPr>
              <w:t>Fixed 1.3 V ME6216A13M3G (±1 %, 300 mA, ceramic-stable)</w:t>
            </w:r>
          </w:p>
        </w:tc>
        <w:tc>
          <w:tcPr>
            <w:tcW w:w="1300" w:type="dxa"/>
            <w:tcMar/>
          </w:tcPr>
          <w:p w:rsidR="7095FFA2" w:rsidRDefault="7095FFA2" w14:noSpellErr="1" w14:paraId="7667CE67" w14:textId="182F584D">
            <w:r w:rsidRPr="7095FFA2" w:rsidR="7095FFA2">
              <w:rPr>
                <w:b w:val="0"/>
                <w:bCs w:val="0"/>
                <w:color w:val="1A1A1A" w:themeColor="text1" w:themeTint="FF" w:themeShade="FF"/>
                <w:sz w:val="17"/>
                <w:szCs w:val="17"/>
              </w:rPr>
              <w:t>Closed</w:t>
            </w:r>
          </w:p>
        </w:tc>
      </w:tr>
      <w:tr w:rsidR="7095FFA2" w:rsidTr="7E56CB06" w14:paraId="52502896">
        <w:tc>
          <w:tcPr>
            <w:tcW w:w="1100" w:type="dxa"/>
            <w:tcMar/>
          </w:tcPr>
          <w:p w:rsidR="7095FFA2" w:rsidRDefault="7095FFA2" w14:noSpellErr="1" w14:paraId="5F29D6FB" w14:textId="2F44B8C2">
            <w:r w:rsidRPr="7095FFA2" w:rsidR="7095FFA2">
              <w:rPr>
                <w:b w:val="1"/>
                <w:bCs w:val="1"/>
                <w:color w:val="1A1A1A" w:themeColor="text1" w:themeTint="FF" w:themeShade="FF"/>
                <w:sz w:val="17"/>
                <w:szCs w:val="17"/>
              </w:rPr>
              <w:t>B-minor</w:t>
            </w:r>
          </w:p>
        </w:tc>
        <w:tc>
          <w:tcPr>
            <w:tcW w:w="3000" w:type="dxa"/>
            <w:tcMar/>
          </w:tcPr>
          <w:p w:rsidR="7095FFA2" w:rsidRDefault="7095FFA2" w14:noSpellErr="1" w14:paraId="2F1F5D0E" w14:textId="28229F86">
            <w:r w:rsidRPr="7095FFA2" w:rsidR="7095FFA2">
              <w:rPr>
                <w:b w:val="0"/>
                <w:bCs w:val="0"/>
                <w:color w:val="1A1A1A" w:themeColor="text1" w:themeTint="FF" w:themeShade="FF"/>
                <w:sz w:val="17"/>
                <w:szCs w:val="17"/>
              </w:rPr>
              <w:t>Duplicate “v0.4” rows in Appendix B; U301 “voltage-mode” text; HSE 8 MHz; VREF risk overstated</w:t>
            </w:r>
          </w:p>
        </w:tc>
        <w:tc>
          <w:tcPr>
            <w:tcW w:w="4340" w:type="dxa"/>
            <w:tcMar/>
          </w:tcPr>
          <w:p w:rsidR="7095FFA2" w:rsidRDefault="7095FFA2" w14:noSpellErr="1" w14:paraId="322DDF07" w14:textId="2100864A">
            <w:r w:rsidRPr="7095FFA2" w:rsidR="7095FFA2">
              <w:rPr>
                <w:b w:val="0"/>
                <w:bCs w:val="0"/>
                <w:color w:val="1A1A1A" w:themeColor="text1" w:themeTint="FF" w:themeShade="FF"/>
                <w:sz w:val="17"/>
                <w:szCs w:val="17"/>
              </w:rPr>
              <w:t>History cleaned (this is v0.5); U301 text corrected; HSE 8 MHz confirmed; VREF risk downgraded and quantified (1.17 mV)</w:t>
            </w:r>
          </w:p>
        </w:tc>
        <w:tc>
          <w:tcPr>
            <w:tcW w:w="1300" w:type="dxa"/>
            <w:tcMar/>
          </w:tcPr>
          <w:p w:rsidR="7095FFA2" w:rsidRDefault="7095FFA2" w14:noSpellErr="1" w14:paraId="12A518DE" w14:textId="19DE6D0E">
            <w:r w:rsidRPr="7095FFA2" w:rsidR="7095FFA2">
              <w:rPr>
                <w:b w:val="0"/>
                <w:bCs w:val="0"/>
                <w:color w:val="1A1A1A" w:themeColor="text1" w:themeTint="FF" w:themeShade="FF"/>
                <w:sz w:val="17"/>
                <w:szCs w:val="17"/>
              </w:rPr>
              <w:t>Closed</w:t>
            </w:r>
          </w:p>
        </w:tc>
      </w:tr>
      <w:tr w:rsidR="7095FFA2" w:rsidTr="7E56CB06" w14:paraId="36C59619">
        <w:tc>
          <w:tcPr>
            <w:tcW w:w="1100" w:type="dxa"/>
            <w:tcMar/>
          </w:tcPr>
          <w:p w:rsidR="7095FFA2" w:rsidRDefault="7095FFA2" w14:noSpellErr="1" w14:paraId="6FD78321" w14:textId="30F3CD83">
            <w:r w:rsidRPr="7095FFA2" w:rsidR="7095FFA2">
              <w:rPr>
                <w:b w:val="1"/>
                <w:bCs w:val="1"/>
                <w:color w:val="1A1A1A" w:themeColor="text1" w:themeTint="FF" w:themeShade="FF"/>
                <w:sz w:val="17"/>
                <w:szCs w:val="17"/>
              </w:rPr>
              <w:t>C-B1</w:t>
            </w:r>
          </w:p>
        </w:tc>
        <w:tc>
          <w:tcPr>
            <w:tcW w:w="3000" w:type="dxa"/>
            <w:tcMar/>
          </w:tcPr>
          <w:p w:rsidR="7095FFA2" w:rsidRDefault="7095FFA2" w14:noSpellErr="1" w14:paraId="32E76206" w14:textId="29D1B447">
            <w:r w:rsidRPr="7095FFA2" w:rsidR="7095FFA2">
              <w:rPr>
                <w:b w:val="0"/>
                <w:bCs w:val="0"/>
                <w:color w:val="1A1A1A" w:themeColor="text1" w:themeTint="FF" w:themeShade="FF"/>
                <w:sz w:val="17"/>
                <w:szCs w:val="17"/>
              </w:rPr>
              <w:t>USB power before configuration</w:t>
            </w:r>
          </w:p>
        </w:tc>
        <w:tc>
          <w:tcPr>
            <w:tcW w:w="4340" w:type="dxa"/>
            <w:tcMar/>
          </w:tcPr>
          <w:p w:rsidR="7095FFA2" w:rsidRDefault="7095FFA2" w14:noSpellErr="1" w14:paraId="2A914639" w14:textId="22AF9B0B">
            <w:r w:rsidRPr="7095FFA2" w:rsidR="7095FFA2">
              <w:rPr>
                <w:b w:val="0"/>
                <w:bCs w:val="0"/>
                <w:color w:val="1A1A1A" w:themeColor="text1" w:themeTint="FF" w:themeShade="FF"/>
                <w:sz w:val="17"/>
                <w:szCs w:val="17"/>
              </w:rPr>
              <w:t>As A-H6</w:t>
            </w:r>
          </w:p>
        </w:tc>
        <w:tc>
          <w:tcPr>
            <w:tcW w:w="1300" w:type="dxa"/>
            <w:tcMar/>
          </w:tcPr>
          <w:p w:rsidR="7095FFA2" w:rsidRDefault="7095FFA2" w14:noSpellErr="1" w14:paraId="1188E996" w14:textId="1B8D81CF">
            <w:r w:rsidRPr="7095FFA2" w:rsidR="7095FFA2">
              <w:rPr>
                <w:b w:val="0"/>
                <w:bCs w:val="0"/>
                <w:color w:val="1A1A1A" w:themeColor="text1" w:themeTint="FF" w:themeShade="FF"/>
                <w:sz w:val="17"/>
                <w:szCs w:val="17"/>
              </w:rPr>
              <w:t>Closed – verify</w:t>
            </w:r>
          </w:p>
        </w:tc>
      </w:tr>
      <w:tr w:rsidR="7095FFA2" w:rsidTr="7E56CB06" w14:paraId="458E0BE0">
        <w:tc>
          <w:tcPr>
            <w:tcW w:w="1100" w:type="dxa"/>
            <w:tcMar/>
          </w:tcPr>
          <w:p w:rsidR="7095FFA2" w:rsidRDefault="7095FFA2" w14:noSpellErr="1" w14:paraId="5B3C2609" w14:textId="32A2E244">
            <w:r w:rsidRPr="7095FFA2" w:rsidR="7095FFA2">
              <w:rPr>
                <w:b w:val="1"/>
                <w:bCs w:val="1"/>
                <w:color w:val="1A1A1A" w:themeColor="text1" w:themeTint="FF" w:themeShade="FF"/>
                <w:sz w:val="17"/>
                <w:szCs w:val="17"/>
              </w:rPr>
              <w:t>C-B2</w:t>
            </w:r>
          </w:p>
        </w:tc>
        <w:tc>
          <w:tcPr>
            <w:tcW w:w="3000" w:type="dxa"/>
            <w:tcMar/>
          </w:tcPr>
          <w:p w:rsidR="7095FFA2" w:rsidRDefault="7095FFA2" w14:noSpellErr="1" w14:paraId="4D9A6114" w14:textId="2B80C908">
            <w:r w:rsidRPr="7095FFA2" w:rsidR="7095FFA2">
              <w:rPr>
                <w:b w:val="0"/>
                <w:bCs w:val="0"/>
                <w:color w:val="1A1A1A" w:themeColor="text1" w:themeTint="FF" w:themeShade="FF"/>
                <w:sz w:val="17"/>
                <w:szCs w:val="17"/>
              </w:rPr>
              <w:t>Reference descriptors wrong (self-powered, 100 mA)</w:t>
            </w:r>
          </w:p>
        </w:tc>
        <w:tc>
          <w:tcPr>
            <w:tcW w:w="4340" w:type="dxa"/>
            <w:tcMar/>
          </w:tcPr>
          <w:p w:rsidR="7095FFA2" w:rsidRDefault="7095FFA2" w14:noSpellErr="1" w14:paraId="664AEB5E" w14:textId="245EAFCC">
            <w:r w:rsidRPr="7095FFA2" w:rsidR="7095FFA2">
              <w:rPr>
                <w:b w:val="0"/>
                <w:bCs w:val="0"/>
                <w:color w:val="1A1A1A" w:themeColor="text1" w:themeTint="FF" w:themeShade="FF"/>
                <w:sz w:val="17"/>
                <w:szCs w:val="17"/>
              </w:rPr>
              <w:t>0x80 / 0xFA in the firmware gate</w:t>
            </w:r>
          </w:p>
        </w:tc>
        <w:tc>
          <w:tcPr>
            <w:tcW w:w="1300" w:type="dxa"/>
            <w:tcMar/>
          </w:tcPr>
          <w:p w:rsidR="7095FFA2" w:rsidRDefault="7095FFA2" w14:noSpellErr="1" w14:paraId="32EAD299" w14:textId="1D3C9690">
            <w:r w:rsidRPr="7095FFA2" w:rsidR="7095FFA2">
              <w:rPr>
                <w:b w:val="0"/>
                <w:bCs w:val="0"/>
                <w:color w:val="1A1A1A" w:themeColor="text1" w:themeTint="FF" w:themeShade="FF"/>
                <w:sz w:val="17"/>
                <w:szCs w:val="17"/>
              </w:rPr>
              <w:t>Closed – verify</w:t>
            </w:r>
          </w:p>
        </w:tc>
      </w:tr>
      <w:tr w:rsidR="7095FFA2" w:rsidTr="7E56CB06" w14:paraId="3FF5821F">
        <w:tc>
          <w:tcPr>
            <w:tcW w:w="1100" w:type="dxa"/>
            <w:tcMar/>
          </w:tcPr>
          <w:p w:rsidR="7095FFA2" w:rsidRDefault="7095FFA2" w14:noSpellErr="1" w14:paraId="604B783D" w14:textId="3451F705">
            <w:r w:rsidRPr="7095FFA2" w:rsidR="7095FFA2">
              <w:rPr>
                <w:b w:val="1"/>
                <w:bCs w:val="1"/>
                <w:color w:val="1A1A1A" w:themeColor="text1" w:themeTint="FF" w:themeShade="FF"/>
                <w:sz w:val="17"/>
                <w:szCs w:val="17"/>
              </w:rPr>
              <w:t>C-B3</w:t>
            </w:r>
          </w:p>
        </w:tc>
        <w:tc>
          <w:tcPr>
            <w:tcW w:w="3000" w:type="dxa"/>
            <w:tcMar/>
          </w:tcPr>
          <w:p w:rsidR="7095FFA2" w:rsidRDefault="7095FFA2" w14:noSpellErr="1" w14:paraId="248E09F2" w14:textId="2D2FDDC9">
            <w:r w:rsidRPr="7095FFA2" w:rsidR="7095FFA2">
              <w:rPr>
                <w:b w:val="0"/>
                <w:bCs w:val="0"/>
                <w:color w:val="1A1A1A" w:themeColor="text1" w:themeTint="FF" w:themeShade="FF"/>
                <w:sz w:val="17"/>
                <w:szCs w:val="17"/>
              </w:rPr>
              <w:t>352.8 kHz MCLK not supported by the reference CPLD</w:t>
            </w:r>
          </w:p>
        </w:tc>
        <w:tc>
          <w:tcPr>
            <w:tcW w:w="4340" w:type="dxa"/>
            <w:tcMar/>
          </w:tcPr>
          <w:p w:rsidR="7095FFA2" w:rsidRDefault="7095FFA2" w14:paraId="438F1CA0" w14:textId="260DC48D" w14:noSpellErr="1">
            <w:r w:rsidRPr="7E56CB06" w:rsidR="59D744E2">
              <w:rPr>
                <w:b w:val="0"/>
                <w:bCs w:val="0"/>
                <w:color w:val="1A1A1A" w:themeColor="text1" w:themeTint="FF" w:themeShade="FF"/>
                <w:sz w:val="17"/>
                <w:szCs w:val="17"/>
              </w:rPr>
              <w:t>Confirmed in source; replaced by our own CPLD logic with the family oscillator selected before the PLL, as the reviewer suggested (X202 24.576 MHz or X203 22.5792 MHz, PLL ×2); all eight rates exact; MCLK 100 MHz straight to the DAC (asynchronous mode) [v0.7: 80 MHz]</w:t>
            </w:r>
          </w:p>
        </w:tc>
        <w:tc>
          <w:tcPr>
            <w:tcW w:w="1300" w:type="dxa"/>
            <w:tcMar/>
          </w:tcPr>
          <w:p w:rsidR="7095FFA2" w:rsidRDefault="7095FFA2" w14:noSpellErr="1" w14:paraId="14A7A5A5" w14:textId="1EEBAB51">
            <w:r w:rsidRPr="7095FFA2" w:rsidR="7095FFA2">
              <w:rPr>
                <w:b w:val="0"/>
                <w:bCs w:val="0"/>
                <w:color w:val="1A1A1A" w:themeColor="text1" w:themeTint="FF" w:themeShade="FF"/>
                <w:sz w:val="17"/>
                <w:szCs w:val="17"/>
              </w:rPr>
              <w:t>Closed – design, verify</w:t>
            </w:r>
          </w:p>
        </w:tc>
      </w:tr>
      <w:tr w:rsidR="7095FFA2" w:rsidTr="7E56CB06" w14:paraId="55195FC9">
        <w:tc>
          <w:tcPr>
            <w:tcW w:w="1100" w:type="dxa"/>
            <w:tcMar/>
          </w:tcPr>
          <w:p w:rsidR="7095FFA2" w:rsidRDefault="7095FFA2" w14:noSpellErr="1" w14:paraId="391EDAE8" w14:textId="36010BC6">
            <w:r w:rsidRPr="7095FFA2" w:rsidR="7095FFA2">
              <w:rPr>
                <w:b w:val="1"/>
                <w:bCs w:val="1"/>
                <w:color w:val="1A1A1A" w:themeColor="text1" w:themeTint="FF" w:themeShade="FF"/>
                <w:sz w:val="17"/>
                <w:szCs w:val="17"/>
              </w:rPr>
              <w:t>C-B4</w:t>
            </w:r>
          </w:p>
        </w:tc>
        <w:tc>
          <w:tcPr>
            <w:tcW w:w="3000" w:type="dxa"/>
            <w:tcMar/>
          </w:tcPr>
          <w:p w:rsidR="7095FFA2" w:rsidRDefault="7095FFA2" w14:noSpellErr="1" w14:paraId="25402DC1" w14:textId="2EDEF28A">
            <w:r w:rsidRPr="7095FFA2" w:rsidR="7095FFA2">
              <w:rPr>
                <w:b w:val="0"/>
                <w:bCs w:val="0"/>
                <w:color w:val="1A1A1A" w:themeColor="text1" w:themeTint="FF" w:themeShade="FF"/>
                <w:sz w:val="17"/>
                <w:szCs w:val="17"/>
              </w:rPr>
              <w:t>Clock-family switching can glitch</w:t>
            </w:r>
          </w:p>
        </w:tc>
        <w:tc>
          <w:tcPr>
            <w:tcW w:w="4340" w:type="dxa"/>
            <w:tcMar/>
          </w:tcPr>
          <w:p w:rsidR="7095FFA2" w:rsidRDefault="7095FFA2" w14:paraId="3BCEB6EF" w14:textId="27BCD94E" w14:noSpellErr="1">
            <w:r w:rsidRPr="1C1022CA" w:rsidR="1A39B8DA">
              <w:rPr>
                <w:b w:val="0"/>
                <w:bCs w:val="0"/>
                <w:color w:val="1A1A1A" w:themeColor="text1" w:themeTint="FF" w:themeShade="FF"/>
                <w:sz w:val="17"/>
                <w:szCs w:val="17"/>
              </w:rPr>
              <w:t>MCLK never switches; the family changes by the oscillator enables while the I²S output is stopped and the PLL is held in reset; no clock multiplexer in the fabric; scope check for runt pulses</w:t>
            </w:r>
          </w:p>
        </w:tc>
        <w:tc>
          <w:tcPr>
            <w:tcW w:w="1300" w:type="dxa"/>
            <w:tcMar/>
          </w:tcPr>
          <w:p w:rsidR="7095FFA2" w:rsidRDefault="7095FFA2" w14:paraId="327A4125" w14:textId="209AC012" w14:noSpellErr="1">
            <w:r w:rsidRPr="682D97FD" w:rsidR="7EA93121">
              <w:rPr>
                <w:b w:val="0"/>
                <w:bCs w:val="0"/>
                <w:color w:val="1A1A1A" w:themeColor="text1" w:themeTint="FF" w:themeShade="FF"/>
                <w:sz w:val="17"/>
                <w:szCs w:val="17"/>
              </w:rPr>
              <w:t>Closed – design, verify</w:t>
            </w:r>
          </w:p>
        </w:tc>
      </w:tr>
      <w:tr w:rsidR="7095FFA2" w:rsidTr="7E56CB06" w14:paraId="4BB27A29">
        <w:tc>
          <w:tcPr>
            <w:tcW w:w="1100" w:type="dxa"/>
            <w:tcMar/>
          </w:tcPr>
          <w:p w:rsidR="7095FFA2" w:rsidRDefault="7095FFA2" w14:noSpellErr="1" w14:paraId="2B6246E0" w14:textId="37B02087">
            <w:r w:rsidRPr="7095FFA2" w:rsidR="7095FFA2">
              <w:rPr>
                <w:b w:val="1"/>
                <w:bCs w:val="1"/>
                <w:color w:val="1A1A1A" w:themeColor="text1" w:themeTint="FF" w:themeShade="FF"/>
                <w:sz w:val="17"/>
                <w:szCs w:val="17"/>
              </w:rPr>
              <w:t>C-B5</w:t>
            </w:r>
          </w:p>
        </w:tc>
        <w:tc>
          <w:tcPr>
            <w:tcW w:w="3000" w:type="dxa"/>
            <w:tcMar/>
          </w:tcPr>
          <w:p w:rsidR="7095FFA2" w:rsidRDefault="7095FFA2" w14:noSpellErr="1" w14:paraId="7A091621" w14:textId="308E074B">
            <w:r w:rsidRPr="7095FFA2" w:rsidR="7095FFA2">
              <w:rPr>
                <w:b w:val="0"/>
                <w:bCs w:val="0"/>
                <w:color w:val="1A1A1A" w:themeColor="text1" w:themeTint="FF" w:themeShade="FF"/>
                <w:sz w:val="17"/>
                <w:szCs w:val="17"/>
              </w:rPr>
              <w:t>Host volume not implemented</w:t>
            </w:r>
          </w:p>
        </w:tc>
        <w:tc>
          <w:tcPr>
            <w:tcW w:w="4340" w:type="dxa"/>
            <w:tcMar/>
          </w:tcPr>
          <w:p w:rsidR="7095FFA2" w:rsidRDefault="7095FFA2" w14:noSpellErr="1" w14:paraId="11962576" w14:textId="296BEE0F">
            <w:r w:rsidRPr="7095FFA2" w:rsidR="7095FFA2">
              <w:rPr>
                <w:b w:val="0"/>
                <w:bCs w:val="0"/>
                <w:color w:val="1A1A1A" w:themeColor="text1" w:themeTint="FF" w:themeShade="FF"/>
                <w:sz w:val="17"/>
                <w:szCs w:val="17"/>
              </w:rPr>
              <w:t>UAC2 volume/mute with GET/SET CUR/RANGE and I²C mapping, tested on three OSes in the gate</w:t>
            </w:r>
          </w:p>
        </w:tc>
        <w:tc>
          <w:tcPr>
            <w:tcW w:w="1300" w:type="dxa"/>
            <w:tcMar/>
          </w:tcPr>
          <w:p w:rsidR="7095FFA2" w:rsidRDefault="7095FFA2" w14:noSpellErr="1" w14:paraId="173252A5" w14:textId="2249D4D3">
            <w:r w:rsidRPr="7095FFA2" w:rsidR="7095FFA2">
              <w:rPr>
                <w:b w:val="0"/>
                <w:bCs w:val="0"/>
                <w:color w:val="1A1A1A" w:themeColor="text1" w:themeTint="FF" w:themeShade="FF"/>
                <w:sz w:val="17"/>
                <w:szCs w:val="17"/>
              </w:rPr>
              <w:t>Closed – verify</w:t>
            </w:r>
          </w:p>
        </w:tc>
      </w:tr>
      <w:tr w:rsidR="7095FFA2" w:rsidTr="7E56CB06" w14:paraId="777145B3">
        <w:tc>
          <w:tcPr>
            <w:tcW w:w="1100" w:type="dxa"/>
            <w:tcMar/>
          </w:tcPr>
          <w:p w:rsidR="7095FFA2" w:rsidRDefault="7095FFA2" w14:noSpellErr="1" w14:paraId="25B11D4C" w14:textId="395F3548">
            <w:r w:rsidRPr="7095FFA2" w:rsidR="7095FFA2">
              <w:rPr>
                <w:b w:val="1"/>
                <w:bCs w:val="1"/>
                <w:color w:val="1A1A1A" w:themeColor="text1" w:themeTint="FF" w:themeShade="FF"/>
                <w:sz w:val="17"/>
                <w:szCs w:val="17"/>
              </w:rPr>
              <w:t>C-B6</w:t>
            </w:r>
          </w:p>
        </w:tc>
        <w:tc>
          <w:tcPr>
            <w:tcW w:w="3000" w:type="dxa"/>
            <w:tcMar/>
          </w:tcPr>
          <w:p w:rsidR="7095FFA2" w:rsidRDefault="7095FFA2" w14:noSpellErr="1" w14:paraId="2D55F386" w14:textId="323D1C0C">
            <w:r w:rsidRPr="7095FFA2" w:rsidR="7095FFA2">
              <w:rPr>
                <w:b w:val="0"/>
                <w:bCs w:val="0"/>
                <w:color w:val="1A1A1A" w:themeColor="text1" w:themeTint="FF" w:themeShade="FF"/>
                <w:sz w:val="17"/>
                <w:szCs w:val="17"/>
              </w:rPr>
              <w:t>“100 mA design current” not implemented</w:t>
            </w:r>
          </w:p>
        </w:tc>
        <w:tc>
          <w:tcPr>
            <w:tcW w:w="4340" w:type="dxa"/>
            <w:tcMar/>
          </w:tcPr>
          <w:p w:rsidR="7095FFA2" w:rsidRDefault="7095FFA2" w14:noSpellErr="1" w14:paraId="4C890075" w14:textId="2B1B02D0">
            <w:r w:rsidRPr="7095FFA2" w:rsidR="7095FFA2">
              <w:rPr>
                <w:b w:val="0"/>
                <w:bCs w:val="0"/>
                <w:color w:val="1A1A1A" w:themeColor="text1" w:themeTint="FF" w:themeShade="FF"/>
                <w:sz w:val="17"/>
                <w:szCs w:val="17"/>
              </w:rPr>
              <w:t>As A-H5</w:t>
            </w:r>
          </w:p>
        </w:tc>
        <w:tc>
          <w:tcPr>
            <w:tcW w:w="1300" w:type="dxa"/>
            <w:tcMar/>
          </w:tcPr>
          <w:p w:rsidR="7095FFA2" w:rsidRDefault="7095FFA2" w14:paraId="522B9544" w14:textId="23F8E994" w14:noSpellErr="1">
            <w:r w:rsidRPr="6F3FD3E3" w:rsidR="7F2043AD">
              <w:rPr>
                <w:b w:val="0"/>
                <w:bCs w:val="0"/>
                <w:color w:val="1A1A1A" w:themeColor="text1" w:themeTint="FF" w:themeShade="FF"/>
                <w:sz w:val="17"/>
                <w:szCs w:val="17"/>
              </w:rPr>
              <w:t>Closed – design, verify</w:t>
            </w:r>
          </w:p>
        </w:tc>
      </w:tr>
      <w:tr w:rsidR="7095FFA2" w:rsidTr="7E56CB06" w14:paraId="7D9726F7">
        <w:tc>
          <w:tcPr>
            <w:tcW w:w="1100" w:type="dxa"/>
            <w:tcMar/>
          </w:tcPr>
          <w:p w:rsidR="7095FFA2" w:rsidRDefault="7095FFA2" w14:noSpellErr="1" w14:paraId="1CAA9945" w14:textId="3B0E4A09">
            <w:r w:rsidRPr="7095FFA2" w:rsidR="7095FFA2">
              <w:rPr>
                <w:b w:val="1"/>
                <w:bCs w:val="1"/>
                <w:color w:val="1A1A1A" w:themeColor="text1" w:themeTint="FF" w:themeShade="FF"/>
                <w:sz w:val="17"/>
                <w:szCs w:val="17"/>
              </w:rPr>
              <w:t>C-H1</w:t>
            </w:r>
          </w:p>
        </w:tc>
        <w:tc>
          <w:tcPr>
            <w:tcW w:w="3000" w:type="dxa"/>
            <w:tcMar/>
          </w:tcPr>
          <w:p w:rsidR="7095FFA2" w:rsidRDefault="7095FFA2" w14:noSpellErr="1" w14:paraId="6074B0F9" w14:textId="33EC30CD">
            <w:r w:rsidRPr="7095FFA2" w:rsidR="7095FFA2">
              <w:rPr>
                <w:b w:val="0"/>
                <w:bCs w:val="0"/>
                <w:color w:val="1A1A1A" w:themeColor="text1" w:themeTint="FF" w:themeShade="FF"/>
                <w:sz w:val="17"/>
                <w:szCs w:val="17"/>
              </w:rPr>
              <w:t>500 mA budget has no margin</w:t>
            </w:r>
          </w:p>
        </w:tc>
        <w:tc>
          <w:tcPr>
            <w:tcW w:w="4340" w:type="dxa"/>
            <w:tcMar/>
          </w:tcPr>
          <w:p w:rsidR="7095FFA2" w:rsidRDefault="7095FFA2" w14:paraId="47A30CB3" w14:textId="2CCA1791" w14:noSpellErr="1">
            <w:r w:rsidRPr="7E56CB06" w:rsidR="59D744E2">
              <w:rPr>
                <w:b w:val="0"/>
                <w:bCs w:val="0"/>
                <w:color w:val="1A1A1A" w:themeColor="text1" w:themeTint="FF" w:themeShade="FF"/>
                <w:sz w:val="17"/>
                <w:szCs w:val="17"/>
              </w:rPr>
              <w:t>Default mode ≤ 0.473 A enforced (27 mA margin, measured at bring-up) [v0.7: 0.469 A estimated maximum, 31 mA margin]; High mode only with a ≥ 1.5 A Type-C advertisement</w:t>
            </w:r>
          </w:p>
        </w:tc>
        <w:tc>
          <w:tcPr>
            <w:tcW w:w="1300" w:type="dxa"/>
            <w:tcMar/>
          </w:tcPr>
          <w:p w:rsidR="7095FFA2" w:rsidRDefault="7095FFA2" w14:noSpellErr="1" w14:paraId="6817AE5B" w14:textId="25A7FE55">
            <w:r w:rsidRPr="7095FFA2" w:rsidR="7095FFA2">
              <w:rPr>
                <w:b w:val="0"/>
                <w:bCs w:val="0"/>
                <w:color w:val="1A1A1A" w:themeColor="text1" w:themeTint="FF" w:themeShade="FF"/>
                <w:sz w:val="17"/>
                <w:szCs w:val="17"/>
              </w:rPr>
              <w:t>Closed</w:t>
            </w:r>
          </w:p>
        </w:tc>
      </w:tr>
      <w:tr w:rsidR="7095FFA2" w:rsidTr="7E56CB06" w14:paraId="73AE5A0B">
        <w:tc>
          <w:tcPr>
            <w:tcW w:w="1100" w:type="dxa"/>
            <w:tcMar/>
          </w:tcPr>
          <w:p w:rsidR="7095FFA2" w:rsidRDefault="7095FFA2" w14:noSpellErr="1" w14:paraId="6E38EF5C" w14:textId="3CBD5ECA">
            <w:r w:rsidRPr="7095FFA2" w:rsidR="7095FFA2">
              <w:rPr>
                <w:b w:val="1"/>
                <w:bCs w:val="1"/>
                <w:color w:val="1A1A1A" w:themeColor="text1" w:themeTint="FF" w:themeShade="FF"/>
                <w:sz w:val="17"/>
                <w:szCs w:val="17"/>
              </w:rPr>
              <w:t>C-H2</w:t>
            </w:r>
          </w:p>
        </w:tc>
        <w:tc>
          <w:tcPr>
            <w:tcW w:w="3000" w:type="dxa"/>
            <w:tcMar/>
          </w:tcPr>
          <w:p w:rsidR="7095FFA2" w:rsidRDefault="7095FFA2" w14:noSpellErr="1" w14:paraId="53727E99" w14:textId="359B458E">
            <w:r w:rsidRPr="7095FFA2" w:rsidR="7095FFA2">
              <w:rPr>
                <w:b w:val="0"/>
                <w:bCs w:val="0"/>
                <w:color w:val="1A1A1A" w:themeColor="text1" w:themeTint="FF" w:themeShade="FF"/>
                <w:sz w:val="17"/>
                <w:szCs w:val="17"/>
              </w:rPr>
              <w:t>+4.5 V corner</w:t>
            </w:r>
          </w:p>
        </w:tc>
        <w:tc>
          <w:tcPr>
            <w:tcW w:w="4340" w:type="dxa"/>
            <w:tcMar/>
          </w:tcPr>
          <w:p w:rsidR="7095FFA2" w:rsidRDefault="7095FFA2" w14:noSpellErr="1" w14:paraId="3290B1A1" w14:textId="2E792C52">
            <w:r w:rsidRPr="7095FFA2" w:rsidR="7095FFA2">
              <w:rPr>
                <w:b w:val="0"/>
                <w:bCs w:val="0"/>
                <w:color w:val="1A1A1A" w:themeColor="text1" w:themeTint="FF" w:themeShade="FF"/>
                <w:sz w:val="17"/>
                <w:szCs w:val="17"/>
              </w:rPr>
              <w:t>Rails ±3.78 V, both rails budgeted</w:t>
            </w:r>
          </w:p>
        </w:tc>
        <w:tc>
          <w:tcPr>
            <w:tcW w:w="1300" w:type="dxa"/>
            <w:tcMar/>
          </w:tcPr>
          <w:p w:rsidR="7095FFA2" w:rsidRDefault="7095FFA2" w14:noSpellErr="1" w14:paraId="1F2E49CE" w14:textId="27571316">
            <w:r w:rsidRPr="7095FFA2" w:rsidR="7095FFA2">
              <w:rPr>
                <w:b w:val="0"/>
                <w:bCs w:val="0"/>
                <w:color w:val="1A1A1A" w:themeColor="text1" w:themeTint="FF" w:themeShade="FF"/>
                <w:sz w:val="17"/>
                <w:szCs w:val="17"/>
              </w:rPr>
              <w:t>Closed</w:t>
            </w:r>
          </w:p>
        </w:tc>
      </w:tr>
      <w:tr w:rsidR="7095FFA2" w:rsidTr="7E56CB06" w14:paraId="6658AFB2">
        <w:tc>
          <w:tcPr>
            <w:tcW w:w="1100" w:type="dxa"/>
            <w:tcMar/>
          </w:tcPr>
          <w:p w:rsidR="7095FFA2" w:rsidRDefault="7095FFA2" w14:noSpellErr="1" w14:paraId="68F2BE36" w14:textId="3E6C738B">
            <w:r w:rsidRPr="7095FFA2" w:rsidR="7095FFA2">
              <w:rPr>
                <w:b w:val="1"/>
                <w:bCs w:val="1"/>
                <w:color w:val="1A1A1A" w:themeColor="text1" w:themeTint="FF" w:themeShade="FF"/>
                <w:sz w:val="17"/>
                <w:szCs w:val="17"/>
              </w:rPr>
              <w:t>C-H3</w:t>
            </w:r>
          </w:p>
        </w:tc>
        <w:tc>
          <w:tcPr>
            <w:tcW w:w="3000" w:type="dxa"/>
            <w:tcMar/>
          </w:tcPr>
          <w:p w:rsidR="7095FFA2" w:rsidRDefault="7095FFA2" w14:noSpellErr="1" w14:paraId="14BA0A69" w14:textId="374A5A4F">
            <w:r w:rsidRPr="7095FFA2" w:rsidR="7095FFA2">
              <w:rPr>
                <w:b w:val="0"/>
                <w:bCs w:val="0"/>
                <w:color w:val="1A1A1A" w:themeColor="text1" w:themeTint="FF" w:themeShade="FF"/>
                <w:sz w:val="17"/>
                <w:szCs w:val="17"/>
              </w:rPr>
              <w:t>7.7 µF table is not an inrush proof</w:t>
            </w:r>
          </w:p>
        </w:tc>
        <w:tc>
          <w:tcPr>
            <w:tcW w:w="4340" w:type="dxa"/>
            <w:tcMar/>
          </w:tcPr>
          <w:p w:rsidR="7095FFA2" w:rsidRDefault="7095FFA2" w14:paraId="3F8FFFC3" w14:textId="30284113" w14:noSpellErr="1">
            <w:r w:rsidRPr="7E56CB06" w:rsidR="73154AE7">
              <w:rPr>
                <w:b w:val="0"/>
                <w:bCs w:val="0"/>
                <w:color w:val="1A1A1A" w:themeColor="text1" w:themeTint="FF" w:themeShade="FF"/>
                <w:sz w:val="17"/>
                <w:szCs w:val="17"/>
              </w:rPr>
              <w:t>Attach charge 38 µC including 3V3M output capacitance [v0.7: ≈ 40 µC]; staggered, soft-started domains</w:t>
            </w:r>
          </w:p>
        </w:tc>
        <w:tc>
          <w:tcPr>
            <w:tcW w:w="1300" w:type="dxa"/>
            <w:tcMar/>
          </w:tcPr>
          <w:p w:rsidR="7095FFA2" w:rsidRDefault="7095FFA2" w14:noSpellErr="1" w14:paraId="1ED2E355" w14:textId="290627D7">
            <w:r w:rsidRPr="7095FFA2" w:rsidR="7095FFA2">
              <w:rPr>
                <w:b w:val="0"/>
                <w:bCs w:val="0"/>
                <w:color w:val="1A1A1A" w:themeColor="text1" w:themeTint="FF" w:themeShade="FF"/>
                <w:sz w:val="17"/>
                <w:szCs w:val="17"/>
              </w:rPr>
              <w:t>Closed – verify</w:t>
            </w:r>
          </w:p>
        </w:tc>
      </w:tr>
      <w:tr w:rsidR="7095FFA2" w:rsidTr="7E56CB06" w14:paraId="589D163D">
        <w:tc>
          <w:tcPr>
            <w:tcW w:w="1100" w:type="dxa"/>
            <w:tcMar/>
          </w:tcPr>
          <w:p w:rsidR="7095FFA2" w:rsidRDefault="7095FFA2" w14:noSpellErr="1" w14:paraId="6F6C5689" w14:textId="401B884C">
            <w:r w:rsidRPr="7095FFA2" w:rsidR="7095FFA2">
              <w:rPr>
                <w:b w:val="1"/>
                <w:bCs w:val="1"/>
                <w:color w:val="1A1A1A" w:themeColor="text1" w:themeTint="FF" w:themeShade="FF"/>
                <w:sz w:val="17"/>
                <w:szCs w:val="17"/>
              </w:rPr>
              <w:t>C-H4</w:t>
            </w:r>
          </w:p>
        </w:tc>
        <w:tc>
          <w:tcPr>
            <w:tcW w:w="3000" w:type="dxa"/>
            <w:tcMar/>
          </w:tcPr>
          <w:p w:rsidR="7095FFA2" w:rsidRDefault="7095FFA2" w14:noSpellErr="1" w14:paraId="420D14CD" w14:textId="38F96F10">
            <w:r w:rsidRPr="7095FFA2" w:rsidR="7095FFA2">
              <w:rPr>
                <w:b w:val="0"/>
                <w:bCs w:val="0"/>
                <w:color w:val="1A1A1A" w:themeColor="text1" w:themeTint="FF" w:themeShade="FF"/>
                <w:sz w:val="17"/>
                <w:szCs w:val="17"/>
              </w:rPr>
              <w:t>Cost provisional; “Assign LCSC no.” left; “every part is LCSC” inaccurate</w:t>
            </w:r>
          </w:p>
        </w:tc>
        <w:tc>
          <w:tcPr>
            <w:tcW w:w="4340" w:type="dxa"/>
            <w:tcMar/>
          </w:tcPr>
          <w:p w:rsidR="7095FFA2" w:rsidRDefault="7095FFA2" w14:noSpellErr="1" w14:paraId="4F4CA7D7" w14:textId="31D755D4">
            <w:r w:rsidRPr="7095FFA2" w:rsidR="7095FFA2">
              <w:rPr>
                <w:b w:val="0"/>
                <w:bCs w:val="0"/>
                <w:color w:val="1A1A1A" w:themeColor="text1" w:themeTint="FF" w:themeShade="FF"/>
                <w:sz w:val="17"/>
                <w:szCs w:val="17"/>
              </w:rPr>
              <w:t>Every line has an LCSC number and verified class</w:t>
            </w:r>
          </w:p>
        </w:tc>
        <w:tc>
          <w:tcPr>
            <w:tcW w:w="1300" w:type="dxa"/>
            <w:tcMar/>
          </w:tcPr>
          <w:p w:rsidR="7095FFA2" w:rsidRDefault="7095FFA2" w14:noSpellErr="1" w14:paraId="6C41D684" w14:textId="2AB53C98">
            <w:r w:rsidRPr="7095FFA2" w:rsidR="7095FFA2">
              <w:rPr>
                <w:b w:val="0"/>
                <w:bCs w:val="0"/>
                <w:color w:val="1A1A1A" w:themeColor="text1" w:themeTint="FF" w:themeShade="FF"/>
                <w:sz w:val="17"/>
                <w:szCs w:val="17"/>
              </w:rPr>
              <w:t>Closed</w:t>
            </w:r>
          </w:p>
        </w:tc>
      </w:tr>
      <w:tr w:rsidR="7095FFA2" w:rsidTr="7E56CB06" w14:paraId="60155926">
        <w:tc>
          <w:tcPr>
            <w:tcW w:w="1100" w:type="dxa"/>
            <w:tcMar/>
          </w:tcPr>
          <w:p w:rsidR="7095FFA2" w:rsidRDefault="7095FFA2" w14:noSpellErr="1" w14:paraId="36A9D091" w14:textId="41CA9D0D">
            <w:r w:rsidRPr="7095FFA2" w:rsidR="7095FFA2">
              <w:rPr>
                <w:b w:val="1"/>
                <w:bCs w:val="1"/>
                <w:color w:val="1A1A1A" w:themeColor="text1" w:themeTint="FF" w:themeShade="FF"/>
                <w:sz w:val="17"/>
                <w:szCs w:val="17"/>
              </w:rPr>
              <w:t>C-H5</w:t>
            </w:r>
          </w:p>
        </w:tc>
        <w:tc>
          <w:tcPr>
            <w:tcW w:w="3000" w:type="dxa"/>
            <w:tcMar/>
          </w:tcPr>
          <w:p w:rsidR="7095FFA2" w:rsidRDefault="7095FFA2" w14:noSpellErr="1" w14:paraId="29A3FA22" w14:textId="3AA883D1">
            <w:r w:rsidRPr="7095FFA2" w:rsidR="7095FFA2">
              <w:rPr>
                <w:b w:val="0"/>
                <w:bCs w:val="0"/>
                <w:color w:val="1A1A1A" w:themeColor="text1" w:themeTint="FF" w:themeShade="FF"/>
                <w:sz w:val="17"/>
                <w:szCs w:val="17"/>
              </w:rPr>
              <w:t>Offset margin</w:t>
            </w:r>
          </w:p>
        </w:tc>
        <w:tc>
          <w:tcPr>
            <w:tcW w:w="4340" w:type="dxa"/>
            <w:tcMar/>
          </w:tcPr>
          <w:p w:rsidR="7095FFA2" w:rsidRDefault="7095FFA2" w14:noSpellErr="1" w14:paraId="55BF5F2D" w14:textId="33866A95">
            <w:r w:rsidRPr="7095FFA2" w:rsidR="7095FFA2">
              <w:rPr>
                <w:b w:val="0"/>
                <w:bCs w:val="0"/>
                <w:color w:val="1A1A1A" w:themeColor="text1" w:themeTint="FF" w:themeShade="FF"/>
                <w:sz w:val="17"/>
                <w:szCs w:val="17"/>
              </w:rPr>
              <w:t>As A-H2</w:t>
            </w:r>
          </w:p>
        </w:tc>
        <w:tc>
          <w:tcPr>
            <w:tcW w:w="1300" w:type="dxa"/>
            <w:tcMar/>
          </w:tcPr>
          <w:p w:rsidR="7095FFA2" w:rsidRDefault="7095FFA2" w14:noSpellErr="1" w14:paraId="4DE4CC74" w14:textId="2C645159">
            <w:r w:rsidRPr="7095FFA2" w:rsidR="7095FFA2">
              <w:rPr>
                <w:b w:val="0"/>
                <w:bCs w:val="0"/>
                <w:color w:val="1A1A1A" w:themeColor="text1" w:themeTint="FF" w:themeShade="FF"/>
                <w:sz w:val="17"/>
                <w:szCs w:val="17"/>
              </w:rPr>
              <w:t>Closed</w:t>
            </w:r>
          </w:p>
        </w:tc>
      </w:tr>
      <w:tr w:rsidR="7095FFA2" w:rsidTr="7E56CB06" w14:paraId="3D99902F">
        <w:tc>
          <w:tcPr>
            <w:tcW w:w="1100" w:type="dxa"/>
            <w:tcMar/>
          </w:tcPr>
          <w:p w:rsidR="7095FFA2" w:rsidRDefault="7095FFA2" w14:noSpellErr="1" w14:paraId="32F10A08" w14:textId="4379B1CE">
            <w:r w:rsidRPr="7095FFA2" w:rsidR="7095FFA2">
              <w:rPr>
                <w:b w:val="1"/>
                <w:bCs w:val="1"/>
                <w:color w:val="1A1A1A" w:themeColor="text1" w:themeTint="FF" w:themeShade="FF"/>
                <w:sz w:val="17"/>
                <w:szCs w:val="17"/>
              </w:rPr>
              <w:t>C-H6</w:t>
            </w:r>
          </w:p>
        </w:tc>
        <w:tc>
          <w:tcPr>
            <w:tcW w:w="3000" w:type="dxa"/>
            <w:tcMar/>
          </w:tcPr>
          <w:p w:rsidR="7095FFA2" w:rsidRDefault="7095FFA2" w14:noSpellErr="1" w14:paraId="5E38CD69" w14:textId="3C579892">
            <w:r w:rsidRPr="7095FFA2" w:rsidR="7095FFA2">
              <w:rPr>
                <w:b w:val="0"/>
                <w:bCs w:val="0"/>
                <w:color w:val="1A1A1A" w:themeColor="text1" w:themeTint="FF" w:themeShade="FF"/>
                <w:sz w:val="17"/>
                <w:szCs w:val="17"/>
              </w:rPr>
              <w:t>≤ 5 mV pop ambitious without relays</w:t>
            </w:r>
          </w:p>
        </w:tc>
        <w:tc>
          <w:tcPr>
            <w:tcW w:w="4340" w:type="dxa"/>
            <w:tcMar/>
          </w:tcPr>
          <w:p w:rsidR="7095FFA2" w:rsidRDefault="7095FFA2" w14:noSpellErr="1" w14:paraId="50A80559" w14:textId="35357F56">
            <w:r w:rsidRPr="7095FFA2" w:rsidR="7095FFA2">
              <w:rPr>
                <w:b w:val="0"/>
                <w:bCs w:val="0"/>
                <w:color w:val="1A1A1A" w:themeColor="text1" w:themeTint="FF" w:themeShade="FF"/>
                <w:sz w:val="17"/>
                <w:szCs w:val="17"/>
              </w:rPr>
              <w:t>Split targets, full sequence incl. unplug/brownout validated on the bench</w:t>
            </w:r>
          </w:p>
        </w:tc>
        <w:tc>
          <w:tcPr>
            <w:tcW w:w="1300" w:type="dxa"/>
            <w:tcMar/>
          </w:tcPr>
          <w:p w:rsidR="7095FFA2" w:rsidRDefault="7095FFA2" w14:noSpellErr="1" w14:paraId="6704E917" w14:textId="2E13661A">
            <w:r w:rsidRPr="7095FFA2" w:rsidR="7095FFA2">
              <w:rPr>
                <w:b w:val="0"/>
                <w:bCs w:val="0"/>
                <w:color w:val="1A1A1A" w:themeColor="text1" w:themeTint="FF" w:themeShade="FF"/>
                <w:sz w:val="17"/>
                <w:szCs w:val="17"/>
              </w:rPr>
              <w:t>Closed – verify</w:t>
            </w:r>
          </w:p>
        </w:tc>
      </w:tr>
      <w:tr w:rsidR="7095FFA2" w:rsidTr="7E56CB06" w14:paraId="425F0806">
        <w:tc>
          <w:tcPr>
            <w:tcW w:w="1100" w:type="dxa"/>
            <w:tcMar/>
          </w:tcPr>
          <w:p w:rsidR="7095FFA2" w:rsidRDefault="7095FFA2" w14:noSpellErr="1" w14:paraId="270FF970" w14:textId="4528C68F">
            <w:r w:rsidRPr="7095FFA2" w:rsidR="7095FFA2">
              <w:rPr>
                <w:b w:val="1"/>
                <w:bCs w:val="1"/>
                <w:color w:val="1A1A1A" w:themeColor="text1" w:themeTint="FF" w:themeShade="FF"/>
                <w:sz w:val="17"/>
                <w:szCs w:val="17"/>
              </w:rPr>
              <w:t>C-H7</w:t>
            </w:r>
          </w:p>
        </w:tc>
        <w:tc>
          <w:tcPr>
            <w:tcW w:w="3000" w:type="dxa"/>
            <w:tcMar/>
          </w:tcPr>
          <w:p w:rsidR="7095FFA2" w:rsidRDefault="7095FFA2" w14:noSpellErr="1" w14:paraId="5AF9BCBA" w14:textId="3E06AD53">
            <w:r w:rsidRPr="7095FFA2" w:rsidR="7095FFA2">
              <w:rPr>
                <w:b w:val="0"/>
                <w:bCs w:val="0"/>
                <w:color w:val="1A1A1A" w:themeColor="text1" w:themeTint="FF" w:themeShade="FF"/>
                <w:sz w:val="17"/>
                <w:szCs w:val="17"/>
              </w:rPr>
              <w:t>USB identity (WCH VID, PID 0)</w:t>
            </w:r>
          </w:p>
        </w:tc>
        <w:tc>
          <w:tcPr>
            <w:tcW w:w="4340" w:type="dxa"/>
            <w:tcMar/>
          </w:tcPr>
          <w:p w:rsidR="7095FFA2" w:rsidRDefault="7095FFA2" w14:noSpellErr="1" w14:paraId="54344FE6" w14:textId="36E49417">
            <w:r w:rsidRPr="7095FFA2" w:rsidR="7095FFA2">
              <w:rPr>
                <w:b w:val="0"/>
                <w:bCs w:val="0"/>
                <w:color w:val="1A1A1A" w:themeColor="text1" w:themeTint="FF" w:themeShade="FF"/>
                <w:sz w:val="17"/>
                <w:szCs w:val="17"/>
              </w:rPr>
              <w:t>Use the pid.codes VID 0x1209 with an assigned PID; serial number from the MCU unique ID</w:t>
            </w:r>
          </w:p>
        </w:tc>
        <w:tc>
          <w:tcPr>
            <w:tcW w:w="1300" w:type="dxa"/>
            <w:tcMar/>
          </w:tcPr>
          <w:p w:rsidR="7095FFA2" w:rsidRDefault="7095FFA2" w14:noSpellErr="1" w14:paraId="2F0899CD" w14:textId="2FC27ADB">
            <w:r w:rsidRPr="7095FFA2" w:rsidR="7095FFA2">
              <w:rPr>
                <w:b w:val="0"/>
                <w:bCs w:val="0"/>
                <w:color w:val="1A1A1A" w:themeColor="text1" w:themeTint="FF" w:themeShade="FF"/>
                <w:sz w:val="17"/>
                <w:szCs w:val="17"/>
              </w:rPr>
              <w:t>Closed – verify</w:t>
            </w:r>
          </w:p>
        </w:tc>
      </w:tr>
    </w:tbl>
    <w:p w:rsidR="7095FFA2" w:rsidP="7095FFA2" w:rsidRDefault="7095FFA2" w14:paraId="248E035F" w14:textId="601F193F" w14:noSpellErr="1">
      <w:pPr>
        <w:pStyle w:val="Heading2"/>
      </w:pPr>
      <w:r w:rsidRPr="7E56CB06" w:rsidR="73154AE7">
        <w:rPr>
          <w:color w:val="1F4D78"/>
        </w:rPr>
        <w:t>C.4 Earlier review rounds (three reviews of Spec v0.3)</w:t>
      </w:r>
    </w:p>
    <w:p w:rsidR="7095FFA2" w:rsidRDefault="7095FFA2" w14:paraId="2CD73C95" w14:textId="6A4C23B0" w14:noSpellErr="1">
      <w:r w:rsidRPr="7E56CB06" w:rsidR="73154AE7">
        <w:rPr>
          <w:sz w:val="20"/>
          <w:szCs w:val="20"/>
        </w:rPr>
        <w:t>These findings were dispositioned in v0.4 and updated to the design of v0.5; they are kept as history. Where a disposition quotes a value that v0.6 or v0.7 changed, the current value is added in brackets, and the later findings in Sections C.1 and C.2 apply.</w:t>
      </w:r>
    </w:p>
    <w:tbl>
      <w:tblPr>
        <w:tblStyle w:val="LightList-Accent1"/>
        <w:tblW w:w="0" w:type="auto"/>
        <w:tblLook w:val="04A0" w:firstRow="1" w:lastRow="0" w:firstColumn="1" w:lastColumn="0" w:noHBand="0" w:noVBand="1"/>
      </w:tblPr>
      <w:tblGrid>
        <w:gridCol w:w="1100"/>
        <w:gridCol w:w="3000"/>
        <w:gridCol w:w="4340"/>
        <w:gridCol w:w="1300"/>
      </w:tblGrid>
      <w:tr w:rsidR="7095FFA2" w:rsidTr="7E56CB06" w14:paraId="33DF3E33">
        <w:trPr>
          <w:trHeight w:val="300"/>
          <w:tblHeader/>
        </w:trPr>
        <w:tc>
          <w:tcPr>
            <w:tcW w:w="1100" w:type="dxa"/>
            <w:tcMar/>
          </w:tcPr>
          <w:p w:rsidR="7095FFA2" w:rsidRDefault="7095FFA2" w14:noSpellErr="1" w14:paraId="2B1082DF" w14:textId="74370FCA">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409578EE" w14:textId="6D14F68E">
            <w:r w:rsidRPr="7095FFA2" w:rsidR="7095FFA2">
              <w:rPr>
                <w:b w:val="1"/>
                <w:bCs w:val="1"/>
                <w:color w:val="FFFFFF" w:themeColor="background1" w:themeTint="FF" w:themeShade="FF"/>
                <w:sz w:val="17"/>
                <w:szCs w:val="17"/>
              </w:rPr>
              <w:t>Finding</w:t>
            </w:r>
          </w:p>
        </w:tc>
        <w:tc>
          <w:tcPr>
            <w:tcW w:w="4340" w:type="dxa"/>
            <w:tcMar/>
          </w:tcPr>
          <w:p w:rsidR="7095FFA2" w:rsidRDefault="7095FFA2" w14:paraId="2F1E43A9" w14:textId="65F2DD52" w14:noSpellErr="1">
            <w:r w:rsidRPr="7E56CB06" w:rsidR="73154AE7">
              <w:rPr>
                <w:b w:val="1"/>
                <w:bCs w:val="1"/>
                <w:color w:val="FFFFFF" w:themeColor="background1" w:themeTint="FF" w:themeShade="FF"/>
                <w:sz w:val="17"/>
                <w:szCs w:val="17"/>
              </w:rPr>
              <w:t>Disposition (design at v0.5; later values in brackets)</w:t>
            </w:r>
          </w:p>
        </w:tc>
        <w:tc>
          <w:tcPr>
            <w:tcW w:w="1300" w:type="dxa"/>
            <w:tcMar/>
          </w:tcPr>
          <w:p w:rsidR="7095FFA2" w:rsidRDefault="7095FFA2" w14:noSpellErr="1" w14:paraId="1DBC3FA6" w14:textId="5ED0C416">
            <w:r w:rsidRPr="7095FFA2" w:rsidR="7095FFA2">
              <w:rPr>
                <w:b w:val="1"/>
                <w:bCs w:val="1"/>
                <w:color w:val="FFFFFF" w:themeColor="background1" w:themeTint="FF" w:themeShade="FF"/>
                <w:sz w:val="17"/>
                <w:szCs w:val="17"/>
              </w:rPr>
              <w:t>Status</w:t>
            </w:r>
          </w:p>
        </w:tc>
      </w:tr>
      <w:tr w:rsidR="7095FFA2" w:rsidTr="7E56CB06" w14:paraId="77079976">
        <w:tc>
          <w:tcPr>
            <w:tcW w:w="1100" w:type="dxa"/>
            <w:tcMar/>
          </w:tcPr>
          <w:p w:rsidR="7095FFA2" w:rsidRDefault="7095FFA2" w14:noSpellErr="1" w14:paraId="66FEB730" w14:textId="75E6248B">
            <w:r w:rsidRPr="7095FFA2" w:rsidR="7095FFA2">
              <w:rPr>
                <w:b w:val="1"/>
                <w:bCs w:val="1"/>
                <w:color w:val="1A1A1A" w:themeColor="text1" w:themeTint="FF" w:themeShade="FF"/>
                <w:sz w:val="17"/>
                <w:szCs w:val="17"/>
              </w:rPr>
              <w:t>R1-B1</w:t>
            </w:r>
          </w:p>
        </w:tc>
        <w:tc>
          <w:tcPr>
            <w:tcW w:w="3000" w:type="dxa"/>
            <w:tcMar/>
          </w:tcPr>
          <w:p w:rsidR="7095FFA2" w:rsidRDefault="7095FFA2" w14:noSpellErr="1" w14:paraId="7BA4F781" w14:textId="6EC40B4F">
            <w:r w:rsidRPr="7095FFA2" w:rsidR="7095FFA2">
              <w:rPr>
                <w:b w:val="0"/>
                <w:bCs w:val="0"/>
                <w:color w:val="1A1A1A" w:themeColor="text1" w:themeTint="FF" w:themeShade="FF"/>
                <w:sz w:val="17"/>
                <w:szCs w:val="17"/>
              </w:rPr>
              <w:t>VBUS_PD capacitance ≈ 130 µF vs the USB-C limit of 10 µF</w:t>
            </w:r>
          </w:p>
        </w:tc>
        <w:tc>
          <w:tcPr>
            <w:tcW w:w="4340" w:type="dxa"/>
            <w:tcMar/>
          </w:tcPr>
          <w:p w:rsidR="7095FFA2" w:rsidRDefault="7095FFA2" w14:paraId="5C37F130" w14:textId="67A1F213" w14:noSpellErr="1">
            <w:r w:rsidRPr="7E56CB06" w:rsidR="73154AE7">
              <w:rPr>
                <w:b w:val="0"/>
                <w:bCs w:val="0"/>
                <w:color w:val="1A1A1A" w:themeColor="text1" w:themeTint="FF" w:themeShade="FF"/>
                <w:sz w:val="17"/>
                <w:szCs w:val="17"/>
              </w:rPr>
              <w:t>No PD port; single 5 V port; attach charge ≈ 38 µC (see C-H3) (v0.7: ≈ 40 µC)</w:t>
            </w:r>
          </w:p>
        </w:tc>
        <w:tc>
          <w:tcPr>
            <w:tcW w:w="1300" w:type="dxa"/>
            <w:tcMar/>
          </w:tcPr>
          <w:p w:rsidR="7095FFA2" w:rsidRDefault="7095FFA2" w14:noSpellErr="1" w14:paraId="507BD66B" w14:textId="607FD8D7">
            <w:r w:rsidRPr="7095FFA2" w:rsidR="7095FFA2">
              <w:rPr>
                <w:b w:val="0"/>
                <w:bCs w:val="0"/>
                <w:color w:val="1A1A1A" w:themeColor="text1" w:themeTint="FF" w:themeShade="FF"/>
                <w:sz w:val="17"/>
                <w:szCs w:val="17"/>
              </w:rPr>
              <w:t>Closed – N/A</w:t>
            </w:r>
          </w:p>
        </w:tc>
      </w:tr>
      <w:tr w:rsidR="7095FFA2" w:rsidTr="7E56CB06" w14:paraId="2791729D">
        <w:tc>
          <w:tcPr>
            <w:tcW w:w="1100" w:type="dxa"/>
            <w:tcMar/>
          </w:tcPr>
          <w:p w:rsidR="7095FFA2" w:rsidRDefault="7095FFA2" w14:noSpellErr="1" w14:paraId="56B02F3D" w14:textId="7795394C">
            <w:r w:rsidRPr="7095FFA2" w:rsidR="7095FFA2">
              <w:rPr>
                <w:b w:val="1"/>
                <w:bCs w:val="1"/>
                <w:color w:val="1A1A1A" w:themeColor="text1" w:themeTint="FF" w:themeShade="FF"/>
                <w:sz w:val="17"/>
                <w:szCs w:val="17"/>
              </w:rPr>
              <w:t>R1-B2</w:t>
            </w:r>
          </w:p>
        </w:tc>
        <w:tc>
          <w:tcPr>
            <w:tcW w:w="3000" w:type="dxa"/>
            <w:tcMar/>
          </w:tcPr>
          <w:p w:rsidR="7095FFA2" w:rsidRDefault="7095FFA2" w14:noSpellErr="1" w14:paraId="2B18E4B2" w14:textId="70732010">
            <w:r w:rsidRPr="7095FFA2" w:rsidR="7095FFA2">
              <w:rPr>
                <w:b w:val="0"/>
                <w:bCs w:val="0"/>
                <w:color w:val="1A1A1A" w:themeColor="text1" w:themeTint="FF" w:themeShade="FF"/>
                <w:sz w:val="17"/>
                <w:szCs w:val="17"/>
              </w:rPr>
              <w:t>LMR33630 + SMAJ18A surge stacking ≈ 44 V</w:t>
            </w:r>
          </w:p>
        </w:tc>
        <w:tc>
          <w:tcPr>
            <w:tcW w:w="4340" w:type="dxa"/>
            <w:tcMar/>
          </w:tcPr>
          <w:p w:rsidR="7095FFA2" w:rsidRDefault="7095FFA2" w14:noSpellErr="1" w14:paraId="70F06018" w14:textId="695106D4">
            <w:r w:rsidRPr="7095FFA2" w:rsidR="7095FFA2">
              <w:rPr>
                <w:b w:val="0"/>
                <w:bCs w:val="0"/>
                <w:color w:val="1A1A1A" w:themeColor="text1" w:themeTint="FF" w:themeShade="FF"/>
                <w:sz w:val="17"/>
                <w:szCs w:val="17"/>
              </w:rPr>
              <w:t>No inverting converter and no 15 V input; the LM27762 runs from 5 V</w:t>
            </w:r>
          </w:p>
        </w:tc>
        <w:tc>
          <w:tcPr>
            <w:tcW w:w="1300" w:type="dxa"/>
            <w:tcMar/>
          </w:tcPr>
          <w:p w:rsidR="7095FFA2" w:rsidRDefault="7095FFA2" w14:noSpellErr="1" w14:paraId="34AB92AA" w14:textId="622EED98">
            <w:r w:rsidRPr="7095FFA2" w:rsidR="7095FFA2">
              <w:rPr>
                <w:b w:val="0"/>
                <w:bCs w:val="0"/>
                <w:color w:val="1A1A1A" w:themeColor="text1" w:themeTint="FF" w:themeShade="FF"/>
                <w:sz w:val="17"/>
                <w:szCs w:val="17"/>
              </w:rPr>
              <w:t>Closed – N/A</w:t>
            </w:r>
          </w:p>
        </w:tc>
      </w:tr>
      <w:tr w:rsidR="7095FFA2" w:rsidTr="7E56CB06" w14:paraId="1C17A5AE">
        <w:tc>
          <w:tcPr>
            <w:tcW w:w="1100" w:type="dxa"/>
            <w:tcMar/>
          </w:tcPr>
          <w:p w:rsidR="7095FFA2" w:rsidRDefault="7095FFA2" w14:noSpellErr="1" w14:paraId="259ED58F" w14:textId="79444E0D">
            <w:r w:rsidRPr="7095FFA2" w:rsidR="7095FFA2">
              <w:rPr>
                <w:b w:val="1"/>
                <w:bCs w:val="1"/>
                <w:color w:val="1A1A1A" w:themeColor="text1" w:themeTint="FF" w:themeShade="FF"/>
                <w:sz w:val="17"/>
                <w:szCs w:val="17"/>
              </w:rPr>
              <w:t>R1-B3</w:t>
            </w:r>
          </w:p>
        </w:tc>
        <w:tc>
          <w:tcPr>
            <w:tcW w:w="3000" w:type="dxa"/>
            <w:tcMar/>
          </w:tcPr>
          <w:p w:rsidR="7095FFA2" w:rsidRDefault="7095FFA2" w14:noSpellErr="1" w14:paraId="63E411EB" w14:textId="722234D1">
            <w:r w:rsidRPr="7095FFA2" w:rsidR="7095FFA2">
              <w:rPr>
                <w:b w:val="0"/>
                <w:bCs w:val="0"/>
                <w:color w:val="1A1A1A" w:themeColor="text1" w:themeTint="FF" w:themeShade="FF"/>
                <w:sz w:val="17"/>
                <w:szCs w:val="17"/>
              </w:rPr>
              <w:t>LP5907 on 1V8_D over 10 µF output capacitance</w:t>
            </w:r>
          </w:p>
        </w:tc>
        <w:tc>
          <w:tcPr>
            <w:tcW w:w="4340" w:type="dxa"/>
            <w:tcMar/>
          </w:tcPr>
          <w:p w:rsidR="7095FFA2" w:rsidRDefault="7095FFA2" w14:noSpellErr="1" w14:paraId="4D38D64E" w14:textId="6B001B95">
            <w:r w:rsidRPr="7095FFA2" w:rsidR="7095FFA2">
              <w:rPr>
                <w:b w:val="0"/>
                <w:bCs w:val="0"/>
                <w:color w:val="1A1A1A" w:themeColor="text1" w:themeTint="FF" w:themeShade="FF"/>
                <w:sz w:val="17"/>
                <w:szCs w:val="17"/>
              </w:rPr>
              <w:t>No 1.8 V rails; the only LP5907 (DAC 3.3 V) is kept within its 10 µF output-capacitance limit</w:t>
            </w:r>
          </w:p>
        </w:tc>
        <w:tc>
          <w:tcPr>
            <w:tcW w:w="1300" w:type="dxa"/>
            <w:tcMar/>
          </w:tcPr>
          <w:p w:rsidR="7095FFA2" w:rsidRDefault="7095FFA2" w14:noSpellErr="1" w14:paraId="1DA8DD29" w14:textId="63DE0259">
            <w:r w:rsidRPr="7095FFA2" w:rsidR="7095FFA2">
              <w:rPr>
                <w:b w:val="0"/>
                <w:bCs w:val="0"/>
                <w:color w:val="1A1A1A" w:themeColor="text1" w:themeTint="FF" w:themeShade="FF"/>
                <w:sz w:val="17"/>
                <w:szCs w:val="17"/>
              </w:rPr>
              <w:t>Closed – N/A</w:t>
            </w:r>
          </w:p>
        </w:tc>
      </w:tr>
      <w:tr w:rsidR="7095FFA2" w:rsidTr="7E56CB06" w14:paraId="419F4E97">
        <w:tc>
          <w:tcPr>
            <w:tcW w:w="1100" w:type="dxa"/>
            <w:tcMar/>
          </w:tcPr>
          <w:p w:rsidR="7095FFA2" w:rsidRDefault="7095FFA2" w14:noSpellErr="1" w14:paraId="4BDACC6E" w14:textId="7AF362CE">
            <w:r w:rsidRPr="7095FFA2" w:rsidR="7095FFA2">
              <w:rPr>
                <w:b w:val="1"/>
                <w:bCs w:val="1"/>
                <w:color w:val="1A1A1A" w:themeColor="text1" w:themeTint="FF" w:themeShade="FF"/>
                <w:sz w:val="17"/>
                <w:szCs w:val="17"/>
              </w:rPr>
              <w:t>R1-B4</w:t>
            </w:r>
          </w:p>
        </w:tc>
        <w:tc>
          <w:tcPr>
            <w:tcW w:w="3000" w:type="dxa"/>
            <w:tcMar/>
          </w:tcPr>
          <w:p w:rsidR="7095FFA2" w:rsidRDefault="7095FFA2" w14:noSpellErr="1" w14:paraId="312444EC" w14:textId="73D14992">
            <w:r w:rsidRPr="7095FFA2" w:rsidR="7095FFA2">
              <w:rPr>
                <w:b w:val="0"/>
                <w:bCs w:val="0"/>
                <w:color w:val="1A1A1A" w:themeColor="text1" w:themeTint="FF" w:themeShade="FF"/>
                <w:sz w:val="17"/>
                <w:szCs w:val="17"/>
              </w:rPr>
              <w:t>Paralleling topology left open</w:t>
            </w:r>
          </w:p>
        </w:tc>
        <w:tc>
          <w:tcPr>
            <w:tcW w:w="4340" w:type="dxa"/>
            <w:tcMar/>
          </w:tcPr>
          <w:p w:rsidR="7095FFA2" w:rsidRDefault="7095FFA2" w14:noSpellErr="1" w14:paraId="79674516" w14:textId="6CAF3056">
            <w:r w:rsidRPr="7095FFA2" w:rsidR="7095FFA2">
              <w:rPr>
                <w:b w:val="0"/>
                <w:bCs w:val="0"/>
                <w:color w:val="1A1A1A" w:themeColor="text1" w:themeTint="FF" w:themeShade="FF"/>
                <w:sz w:val="17"/>
                <w:szCs w:val="17"/>
              </w:rPr>
              <w:t>No paralleling; one amplifier per leg with a clean envelope of ≤ 80 mA peak (see A-H5)</w:t>
            </w:r>
          </w:p>
        </w:tc>
        <w:tc>
          <w:tcPr>
            <w:tcW w:w="1300" w:type="dxa"/>
            <w:tcMar/>
          </w:tcPr>
          <w:p w:rsidR="7095FFA2" w:rsidRDefault="7095FFA2" w14:noSpellErr="1" w14:paraId="25238B7A" w14:textId="658D171A">
            <w:r w:rsidRPr="7095FFA2" w:rsidR="7095FFA2">
              <w:rPr>
                <w:b w:val="0"/>
                <w:bCs w:val="0"/>
                <w:color w:val="1A1A1A" w:themeColor="text1" w:themeTint="FF" w:themeShade="FF"/>
                <w:sz w:val="17"/>
                <w:szCs w:val="17"/>
              </w:rPr>
              <w:t>Closed</w:t>
            </w:r>
          </w:p>
        </w:tc>
      </w:tr>
      <w:tr w:rsidR="7095FFA2" w:rsidTr="7E56CB06" w14:paraId="1FC2B581">
        <w:tc>
          <w:tcPr>
            <w:tcW w:w="1100" w:type="dxa"/>
            <w:tcMar/>
          </w:tcPr>
          <w:p w:rsidR="7095FFA2" w:rsidRDefault="7095FFA2" w14:noSpellErr="1" w14:paraId="33C22CA8" w14:textId="7CA2778F">
            <w:r w:rsidRPr="7095FFA2" w:rsidR="7095FFA2">
              <w:rPr>
                <w:b w:val="1"/>
                <w:bCs w:val="1"/>
                <w:color w:val="1A1A1A" w:themeColor="text1" w:themeTint="FF" w:themeShade="FF"/>
                <w:sz w:val="17"/>
                <w:szCs w:val="17"/>
              </w:rPr>
              <w:t>R1-B5</w:t>
            </w:r>
          </w:p>
        </w:tc>
        <w:tc>
          <w:tcPr>
            <w:tcW w:w="3000" w:type="dxa"/>
            <w:tcMar/>
          </w:tcPr>
          <w:p w:rsidR="7095FFA2" w:rsidRDefault="7095FFA2" w14:noSpellErr="1" w14:paraId="38F44941" w14:textId="75805E53">
            <w:r w:rsidRPr="7095FFA2" w:rsidR="7095FFA2">
              <w:rPr>
                <w:b w:val="0"/>
                <w:bCs w:val="0"/>
                <w:color w:val="1A1A1A" w:themeColor="text1" w:themeTint="FF" w:themeShade="FF"/>
                <w:sz w:val="17"/>
                <w:szCs w:val="17"/>
              </w:rPr>
              <w:t>LM339 at −12 V pulling 1.8 V logic</w:t>
            </w:r>
          </w:p>
        </w:tc>
        <w:tc>
          <w:tcPr>
            <w:tcW w:w="4340" w:type="dxa"/>
            <w:tcMar/>
          </w:tcPr>
          <w:p w:rsidR="7095FFA2" w:rsidRDefault="7095FFA2" w14:noSpellErr="1" w14:paraId="6C9ACDB9" w14:textId="6E5E4517">
            <w:r w:rsidRPr="7095FFA2" w:rsidR="7095FFA2">
              <w:rPr>
                <w:b w:val="0"/>
                <w:bCs w:val="0"/>
                <w:color w:val="1A1A1A" w:themeColor="text1" w:themeTint="FF" w:themeShade="FF"/>
                <w:sz w:val="17"/>
                <w:szCs w:val="17"/>
              </w:rPr>
              <w:t>The comparator outputs reach the 3.3 V domain only through a 10 kΩ / 47 kΩ node clamped by a 1N4148WS; the latch uses N-MOSFETs only, and 3.3 V nodes never go below 0 V</w:t>
            </w:r>
          </w:p>
        </w:tc>
        <w:tc>
          <w:tcPr>
            <w:tcW w:w="1300" w:type="dxa"/>
            <w:tcMar/>
          </w:tcPr>
          <w:p w:rsidR="7095FFA2" w:rsidRDefault="7095FFA2" w14:noSpellErr="1" w14:paraId="1A4B2EE1" w14:textId="673C2BDB">
            <w:r w:rsidRPr="7095FFA2" w:rsidR="7095FFA2">
              <w:rPr>
                <w:b w:val="0"/>
                <w:bCs w:val="0"/>
                <w:color w:val="1A1A1A" w:themeColor="text1" w:themeTint="FF" w:themeShade="FF"/>
                <w:sz w:val="17"/>
                <w:szCs w:val="17"/>
              </w:rPr>
              <w:t>Closed</w:t>
            </w:r>
          </w:p>
        </w:tc>
      </w:tr>
      <w:tr w:rsidR="7095FFA2" w:rsidTr="7E56CB06" w14:paraId="119354CD">
        <w:tc>
          <w:tcPr>
            <w:tcW w:w="1100" w:type="dxa"/>
            <w:tcMar/>
          </w:tcPr>
          <w:p w:rsidR="7095FFA2" w:rsidRDefault="7095FFA2" w14:noSpellErr="1" w14:paraId="2E153299" w14:textId="7E518C50">
            <w:r w:rsidRPr="7095FFA2" w:rsidR="7095FFA2">
              <w:rPr>
                <w:b w:val="1"/>
                <w:bCs w:val="1"/>
                <w:color w:val="1A1A1A" w:themeColor="text1" w:themeTint="FF" w:themeShade="FF"/>
                <w:sz w:val="17"/>
                <w:szCs w:val="17"/>
              </w:rPr>
              <w:t>R1-B6</w:t>
            </w:r>
          </w:p>
        </w:tc>
        <w:tc>
          <w:tcPr>
            <w:tcW w:w="3000" w:type="dxa"/>
            <w:tcMar/>
          </w:tcPr>
          <w:p w:rsidR="7095FFA2" w:rsidRDefault="7095FFA2" w14:noSpellErr="1" w14:paraId="3265046C" w14:textId="772F7314">
            <w:r w:rsidRPr="7095FFA2" w:rsidR="7095FFA2">
              <w:rPr>
                <w:b w:val="0"/>
                <w:bCs w:val="0"/>
                <w:color w:val="1A1A1A" w:themeColor="text1" w:themeTint="FF" w:themeShade="FF"/>
                <w:sz w:val="17"/>
                <w:szCs w:val="17"/>
              </w:rPr>
              <w:t>Offset target ±5 mV vs an 11 mV worst case</w:t>
            </w:r>
          </w:p>
        </w:tc>
        <w:tc>
          <w:tcPr>
            <w:tcW w:w="4340" w:type="dxa"/>
            <w:tcMar/>
          </w:tcPr>
          <w:p w:rsidR="7095FFA2" w:rsidRDefault="7095FFA2" w14:paraId="560BD1EF" w14:textId="700D59D8" w14:noSpellErr="1">
            <w:r w:rsidRPr="7E56CB06" w:rsidR="73154AE7">
              <w:rPr>
                <w:b w:val="0"/>
                <w:bCs w:val="0"/>
                <w:color w:val="1A1A1A" w:themeColor="text1" w:themeTint="FF" w:themeShade="FF"/>
                <w:sz w:val="17"/>
                <w:szCs w:val="17"/>
              </w:rPr>
              <w:t>Worst case recomputed with datasheet maxima (7.9 / 15.9 mV at v0.5; v0.6: 7.1 / 14.3 mV; v0.7: 7.0 / 14.0 mV); limits ±10 / ±20 mV with 100 % screening (see A-H2)</w:t>
            </w:r>
          </w:p>
        </w:tc>
        <w:tc>
          <w:tcPr>
            <w:tcW w:w="1300" w:type="dxa"/>
            <w:tcMar/>
          </w:tcPr>
          <w:p w:rsidR="7095FFA2" w:rsidRDefault="7095FFA2" w14:noSpellErr="1" w14:paraId="5746EE3E" w14:textId="68EB409C">
            <w:r w:rsidRPr="7095FFA2" w:rsidR="7095FFA2">
              <w:rPr>
                <w:b w:val="0"/>
                <w:bCs w:val="0"/>
                <w:color w:val="1A1A1A" w:themeColor="text1" w:themeTint="FF" w:themeShade="FF"/>
                <w:sz w:val="17"/>
                <w:szCs w:val="17"/>
              </w:rPr>
              <w:t>Closed</w:t>
            </w:r>
          </w:p>
        </w:tc>
      </w:tr>
      <w:tr w:rsidR="7095FFA2" w:rsidTr="7E56CB06" w14:paraId="701A4652">
        <w:tc>
          <w:tcPr>
            <w:tcW w:w="1100" w:type="dxa"/>
            <w:tcMar/>
          </w:tcPr>
          <w:p w:rsidR="7095FFA2" w:rsidRDefault="7095FFA2" w14:noSpellErr="1" w14:paraId="175EBEBE" w14:textId="0000A111">
            <w:r w:rsidRPr="7095FFA2" w:rsidR="7095FFA2">
              <w:rPr>
                <w:b w:val="1"/>
                <w:bCs w:val="1"/>
                <w:color w:val="1A1A1A" w:themeColor="text1" w:themeTint="FF" w:themeShade="FF"/>
                <w:sz w:val="17"/>
                <w:szCs w:val="17"/>
              </w:rPr>
              <w:t>R1-H</w:t>
            </w:r>
          </w:p>
        </w:tc>
        <w:tc>
          <w:tcPr>
            <w:tcW w:w="3000" w:type="dxa"/>
            <w:tcMar/>
          </w:tcPr>
          <w:p w:rsidR="7095FFA2" w:rsidRDefault="7095FFA2" w14:noSpellErr="1" w14:paraId="15A61FB9" w14:textId="78DE87D5">
            <w:r w:rsidRPr="7095FFA2" w:rsidR="7095FFA2">
              <w:rPr>
                <w:b w:val="0"/>
                <w:bCs w:val="0"/>
                <w:color w:val="1A1A1A" w:themeColor="text1" w:themeTint="FF" w:themeShade="FF"/>
                <w:sz w:val="17"/>
                <w:szCs w:val="17"/>
              </w:rPr>
              <w:t>AMS1117 dropout and noise</w:t>
            </w:r>
          </w:p>
        </w:tc>
        <w:tc>
          <w:tcPr>
            <w:tcW w:w="4340" w:type="dxa"/>
            <w:tcMar/>
          </w:tcPr>
          <w:p w:rsidR="7095FFA2" w:rsidRDefault="7095FFA2" w14:noSpellErr="1" w14:paraId="2B2E0B21" w14:textId="71BC6E99">
            <w:r w:rsidRPr="7095FFA2" w:rsidR="7095FFA2">
              <w:rPr>
                <w:b w:val="0"/>
                <w:bCs w:val="0"/>
                <w:color w:val="1A1A1A" w:themeColor="text1" w:themeTint="FF" w:themeShade="FF"/>
                <w:sz w:val="17"/>
                <w:szCs w:val="17"/>
              </w:rPr>
              <w:t>ME6211 for digital 3.3 V; LP5907 for DAC analog 3.3 V; fixed 1.3 V ME6216A13M3G for DVDD (see B-M5)</w:t>
            </w:r>
          </w:p>
        </w:tc>
        <w:tc>
          <w:tcPr>
            <w:tcW w:w="1300" w:type="dxa"/>
            <w:tcMar/>
          </w:tcPr>
          <w:p w:rsidR="7095FFA2" w:rsidRDefault="7095FFA2" w14:noSpellErr="1" w14:paraId="4E804496" w14:textId="6A9A555D">
            <w:r w:rsidRPr="7095FFA2" w:rsidR="7095FFA2">
              <w:rPr>
                <w:b w:val="0"/>
                <w:bCs w:val="0"/>
                <w:color w:val="1A1A1A" w:themeColor="text1" w:themeTint="FF" w:themeShade="FF"/>
                <w:sz w:val="17"/>
                <w:szCs w:val="17"/>
              </w:rPr>
              <w:t>Closed</w:t>
            </w:r>
          </w:p>
        </w:tc>
      </w:tr>
      <w:tr w:rsidR="7095FFA2" w:rsidTr="7E56CB06" w14:paraId="355367A0">
        <w:tc>
          <w:tcPr>
            <w:tcW w:w="1100" w:type="dxa"/>
            <w:tcMar/>
          </w:tcPr>
          <w:p w:rsidR="7095FFA2" w:rsidRDefault="7095FFA2" w14:noSpellErr="1" w14:paraId="42F08526" w14:textId="01AFB5D2">
            <w:r w:rsidRPr="7095FFA2" w:rsidR="7095FFA2">
              <w:rPr>
                <w:b w:val="1"/>
                <w:bCs w:val="1"/>
                <w:color w:val="1A1A1A" w:themeColor="text1" w:themeTint="FF" w:themeShade="FF"/>
                <w:sz w:val="17"/>
                <w:szCs w:val="17"/>
              </w:rPr>
              <w:t>R1-H</w:t>
            </w:r>
          </w:p>
        </w:tc>
        <w:tc>
          <w:tcPr>
            <w:tcW w:w="3000" w:type="dxa"/>
            <w:tcMar/>
          </w:tcPr>
          <w:p w:rsidR="7095FFA2" w:rsidRDefault="7095FFA2" w14:noSpellErr="1" w14:paraId="4E9FA288" w14:textId="7A8D9C96">
            <w:r w:rsidRPr="7095FFA2" w:rsidR="7095FFA2">
              <w:rPr>
                <w:b w:val="0"/>
                <w:bCs w:val="0"/>
                <w:color w:val="1A1A1A" w:themeColor="text1" w:themeTint="FF" w:themeShade="FF"/>
                <w:sz w:val="17"/>
                <w:szCs w:val="17"/>
              </w:rPr>
              <w:t>XU316 VOH vs AK4493 VIH</w:t>
            </w:r>
          </w:p>
        </w:tc>
        <w:tc>
          <w:tcPr>
            <w:tcW w:w="4340" w:type="dxa"/>
            <w:tcMar/>
          </w:tcPr>
          <w:p w:rsidR="7095FFA2" w:rsidRDefault="7095FFA2" w14:noSpellErr="1" w14:paraId="3DC5B3C5" w14:textId="736B835A">
            <w:r w:rsidRPr="7095FFA2" w:rsidR="7095FFA2">
              <w:rPr>
                <w:b w:val="0"/>
                <w:bCs w:val="0"/>
                <w:color w:val="1A1A1A" w:themeColor="text1" w:themeTint="FF" w:themeShade="FF"/>
                <w:sz w:val="17"/>
                <w:szCs w:val="17"/>
              </w:rPr>
              <w:t>All logic is 3.3 V</w:t>
            </w:r>
          </w:p>
        </w:tc>
        <w:tc>
          <w:tcPr>
            <w:tcW w:w="1300" w:type="dxa"/>
            <w:tcMar/>
          </w:tcPr>
          <w:p w:rsidR="7095FFA2" w:rsidRDefault="7095FFA2" w14:noSpellErr="1" w14:paraId="23D13C3D" w14:textId="6C496A1E">
            <w:r w:rsidRPr="7095FFA2" w:rsidR="7095FFA2">
              <w:rPr>
                <w:b w:val="0"/>
                <w:bCs w:val="0"/>
                <w:color w:val="1A1A1A" w:themeColor="text1" w:themeTint="FF" w:themeShade="FF"/>
                <w:sz w:val="17"/>
                <w:szCs w:val="17"/>
              </w:rPr>
              <w:t>Closed – N/A</w:t>
            </w:r>
          </w:p>
        </w:tc>
      </w:tr>
      <w:tr w:rsidR="7095FFA2" w:rsidTr="7E56CB06" w14:paraId="74F1B539">
        <w:tc>
          <w:tcPr>
            <w:tcW w:w="1100" w:type="dxa"/>
            <w:tcMar/>
          </w:tcPr>
          <w:p w:rsidR="7095FFA2" w:rsidRDefault="7095FFA2" w14:noSpellErr="1" w14:paraId="6E259FFA" w14:textId="035ECA93">
            <w:r w:rsidRPr="7095FFA2" w:rsidR="7095FFA2">
              <w:rPr>
                <w:b w:val="1"/>
                <w:bCs w:val="1"/>
                <w:color w:val="1A1A1A" w:themeColor="text1" w:themeTint="FF" w:themeShade="FF"/>
                <w:sz w:val="17"/>
                <w:szCs w:val="17"/>
              </w:rPr>
              <w:t>R1-H</w:t>
            </w:r>
          </w:p>
        </w:tc>
        <w:tc>
          <w:tcPr>
            <w:tcW w:w="3000" w:type="dxa"/>
            <w:tcMar/>
          </w:tcPr>
          <w:p w:rsidR="7095FFA2" w:rsidRDefault="7095FFA2" w14:noSpellErr="1" w14:paraId="6FA7D137" w14:textId="7C3CB157">
            <w:r w:rsidRPr="7095FFA2" w:rsidR="7095FFA2">
              <w:rPr>
                <w:b w:val="0"/>
                <w:bCs w:val="0"/>
                <w:color w:val="1A1A1A" w:themeColor="text1" w:themeTint="FF" w:themeShade="FF"/>
                <w:sz w:val="17"/>
                <w:szCs w:val="17"/>
              </w:rPr>
              <w:t>Both jacks live; gain-switch pop</w:t>
            </w:r>
          </w:p>
        </w:tc>
        <w:tc>
          <w:tcPr>
            <w:tcW w:w="4340" w:type="dxa"/>
            <w:tcMar/>
          </w:tcPr>
          <w:p w:rsidR="7095FFA2" w:rsidRDefault="7095FFA2" w14:noSpellErr="1" w14:paraId="3ABF83DB" w14:textId="751A981B">
            <w:r w:rsidRPr="7095FFA2" w:rsidR="7095FFA2">
              <w:rPr>
                <w:b w:val="0"/>
                <w:bCs w:val="0"/>
                <w:color w:val="1A1A1A" w:themeColor="text1" w:themeTint="FF" w:themeShade="FF"/>
                <w:sz w:val="17"/>
                <w:szCs w:val="17"/>
              </w:rPr>
              <w:t>Gain switch removed; both jacks live documented (one headphone at a time)</w:t>
            </w:r>
          </w:p>
        </w:tc>
        <w:tc>
          <w:tcPr>
            <w:tcW w:w="1300" w:type="dxa"/>
            <w:tcMar/>
          </w:tcPr>
          <w:p w:rsidR="7095FFA2" w:rsidRDefault="7095FFA2" w14:noSpellErr="1" w14:paraId="7A15C75E" w14:textId="6DF87EDF">
            <w:r w:rsidRPr="7095FFA2" w:rsidR="7095FFA2">
              <w:rPr>
                <w:b w:val="0"/>
                <w:bCs w:val="0"/>
                <w:color w:val="1A1A1A" w:themeColor="text1" w:themeTint="FF" w:themeShade="FF"/>
                <w:sz w:val="17"/>
                <w:szCs w:val="17"/>
              </w:rPr>
              <w:t>Closed</w:t>
            </w:r>
          </w:p>
        </w:tc>
      </w:tr>
      <w:tr w:rsidR="7095FFA2" w:rsidTr="7E56CB06" w14:paraId="4977EC8B">
        <w:tc>
          <w:tcPr>
            <w:tcW w:w="1100" w:type="dxa"/>
            <w:tcMar/>
          </w:tcPr>
          <w:p w:rsidR="7095FFA2" w:rsidRDefault="7095FFA2" w14:noSpellErr="1" w14:paraId="4A380948" w14:textId="050DDF54">
            <w:r w:rsidRPr="7095FFA2" w:rsidR="7095FFA2">
              <w:rPr>
                <w:b w:val="1"/>
                <w:bCs w:val="1"/>
                <w:color w:val="1A1A1A" w:themeColor="text1" w:themeTint="FF" w:themeShade="FF"/>
                <w:sz w:val="17"/>
                <w:szCs w:val="17"/>
              </w:rPr>
              <w:t>R1-H</w:t>
            </w:r>
          </w:p>
        </w:tc>
        <w:tc>
          <w:tcPr>
            <w:tcW w:w="3000" w:type="dxa"/>
            <w:tcMar/>
          </w:tcPr>
          <w:p w:rsidR="7095FFA2" w:rsidRDefault="7095FFA2" w14:noSpellErr="1" w14:paraId="70761498" w14:textId="7DEBC618">
            <w:r w:rsidRPr="7095FFA2" w:rsidR="7095FFA2">
              <w:rPr>
                <w:b w:val="0"/>
                <w:bCs w:val="0"/>
                <w:color w:val="1A1A1A" w:themeColor="text1" w:themeTint="FF" w:themeShade="FF"/>
                <w:sz w:val="17"/>
                <w:szCs w:val="17"/>
              </w:rPr>
              <w:t>OPA1622 stock 197 vs 400 needed</w:t>
            </w:r>
          </w:p>
        </w:tc>
        <w:tc>
          <w:tcPr>
            <w:tcW w:w="4340" w:type="dxa"/>
            <w:tcMar/>
          </w:tcPr>
          <w:p w:rsidR="7095FFA2" w:rsidRDefault="7095FFA2" w14:noSpellErr="1" w14:paraId="5DC83682" w14:textId="76C9ACDC">
            <w:r w:rsidRPr="7095FFA2" w:rsidR="7095FFA2">
              <w:rPr>
                <w:b w:val="0"/>
                <w:bCs w:val="0"/>
                <w:color w:val="1A1A1A" w:themeColor="text1" w:themeTint="FF" w:themeShade="FF"/>
                <w:sz w:val="17"/>
                <w:szCs w:val="17"/>
              </w:rPr>
              <w:t>The 5-board sample run needs 10 (2 per board)</w:t>
            </w:r>
          </w:p>
        </w:tc>
        <w:tc>
          <w:tcPr>
            <w:tcW w:w="1300" w:type="dxa"/>
            <w:tcMar/>
          </w:tcPr>
          <w:p w:rsidR="7095FFA2" w:rsidRDefault="7095FFA2" w14:noSpellErr="1" w14:paraId="3A966E1A" w14:textId="6FA793A0">
            <w:r w:rsidRPr="7095FFA2" w:rsidR="7095FFA2">
              <w:rPr>
                <w:b w:val="0"/>
                <w:bCs w:val="0"/>
                <w:color w:val="1A1A1A" w:themeColor="text1" w:themeTint="FF" w:themeShade="FF"/>
                <w:sz w:val="17"/>
                <w:szCs w:val="17"/>
              </w:rPr>
              <w:t>Closed</w:t>
            </w:r>
          </w:p>
        </w:tc>
      </w:tr>
      <w:tr w:rsidR="7095FFA2" w:rsidTr="7E56CB06" w14:paraId="67A14F58">
        <w:tc>
          <w:tcPr>
            <w:tcW w:w="1100" w:type="dxa"/>
            <w:tcMar/>
          </w:tcPr>
          <w:p w:rsidR="7095FFA2" w:rsidRDefault="7095FFA2" w14:noSpellErr="1" w14:paraId="453A6ED2" w14:textId="06BCF415">
            <w:r w:rsidRPr="7095FFA2" w:rsidR="7095FFA2">
              <w:rPr>
                <w:b w:val="1"/>
                <w:bCs w:val="1"/>
                <w:color w:val="1A1A1A" w:themeColor="text1" w:themeTint="FF" w:themeShade="FF"/>
                <w:sz w:val="17"/>
                <w:szCs w:val="17"/>
              </w:rPr>
              <w:t>R1-H</w:t>
            </w:r>
          </w:p>
        </w:tc>
        <w:tc>
          <w:tcPr>
            <w:tcW w:w="3000" w:type="dxa"/>
            <w:tcMar/>
          </w:tcPr>
          <w:p w:rsidR="7095FFA2" w:rsidRDefault="7095FFA2" w14:noSpellErr="1" w14:paraId="59A971F7" w14:textId="7F9ADAD9">
            <w:r w:rsidRPr="7095FFA2" w:rsidR="7095FFA2">
              <w:rPr>
                <w:b w:val="0"/>
                <w:bCs w:val="0"/>
                <w:color w:val="1A1A1A" w:themeColor="text1" w:themeTint="FF" w:themeShade="FF"/>
                <w:sz w:val="17"/>
                <w:szCs w:val="17"/>
              </w:rPr>
              <w:t>LM317/LM337 cost trade</w:t>
            </w:r>
          </w:p>
        </w:tc>
        <w:tc>
          <w:tcPr>
            <w:tcW w:w="4340" w:type="dxa"/>
            <w:tcMar/>
          </w:tcPr>
          <w:p w:rsidR="7095FFA2" w:rsidRDefault="7095FFA2" w14:noSpellErr="1" w14:paraId="7C7EAAD6" w14:textId="7878C19D">
            <w:r w:rsidRPr="7095FFA2" w:rsidR="7095FFA2">
              <w:rPr>
                <w:b w:val="0"/>
                <w:bCs w:val="0"/>
                <w:color w:val="1A1A1A" w:themeColor="text1" w:themeTint="FF" w:themeShade="FF"/>
                <w:sz w:val="17"/>
                <w:szCs w:val="17"/>
              </w:rPr>
              <w:t>LM27762 low-noise LDOs</w:t>
            </w:r>
          </w:p>
        </w:tc>
        <w:tc>
          <w:tcPr>
            <w:tcW w:w="1300" w:type="dxa"/>
            <w:tcMar/>
          </w:tcPr>
          <w:p w:rsidR="7095FFA2" w:rsidRDefault="7095FFA2" w14:noSpellErr="1" w14:paraId="78E2B894" w14:textId="7156A861">
            <w:r w:rsidRPr="7095FFA2" w:rsidR="7095FFA2">
              <w:rPr>
                <w:b w:val="0"/>
                <w:bCs w:val="0"/>
                <w:color w:val="1A1A1A" w:themeColor="text1" w:themeTint="FF" w:themeShade="FF"/>
                <w:sz w:val="17"/>
                <w:szCs w:val="17"/>
              </w:rPr>
              <w:t>Closed – N/A</w:t>
            </w:r>
          </w:p>
        </w:tc>
      </w:tr>
      <w:tr w:rsidR="7095FFA2" w:rsidTr="7E56CB06" w14:paraId="6FCADE27">
        <w:tc>
          <w:tcPr>
            <w:tcW w:w="1100" w:type="dxa"/>
            <w:tcMar/>
          </w:tcPr>
          <w:p w:rsidR="7095FFA2" w:rsidRDefault="7095FFA2" w14:noSpellErr="1" w14:paraId="6F4637B0" w14:textId="086C08D6">
            <w:r w:rsidRPr="7095FFA2" w:rsidR="7095FFA2">
              <w:rPr>
                <w:b w:val="1"/>
                <w:bCs w:val="1"/>
                <w:color w:val="1A1A1A" w:themeColor="text1" w:themeTint="FF" w:themeShade="FF"/>
                <w:sz w:val="17"/>
                <w:szCs w:val="17"/>
              </w:rPr>
              <w:t>R1-H</w:t>
            </w:r>
          </w:p>
        </w:tc>
        <w:tc>
          <w:tcPr>
            <w:tcW w:w="3000" w:type="dxa"/>
            <w:tcMar/>
          </w:tcPr>
          <w:p w:rsidR="7095FFA2" w:rsidRDefault="7095FFA2" w14:noSpellErr="1" w14:paraId="5FCFF34C" w14:textId="0149EF9A">
            <w:r w:rsidRPr="7095FFA2" w:rsidR="7095FFA2">
              <w:rPr>
                <w:b w:val="0"/>
                <w:bCs w:val="0"/>
                <w:color w:val="1A1A1A" w:themeColor="text1" w:themeTint="FF" w:themeShade="FF"/>
                <w:sz w:val="17"/>
                <w:szCs w:val="17"/>
              </w:rPr>
              <w:t>CI rule “every part has an LCSC number” vs Digi-Key/Mouser parts</w:t>
            </w:r>
          </w:p>
        </w:tc>
        <w:tc>
          <w:tcPr>
            <w:tcW w:w="4340" w:type="dxa"/>
            <w:tcMar/>
          </w:tcPr>
          <w:p w:rsidR="7095FFA2" w:rsidRDefault="7095FFA2" w14:paraId="43EE4A52" w14:textId="7A27D65E" w14:noSpellErr="1">
            <w:r w:rsidRPr="19EA6D23" w:rsidR="7095FFA2">
              <w:rPr>
                <w:b w:val="0"/>
                <w:bCs w:val="0"/>
                <w:color w:val="1A1A1A" w:themeColor="text1" w:themeTint="FF" w:themeShade="FF"/>
                <w:sz w:val="17"/>
                <w:szCs w:val="17"/>
              </w:rPr>
              <w:t>Every fitted part has an LCSC number and a JLCPCB class (Parts List v0.3, see C-H4) (v0.6: every class from its JLCPCB part page or the basic-parts list, except X202, assumed Extended; see R5-A14)</w:t>
            </w:r>
          </w:p>
        </w:tc>
        <w:tc>
          <w:tcPr>
            <w:tcW w:w="1300" w:type="dxa"/>
            <w:tcMar/>
          </w:tcPr>
          <w:p w:rsidR="7095FFA2" w:rsidRDefault="7095FFA2" w14:noSpellErr="1" w14:paraId="34BABB99" w14:textId="7305BD22">
            <w:r w:rsidRPr="7095FFA2" w:rsidR="7095FFA2">
              <w:rPr>
                <w:b w:val="0"/>
                <w:bCs w:val="0"/>
                <w:color w:val="1A1A1A" w:themeColor="text1" w:themeTint="FF" w:themeShade="FF"/>
                <w:sz w:val="17"/>
                <w:szCs w:val="17"/>
              </w:rPr>
              <w:t>Closed</w:t>
            </w:r>
          </w:p>
        </w:tc>
      </w:tr>
      <w:tr w:rsidR="7095FFA2" w:rsidTr="7E56CB06" w14:paraId="1636ECB8">
        <w:tc>
          <w:tcPr>
            <w:tcW w:w="1100" w:type="dxa"/>
            <w:tcMar/>
          </w:tcPr>
          <w:p w:rsidR="7095FFA2" w:rsidRDefault="7095FFA2" w14:noSpellErr="1" w14:paraId="46122E13" w14:textId="0A1B1D97">
            <w:r w:rsidRPr="7095FFA2" w:rsidR="7095FFA2">
              <w:rPr>
                <w:b w:val="1"/>
                <w:bCs w:val="1"/>
                <w:color w:val="1A1A1A" w:themeColor="text1" w:themeTint="FF" w:themeShade="FF"/>
                <w:sz w:val="17"/>
                <w:szCs w:val="17"/>
              </w:rPr>
              <w:t>R1-H</w:t>
            </w:r>
          </w:p>
        </w:tc>
        <w:tc>
          <w:tcPr>
            <w:tcW w:w="3000" w:type="dxa"/>
            <w:tcMar/>
          </w:tcPr>
          <w:p w:rsidR="7095FFA2" w:rsidRDefault="7095FFA2" w14:noSpellErr="1" w14:paraId="62244AFF" w14:textId="02F9045B">
            <w:r w:rsidRPr="7095FFA2" w:rsidR="7095FFA2">
              <w:rPr>
                <w:b w:val="0"/>
                <w:bCs w:val="0"/>
                <w:color w:val="1A1A1A" w:themeColor="text1" w:themeTint="FF" w:themeShade="FF"/>
                <w:sz w:val="17"/>
                <w:szCs w:val="17"/>
              </w:rPr>
              <w:t>Firmware port map before layout</w:t>
            </w:r>
          </w:p>
        </w:tc>
        <w:tc>
          <w:tcPr>
            <w:tcW w:w="4340" w:type="dxa"/>
            <w:tcMar/>
          </w:tcPr>
          <w:p w:rsidR="7095FFA2" w:rsidRDefault="7095FFA2" w14:paraId="62004691" w14:textId="7BD6EB1F" w14:noSpellErr="1">
            <w:r w:rsidRPr="682D97FD" w:rsidR="7EA93121">
              <w:rPr>
                <w:b w:val="0"/>
                <w:bCs w:val="0"/>
                <w:color w:val="1A1A1A" w:themeColor="text1" w:themeTint="FF" w:themeShade="FF"/>
                <w:sz w:val="17"/>
                <w:szCs w:val="17"/>
              </w:rPr>
              <w:t>Pre-layout firmware gate as a two-stage proof of concept (Section 8, see B-S4); the MCU–CPLD interface and the pin map are frozen before the proof-of-concept board and the schematic</w:t>
            </w:r>
          </w:p>
        </w:tc>
        <w:tc>
          <w:tcPr>
            <w:tcW w:w="1300" w:type="dxa"/>
            <w:tcMar/>
          </w:tcPr>
          <w:p w:rsidR="7095FFA2" w:rsidRDefault="7095FFA2" w14:noSpellErr="1" w14:paraId="70304CB0" w14:textId="74B4D1E3">
            <w:r w:rsidRPr="7095FFA2" w:rsidR="7095FFA2">
              <w:rPr>
                <w:b w:val="0"/>
                <w:bCs w:val="0"/>
                <w:color w:val="1A1A1A" w:themeColor="text1" w:themeTint="FF" w:themeShade="FF"/>
                <w:sz w:val="17"/>
                <w:szCs w:val="17"/>
              </w:rPr>
              <w:t>Closed</w:t>
            </w:r>
          </w:p>
        </w:tc>
      </w:tr>
      <w:tr w:rsidR="7095FFA2" w:rsidTr="7E56CB06" w14:paraId="60BFEEBB">
        <w:tc>
          <w:tcPr>
            <w:tcW w:w="1100" w:type="dxa"/>
            <w:tcMar/>
          </w:tcPr>
          <w:p w:rsidR="7095FFA2" w:rsidRDefault="7095FFA2" w14:noSpellErr="1" w14:paraId="660E6093" w14:textId="0BCA3258">
            <w:r w:rsidRPr="7095FFA2" w:rsidR="7095FFA2">
              <w:rPr>
                <w:b w:val="1"/>
                <w:bCs w:val="1"/>
                <w:color w:val="1A1A1A" w:themeColor="text1" w:themeTint="FF" w:themeShade="FF"/>
                <w:sz w:val="17"/>
                <w:szCs w:val="17"/>
              </w:rPr>
              <w:t>R1 consistency</w:t>
            </w:r>
          </w:p>
        </w:tc>
        <w:tc>
          <w:tcPr>
            <w:tcW w:w="3000" w:type="dxa"/>
            <w:tcMar/>
          </w:tcPr>
          <w:p w:rsidR="7095FFA2" w:rsidRDefault="7095FFA2" w14:noSpellErr="1" w14:paraId="15685D14" w14:textId="04A8191C">
            <w:r w:rsidRPr="7095FFA2" w:rsidR="7095FFA2">
              <w:rPr>
                <w:b w:val="0"/>
                <w:bCs w:val="0"/>
                <w:color w:val="1A1A1A" w:themeColor="text1" w:themeTint="FF" w:themeShade="FF"/>
                <w:sz w:val="17"/>
                <w:szCs w:val="17"/>
              </w:rPr>
              <w:t>v0.2 wording, cost source of truth, THD+N conditions, Zout including contacts, DSD pins, grounding/ESD/CC/silkscreen</w:t>
            </w:r>
          </w:p>
        </w:tc>
        <w:tc>
          <w:tcPr>
            <w:tcW w:w="4340" w:type="dxa"/>
            <w:tcMar/>
          </w:tcPr>
          <w:p w:rsidR="7095FFA2" w:rsidRDefault="7095FFA2" w14:noSpellErr="1" w14:paraId="4559A2FF" w14:textId="7D85FFE0">
            <w:r w:rsidRPr="7095FFA2" w:rsidR="7095FFA2">
              <w:rPr>
                <w:b w:val="0"/>
                <w:bCs w:val="0"/>
                <w:color w:val="1A1A1A" w:themeColor="text1" w:themeTint="FF" w:themeShade="FF"/>
                <w:sz w:val="17"/>
                <w:szCs w:val="17"/>
              </w:rPr>
              <w:t>Fixed in the spec: the single USB-C port removes the silkscreen confusion; CC = 5.1 kΩ Rd; jack ESD LESD5D5.0CT1G; grounding rules added; DSD not in v1</w:t>
            </w:r>
          </w:p>
        </w:tc>
        <w:tc>
          <w:tcPr>
            <w:tcW w:w="1300" w:type="dxa"/>
            <w:tcMar/>
          </w:tcPr>
          <w:p w:rsidR="7095FFA2" w:rsidRDefault="7095FFA2" w14:noSpellErr="1" w14:paraId="314703A5" w14:textId="7663E6A4">
            <w:r w:rsidRPr="7095FFA2" w:rsidR="7095FFA2">
              <w:rPr>
                <w:b w:val="0"/>
                <w:bCs w:val="0"/>
                <w:color w:val="1A1A1A" w:themeColor="text1" w:themeTint="FF" w:themeShade="FF"/>
                <w:sz w:val="17"/>
                <w:szCs w:val="17"/>
              </w:rPr>
              <w:t>Closed</w:t>
            </w:r>
          </w:p>
        </w:tc>
      </w:tr>
      <w:tr w:rsidR="7095FFA2" w:rsidTr="7E56CB06" w14:paraId="1C49A9D5">
        <w:tc>
          <w:tcPr>
            <w:tcW w:w="1100" w:type="dxa"/>
            <w:tcMar/>
          </w:tcPr>
          <w:p w:rsidR="7095FFA2" w:rsidRDefault="7095FFA2" w14:noSpellErr="1" w14:paraId="4881FCFE" w14:textId="0D794719">
            <w:r w:rsidRPr="7095FFA2" w:rsidR="7095FFA2">
              <w:rPr>
                <w:b w:val="1"/>
                <w:bCs w:val="1"/>
                <w:color w:val="1A1A1A" w:themeColor="text1" w:themeTint="FF" w:themeShade="FF"/>
                <w:sz w:val="17"/>
                <w:szCs w:val="17"/>
              </w:rPr>
              <w:t>R2-S1</w:t>
            </w:r>
          </w:p>
        </w:tc>
        <w:tc>
          <w:tcPr>
            <w:tcW w:w="3000" w:type="dxa"/>
            <w:tcMar/>
          </w:tcPr>
          <w:p w:rsidR="7095FFA2" w:rsidRDefault="7095FFA2" w14:noSpellErr="1" w14:paraId="2960FB4A" w14:textId="06572DDD">
            <w:r w:rsidRPr="7095FFA2" w:rsidR="7095FFA2">
              <w:rPr>
                <w:b w:val="0"/>
                <w:bCs w:val="0"/>
                <w:color w:val="1A1A1A" w:themeColor="text1" w:themeTint="FF" w:themeShade="FF"/>
                <w:sz w:val="17"/>
                <w:szCs w:val="17"/>
              </w:rPr>
              <w:t>TVS does not protect the −14.7 V converter; no OVP</w:t>
            </w:r>
          </w:p>
        </w:tc>
        <w:tc>
          <w:tcPr>
            <w:tcW w:w="4340" w:type="dxa"/>
            <w:tcMar/>
          </w:tcPr>
          <w:p w:rsidR="7095FFA2" w:rsidRDefault="7095FFA2" w14:noSpellErr="1" w14:paraId="6D8EADB0" w14:textId="7F3514A1">
            <w:r w:rsidRPr="7095FFA2" w:rsidR="7095FFA2">
              <w:rPr>
                <w:b w:val="0"/>
                <w:bCs w:val="0"/>
                <w:color w:val="1A1A1A" w:themeColor="text1" w:themeTint="FF" w:themeShade="FF"/>
                <w:sz w:val="17"/>
                <w:szCs w:val="17"/>
              </w:rPr>
              <w:t>No 15 V input and no inverting converter</w:t>
            </w:r>
          </w:p>
        </w:tc>
        <w:tc>
          <w:tcPr>
            <w:tcW w:w="1300" w:type="dxa"/>
            <w:tcMar/>
          </w:tcPr>
          <w:p w:rsidR="7095FFA2" w:rsidRDefault="7095FFA2" w14:noSpellErr="1" w14:paraId="23EB5171" w14:textId="7812FB65">
            <w:r w:rsidRPr="7095FFA2" w:rsidR="7095FFA2">
              <w:rPr>
                <w:b w:val="0"/>
                <w:bCs w:val="0"/>
                <w:color w:val="1A1A1A" w:themeColor="text1" w:themeTint="FF" w:themeShade="FF"/>
                <w:sz w:val="17"/>
                <w:szCs w:val="17"/>
              </w:rPr>
              <w:t>Closed – N/A</w:t>
            </w:r>
          </w:p>
        </w:tc>
      </w:tr>
      <w:tr w:rsidR="7095FFA2" w:rsidTr="7E56CB06" w14:paraId="5C239D54">
        <w:tc>
          <w:tcPr>
            <w:tcW w:w="1100" w:type="dxa"/>
            <w:tcMar/>
          </w:tcPr>
          <w:p w:rsidR="7095FFA2" w:rsidRDefault="7095FFA2" w14:noSpellErr="1" w14:paraId="2D814B60" w14:textId="0F285BDA">
            <w:r w:rsidRPr="7095FFA2" w:rsidR="7095FFA2">
              <w:rPr>
                <w:b w:val="1"/>
                <w:bCs w:val="1"/>
                <w:color w:val="1A1A1A" w:themeColor="text1" w:themeTint="FF" w:themeShade="FF"/>
                <w:sz w:val="17"/>
                <w:szCs w:val="17"/>
              </w:rPr>
              <w:t>R2-S2</w:t>
            </w:r>
          </w:p>
        </w:tc>
        <w:tc>
          <w:tcPr>
            <w:tcW w:w="3000" w:type="dxa"/>
            <w:tcMar/>
          </w:tcPr>
          <w:p w:rsidR="7095FFA2" w:rsidRDefault="7095FFA2" w14:noSpellErr="1" w14:paraId="778BC81B" w14:textId="0806429E">
            <w:r w:rsidRPr="7095FFA2" w:rsidR="7095FFA2">
              <w:rPr>
                <w:b w:val="0"/>
                <w:bCs w:val="0"/>
                <w:color w:val="1A1A1A" w:themeColor="text1" w:themeTint="FF" w:themeShade="FF"/>
                <w:sz w:val="17"/>
                <w:szCs w:val="17"/>
              </w:rPr>
              <w:t>VBUS bulk before the PD contract; analog rails start at 5 V</w:t>
            </w:r>
          </w:p>
        </w:tc>
        <w:tc>
          <w:tcPr>
            <w:tcW w:w="4340" w:type="dxa"/>
            <w:tcMar/>
          </w:tcPr>
          <w:p w:rsidR="7095FFA2" w:rsidRDefault="7095FFA2" w14:noSpellErr="1" w14:paraId="2DEF48DD" w14:textId="00E42962">
            <w:r w:rsidRPr="7095FFA2" w:rsidR="7095FFA2">
              <w:rPr>
                <w:b w:val="0"/>
                <w:bCs w:val="0"/>
                <w:color w:val="1A1A1A" w:themeColor="text1" w:themeTint="FF" w:themeShade="FF"/>
                <w:sz w:val="17"/>
                <w:szCs w:val="17"/>
              </w:rPr>
              <w:t>No PD contract; single 5 V port</w:t>
            </w:r>
          </w:p>
        </w:tc>
        <w:tc>
          <w:tcPr>
            <w:tcW w:w="1300" w:type="dxa"/>
            <w:tcMar/>
          </w:tcPr>
          <w:p w:rsidR="7095FFA2" w:rsidRDefault="7095FFA2" w14:noSpellErr="1" w14:paraId="4D54D8D4" w14:textId="79C21026">
            <w:r w:rsidRPr="7095FFA2" w:rsidR="7095FFA2">
              <w:rPr>
                <w:b w:val="0"/>
                <w:bCs w:val="0"/>
                <w:color w:val="1A1A1A" w:themeColor="text1" w:themeTint="FF" w:themeShade="FF"/>
                <w:sz w:val="17"/>
                <w:szCs w:val="17"/>
              </w:rPr>
              <w:t>Closed – N/A</w:t>
            </w:r>
          </w:p>
        </w:tc>
      </w:tr>
      <w:tr w:rsidR="7095FFA2" w:rsidTr="7E56CB06" w14:paraId="69800A57">
        <w:tc>
          <w:tcPr>
            <w:tcW w:w="1100" w:type="dxa"/>
            <w:tcMar/>
          </w:tcPr>
          <w:p w:rsidR="7095FFA2" w:rsidRDefault="7095FFA2" w14:noSpellErr="1" w14:paraId="5BBE9D04" w14:textId="10D7709B">
            <w:r w:rsidRPr="7095FFA2" w:rsidR="7095FFA2">
              <w:rPr>
                <w:b w:val="1"/>
                <w:bCs w:val="1"/>
                <w:color w:val="1A1A1A" w:themeColor="text1" w:themeTint="FF" w:themeShade="FF"/>
                <w:sz w:val="17"/>
                <w:szCs w:val="17"/>
              </w:rPr>
              <w:t>R2-S3</w:t>
            </w:r>
          </w:p>
        </w:tc>
        <w:tc>
          <w:tcPr>
            <w:tcW w:w="3000" w:type="dxa"/>
            <w:tcMar/>
          </w:tcPr>
          <w:p w:rsidR="7095FFA2" w:rsidRDefault="7095FFA2" w14:noSpellErr="1" w14:paraId="62DFBC0B" w14:textId="09B5575F">
            <w:r w:rsidRPr="7095FFA2" w:rsidR="7095FFA2">
              <w:rPr>
                <w:b w:val="0"/>
                <w:bCs w:val="0"/>
                <w:color w:val="1A1A1A" w:themeColor="text1" w:themeTint="FF" w:themeShade="FF"/>
                <w:sz w:val="17"/>
                <w:szCs w:val="17"/>
              </w:rPr>
              <w:t>Balanced output impedance with option B</w:t>
            </w:r>
          </w:p>
        </w:tc>
        <w:tc>
          <w:tcPr>
            <w:tcW w:w="4340" w:type="dxa"/>
            <w:tcMar/>
          </w:tcPr>
          <w:p w:rsidR="7095FFA2" w:rsidRDefault="7095FFA2" w14:noSpellErr="1" w14:paraId="56BAC7E0" w14:textId="02933E23">
            <w:r w:rsidRPr="7095FFA2" w:rsidR="7095FFA2">
              <w:rPr>
                <w:b w:val="0"/>
                <w:bCs w:val="0"/>
                <w:color w:val="1A1A1A" w:themeColor="text1" w:themeTint="FF" w:themeShade="FF"/>
                <w:sz w:val="17"/>
                <w:szCs w:val="17"/>
              </w:rPr>
              <w:t>The OPA1622 legs drive the jacks directly, no ballast (&lt; 0.1 Ω + contacts)</w:t>
            </w:r>
          </w:p>
        </w:tc>
        <w:tc>
          <w:tcPr>
            <w:tcW w:w="1300" w:type="dxa"/>
            <w:tcMar/>
          </w:tcPr>
          <w:p w:rsidR="7095FFA2" w:rsidRDefault="7095FFA2" w14:noSpellErr="1" w14:paraId="48824134" w14:textId="7B7124E7">
            <w:r w:rsidRPr="7095FFA2" w:rsidR="7095FFA2">
              <w:rPr>
                <w:b w:val="0"/>
                <w:bCs w:val="0"/>
                <w:color w:val="1A1A1A" w:themeColor="text1" w:themeTint="FF" w:themeShade="FF"/>
                <w:sz w:val="17"/>
                <w:szCs w:val="17"/>
              </w:rPr>
              <w:t>Closed</w:t>
            </w:r>
          </w:p>
        </w:tc>
      </w:tr>
      <w:tr w:rsidR="7095FFA2" w:rsidTr="7E56CB06" w14:paraId="2EE737A7">
        <w:tc>
          <w:tcPr>
            <w:tcW w:w="1100" w:type="dxa"/>
            <w:tcMar/>
          </w:tcPr>
          <w:p w:rsidR="7095FFA2" w:rsidRDefault="7095FFA2" w14:noSpellErr="1" w14:paraId="3BC95472" w14:textId="1286855C">
            <w:r w:rsidRPr="7095FFA2" w:rsidR="7095FFA2">
              <w:rPr>
                <w:b w:val="1"/>
                <w:bCs w:val="1"/>
                <w:color w:val="1A1A1A" w:themeColor="text1" w:themeTint="FF" w:themeShade="FF"/>
                <w:sz w:val="17"/>
                <w:szCs w:val="17"/>
              </w:rPr>
              <w:t>R2-S4</w:t>
            </w:r>
          </w:p>
        </w:tc>
        <w:tc>
          <w:tcPr>
            <w:tcW w:w="3000" w:type="dxa"/>
            <w:tcMar/>
          </w:tcPr>
          <w:p w:rsidR="7095FFA2" w:rsidRDefault="7095FFA2" w14:noSpellErr="1" w14:paraId="277EC7BD" w14:textId="0B646C20">
            <w:r w:rsidRPr="7095FFA2" w:rsidR="7095FFA2">
              <w:rPr>
                <w:b w:val="0"/>
                <w:bCs w:val="0"/>
                <w:color w:val="1A1A1A" w:themeColor="text1" w:themeTint="FF" w:themeShade="FF"/>
                <w:sz w:val="17"/>
                <w:szCs w:val="17"/>
              </w:rPr>
              <w:t>K1000 1 W with no margin</w:t>
            </w:r>
          </w:p>
        </w:tc>
        <w:tc>
          <w:tcPr>
            <w:tcW w:w="4340" w:type="dxa"/>
            <w:tcMar/>
          </w:tcPr>
          <w:p w:rsidR="7095FFA2" w:rsidRDefault="7095FFA2" w14:paraId="322C51D5" w14:textId="044252E4" w14:noSpellErr="1">
            <w:r w:rsidRPr="19EA6D23" w:rsidR="7095FFA2">
              <w:rPr>
                <w:b w:val="0"/>
                <w:bCs w:val="0"/>
                <w:color w:val="1A1A1A" w:themeColor="text1" w:themeTint="FF" w:themeShade="FF"/>
                <w:sz w:val="17"/>
                <w:szCs w:val="17"/>
              </w:rPr>
              <w:t>Closed by requirement change (budget redesign): ≈ 102 mW and ≈ 94 dB SPL into the K1000 documented at v0.5 (v0.6: 95.9 mW and ≈ 93.8 dB SPL in High mode, 39.2 mW and ≈ 89.9 dB SPL in Default mode)</w:t>
            </w:r>
          </w:p>
        </w:tc>
        <w:tc>
          <w:tcPr>
            <w:tcW w:w="1300" w:type="dxa"/>
            <w:tcMar/>
          </w:tcPr>
          <w:p w:rsidR="7095FFA2" w:rsidRDefault="7095FFA2" w14:noSpellErr="1" w14:paraId="7FCE79FB" w14:textId="7D2039A8">
            <w:r w:rsidRPr="7095FFA2" w:rsidR="7095FFA2">
              <w:rPr>
                <w:b w:val="0"/>
                <w:bCs w:val="0"/>
                <w:color w:val="1A1A1A" w:themeColor="text1" w:themeTint="FF" w:themeShade="FF"/>
                <w:sz w:val="17"/>
                <w:szCs w:val="17"/>
              </w:rPr>
              <w:t>Closed</w:t>
            </w:r>
          </w:p>
        </w:tc>
      </w:tr>
      <w:tr w:rsidR="7095FFA2" w:rsidTr="7E56CB06" w14:paraId="1915E3F0">
        <w:tc>
          <w:tcPr>
            <w:tcW w:w="1100" w:type="dxa"/>
            <w:tcMar/>
          </w:tcPr>
          <w:p w:rsidR="7095FFA2" w:rsidRDefault="7095FFA2" w14:noSpellErr="1" w14:paraId="63589511" w14:textId="14359A1D">
            <w:r w:rsidRPr="7095FFA2" w:rsidR="7095FFA2">
              <w:rPr>
                <w:b w:val="1"/>
                <w:bCs w:val="1"/>
                <w:color w:val="1A1A1A" w:themeColor="text1" w:themeTint="FF" w:themeShade="FF"/>
                <w:sz w:val="17"/>
                <w:szCs w:val="17"/>
              </w:rPr>
              <w:t>R2-S5</w:t>
            </w:r>
          </w:p>
        </w:tc>
        <w:tc>
          <w:tcPr>
            <w:tcW w:w="3000" w:type="dxa"/>
            <w:tcMar/>
          </w:tcPr>
          <w:p w:rsidR="7095FFA2" w:rsidRDefault="7095FFA2" w14:noSpellErr="1" w14:paraId="3024FDA6" w14:textId="0D1380E1">
            <w:r w:rsidRPr="7095FFA2" w:rsidR="7095FFA2">
              <w:rPr>
                <w:b w:val="0"/>
                <w:bCs w:val="0"/>
                <w:color w:val="1A1A1A" w:themeColor="text1" w:themeTint="FF" w:themeShade="FF"/>
                <w:sz w:val="17"/>
                <w:szCs w:val="17"/>
              </w:rPr>
              <w:t>Offset target contradicts the design</w:t>
            </w:r>
          </w:p>
        </w:tc>
        <w:tc>
          <w:tcPr>
            <w:tcW w:w="4340" w:type="dxa"/>
            <w:tcMar/>
          </w:tcPr>
          <w:p w:rsidR="7095FFA2" w:rsidRDefault="7095FFA2" w14:noSpellErr="1" w14:paraId="78D9F526" w14:textId="05F167A5">
            <w:r w:rsidRPr="7095FFA2" w:rsidR="7095FFA2">
              <w:rPr>
                <w:b w:val="0"/>
                <w:bCs w:val="0"/>
                <w:color w:val="1A1A1A" w:themeColor="text1" w:themeTint="FF" w:themeShade="FF"/>
                <w:sz w:val="17"/>
                <w:szCs w:val="17"/>
              </w:rPr>
              <w:t>As R1-B6</w:t>
            </w:r>
          </w:p>
        </w:tc>
        <w:tc>
          <w:tcPr>
            <w:tcW w:w="1300" w:type="dxa"/>
            <w:tcMar/>
          </w:tcPr>
          <w:p w:rsidR="7095FFA2" w:rsidRDefault="7095FFA2" w14:noSpellErr="1" w14:paraId="59646810" w14:textId="7ECF4E69">
            <w:r w:rsidRPr="7095FFA2" w:rsidR="7095FFA2">
              <w:rPr>
                <w:b w:val="0"/>
                <w:bCs w:val="0"/>
                <w:color w:val="1A1A1A" w:themeColor="text1" w:themeTint="FF" w:themeShade="FF"/>
                <w:sz w:val="17"/>
                <w:szCs w:val="17"/>
              </w:rPr>
              <w:t>Closed</w:t>
            </w:r>
          </w:p>
        </w:tc>
      </w:tr>
      <w:tr w:rsidR="7095FFA2" w:rsidTr="7E56CB06" w14:paraId="3CB26A5A">
        <w:tc>
          <w:tcPr>
            <w:tcW w:w="1100" w:type="dxa"/>
            <w:tcMar/>
          </w:tcPr>
          <w:p w:rsidR="7095FFA2" w:rsidRDefault="7095FFA2" w14:noSpellErr="1" w14:paraId="68B2F61C" w14:textId="15E4AEDE">
            <w:r w:rsidRPr="7095FFA2" w:rsidR="7095FFA2">
              <w:rPr>
                <w:b w:val="1"/>
                <w:bCs w:val="1"/>
                <w:color w:val="1A1A1A" w:themeColor="text1" w:themeTint="FF" w:themeShade="FF"/>
                <w:sz w:val="17"/>
                <w:szCs w:val="17"/>
              </w:rPr>
              <w:t>R2-M1</w:t>
            </w:r>
          </w:p>
        </w:tc>
        <w:tc>
          <w:tcPr>
            <w:tcW w:w="3000" w:type="dxa"/>
            <w:tcMar/>
          </w:tcPr>
          <w:p w:rsidR="7095FFA2" w:rsidRDefault="7095FFA2" w14:noSpellErr="1" w14:paraId="439ECDDE" w14:textId="0EC295A2">
            <w:r w:rsidRPr="7095FFA2" w:rsidR="7095FFA2">
              <w:rPr>
                <w:b w:val="0"/>
                <w:bCs w:val="0"/>
                <w:color w:val="1A1A1A" w:themeColor="text1" w:themeTint="FF" w:themeShade="FF"/>
                <w:sz w:val="17"/>
                <w:szCs w:val="17"/>
              </w:rPr>
              <w:t>Board ≈ 7 W in a PLA case</w:t>
            </w:r>
          </w:p>
        </w:tc>
        <w:tc>
          <w:tcPr>
            <w:tcW w:w="4340" w:type="dxa"/>
            <w:tcMar/>
          </w:tcPr>
          <w:p w:rsidR="7095FFA2" w:rsidRDefault="7095FFA2" w14:paraId="400CD73D" w14:textId="07A07C66" w14:noSpellErr="1">
            <w:r w:rsidRPr="1C1022CA" w:rsidR="1A39B8DA">
              <w:rPr>
                <w:b w:val="0"/>
                <w:bCs w:val="0"/>
                <w:color w:val="1A1A1A" w:themeColor="text1" w:themeTint="FF" w:themeShade="FF"/>
                <w:sz w:val="17"/>
                <w:szCs w:val="17"/>
              </w:rPr>
              <w:t>Analog input power bounded by the TPS2553 limit; board ≈ 3.8 W worst case (High mode, overload); overload tests (Section 7)</w:t>
            </w:r>
          </w:p>
        </w:tc>
        <w:tc>
          <w:tcPr>
            <w:tcW w:w="1300" w:type="dxa"/>
            <w:tcMar/>
          </w:tcPr>
          <w:p w:rsidR="7095FFA2" w:rsidRDefault="7095FFA2" w14:noSpellErr="1" w14:paraId="25CE57E0" w14:textId="007E632A">
            <w:r w:rsidRPr="7095FFA2" w:rsidR="7095FFA2">
              <w:rPr>
                <w:b w:val="0"/>
                <w:bCs w:val="0"/>
                <w:color w:val="1A1A1A" w:themeColor="text1" w:themeTint="FF" w:themeShade="FF"/>
                <w:sz w:val="17"/>
                <w:szCs w:val="17"/>
              </w:rPr>
              <w:t>Closed</w:t>
            </w:r>
          </w:p>
        </w:tc>
      </w:tr>
      <w:tr w:rsidR="7095FFA2" w:rsidTr="7E56CB06" w14:paraId="3480FA2F">
        <w:tc>
          <w:tcPr>
            <w:tcW w:w="1100" w:type="dxa"/>
            <w:tcMar/>
          </w:tcPr>
          <w:p w:rsidR="7095FFA2" w:rsidRDefault="7095FFA2" w14:noSpellErr="1" w14:paraId="33C3E5C0" w14:textId="1793C39F">
            <w:r w:rsidRPr="7095FFA2" w:rsidR="7095FFA2">
              <w:rPr>
                <w:b w:val="1"/>
                <w:bCs w:val="1"/>
                <w:color w:val="1A1A1A" w:themeColor="text1" w:themeTint="FF" w:themeShade="FF"/>
                <w:sz w:val="17"/>
                <w:szCs w:val="17"/>
              </w:rPr>
              <w:t>R2-M2</w:t>
            </w:r>
          </w:p>
        </w:tc>
        <w:tc>
          <w:tcPr>
            <w:tcW w:w="3000" w:type="dxa"/>
            <w:tcMar/>
          </w:tcPr>
          <w:p w:rsidR="7095FFA2" w:rsidRDefault="7095FFA2" w14:noSpellErr="1" w14:paraId="1E9377C6" w14:textId="1071AA63">
            <w:r w:rsidRPr="7095FFA2" w:rsidR="7095FFA2">
              <w:rPr>
                <w:b w:val="0"/>
                <w:bCs w:val="0"/>
                <w:color w:val="1A1A1A" w:themeColor="text1" w:themeTint="FF" w:themeShade="FF"/>
                <w:sz w:val="17"/>
                <w:szCs w:val="17"/>
              </w:rPr>
              <w:t>LM317 near dropout; LM337 LC filter</w:t>
            </w:r>
          </w:p>
        </w:tc>
        <w:tc>
          <w:tcPr>
            <w:tcW w:w="4340" w:type="dxa"/>
            <w:tcMar/>
          </w:tcPr>
          <w:p w:rsidR="7095FFA2" w:rsidRDefault="7095FFA2" w14:noSpellErr="1" w14:paraId="5DF1C040" w14:textId="094F9127">
            <w:r w:rsidRPr="7095FFA2" w:rsidR="7095FFA2">
              <w:rPr>
                <w:b w:val="0"/>
                <w:bCs w:val="0"/>
                <w:color w:val="1A1A1A" w:themeColor="text1" w:themeTint="FF" w:themeShade="FF"/>
                <w:sz w:val="17"/>
                <w:szCs w:val="17"/>
              </w:rPr>
              <w:t>Blocks removed (LM27762)</w:t>
            </w:r>
          </w:p>
        </w:tc>
        <w:tc>
          <w:tcPr>
            <w:tcW w:w="1300" w:type="dxa"/>
            <w:tcMar/>
          </w:tcPr>
          <w:p w:rsidR="7095FFA2" w:rsidRDefault="7095FFA2" w14:noSpellErr="1" w14:paraId="59154021" w14:textId="022D77EB">
            <w:r w:rsidRPr="7095FFA2" w:rsidR="7095FFA2">
              <w:rPr>
                <w:b w:val="0"/>
                <w:bCs w:val="0"/>
                <w:color w:val="1A1A1A" w:themeColor="text1" w:themeTint="FF" w:themeShade="FF"/>
                <w:sz w:val="17"/>
                <w:szCs w:val="17"/>
              </w:rPr>
              <w:t>Closed – N/A</w:t>
            </w:r>
          </w:p>
        </w:tc>
      </w:tr>
      <w:tr w:rsidR="7095FFA2" w:rsidTr="7E56CB06" w14:paraId="131EAA5A">
        <w:tc>
          <w:tcPr>
            <w:tcW w:w="1100" w:type="dxa"/>
            <w:tcMar/>
          </w:tcPr>
          <w:p w:rsidR="7095FFA2" w:rsidRDefault="7095FFA2" w14:noSpellErr="1" w14:paraId="2238E74E" w14:textId="1942D860">
            <w:r w:rsidRPr="7095FFA2" w:rsidR="7095FFA2">
              <w:rPr>
                <w:b w:val="1"/>
                <w:bCs w:val="1"/>
                <w:color w:val="1A1A1A" w:themeColor="text1" w:themeTint="FF" w:themeShade="FF"/>
                <w:sz w:val="17"/>
                <w:szCs w:val="17"/>
              </w:rPr>
              <w:t>R2-M3</w:t>
            </w:r>
          </w:p>
        </w:tc>
        <w:tc>
          <w:tcPr>
            <w:tcW w:w="3000" w:type="dxa"/>
            <w:tcMar/>
          </w:tcPr>
          <w:p w:rsidR="7095FFA2" w:rsidRDefault="7095FFA2" w14:noSpellErr="1" w14:paraId="657E4A1E" w14:textId="1220BF24">
            <w:r w:rsidRPr="7095FFA2" w:rsidR="7095FFA2">
              <w:rPr>
                <w:b w:val="0"/>
                <w:bCs w:val="0"/>
                <w:color w:val="1A1A1A" w:themeColor="text1" w:themeTint="FF" w:themeShade="FF"/>
                <w:sz w:val="17"/>
                <w:szCs w:val="17"/>
              </w:rPr>
              <w:t>±0.05 dB trim cannot use 0.5 dB DAC steps</w:t>
            </w:r>
          </w:p>
        </w:tc>
        <w:tc>
          <w:tcPr>
            <w:tcW w:w="4340" w:type="dxa"/>
            <w:tcMar/>
          </w:tcPr>
          <w:p w:rsidR="7095FFA2" w:rsidRDefault="7095FFA2" w14:noSpellErr="1" w14:paraId="149B5F7C" w14:textId="0AFEA5E8">
            <w:r w:rsidRPr="7095FFA2" w:rsidR="7095FFA2">
              <w:rPr>
                <w:b w:val="0"/>
                <w:bCs w:val="0"/>
                <w:color w:val="1A1A1A" w:themeColor="text1" w:themeTint="FF" w:themeShade="FF"/>
                <w:sz w:val="17"/>
                <w:szCs w:val="17"/>
              </w:rPr>
              <w:t>Optional digital scaling in the MCU firmware</w:t>
            </w:r>
          </w:p>
        </w:tc>
        <w:tc>
          <w:tcPr>
            <w:tcW w:w="1300" w:type="dxa"/>
            <w:tcMar/>
          </w:tcPr>
          <w:p w:rsidR="7095FFA2" w:rsidRDefault="7095FFA2" w14:noSpellErr="1" w14:paraId="7D66B9A8" w14:textId="03DC8CAC">
            <w:r w:rsidRPr="7095FFA2" w:rsidR="7095FFA2">
              <w:rPr>
                <w:b w:val="0"/>
                <w:bCs w:val="0"/>
                <w:color w:val="1A1A1A" w:themeColor="text1" w:themeTint="FF" w:themeShade="FF"/>
                <w:sz w:val="17"/>
                <w:szCs w:val="17"/>
              </w:rPr>
              <w:t>Closed</w:t>
            </w:r>
          </w:p>
        </w:tc>
      </w:tr>
      <w:tr w:rsidR="7095FFA2" w:rsidTr="7E56CB06" w14:paraId="37F79A90">
        <w:tc>
          <w:tcPr>
            <w:tcW w:w="1100" w:type="dxa"/>
            <w:tcMar/>
          </w:tcPr>
          <w:p w:rsidR="7095FFA2" w:rsidRDefault="7095FFA2" w14:noSpellErr="1" w14:paraId="165FBD18" w14:textId="1AF1ED21">
            <w:r w:rsidRPr="7095FFA2" w:rsidR="7095FFA2">
              <w:rPr>
                <w:b w:val="1"/>
                <w:bCs w:val="1"/>
                <w:color w:val="1A1A1A" w:themeColor="text1" w:themeTint="FF" w:themeShade="FF"/>
                <w:sz w:val="17"/>
                <w:szCs w:val="17"/>
              </w:rPr>
              <w:t>R2-M4</w:t>
            </w:r>
          </w:p>
        </w:tc>
        <w:tc>
          <w:tcPr>
            <w:tcW w:w="3000" w:type="dxa"/>
            <w:tcMar/>
          </w:tcPr>
          <w:p w:rsidR="7095FFA2" w:rsidRDefault="7095FFA2" w14:noSpellErr="1" w14:paraId="1E3372A7" w14:textId="13CFD3E5">
            <w:r w:rsidRPr="7095FFA2" w:rsidR="7095FFA2">
              <w:rPr>
                <w:b w:val="0"/>
                <w:bCs w:val="0"/>
                <w:color w:val="1A1A1A" w:themeColor="text1" w:themeTint="FF" w:themeShade="FF"/>
                <w:sz w:val="17"/>
                <w:szCs w:val="17"/>
              </w:rPr>
              <w:t>Maximum-power criterion</w:t>
            </w:r>
          </w:p>
        </w:tc>
        <w:tc>
          <w:tcPr>
            <w:tcW w:w="4340" w:type="dxa"/>
            <w:tcMar/>
          </w:tcPr>
          <w:p w:rsidR="7095FFA2" w:rsidRDefault="7095FFA2" w14:noSpellErr="1" w14:paraId="3F28B6A5" w14:textId="0CADBAA9">
            <w:r w:rsidRPr="7095FFA2" w:rsidR="7095FFA2">
              <w:rPr>
                <w:b w:val="0"/>
                <w:bCs w:val="0"/>
                <w:color w:val="1A1A1A" w:themeColor="text1" w:themeTint="FF" w:themeShade="FF"/>
                <w:sz w:val="17"/>
                <w:szCs w:val="17"/>
              </w:rPr>
              <w:t>Rated at 1 kHz, both channels, at 1 % THD+N or calibrated 0 dBFS, whichever comes first (see B-S3)</w:t>
            </w:r>
          </w:p>
        </w:tc>
        <w:tc>
          <w:tcPr>
            <w:tcW w:w="1300" w:type="dxa"/>
            <w:tcMar/>
          </w:tcPr>
          <w:p w:rsidR="7095FFA2" w:rsidRDefault="7095FFA2" w14:noSpellErr="1" w14:paraId="158494F4" w14:textId="058BA16D">
            <w:r w:rsidRPr="7095FFA2" w:rsidR="7095FFA2">
              <w:rPr>
                <w:b w:val="0"/>
                <w:bCs w:val="0"/>
                <w:color w:val="1A1A1A" w:themeColor="text1" w:themeTint="FF" w:themeShade="FF"/>
                <w:sz w:val="17"/>
                <w:szCs w:val="17"/>
              </w:rPr>
              <w:t>Closed</w:t>
            </w:r>
          </w:p>
        </w:tc>
      </w:tr>
      <w:tr w:rsidR="7095FFA2" w:rsidTr="7E56CB06" w14:paraId="74AB4857">
        <w:tc>
          <w:tcPr>
            <w:tcW w:w="1100" w:type="dxa"/>
            <w:tcMar/>
          </w:tcPr>
          <w:p w:rsidR="7095FFA2" w:rsidRDefault="7095FFA2" w14:noSpellErr="1" w14:paraId="1AFC378E" w14:textId="1CA101E2">
            <w:r w:rsidRPr="7095FFA2" w:rsidR="7095FFA2">
              <w:rPr>
                <w:b w:val="1"/>
                <w:bCs w:val="1"/>
                <w:color w:val="1A1A1A" w:themeColor="text1" w:themeTint="FF" w:themeShade="FF"/>
                <w:sz w:val="17"/>
                <w:szCs w:val="17"/>
              </w:rPr>
              <w:t>R2-M5</w:t>
            </w:r>
          </w:p>
        </w:tc>
        <w:tc>
          <w:tcPr>
            <w:tcW w:w="3000" w:type="dxa"/>
            <w:tcMar/>
          </w:tcPr>
          <w:p w:rsidR="7095FFA2" w:rsidRDefault="7095FFA2" w14:noSpellErr="1" w14:paraId="5194579D" w14:textId="157EE8A6">
            <w:r w:rsidRPr="7095FFA2" w:rsidR="7095FFA2">
              <w:rPr>
                <w:b w:val="0"/>
                <w:bCs w:val="0"/>
                <w:color w:val="1A1A1A" w:themeColor="text1" w:themeTint="FF" w:themeShade="FF"/>
                <w:sz w:val="17"/>
                <w:szCs w:val="17"/>
              </w:rPr>
              <w:t>Cost margin 10 NTD; exchange rate</w:t>
            </w:r>
          </w:p>
        </w:tc>
        <w:tc>
          <w:tcPr>
            <w:tcW w:w="4340" w:type="dxa"/>
            <w:tcMar/>
          </w:tcPr>
          <w:p w:rsidR="7095FFA2" w:rsidRDefault="7095FFA2" w14:paraId="19E52B96" w14:textId="0E5CCF6A" w14:noSpellErr="1">
            <w:r w:rsidRPr="7E56CB06" w:rsidR="59D744E2">
              <w:rPr>
                <w:b w:val="0"/>
                <w:bCs w:val="0"/>
                <w:color w:val="1A1A1A" w:themeColor="text1" w:themeTint="FF" w:themeShade="FF"/>
                <w:sz w:val="17"/>
                <w:szCs w:val="17"/>
              </w:rPr>
              <w:t>Gate uses a fixed 31.7 NTD/US$: target 1,500 NTD per board (WARN above) and a 1,700 NTD ceiling (FAIL above); 1,666 at v0.5 (v0.6: 1,647 NTD; v0.7: 1,650 NTD, WARNING; ceiling recorded with the owner statement of 24 Sep 2026, see R5-A13)</w:t>
            </w:r>
          </w:p>
        </w:tc>
        <w:tc>
          <w:tcPr>
            <w:tcW w:w="1300" w:type="dxa"/>
            <w:tcMar/>
          </w:tcPr>
          <w:p w:rsidR="7095FFA2" w:rsidRDefault="7095FFA2" w14:noSpellErr="1" w14:paraId="680ABF16" w14:textId="073AB62E">
            <w:r w:rsidRPr="7095FFA2" w:rsidR="7095FFA2">
              <w:rPr>
                <w:b w:val="0"/>
                <w:bCs w:val="0"/>
                <w:color w:val="1A1A1A" w:themeColor="text1" w:themeTint="FF" w:themeShade="FF"/>
                <w:sz w:val="17"/>
                <w:szCs w:val="17"/>
              </w:rPr>
              <w:t>Closed</w:t>
            </w:r>
          </w:p>
        </w:tc>
      </w:tr>
      <w:tr w:rsidR="7095FFA2" w:rsidTr="7E56CB06" w14:paraId="6A27A6F4">
        <w:tc>
          <w:tcPr>
            <w:tcW w:w="1100" w:type="dxa"/>
            <w:tcMar/>
          </w:tcPr>
          <w:p w:rsidR="7095FFA2" w:rsidRDefault="7095FFA2" w14:noSpellErr="1" w14:paraId="4EF01A98" w14:textId="1E5016A3">
            <w:r w:rsidRPr="7095FFA2" w:rsidR="7095FFA2">
              <w:rPr>
                <w:b w:val="1"/>
                <w:bCs w:val="1"/>
                <w:color w:val="1A1A1A" w:themeColor="text1" w:themeTint="FF" w:themeShade="FF"/>
                <w:sz w:val="17"/>
                <w:szCs w:val="17"/>
              </w:rPr>
              <w:t>R2-M6</w:t>
            </w:r>
          </w:p>
        </w:tc>
        <w:tc>
          <w:tcPr>
            <w:tcW w:w="3000" w:type="dxa"/>
            <w:tcMar/>
          </w:tcPr>
          <w:p w:rsidR="7095FFA2" w:rsidRDefault="7095FFA2" w14:noSpellErr="1" w14:paraId="44734DE2" w14:textId="172DFD67">
            <w:r w:rsidRPr="7095FFA2" w:rsidR="7095FFA2">
              <w:rPr>
                <w:b w:val="0"/>
                <w:bCs w:val="0"/>
                <w:color w:val="1A1A1A" w:themeColor="text1" w:themeTint="FF" w:themeShade="FF"/>
                <w:sz w:val="17"/>
                <w:szCs w:val="17"/>
              </w:rPr>
              <w:t>4.4-to-3.5 mm adapter shorts leg−</w:t>
            </w:r>
          </w:p>
        </w:tc>
        <w:tc>
          <w:tcPr>
            <w:tcW w:w="4340" w:type="dxa"/>
            <w:tcMar/>
          </w:tcPr>
          <w:p w:rsidR="7095FFA2" w:rsidRDefault="7095FFA2" w14:noSpellErr="1" w14:paraId="7C78094B" w14:textId="100BE42B">
            <w:r w:rsidRPr="7095FFA2" w:rsidR="7095FFA2">
              <w:rPr>
                <w:b w:val="0"/>
                <w:bCs w:val="0"/>
                <w:color w:val="1A1A1A" w:themeColor="text1" w:themeTint="FF" w:themeShade="FF"/>
                <w:sz w:val="17"/>
                <w:szCs w:val="17"/>
              </w:rPr>
              <w:t>One amplifier per package shorted (TI continuous-short rating), ≈ 0.45 W per package; risk and manual warning</w:t>
            </w:r>
          </w:p>
        </w:tc>
        <w:tc>
          <w:tcPr>
            <w:tcW w:w="1300" w:type="dxa"/>
            <w:tcMar/>
          </w:tcPr>
          <w:p w:rsidR="7095FFA2" w:rsidRDefault="7095FFA2" w14:noSpellErr="1" w14:paraId="62173BA9" w14:textId="08E9CAEF">
            <w:r w:rsidRPr="7095FFA2" w:rsidR="7095FFA2">
              <w:rPr>
                <w:b w:val="0"/>
                <w:bCs w:val="0"/>
                <w:color w:val="1A1A1A" w:themeColor="text1" w:themeTint="FF" w:themeShade="FF"/>
                <w:sz w:val="17"/>
                <w:szCs w:val="17"/>
              </w:rPr>
              <w:t>Closed</w:t>
            </w:r>
          </w:p>
        </w:tc>
      </w:tr>
      <w:tr w:rsidR="7095FFA2" w:rsidTr="7E56CB06" w14:paraId="5EDBEF2D">
        <w:tc>
          <w:tcPr>
            <w:tcW w:w="1100" w:type="dxa"/>
            <w:tcMar/>
          </w:tcPr>
          <w:p w:rsidR="7095FFA2" w:rsidRDefault="7095FFA2" w14:noSpellErr="1" w14:paraId="457DE00A" w14:textId="1FFF2B64">
            <w:r w:rsidRPr="7095FFA2" w:rsidR="7095FFA2">
              <w:rPr>
                <w:b w:val="1"/>
                <w:bCs w:val="1"/>
                <w:color w:val="1A1A1A" w:themeColor="text1" w:themeTint="FF" w:themeShade="FF"/>
                <w:sz w:val="17"/>
                <w:szCs w:val="17"/>
              </w:rPr>
              <w:t>R2-M7</w:t>
            </w:r>
          </w:p>
        </w:tc>
        <w:tc>
          <w:tcPr>
            <w:tcW w:w="3000" w:type="dxa"/>
            <w:tcMar/>
          </w:tcPr>
          <w:p w:rsidR="7095FFA2" w:rsidRDefault="7095FFA2" w14:noSpellErr="1" w14:paraId="150099BB" w14:textId="18DD1228">
            <w:r w:rsidRPr="7095FFA2" w:rsidR="7095FFA2">
              <w:rPr>
                <w:b w:val="0"/>
                <w:bCs w:val="0"/>
                <w:color w:val="1A1A1A" w:themeColor="text1" w:themeTint="FF" w:themeShade="FF"/>
                <w:sz w:val="17"/>
                <w:szCs w:val="17"/>
              </w:rPr>
              <w:t>Unbalanced crosstalk needs ≤ 6 mΩ shared ground</w:t>
            </w:r>
          </w:p>
        </w:tc>
        <w:tc>
          <w:tcPr>
            <w:tcW w:w="4340" w:type="dxa"/>
            <w:tcMar/>
          </w:tcPr>
          <w:p w:rsidR="7095FFA2" w:rsidRDefault="7095FFA2" w14:noSpellErr="1" w14:paraId="3D17C07C" w14:textId="11BAF8EC">
            <w:r w:rsidRPr="7095FFA2" w:rsidR="7095FFA2">
              <w:rPr>
                <w:b w:val="0"/>
                <w:bCs w:val="0"/>
                <w:color w:val="1A1A1A" w:themeColor="text1" w:themeTint="FF" w:themeShade="FF"/>
                <w:sz w:val="17"/>
                <w:szCs w:val="17"/>
              </w:rPr>
              <w:t>Layout rule (≤ 5.7 mΩ)</w:t>
            </w:r>
          </w:p>
        </w:tc>
        <w:tc>
          <w:tcPr>
            <w:tcW w:w="1300" w:type="dxa"/>
            <w:tcMar/>
          </w:tcPr>
          <w:p w:rsidR="7095FFA2" w:rsidRDefault="7095FFA2" w14:noSpellErr="1" w14:paraId="7D4EE51A" w14:textId="0A98DFB0">
            <w:r w:rsidRPr="7095FFA2" w:rsidR="7095FFA2">
              <w:rPr>
                <w:b w:val="0"/>
                <w:bCs w:val="0"/>
                <w:color w:val="1A1A1A" w:themeColor="text1" w:themeTint="FF" w:themeShade="FF"/>
                <w:sz w:val="17"/>
                <w:szCs w:val="17"/>
              </w:rPr>
              <w:t>Closed</w:t>
            </w:r>
          </w:p>
        </w:tc>
      </w:tr>
      <w:tr w:rsidR="7095FFA2" w:rsidTr="7E56CB06" w14:paraId="5F306509">
        <w:tc>
          <w:tcPr>
            <w:tcW w:w="1100" w:type="dxa"/>
            <w:tcMar/>
          </w:tcPr>
          <w:p w:rsidR="7095FFA2" w:rsidRDefault="7095FFA2" w14:noSpellErr="1" w14:paraId="2BF08B99" w14:textId="21AE4025">
            <w:r w:rsidRPr="7095FFA2" w:rsidR="7095FFA2">
              <w:rPr>
                <w:b w:val="1"/>
                <w:bCs w:val="1"/>
                <w:color w:val="1A1A1A" w:themeColor="text1" w:themeTint="FF" w:themeShade="FF"/>
                <w:sz w:val="17"/>
                <w:szCs w:val="17"/>
              </w:rPr>
              <w:t>R2 minor</w:t>
            </w:r>
          </w:p>
        </w:tc>
        <w:tc>
          <w:tcPr>
            <w:tcW w:w="3000" w:type="dxa"/>
            <w:tcMar/>
          </w:tcPr>
          <w:p w:rsidR="7095FFA2" w:rsidRDefault="7095FFA2" w14:noSpellErr="1" w14:paraId="32F18E32" w14:textId="1A8C26E9">
            <w:r w:rsidRPr="7095FFA2" w:rsidR="7095FFA2">
              <w:rPr>
                <w:b w:val="0"/>
                <w:bCs w:val="0"/>
                <w:color w:val="1A1A1A" w:themeColor="text1" w:themeTint="FF" w:themeShade="FF"/>
                <w:sz w:val="17"/>
                <w:szCs w:val="17"/>
              </w:rPr>
              <w:t>Stale versions; KC2520Z “(assumed)”; through-hole count; pop requirement; unverified CH224A/AMS1117 claims; NVIDIA paragraph</w:t>
            </w:r>
          </w:p>
        </w:tc>
        <w:tc>
          <w:tcPr>
            <w:tcW w:w="4340" w:type="dxa"/>
            <w:tcMar/>
          </w:tcPr>
          <w:p w:rsidR="7095FFA2" w:rsidRDefault="7095FFA2" w14:paraId="2C063681" w14:textId="136A0DAD" w14:noSpellErr="1">
            <w:r w:rsidRPr="1C1022CA" w:rsidR="1A39B8DA">
              <w:rPr>
                <w:b w:val="0"/>
                <w:bCs w:val="0"/>
                <w:color w:val="1A1A1A" w:themeColor="text1" w:themeTint="FF" w:themeShade="FF"/>
                <w:sz w:val="17"/>
                <w:szCs w:val="17"/>
              </w:rPr>
              <w:t>Versions fixed; the three oscillators are counted as leadless conservatively; only the 4.4 mm jack is through-hole (confirm USB-C shell pegs); pop ≤ 5 mV controlled and ≤ 20 mV at unplug; CH224A removed; unverified regulator claims removed (see B-M5); job-application text moved to the repository README</w:t>
            </w:r>
          </w:p>
        </w:tc>
        <w:tc>
          <w:tcPr>
            <w:tcW w:w="1300" w:type="dxa"/>
            <w:tcMar/>
          </w:tcPr>
          <w:p w:rsidR="7095FFA2" w:rsidRDefault="7095FFA2" w14:noSpellErr="1" w14:paraId="1D73ABD7" w14:textId="0C47F471">
            <w:r w:rsidRPr="7095FFA2" w:rsidR="7095FFA2">
              <w:rPr>
                <w:b w:val="0"/>
                <w:bCs w:val="0"/>
                <w:color w:val="1A1A1A" w:themeColor="text1" w:themeTint="FF" w:themeShade="FF"/>
                <w:sz w:val="17"/>
                <w:szCs w:val="17"/>
              </w:rPr>
              <w:t>Closed</w:t>
            </w:r>
          </w:p>
        </w:tc>
      </w:tr>
      <w:tr w:rsidR="7095FFA2" w:rsidTr="7E56CB06" w14:paraId="680B7352">
        <w:tc>
          <w:tcPr>
            <w:tcW w:w="1100" w:type="dxa"/>
            <w:tcMar/>
          </w:tcPr>
          <w:p w:rsidR="7095FFA2" w:rsidRDefault="7095FFA2" w14:noSpellErr="1" w14:paraId="724FD729" w14:textId="235D54E6">
            <w:r w:rsidRPr="7095FFA2" w:rsidR="7095FFA2">
              <w:rPr>
                <w:b w:val="1"/>
                <w:bCs w:val="1"/>
                <w:color w:val="1A1A1A" w:themeColor="text1" w:themeTint="FF" w:themeShade="FF"/>
                <w:sz w:val="17"/>
                <w:szCs w:val="17"/>
              </w:rPr>
              <w:t>R3-1</w:t>
            </w:r>
          </w:p>
        </w:tc>
        <w:tc>
          <w:tcPr>
            <w:tcW w:w="3000" w:type="dxa"/>
            <w:tcMar/>
          </w:tcPr>
          <w:p w:rsidR="7095FFA2" w:rsidRDefault="7095FFA2" w14:noSpellErr="1" w14:paraId="51FE1284" w14:textId="1C3B3BAA">
            <w:r w:rsidRPr="7095FFA2" w:rsidR="7095FFA2">
              <w:rPr>
                <w:b w:val="0"/>
                <w:bCs w:val="0"/>
                <w:color w:val="1A1A1A" w:themeColor="text1" w:themeTint="FF" w:themeShade="FF"/>
                <w:sz w:val="17"/>
                <w:szCs w:val="17"/>
              </w:rPr>
              <w:t>DC fault latch and recovery</w:t>
            </w:r>
          </w:p>
        </w:tc>
        <w:tc>
          <w:tcPr>
            <w:tcW w:w="4340" w:type="dxa"/>
            <w:tcMar/>
          </w:tcPr>
          <w:p w:rsidR="7095FFA2" w:rsidRDefault="7095FFA2" w14:noSpellErr="1" w14:paraId="122E0689" w14:textId="1519226E">
            <w:r w:rsidRPr="7095FFA2" w:rsidR="7095FFA2">
              <w:rPr>
                <w:b w:val="0"/>
                <w:bCs w:val="0"/>
                <w:color w:val="1A1A1A" w:themeColor="text1" w:themeTint="FF" w:themeShade="FF"/>
                <w:sz w:val="17"/>
                <w:szCs w:val="17"/>
              </w:rPr>
              <w:t>Hardware 3.3 V latch; firmware recovery policy (Section 5.3); status to the MCU</w:t>
            </w:r>
          </w:p>
        </w:tc>
        <w:tc>
          <w:tcPr>
            <w:tcW w:w="1300" w:type="dxa"/>
            <w:tcMar/>
          </w:tcPr>
          <w:p w:rsidR="7095FFA2" w:rsidRDefault="7095FFA2" w14:noSpellErr="1" w14:paraId="4E5B2E49" w14:textId="0DF70932">
            <w:r w:rsidRPr="7095FFA2" w:rsidR="7095FFA2">
              <w:rPr>
                <w:b w:val="0"/>
                <w:bCs w:val="0"/>
                <w:color w:val="1A1A1A" w:themeColor="text1" w:themeTint="FF" w:themeShade="FF"/>
                <w:sz w:val="17"/>
                <w:szCs w:val="17"/>
              </w:rPr>
              <w:t>Closed</w:t>
            </w:r>
          </w:p>
        </w:tc>
      </w:tr>
      <w:tr w:rsidR="7095FFA2" w:rsidTr="7E56CB06" w14:paraId="7B7A7425">
        <w:tc>
          <w:tcPr>
            <w:tcW w:w="1100" w:type="dxa"/>
            <w:tcMar/>
          </w:tcPr>
          <w:p w:rsidR="7095FFA2" w:rsidRDefault="7095FFA2" w14:noSpellErr="1" w14:paraId="71A4B593" w14:textId="250C69A7">
            <w:r w:rsidRPr="7095FFA2" w:rsidR="7095FFA2">
              <w:rPr>
                <w:b w:val="1"/>
                <w:bCs w:val="1"/>
                <w:color w:val="1A1A1A" w:themeColor="text1" w:themeTint="FF" w:themeShade="FF"/>
                <w:sz w:val="17"/>
                <w:szCs w:val="17"/>
              </w:rPr>
              <w:t>R3-2</w:t>
            </w:r>
          </w:p>
        </w:tc>
        <w:tc>
          <w:tcPr>
            <w:tcW w:w="3000" w:type="dxa"/>
            <w:tcMar/>
          </w:tcPr>
          <w:p w:rsidR="7095FFA2" w:rsidRDefault="7095FFA2" w14:noSpellErr="1" w14:paraId="3963E503" w14:textId="1DEA506B">
            <w:r w:rsidRPr="7095FFA2" w:rsidR="7095FFA2">
              <w:rPr>
                <w:b w:val="0"/>
                <w:bCs w:val="0"/>
                <w:color w:val="1A1A1A" w:themeColor="text1" w:themeTint="FF" w:themeShade="FF"/>
                <w:sz w:val="17"/>
                <w:szCs w:val="17"/>
              </w:rPr>
              <w:t>TVS/converter envelope</w:t>
            </w:r>
          </w:p>
        </w:tc>
        <w:tc>
          <w:tcPr>
            <w:tcW w:w="4340" w:type="dxa"/>
            <w:tcMar/>
          </w:tcPr>
          <w:p w:rsidR="7095FFA2" w:rsidRDefault="7095FFA2" w14:noSpellErr="1" w14:paraId="67E4B60D" w14:textId="16C8372F">
            <w:r w:rsidRPr="7095FFA2" w:rsidR="7095FFA2">
              <w:rPr>
                <w:b w:val="0"/>
                <w:bCs w:val="0"/>
                <w:color w:val="1A1A1A" w:themeColor="text1" w:themeTint="FF" w:themeShade="FF"/>
                <w:sz w:val="17"/>
                <w:szCs w:val="17"/>
              </w:rPr>
              <w:t>No 15 V input and no converter</w:t>
            </w:r>
          </w:p>
        </w:tc>
        <w:tc>
          <w:tcPr>
            <w:tcW w:w="1300" w:type="dxa"/>
            <w:tcMar/>
          </w:tcPr>
          <w:p w:rsidR="7095FFA2" w:rsidRDefault="7095FFA2" w14:noSpellErr="1" w14:paraId="699D1641" w14:textId="0FA61DF3">
            <w:r w:rsidRPr="7095FFA2" w:rsidR="7095FFA2">
              <w:rPr>
                <w:b w:val="0"/>
                <w:bCs w:val="0"/>
                <w:color w:val="1A1A1A" w:themeColor="text1" w:themeTint="FF" w:themeShade="FF"/>
                <w:sz w:val="17"/>
                <w:szCs w:val="17"/>
              </w:rPr>
              <w:t>Closed – N/A</w:t>
            </w:r>
          </w:p>
        </w:tc>
      </w:tr>
      <w:tr w:rsidR="7095FFA2" w:rsidTr="7E56CB06" w14:paraId="6CA2D73D">
        <w:tc>
          <w:tcPr>
            <w:tcW w:w="1100" w:type="dxa"/>
            <w:tcMar/>
          </w:tcPr>
          <w:p w:rsidR="7095FFA2" w:rsidRDefault="7095FFA2" w14:noSpellErr="1" w14:paraId="7FCFA9E4" w14:textId="26BB7E68">
            <w:r w:rsidRPr="7095FFA2" w:rsidR="7095FFA2">
              <w:rPr>
                <w:b w:val="1"/>
                <w:bCs w:val="1"/>
                <w:color w:val="1A1A1A" w:themeColor="text1" w:themeTint="FF" w:themeShade="FF"/>
                <w:sz w:val="17"/>
                <w:szCs w:val="17"/>
              </w:rPr>
              <w:t>R3-3</w:t>
            </w:r>
          </w:p>
        </w:tc>
        <w:tc>
          <w:tcPr>
            <w:tcW w:w="3000" w:type="dxa"/>
            <w:tcMar/>
          </w:tcPr>
          <w:p w:rsidR="7095FFA2" w:rsidRDefault="7095FFA2" w14:noSpellErr="1" w14:paraId="7F6C710E" w14:textId="1F99652C">
            <w:r w:rsidRPr="7095FFA2" w:rsidR="7095FFA2">
              <w:rPr>
                <w:b w:val="0"/>
                <w:bCs w:val="0"/>
                <w:color w:val="1A1A1A" w:themeColor="text1" w:themeTint="FF" w:themeShade="FF"/>
                <w:sz w:val="17"/>
                <w:szCs w:val="17"/>
              </w:rPr>
              <w:t>Stage-1 gain 0.9009 with the input network</w:t>
            </w:r>
          </w:p>
        </w:tc>
        <w:tc>
          <w:tcPr>
            <w:tcW w:w="4340" w:type="dxa"/>
            <w:tcMar/>
          </w:tcPr>
          <w:p w:rsidR="7095FFA2" w:rsidRDefault="7095FFA2" w14:noSpellErr="1" w14:paraId="5AEECA23" w14:textId="18774BF0">
            <w:r w:rsidRPr="7095FFA2" w:rsidR="7095FFA2">
              <w:rPr>
                <w:b w:val="0"/>
                <w:bCs w:val="0"/>
                <w:color w:val="1A1A1A" w:themeColor="text1" w:themeTint="FF" w:themeShade="FF"/>
                <w:sz w:val="17"/>
                <w:szCs w:val="17"/>
              </w:rPr>
              <w:t>The gain includes the DAC’s 806 Ω source (current mode, gain = 2 × Rf/806 per leg); v0.5 uses Rf = 836 Ω and per-unit calibration to 1.75 Vrms per leg (see A-M3)</w:t>
            </w:r>
          </w:p>
        </w:tc>
        <w:tc>
          <w:tcPr>
            <w:tcW w:w="1300" w:type="dxa"/>
            <w:tcMar/>
          </w:tcPr>
          <w:p w:rsidR="7095FFA2" w:rsidRDefault="7095FFA2" w14:noSpellErr="1" w14:paraId="3B642D3B" w14:textId="115532B4">
            <w:r w:rsidRPr="7095FFA2" w:rsidR="7095FFA2">
              <w:rPr>
                <w:b w:val="0"/>
                <w:bCs w:val="0"/>
                <w:color w:val="1A1A1A" w:themeColor="text1" w:themeTint="FF" w:themeShade="FF"/>
                <w:sz w:val="17"/>
                <w:szCs w:val="17"/>
              </w:rPr>
              <w:t>Closed</w:t>
            </w:r>
          </w:p>
        </w:tc>
      </w:tr>
      <w:tr w:rsidR="7095FFA2" w:rsidTr="7E56CB06" w14:paraId="25851004">
        <w:tc>
          <w:tcPr>
            <w:tcW w:w="1100" w:type="dxa"/>
            <w:tcMar/>
          </w:tcPr>
          <w:p w:rsidR="7095FFA2" w:rsidRDefault="7095FFA2" w14:noSpellErr="1" w14:paraId="74C56F36" w14:textId="286A9329">
            <w:r w:rsidRPr="7095FFA2" w:rsidR="7095FFA2">
              <w:rPr>
                <w:b w:val="1"/>
                <w:bCs w:val="1"/>
                <w:color w:val="1A1A1A" w:themeColor="text1" w:themeTint="FF" w:themeShade="FF"/>
                <w:sz w:val="17"/>
                <w:szCs w:val="17"/>
              </w:rPr>
              <w:t>R3-4</w:t>
            </w:r>
          </w:p>
        </w:tc>
        <w:tc>
          <w:tcPr>
            <w:tcW w:w="3000" w:type="dxa"/>
            <w:tcMar/>
          </w:tcPr>
          <w:p w:rsidR="7095FFA2" w:rsidRDefault="7095FFA2" w14:noSpellErr="1" w14:paraId="776183E7" w14:textId="214879ED">
            <w:r w:rsidRPr="7095FFA2" w:rsidR="7095FFA2">
              <w:rPr>
                <w:b w:val="0"/>
                <w:bCs w:val="0"/>
                <w:color w:val="1A1A1A" w:themeColor="text1" w:themeTint="FF" w:themeShade="FF"/>
                <w:sz w:val="17"/>
                <w:szCs w:val="17"/>
              </w:rPr>
              <w:t>QA403 cannot drive 1.8 V I²S</w:t>
            </w:r>
          </w:p>
        </w:tc>
        <w:tc>
          <w:tcPr>
            <w:tcW w:w="4340" w:type="dxa"/>
            <w:tcMar/>
          </w:tcPr>
          <w:p w:rsidR="7095FFA2" w:rsidRDefault="7095FFA2" w14:noSpellErr="1" w14:paraId="2962C2B0" w14:textId="1A2660B1">
            <w:r w:rsidRPr="7095FFA2" w:rsidR="7095FFA2">
              <w:rPr>
                <w:b w:val="0"/>
                <w:bCs w:val="0"/>
                <w:color w:val="1A1A1A" w:themeColor="text1" w:themeTint="FF" w:themeShade="FF"/>
                <w:sz w:val="17"/>
                <w:szCs w:val="17"/>
              </w:rPr>
              <w:t>I²S is now 3.3 V; header, firmware test mode and sequencing specified</w:t>
            </w:r>
          </w:p>
        </w:tc>
        <w:tc>
          <w:tcPr>
            <w:tcW w:w="1300" w:type="dxa"/>
            <w:tcMar/>
          </w:tcPr>
          <w:p w:rsidR="7095FFA2" w:rsidRDefault="7095FFA2" w14:noSpellErr="1" w14:paraId="59C0296F" w14:textId="13044775">
            <w:r w:rsidRPr="7095FFA2" w:rsidR="7095FFA2">
              <w:rPr>
                <w:b w:val="0"/>
                <w:bCs w:val="0"/>
                <w:color w:val="1A1A1A" w:themeColor="text1" w:themeTint="FF" w:themeShade="FF"/>
                <w:sz w:val="17"/>
                <w:szCs w:val="17"/>
              </w:rPr>
              <w:t>Closed</w:t>
            </w:r>
          </w:p>
        </w:tc>
      </w:tr>
      <w:tr w:rsidR="7095FFA2" w:rsidTr="7E56CB06" w14:paraId="2E61FD20">
        <w:tc>
          <w:tcPr>
            <w:tcW w:w="1100" w:type="dxa"/>
            <w:tcMar/>
          </w:tcPr>
          <w:p w:rsidR="7095FFA2" w:rsidRDefault="7095FFA2" w14:noSpellErr="1" w14:paraId="2D1FDEB8" w14:textId="2A19A7EA">
            <w:r w:rsidRPr="7095FFA2" w:rsidR="7095FFA2">
              <w:rPr>
                <w:b w:val="1"/>
                <w:bCs w:val="1"/>
                <w:color w:val="1A1A1A" w:themeColor="text1" w:themeTint="FF" w:themeShade="FF"/>
                <w:sz w:val="17"/>
                <w:szCs w:val="17"/>
              </w:rPr>
              <w:t>R3-5</w:t>
            </w:r>
          </w:p>
        </w:tc>
        <w:tc>
          <w:tcPr>
            <w:tcW w:w="3000" w:type="dxa"/>
            <w:tcMar/>
          </w:tcPr>
          <w:p w:rsidR="7095FFA2" w:rsidRDefault="7095FFA2" w14:noSpellErr="1" w14:paraId="6EB2F54D" w14:textId="22F78EAE">
            <w:r w:rsidRPr="7095FFA2" w:rsidR="7095FFA2">
              <w:rPr>
                <w:b w:val="0"/>
                <w:bCs w:val="0"/>
                <w:color w:val="1A1A1A" w:themeColor="text1" w:themeTint="FF" w:themeShade="FF"/>
                <w:sz w:val="17"/>
                <w:szCs w:val="17"/>
              </w:rPr>
              <w:t>200 mA “limit” not implemented; thermal at 16 Ω balanced</w:t>
            </w:r>
          </w:p>
        </w:tc>
        <w:tc>
          <w:tcPr>
            <w:tcW w:w="4340" w:type="dxa"/>
            <w:tcMar/>
          </w:tcPr>
          <w:p w:rsidR="7095FFA2" w:rsidRDefault="7095FFA2" w14:noSpellErr="1" w14:paraId="3E64BE71" w14:textId="1BD57572">
            <w:r w:rsidRPr="7095FFA2" w:rsidR="7095FFA2">
              <w:rPr>
                <w:b w:val="0"/>
                <w:bCs w:val="0"/>
                <w:color w:val="1A1A1A" w:themeColor="text1" w:themeTint="FF" w:themeShade="FF"/>
                <w:sz w:val="17"/>
                <w:szCs w:val="17"/>
              </w:rPr>
              <w:t>Clean envelope ≤ 80 mA peak per leg; rated power at 1 % THD+N or calibrated 0 dBFS; overload bounded by the TPS2553 (see A-H5)</w:t>
            </w:r>
          </w:p>
        </w:tc>
        <w:tc>
          <w:tcPr>
            <w:tcW w:w="1300" w:type="dxa"/>
            <w:tcMar/>
          </w:tcPr>
          <w:p w:rsidR="7095FFA2" w:rsidRDefault="7095FFA2" w14:noSpellErr="1" w14:paraId="7C705552" w14:textId="14B35C36">
            <w:r w:rsidRPr="7095FFA2" w:rsidR="7095FFA2">
              <w:rPr>
                <w:b w:val="0"/>
                <w:bCs w:val="0"/>
                <w:color w:val="1A1A1A" w:themeColor="text1" w:themeTint="FF" w:themeShade="FF"/>
                <w:sz w:val="17"/>
                <w:szCs w:val="17"/>
              </w:rPr>
              <w:t>Closed</w:t>
            </w:r>
          </w:p>
        </w:tc>
      </w:tr>
      <w:tr w:rsidR="7095FFA2" w:rsidTr="7E56CB06" w14:paraId="2B86CEC8">
        <w:tc>
          <w:tcPr>
            <w:tcW w:w="1100" w:type="dxa"/>
            <w:tcMar/>
          </w:tcPr>
          <w:p w:rsidR="7095FFA2" w:rsidRDefault="7095FFA2" w14:noSpellErr="1" w14:paraId="4D5EE213" w14:textId="2BC8BCAB">
            <w:r w:rsidRPr="7095FFA2" w:rsidR="7095FFA2">
              <w:rPr>
                <w:b w:val="1"/>
                <w:bCs w:val="1"/>
                <w:color w:val="1A1A1A" w:themeColor="text1" w:themeTint="FF" w:themeShade="FF"/>
                <w:sz w:val="17"/>
                <w:szCs w:val="17"/>
              </w:rPr>
              <w:t>R3 consistency</w:t>
            </w:r>
          </w:p>
        </w:tc>
        <w:tc>
          <w:tcPr>
            <w:tcW w:w="3000" w:type="dxa"/>
            <w:tcMar/>
          </w:tcPr>
          <w:p w:rsidR="7095FFA2" w:rsidRDefault="7095FFA2" w14:noSpellErr="1" w14:paraId="20FBAC26" w14:textId="24A6A36F">
            <w:r w:rsidRPr="7095FFA2" w:rsidR="7095FFA2">
              <w:rPr>
                <w:b w:val="0"/>
                <w:bCs w:val="0"/>
                <w:color w:val="1A1A1A" w:themeColor="text1" w:themeTint="FF" w:themeShade="FF"/>
                <w:sz w:val="17"/>
                <w:szCs w:val="17"/>
              </w:rPr>
              <w:t>Rails-good qualification; offset/trim; workbook external links; cost/sourcing reconciliation</w:t>
            </w:r>
          </w:p>
        </w:tc>
        <w:tc>
          <w:tcPr>
            <w:tcW w:w="4340" w:type="dxa"/>
            <w:tcMar/>
          </w:tcPr>
          <w:p w:rsidR="7095FFA2" w:rsidRDefault="7095FFA2" w14:paraId="184B0A4F" w14:textId="1D848A33" w14:noSpellErr="1">
            <w:r w:rsidRPr="7E56CB06" w:rsidR="73154AE7">
              <w:rPr>
                <w:b w:val="0"/>
                <w:bCs w:val="0"/>
                <w:color w:val="1A1A1A" w:themeColor="text1" w:themeTint="FF" w:themeShade="FF"/>
                <w:sz w:val="17"/>
                <w:szCs w:val="17"/>
              </w:rPr>
              <w:t>Rails-good: LM27762 PGOOD gates AMP_EN in hardware and arms the latch ≈ 60 ms after PGOOD good at v0.5 (v0.6: 25–133 ms, see R5-C6). Offset/trim: as R1-B6 and R2-M3. Workbook links: the delivered v0.1 file references only its own sheets (links appear when sheets are copied into another workbook); v0.2 adds a self-check. Cost/sourcing: single source of truth (Parts List v0.3 at v0.5; now Parts List v0.5), all LCSC</w:t>
            </w:r>
          </w:p>
        </w:tc>
        <w:tc>
          <w:tcPr>
            <w:tcW w:w="1300" w:type="dxa"/>
            <w:tcMar/>
          </w:tcPr>
          <w:p w:rsidR="7095FFA2" w:rsidRDefault="7095FFA2" w14:noSpellErr="1" w14:paraId="680C3E35" w14:textId="166270F7">
            <w:r w:rsidRPr="7095FFA2" w:rsidR="7095FFA2">
              <w:rPr>
                <w:b w:val="0"/>
                <w:bCs w:val="0"/>
                <w:color w:val="1A1A1A" w:themeColor="text1" w:themeTint="FF" w:themeShade="FF"/>
                <w:sz w:val="17"/>
                <w:szCs w:val="17"/>
              </w:rPr>
              <w:t>Closed</w:t>
            </w:r>
          </w:p>
        </w:tc>
      </w:tr>
    </w:tbl>
    <w:sectPr w:rsidRPr="0006063C" w:rsidR="00FC693F" w:rsidSect="00034616">
      <w:pgSz w:w="11906" w:h="16838" w:orient="portrait"/>
      <w:pgMar w:top="1152" w:right="1080" w:bottom="1080" w:left="1080" w:header="720" w:footer="720" w:gutter="0"/>
      <w:cols w:space="720"/>
      <w:docGrid w:linePitch="360"/>
      <w:headerReference w:type="default" r:id="R8ea172e304f945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095FFA2" w:rsidRDefault="7095FFA2" w14:paraId="291763A9" w14:textId="66339AF0" p2:noSpellErr="1">
    <w:r w:rsidR="1EC98338">
      <w:rPr/>
      <w:t>USB DAC + Balanced Headphone Amplifier · Design Specification v0.7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4E15"/>
    <w:rsid w:val="0079E93D"/>
    <w:rsid w:val="00AA1D8D"/>
    <w:rsid w:val="00B47730"/>
    <w:rsid w:val="00CB0664"/>
    <w:rsid w:val="00DFBA75"/>
    <w:rsid w:val="00FC693F"/>
    <w:rsid w:val="0108F4B0"/>
    <w:rsid w:val="0108F4B0"/>
    <w:rsid w:val="013B0778"/>
    <w:rsid w:val="013B0778"/>
    <w:rsid w:val="016DE93D"/>
    <w:rsid w:val="01D5105A"/>
    <w:rsid w:val="01F0B53A"/>
    <w:rsid w:val="027B7235"/>
    <w:rsid w:val="028D3F85"/>
    <w:rsid w:val="028D3F85"/>
    <w:rsid w:val="028E3AC7"/>
    <w:rsid w:val="029CC15D"/>
    <w:rsid w:val="02CCE289"/>
    <w:rsid w:val="02D823A9"/>
    <w:rsid w:val="032DC837"/>
    <w:rsid w:val="03553F57"/>
    <w:rsid w:val="0371C455"/>
    <w:rsid w:val="0371C455"/>
    <w:rsid w:val="0379374E"/>
    <w:rsid w:val="0379374E"/>
    <w:rsid w:val="0379679F"/>
    <w:rsid w:val="03A16F9E"/>
    <w:rsid w:val="03A2DE14"/>
    <w:rsid w:val="03A2DE14"/>
    <w:rsid w:val="03F7E34F"/>
    <w:rsid w:val="04042923"/>
    <w:rsid w:val="0410DC07"/>
    <w:rsid w:val="04582D00"/>
    <w:rsid w:val="0467488C"/>
    <w:rsid w:val="048E6D4B"/>
    <w:rsid w:val="048E6D4B"/>
    <w:rsid w:val="04CE81C2"/>
    <w:rsid w:val="0527AABF"/>
    <w:rsid w:val="05AC6F5E"/>
    <w:rsid w:val="0624B725"/>
    <w:rsid w:val="0632166C"/>
    <w:rsid w:val="067B2094"/>
    <w:rsid w:val="06D76C0B"/>
    <w:rsid w:val="06F1CF87"/>
    <w:rsid w:val="071435C7"/>
    <w:rsid w:val="071435C7"/>
    <w:rsid w:val="0715E9B9"/>
    <w:rsid w:val="0719DD4B"/>
    <w:rsid w:val="073CDD0C"/>
    <w:rsid w:val="08205678"/>
    <w:rsid w:val="08A293A4"/>
    <w:rsid w:val="08B981C6"/>
    <w:rsid w:val="08D16705"/>
    <w:rsid w:val="0906D5D3"/>
    <w:rsid w:val="09143EFE"/>
    <w:rsid w:val="096B64EE"/>
    <w:rsid w:val="0A1A9095"/>
    <w:rsid w:val="0AB1744C"/>
    <w:rsid w:val="0AB1744C"/>
    <w:rsid w:val="0AB689E5"/>
    <w:rsid w:val="0B1B0EEA"/>
    <w:rsid w:val="0B434CDF"/>
    <w:rsid w:val="0B74644E"/>
    <w:rsid w:val="0B976263"/>
    <w:rsid w:val="0BB7274F"/>
    <w:rsid w:val="0BB7274F"/>
    <w:rsid w:val="0C212AD5"/>
    <w:rsid w:val="0C9B793E"/>
    <w:rsid w:val="0CECFD17"/>
    <w:rsid w:val="0CFE67D1"/>
    <w:rsid w:val="0D1230C3"/>
    <w:rsid w:val="0D1B71D1"/>
    <w:rsid w:val="0D1D9217"/>
    <w:rsid w:val="0D1D9217"/>
    <w:rsid w:val="0D1E69A8"/>
    <w:rsid w:val="0D6C6B4A"/>
    <w:rsid w:val="0DCEA8C3"/>
    <w:rsid w:val="0E34BB47"/>
    <w:rsid w:val="0E351985"/>
    <w:rsid w:val="0E556842"/>
    <w:rsid w:val="0E77207A"/>
    <w:rsid w:val="0E884EB1"/>
    <w:rsid w:val="0EA422CD"/>
    <w:rsid w:val="0F12908C"/>
    <w:rsid w:val="0F30ECE3"/>
    <w:rsid w:val="0F7227D6"/>
    <w:rsid w:val="0F7227D6"/>
    <w:rsid w:val="0F830913"/>
    <w:rsid w:val="0F8D4031"/>
    <w:rsid w:val="0FBB0B40"/>
    <w:rsid w:val="0FBB0B40"/>
    <w:rsid w:val="0FE15EE1"/>
    <w:rsid w:val="10437B21"/>
    <w:rsid w:val="104FA67D"/>
    <w:rsid w:val="105B3F1F"/>
    <w:rsid w:val="106B669A"/>
    <w:rsid w:val="107020B9"/>
    <w:rsid w:val="10A5450E"/>
    <w:rsid w:val="10A5450E"/>
    <w:rsid w:val="10C047D1"/>
    <w:rsid w:val="10DE2A94"/>
    <w:rsid w:val="10F754A8"/>
    <w:rsid w:val="11312D10"/>
    <w:rsid w:val="11A9E4DE"/>
    <w:rsid w:val="11DA9327"/>
    <w:rsid w:val="1205D2DE"/>
    <w:rsid w:val="1205D2DE"/>
    <w:rsid w:val="127AAD1F"/>
    <w:rsid w:val="127D9C68"/>
    <w:rsid w:val="12932C4C"/>
    <w:rsid w:val="12932C4C"/>
    <w:rsid w:val="12B809C9"/>
    <w:rsid w:val="12C41D07"/>
    <w:rsid w:val="136C6660"/>
    <w:rsid w:val="137EFAF6"/>
    <w:rsid w:val="137EFAF6"/>
    <w:rsid w:val="1389619C"/>
    <w:rsid w:val="1392B13E"/>
    <w:rsid w:val="14617491"/>
    <w:rsid w:val="147DBF3B"/>
    <w:rsid w:val="147DBF3B"/>
    <w:rsid w:val="149366DA"/>
    <w:rsid w:val="14E05860"/>
    <w:rsid w:val="14EF9374"/>
    <w:rsid w:val="151198F9"/>
    <w:rsid w:val="15573650"/>
    <w:rsid w:val="15A3F83C"/>
    <w:rsid w:val="15A3F83C"/>
    <w:rsid w:val="15CC5995"/>
    <w:rsid w:val="15DCB92A"/>
    <w:rsid w:val="15DCB92A"/>
    <w:rsid w:val="15E83E87"/>
    <w:rsid w:val="1616CCCD"/>
    <w:rsid w:val="161E9C5E"/>
    <w:rsid w:val="161E9C5E"/>
    <w:rsid w:val="164EE6D8"/>
    <w:rsid w:val="164EE6D8"/>
    <w:rsid w:val="16565698"/>
    <w:rsid w:val="16565698"/>
    <w:rsid w:val="17093831"/>
    <w:rsid w:val="17256217"/>
    <w:rsid w:val="176ED095"/>
    <w:rsid w:val="17FD16FD"/>
    <w:rsid w:val="1823E707"/>
    <w:rsid w:val="1823E707"/>
    <w:rsid w:val="1827D250"/>
    <w:rsid w:val="182FA595"/>
    <w:rsid w:val="182FA595"/>
    <w:rsid w:val="18343173"/>
    <w:rsid w:val="183E1676"/>
    <w:rsid w:val="183FEA96"/>
    <w:rsid w:val="18531D07"/>
    <w:rsid w:val="1861C61F"/>
    <w:rsid w:val="18A4FD28"/>
    <w:rsid w:val="18E585E9"/>
    <w:rsid w:val="19204974"/>
    <w:rsid w:val="1928BECA"/>
    <w:rsid w:val="19A20F0C"/>
    <w:rsid w:val="19A4AAD1"/>
    <w:rsid w:val="19C9CAD0"/>
    <w:rsid w:val="19EA6D23"/>
    <w:rsid w:val="19F944B2"/>
    <w:rsid w:val="1A39B8DA"/>
    <w:rsid w:val="1A66577D"/>
    <w:rsid w:val="1A7B096C"/>
    <w:rsid w:val="1AED71DB"/>
    <w:rsid w:val="1B021991"/>
    <w:rsid w:val="1B021991"/>
    <w:rsid w:val="1B077BD2"/>
    <w:rsid w:val="1B27611C"/>
    <w:rsid w:val="1B55F20C"/>
    <w:rsid w:val="1B6D032A"/>
    <w:rsid w:val="1B8C63DD"/>
    <w:rsid w:val="1BE5C45D"/>
    <w:rsid w:val="1C1022CA"/>
    <w:rsid w:val="1C35F5F7"/>
    <w:rsid w:val="1CB8B466"/>
    <w:rsid w:val="1CE85263"/>
    <w:rsid w:val="1D1452B6"/>
    <w:rsid w:val="1D7D4E9B"/>
    <w:rsid w:val="1D80FEA3"/>
    <w:rsid w:val="1D80FEA3"/>
    <w:rsid w:val="1DF36BEA"/>
    <w:rsid w:val="1E06763E"/>
    <w:rsid w:val="1E06763E"/>
    <w:rsid w:val="1E795B45"/>
    <w:rsid w:val="1EB59AC3"/>
    <w:rsid w:val="1EB6A248"/>
    <w:rsid w:val="1EB6A248"/>
    <w:rsid w:val="1EC98338"/>
    <w:rsid w:val="1F2B9012"/>
    <w:rsid w:val="1F486B28"/>
    <w:rsid w:val="1F5430C1"/>
    <w:rsid w:val="1F644314"/>
    <w:rsid w:val="1F644314"/>
    <w:rsid w:val="1F6C4ACD"/>
    <w:rsid w:val="201A3667"/>
    <w:rsid w:val="202BB0F2"/>
    <w:rsid w:val="204AEDF2"/>
    <w:rsid w:val="204B5DC8"/>
    <w:rsid w:val="209361B0"/>
    <w:rsid w:val="215BC63C"/>
    <w:rsid w:val="218DD696"/>
    <w:rsid w:val="21CAFAD1"/>
    <w:rsid w:val="221AA6E9"/>
    <w:rsid w:val="2238BBC4"/>
    <w:rsid w:val="2252903F"/>
    <w:rsid w:val="2255EB92"/>
    <w:rsid w:val="228FDC14"/>
    <w:rsid w:val="228FDC14"/>
    <w:rsid w:val="229EE8AA"/>
    <w:rsid w:val="22E5BDBA"/>
    <w:rsid w:val="232DEC8D"/>
    <w:rsid w:val="23A24816"/>
    <w:rsid w:val="24421F0C"/>
    <w:rsid w:val="24575966"/>
    <w:rsid w:val="24622151"/>
    <w:rsid w:val="24814358"/>
    <w:rsid w:val="24814358"/>
    <w:rsid w:val="248417D7"/>
    <w:rsid w:val="248417D7"/>
    <w:rsid w:val="248B2C8F"/>
    <w:rsid w:val="25180B14"/>
    <w:rsid w:val="252700C8"/>
    <w:rsid w:val="255F9B98"/>
    <w:rsid w:val="255F9B98"/>
    <w:rsid w:val="258F2155"/>
    <w:rsid w:val="2590B0AC"/>
    <w:rsid w:val="25A25A88"/>
    <w:rsid w:val="25A88EF0"/>
    <w:rsid w:val="25D097DD"/>
    <w:rsid w:val="25DBB028"/>
    <w:rsid w:val="25ED43F8"/>
    <w:rsid w:val="26023791"/>
    <w:rsid w:val="261B5217"/>
    <w:rsid w:val="26411E3A"/>
    <w:rsid w:val="26530C1D"/>
    <w:rsid w:val="26530C1D"/>
    <w:rsid w:val="26A72EF3"/>
    <w:rsid w:val="26D06B68"/>
    <w:rsid w:val="26D53DA6"/>
    <w:rsid w:val="26DEE09B"/>
    <w:rsid w:val="272562A2"/>
    <w:rsid w:val="274F45F2"/>
    <w:rsid w:val="2796BD70"/>
    <w:rsid w:val="27975D32"/>
    <w:rsid w:val="27E0BA24"/>
    <w:rsid w:val="27E4809F"/>
    <w:rsid w:val="27FF3299"/>
    <w:rsid w:val="2849D779"/>
    <w:rsid w:val="2849D779"/>
    <w:rsid w:val="2891050E"/>
    <w:rsid w:val="289BBA2E"/>
    <w:rsid w:val="28C73B1E"/>
    <w:rsid w:val="293D6392"/>
    <w:rsid w:val="295CE15C"/>
    <w:rsid w:val="29682BF0"/>
    <w:rsid w:val="29682BF0"/>
    <w:rsid w:val="297E11C5"/>
    <w:rsid w:val="29926CB4"/>
    <w:rsid w:val="29CF6B7E"/>
    <w:rsid w:val="2A1E3E8F"/>
    <w:rsid w:val="2A7A151F"/>
    <w:rsid w:val="2A9DDC87"/>
    <w:rsid w:val="2A9F88FE"/>
    <w:rsid w:val="2ABDD64C"/>
    <w:rsid w:val="2B5B0450"/>
    <w:rsid w:val="2B5B0450"/>
    <w:rsid w:val="2B6380DB"/>
    <w:rsid w:val="2B6380DB"/>
    <w:rsid w:val="2B7E6982"/>
    <w:rsid w:val="2BC58CB0"/>
    <w:rsid w:val="2BC58CB0"/>
    <w:rsid w:val="2BD860F5"/>
    <w:rsid w:val="2C047498"/>
    <w:rsid w:val="2C0FFE4B"/>
    <w:rsid w:val="2C284AEC"/>
    <w:rsid w:val="2C354A8B"/>
    <w:rsid w:val="2C741A44"/>
    <w:rsid w:val="2C7D4519"/>
    <w:rsid w:val="2CA6C7E6"/>
    <w:rsid w:val="2CA6C7E6"/>
    <w:rsid w:val="2CD0E96D"/>
    <w:rsid w:val="2D2B4D7B"/>
    <w:rsid w:val="2D81D83B"/>
    <w:rsid w:val="2D81D83B"/>
    <w:rsid w:val="2DBA5E05"/>
    <w:rsid w:val="2DF890FD"/>
    <w:rsid w:val="2E147139"/>
    <w:rsid w:val="2E147139"/>
    <w:rsid w:val="2E3FF4D7"/>
    <w:rsid w:val="2E55D454"/>
    <w:rsid w:val="2E55D454"/>
    <w:rsid w:val="2E69F31B"/>
    <w:rsid w:val="2E755568"/>
    <w:rsid w:val="2E755568"/>
    <w:rsid w:val="2EAEDD80"/>
    <w:rsid w:val="2EC0AC9D"/>
    <w:rsid w:val="2EC0AC9D"/>
    <w:rsid w:val="2F02C2F8"/>
    <w:rsid w:val="2F0A644A"/>
    <w:rsid w:val="2F0A644A"/>
    <w:rsid w:val="2F7DCADE"/>
    <w:rsid w:val="2F973CEC"/>
    <w:rsid w:val="2FA61A0E"/>
    <w:rsid w:val="2FA61A0E"/>
    <w:rsid w:val="2FB7B358"/>
    <w:rsid w:val="2FBA5D7B"/>
    <w:rsid w:val="2FDDFDF7"/>
    <w:rsid w:val="3017BE96"/>
    <w:rsid w:val="304CB317"/>
    <w:rsid w:val="3073FF30"/>
    <w:rsid w:val="3073FF30"/>
    <w:rsid w:val="30B2E4A1"/>
    <w:rsid w:val="30B2E4A1"/>
    <w:rsid w:val="31089756"/>
    <w:rsid w:val="31089756"/>
    <w:rsid w:val="317D63B9"/>
    <w:rsid w:val="318654F9"/>
    <w:rsid w:val="31AF81F5"/>
    <w:rsid w:val="31FC79E7"/>
    <w:rsid w:val="31FC79E7"/>
    <w:rsid w:val="32098A1B"/>
    <w:rsid w:val="322E0FCE"/>
    <w:rsid w:val="32747B94"/>
    <w:rsid w:val="32A5460C"/>
    <w:rsid w:val="32A5460C"/>
    <w:rsid w:val="32D06DE6"/>
    <w:rsid w:val="32D84658"/>
    <w:rsid w:val="32D93EDE"/>
    <w:rsid w:val="32E3CADC"/>
    <w:rsid w:val="32E8C0FF"/>
    <w:rsid w:val="3315BCA4"/>
    <w:rsid w:val="3315BCA4"/>
    <w:rsid w:val="33170A96"/>
    <w:rsid w:val="339E439F"/>
    <w:rsid w:val="34197B88"/>
    <w:rsid w:val="34442F04"/>
    <w:rsid w:val="344CD5EA"/>
    <w:rsid w:val="34724914"/>
    <w:rsid w:val="34CCAF0A"/>
    <w:rsid w:val="34D0F1B2"/>
    <w:rsid w:val="34D0F1B2"/>
    <w:rsid w:val="34EF5C8D"/>
    <w:rsid w:val="35947EB9"/>
    <w:rsid w:val="35951FCA"/>
    <w:rsid w:val="35B91BED"/>
    <w:rsid w:val="35DF8A4D"/>
    <w:rsid w:val="35DF8A4D"/>
    <w:rsid w:val="35F049C7"/>
    <w:rsid w:val="3613DE5E"/>
    <w:rsid w:val="3613DE5E"/>
    <w:rsid w:val="36215405"/>
    <w:rsid w:val="364D84F7"/>
    <w:rsid w:val="3651926D"/>
    <w:rsid w:val="36BAAA5B"/>
    <w:rsid w:val="36D63C73"/>
    <w:rsid w:val="37006AC4"/>
    <w:rsid w:val="377630D4"/>
    <w:rsid w:val="37D11292"/>
    <w:rsid w:val="37D4F429"/>
    <w:rsid w:val="37F5475F"/>
    <w:rsid w:val="38375FE9"/>
    <w:rsid w:val="38375FE9"/>
    <w:rsid w:val="386B796F"/>
    <w:rsid w:val="3871C018"/>
    <w:rsid w:val="38AF4821"/>
    <w:rsid w:val="392D2500"/>
    <w:rsid w:val="396DD6D0"/>
    <w:rsid w:val="396DD6D0"/>
    <w:rsid w:val="39798A9E"/>
    <w:rsid w:val="39798A9E"/>
    <w:rsid w:val="397D9CB0"/>
    <w:rsid w:val="397D9CB0"/>
    <w:rsid w:val="3988121D"/>
    <w:rsid w:val="399812E0"/>
    <w:rsid w:val="399812E0"/>
    <w:rsid w:val="39BA6CAB"/>
    <w:rsid w:val="39BBB8E7"/>
    <w:rsid w:val="39FEDBA0"/>
    <w:rsid w:val="39FEDBA0"/>
    <w:rsid w:val="3A274C55"/>
    <w:rsid w:val="3A4C5B79"/>
    <w:rsid w:val="3A836BFA"/>
    <w:rsid w:val="3AD2963A"/>
    <w:rsid w:val="3B0376C4"/>
    <w:rsid w:val="3B0376C4"/>
    <w:rsid w:val="3B7C6C60"/>
    <w:rsid w:val="3BE8CA7E"/>
    <w:rsid w:val="3C31EBBC"/>
    <w:rsid w:val="3C3B8E6F"/>
    <w:rsid w:val="3C6C6DEA"/>
    <w:rsid w:val="3C6F36FD"/>
    <w:rsid w:val="3C72F1A6"/>
    <w:rsid w:val="3C77C32D"/>
    <w:rsid w:val="3C9B8829"/>
    <w:rsid w:val="3CD7BE2F"/>
    <w:rsid w:val="3D014387"/>
    <w:rsid w:val="3D014387"/>
    <w:rsid w:val="3D16FB82"/>
    <w:rsid w:val="3D47B7D1"/>
    <w:rsid w:val="3DAB67D4"/>
    <w:rsid w:val="3DAD4E81"/>
    <w:rsid w:val="3DF8B14A"/>
    <w:rsid w:val="3E6B9673"/>
    <w:rsid w:val="3E75875F"/>
    <w:rsid w:val="3ED5B503"/>
    <w:rsid w:val="3ED5B503"/>
    <w:rsid w:val="3F678EB5"/>
    <w:rsid w:val="3F8E587F"/>
    <w:rsid w:val="3FCFFD4E"/>
    <w:rsid w:val="3FCFFD4E"/>
    <w:rsid w:val="400738A4"/>
    <w:rsid w:val="400C46AF"/>
    <w:rsid w:val="40211EF0"/>
    <w:rsid w:val="403CC763"/>
    <w:rsid w:val="405C20BD"/>
    <w:rsid w:val="40D60E08"/>
    <w:rsid w:val="40F295C5"/>
    <w:rsid w:val="40F295C5"/>
    <w:rsid w:val="41197F15"/>
    <w:rsid w:val="412ECA5A"/>
    <w:rsid w:val="41830D20"/>
    <w:rsid w:val="419D2416"/>
    <w:rsid w:val="419D2416"/>
    <w:rsid w:val="41DCAD37"/>
    <w:rsid w:val="421788CE"/>
    <w:rsid w:val="4229C843"/>
    <w:rsid w:val="426060DD"/>
    <w:rsid w:val="426060DD"/>
    <w:rsid w:val="427F7841"/>
    <w:rsid w:val="42C1EE3C"/>
    <w:rsid w:val="4306C858"/>
    <w:rsid w:val="431B11AD"/>
    <w:rsid w:val="431B6300"/>
    <w:rsid w:val="4340C20C"/>
    <w:rsid w:val="434510F4"/>
    <w:rsid w:val="4364DE9C"/>
    <w:rsid w:val="437FC89B"/>
    <w:rsid w:val="438BE927"/>
    <w:rsid w:val="439FDAA1"/>
    <w:rsid w:val="448B7CD6"/>
    <w:rsid w:val="449540EE"/>
    <w:rsid w:val="449540EE"/>
    <w:rsid w:val="451A832A"/>
    <w:rsid w:val="45296D22"/>
    <w:rsid w:val="454C4C87"/>
    <w:rsid w:val="459F17FF"/>
    <w:rsid w:val="459F17FF"/>
    <w:rsid w:val="45ACC6B7"/>
    <w:rsid w:val="45DA9C3C"/>
    <w:rsid w:val="46083728"/>
    <w:rsid w:val="468F3F7C"/>
    <w:rsid w:val="468F3F7C"/>
    <w:rsid w:val="46A5B50A"/>
    <w:rsid w:val="46B9EC5D"/>
    <w:rsid w:val="473C9DE8"/>
    <w:rsid w:val="4790B326"/>
    <w:rsid w:val="47A3A06E"/>
    <w:rsid w:val="47D5A379"/>
    <w:rsid w:val="47F94CF3"/>
    <w:rsid w:val="47F94CF3"/>
    <w:rsid w:val="48809257"/>
    <w:rsid w:val="4880FAD4"/>
    <w:rsid w:val="48AC4F33"/>
    <w:rsid w:val="48FAF4AF"/>
    <w:rsid w:val="48FAF4AF"/>
    <w:rsid w:val="49584E87"/>
    <w:rsid w:val="495C1329"/>
    <w:rsid w:val="495C1329"/>
    <w:rsid w:val="496B6A94"/>
    <w:rsid w:val="499C0C55"/>
    <w:rsid w:val="49E72BEA"/>
    <w:rsid w:val="4A0E02B6"/>
    <w:rsid w:val="4A2E2ED8"/>
    <w:rsid w:val="4A34E68C"/>
    <w:rsid w:val="4A674F7E"/>
    <w:rsid w:val="4A7BE65F"/>
    <w:rsid w:val="4A84D879"/>
    <w:rsid w:val="4A99345A"/>
    <w:rsid w:val="4ABD7F2D"/>
    <w:rsid w:val="4ABD7F2D"/>
    <w:rsid w:val="4AC23402"/>
    <w:rsid w:val="4AFCF375"/>
    <w:rsid w:val="4AFCF375"/>
    <w:rsid w:val="4BB90AD5"/>
    <w:rsid w:val="4BE51B11"/>
    <w:rsid w:val="4BE51B11"/>
    <w:rsid w:val="4BE61C37"/>
    <w:rsid w:val="4BE7E295"/>
    <w:rsid w:val="4BFF52DF"/>
    <w:rsid w:val="4C2B128A"/>
    <w:rsid w:val="4C6DC703"/>
    <w:rsid w:val="4C7195AE"/>
    <w:rsid w:val="4CC288C8"/>
    <w:rsid w:val="4CCBD99E"/>
    <w:rsid w:val="4D4C475D"/>
    <w:rsid w:val="4DEAF091"/>
    <w:rsid w:val="4DF893C5"/>
    <w:rsid w:val="4E46BFBA"/>
    <w:rsid w:val="4E68337B"/>
    <w:rsid w:val="4E6AA6A9"/>
    <w:rsid w:val="4E9961BF"/>
    <w:rsid w:val="4E9961BF"/>
    <w:rsid w:val="4ECD28D8"/>
    <w:rsid w:val="4F6EF3C9"/>
    <w:rsid w:val="4F9D1758"/>
    <w:rsid w:val="4F9D1758"/>
    <w:rsid w:val="50082056"/>
    <w:rsid w:val="50082056"/>
    <w:rsid w:val="502053C8"/>
    <w:rsid w:val="50613D9A"/>
    <w:rsid w:val="5085E940"/>
    <w:rsid w:val="509E6A9B"/>
    <w:rsid w:val="509EC044"/>
    <w:rsid w:val="50E7FD29"/>
    <w:rsid w:val="514B0A84"/>
    <w:rsid w:val="5171FE51"/>
    <w:rsid w:val="5173273B"/>
    <w:rsid w:val="51761FC5"/>
    <w:rsid w:val="5183F3DB"/>
    <w:rsid w:val="51AE7587"/>
    <w:rsid w:val="52344B47"/>
    <w:rsid w:val="5283DF54"/>
    <w:rsid w:val="52B91035"/>
    <w:rsid w:val="532B02A3"/>
    <w:rsid w:val="53544F73"/>
    <w:rsid w:val="53674360"/>
    <w:rsid w:val="538AA674"/>
    <w:rsid w:val="53BD098C"/>
    <w:rsid w:val="53C2A4D5"/>
    <w:rsid w:val="53C2A4D5"/>
    <w:rsid w:val="53E56438"/>
    <w:rsid w:val="5432FDB3"/>
    <w:rsid w:val="546999F2"/>
    <w:rsid w:val="546CA2F5"/>
    <w:rsid w:val="54DF9D9A"/>
    <w:rsid w:val="54DF9D9A"/>
    <w:rsid w:val="550FFE47"/>
    <w:rsid w:val="552954D6"/>
    <w:rsid w:val="5567A4D0"/>
    <w:rsid w:val="5567A4D0"/>
    <w:rsid w:val="55A1A710"/>
    <w:rsid w:val="55A1A710"/>
    <w:rsid w:val="55BFCFDB"/>
    <w:rsid w:val="55D6F498"/>
    <w:rsid w:val="55FC8BAE"/>
    <w:rsid w:val="5649AB90"/>
    <w:rsid w:val="5677D26B"/>
    <w:rsid w:val="569E1C1E"/>
    <w:rsid w:val="569E1C1E"/>
    <w:rsid w:val="56A2AB7D"/>
    <w:rsid w:val="56A2AB7D"/>
    <w:rsid w:val="56A770B7"/>
    <w:rsid w:val="56A770B7"/>
    <w:rsid w:val="56CF144C"/>
    <w:rsid w:val="5705FA74"/>
    <w:rsid w:val="577E7A19"/>
    <w:rsid w:val="57D67C53"/>
    <w:rsid w:val="57EDEC1B"/>
    <w:rsid w:val="5810AEDC"/>
    <w:rsid w:val="58270EEA"/>
    <w:rsid w:val="584CECBC"/>
    <w:rsid w:val="586EFBAD"/>
    <w:rsid w:val="58982F32"/>
    <w:rsid w:val="58C60948"/>
    <w:rsid w:val="5949F9A5"/>
    <w:rsid w:val="5949F9A5"/>
    <w:rsid w:val="59883C5B"/>
    <w:rsid w:val="59BC9413"/>
    <w:rsid w:val="59C1EB77"/>
    <w:rsid w:val="59D744E2"/>
    <w:rsid w:val="5A325AD1"/>
    <w:rsid w:val="5ADC6579"/>
    <w:rsid w:val="5ADC6579"/>
    <w:rsid w:val="5B1A6E62"/>
    <w:rsid w:val="5B7FCFF1"/>
    <w:rsid w:val="5B805BB1"/>
    <w:rsid w:val="5B805BB1"/>
    <w:rsid w:val="5BB2CD02"/>
    <w:rsid w:val="5BB88D39"/>
    <w:rsid w:val="5BF569DC"/>
    <w:rsid w:val="5C02661D"/>
    <w:rsid w:val="5CFBBA0E"/>
    <w:rsid w:val="5D30FC96"/>
    <w:rsid w:val="5D6BF6AC"/>
    <w:rsid w:val="5D6BF6AC"/>
    <w:rsid w:val="5D6E3B2D"/>
    <w:rsid w:val="5D864371"/>
    <w:rsid w:val="5DFC8DEE"/>
    <w:rsid w:val="5E27F334"/>
    <w:rsid w:val="5E27F334"/>
    <w:rsid w:val="5E6BD9B4"/>
    <w:rsid w:val="5E77F9A8"/>
    <w:rsid w:val="5E77F9A8"/>
    <w:rsid w:val="5EC65202"/>
    <w:rsid w:val="5F0930A6"/>
    <w:rsid w:val="5F0C5C66"/>
    <w:rsid w:val="5F20E4DF"/>
    <w:rsid w:val="5F31F77D"/>
    <w:rsid w:val="5F39A8F6"/>
    <w:rsid w:val="5F49ACA6"/>
    <w:rsid w:val="5F882E59"/>
    <w:rsid w:val="5F8F29A2"/>
    <w:rsid w:val="5F8F29A2"/>
    <w:rsid w:val="5F9D6BD9"/>
    <w:rsid w:val="5F9D6BD9"/>
    <w:rsid w:val="5FA79863"/>
    <w:rsid w:val="5FC10C0D"/>
    <w:rsid w:val="5FCA46E7"/>
    <w:rsid w:val="6040DE1B"/>
    <w:rsid w:val="604ECF5E"/>
    <w:rsid w:val="607AA8B6"/>
    <w:rsid w:val="60A8DF3D"/>
    <w:rsid w:val="612121CF"/>
    <w:rsid w:val="61270339"/>
    <w:rsid w:val="612F80CD"/>
    <w:rsid w:val="617D0ED1"/>
    <w:rsid w:val="61AD6592"/>
    <w:rsid w:val="61B78EE2"/>
    <w:rsid w:val="61B78EE2"/>
    <w:rsid w:val="62723582"/>
    <w:rsid w:val="63046CF8"/>
    <w:rsid w:val="635B6D22"/>
    <w:rsid w:val="636EF964"/>
    <w:rsid w:val="636EF964"/>
    <w:rsid w:val="63B6E7A1"/>
    <w:rsid w:val="63B6E7A1"/>
    <w:rsid w:val="63DB5A1D"/>
    <w:rsid w:val="63DB5A1D"/>
    <w:rsid w:val="640DCF5E"/>
    <w:rsid w:val="643788EF"/>
    <w:rsid w:val="644F06C6"/>
    <w:rsid w:val="644F06C6"/>
    <w:rsid w:val="645F6D39"/>
    <w:rsid w:val="646BF3A1"/>
    <w:rsid w:val="64A66D42"/>
    <w:rsid w:val="64B8F737"/>
    <w:rsid w:val="64BE1864"/>
    <w:rsid w:val="64BE1864"/>
    <w:rsid w:val="64CE4769"/>
    <w:rsid w:val="64F26BD6"/>
    <w:rsid w:val="6518A5B3"/>
    <w:rsid w:val="6534DE92"/>
    <w:rsid w:val="654A87A4"/>
    <w:rsid w:val="65521FAF"/>
    <w:rsid w:val="65539880"/>
    <w:rsid w:val="65539880"/>
    <w:rsid w:val="656FF754"/>
    <w:rsid w:val="6573BAD8"/>
    <w:rsid w:val="6594E5E3"/>
    <w:rsid w:val="65A27222"/>
    <w:rsid w:val="65A27222"/>
    <w:rsid w:val="661256B1"/>
    <w:rsid w:val="6641A97B"/>
    <w:rsid w:val="664E0217"/>
    <w:rsid w:val="665F9848"/>
    <w:rsid w:val="66AD946C"/>
    <w:rsid w:val="66F532BF"/>
    <w:rsid w:val="6741C217"/>
    <w:rsid w:val="6741C217"/>
    <w:rsid w:val="674B2038"/>
    <w:rsid w:val="674B2038"/>
    <w:rsid w:val="677564D8"/>
    <w:rsid w:val="677564D8"/>
    <w:rsid w:val="67898AF6"/>
    <w:rsid w:val="67898AF6"/>
    <w:rsid w:val="679051B3"/>
    <w:rsid w:val="67BC74AF"/>
    <w:rsid w:val="682D97FD"/>
    <w:rsid w:val="683A1ADE"/>
    <w:rsid w:val="683AF366"/>
    <w:rsid w:val="688FB91F"/>
    <w:rsid w:val="68DCAD43"/>
    <w:rsid w:val="68E7AEF8"/>
    <w:rsid w:val="68FCCB24"/>
    <w:rsid w:val="691143EF"/>
    <w:rsid w:val="69305EC6"/>
    <w:rsid w:val="69D0ECB2"/>
    <w:rsid w:val="69D0ECB2"/>
    <w:rsid w:val="69E32034"/>
    <w:rsid w:val="6A0893FE"/>
    <w:rsid w:val="6A2C16B3"/>
    <w:rsid w:val="6A44B18C"/>
    <w:rsid w:val="6AB3EC95"/>
    <w:rsid w:val="6AD1F049"/>
    <w:rsid w:val="6AD1F049"/>
    <w:rsid w:val="6ADDBB25"/>
    <w:rsid w:val="6AFBB2B4"/>
    <w:rsid w:val="6B1D8802"/>
    <w:rsid w:val="6B5A553F"/>
    <w:rsid w:val="6B7C6300"/>
    <w:rsid w:val="6B8E5351"/>
    <w:rsid w:val="6BA539A9"/>
    <w:rsid w:val="6BC724D1"/>
    <w:rsid w:val="6BCAD77E"/>
    <w:rsid w:val="6BE8E3FB"/>
    <w:rsid w:val="6C1DB2D4"/>
    <w:rsid w:val="6C296B43"/>
    <w:rsid w:val="6C6C7C67"/>
    <w:rsid w:val="6C75A381"/>
    <w:rsid w:val="6C75A381"/>
    <w:rsid w:val="6CC91975"/>
    <w:rsid w:val="6CD24374"/>
    <w:rsid w:val="6CDDE658"/>
    <w:rsid w:val="6CE838B0"/>
    <w:rsid w:val="6D09FF56"/>
    <w:rsid w:val="6D40D7FB"/>
    <w:rsid w:val="6D40D7FB"/>
    <w:rsid w:val="6D5A119C"/>
    <w:rsid w:val="6D7E3D51"/>
    <w:rsid w:val="6DE67AA2"/>
    <w:rsid w:val="6E02CBBB"/>
    <w:rsid w:val="6E452A35"/>
    <w:rsid w:val="6E452A35"/>
    <w:rsid w:val="6E5FB041"/>
    <w:rsid w:val="6E76FE5E"/>
    <w:rsid w:val="6E7D3B6B"/>
    <w:rsid w:val="6F129C72"/>
    <w:rsid w:val="6F1E16F4"/>
    <w:rsid w:val="6F3FD3E3"/>
    <w:rsid w:val="6F63CD51"/>
    <w:rsid w:val="6F80498E"/>
    <w:rsid w:val="6F9FA4AE"/>
    <w:rsid w:val="6FAC0D5C"/>
    <w:rsid w:val="6FAC0D5C"/>
    <w:rsid w:val="7044D86E"/>
    <w:rsid w:val="7046C647"/>
    <w:rsid w:val="7095FFA2"/>
    <w:rsid w:val="70D1FE4F"/>
    <w:rsid w:val="70D1FE4F"/>
    <w:rsid w:val="70D7F2C1"/>
    <w:rsid w:val="70E60261"/>
    <w:rsid w:val="70E60261"/>
    <w:rsid w:val="710ABE67"/>
    <w:rsid w:val="7116B6FA"/>
    <w:rsid w:val="7158E0A7"/>
    <w:rsid w:val="718E2672"/>
    <w:rsid w:val="71E98BB2"/>
    <w:rsid w:val="71E9FA8E"/>
    <w:rsid w:val="721261E7"/>
    <w:rsid w:val="721261E7"/>
    <w:rsid w:val="727F6682"/>
    <w:rsid w:val="7281D3FD"/>
    <w:rsid w:val="7281D3FD"/>
    <w:rsid w:val="728B2ED6"/>
    <w:rsid w:val="72BB2949"/>
    <w:rsid w:val="72BB2949"/>
    <w:rsid w:val="73154AE7"/>
    <w:rsid w:val="732A735A"/>
    <w:rsid w:val="73C95499"/>
    <w:rsid w:val="73DF4975"/>
    <w:rsid w:val="73DF4975"/>
    <w:rsid w:val="7401F875"/>
    <w:rsid w:val="74631AF5"/>
    <w:rsid w:val="74631AF5"/>
    <w:rsid w:val="74D724DE"/>
    <w:rsid w:val="753775D0"/>
    <w:rsid w:val="754CA262"/>
    <w:rsid w:val="755C14A2"/>
    <w:rsid w:val="755C14A2"/>
    <w:rsid w:val="7572B882"/>
    <w:rsid w:val="75AC9BB7"/>
    <w:rsid w:val="75AC9BB7"/>
    <w:rsid w:val="75C2C3E7"/>
    <w:rsid w:val="75C2C3E7"/>
    <w:rsid w:val="75E02AC8"/>
    <w:rsid w:val="75F010A0"/>
    <w:rsid w:val="76138578"/>
    <w:rsid w:val="7618421F"/>
    <w:rsid w:val="7620BB65"/>
    <w:rsid w:val="762EBF11"/>
    <w:rsid w:val="7672582B"/>
    <w:rsid w:val="767B29FB"/>
    <w:rsid w:val="76A3E1A7"/>
    <w:rsid w:val="76D59466"/>
    <w:rsid w:val="76FF2A3A"/>
    <w:rsid w:val="772F41CD"/>
    <w:rsid w:val="772F41CD"/>
    <w:rsid w:val="77447939"/>
    <w:rsid w:val="7750BF67"/>
    <w:rsid w:val="778235CD"/>
    <w:rsid w:val="77B7787E"/>
    <w:rsid w:val="77DF1BD0"/>
    <w:rsid w:val="77EBE6E8"/>
    <w:rsid w:val="7828F78C"/>
    <w:rsid w:val="7848B515"/>
    <w:rsid w:val="7848B515"/>
    <w:rsid w:val="7859A87D"/>
    <w:rsid w:val="786A6738"/>
    <w:rsid w:val="786A6738"/>
    <w:rsid w:val="7871404A"/>
    <w:rsid w:val="787D9D26"/>
    <w:rsid w:val="78E21BEC"/>
    <w:rsid w:val="79088993"/>
    <w:rsid w:val="791FFFB5"/>
    <w:rsid w:val="799B4260"/>
    <w:rsid w:val="79C6025F"/>
    <w:rsid w:val="79CBF506"/>
    <w:rsid w:val="79D055B8"/>
    <w:rsid w:val="79D055B8"/>
    <w:rsid w:val="79EA4E23"/>
    <w:rsid w:val="7A7C175E"/>
    <w:rsid w:val="7A9566A6"/>
    <w:rsid w:val="7A9566A6"/>
    <w:rsid w:val="7ACDDC31"/>
    <w:rsid w:val="7AF4DAE2"/>
    <w:rsid w:val="7AF4DAE2"/>
    <w:rsid w:val="7B1ED40F"/>
    <w:rsid w:val="7B5EA76D"/>
    <w:rsid w:val="7B5EA76D"/>
    <w:rsid w:val="7B7DE8AE"/>
    <w:rsid w:val="7B7E4766"/>
    <w:rsid w:val="7C4D4DE3"/>
    <w:rsid w:val="7C4D4DE3"/>
    <w:rsid w:val="7C58C0E9"/>
    <w:rsid w:val="7C85CE84"/>
    <w:rsid w:val="7C912C8F"/>
    <w:rsid w:val="7CBE222F"/>
    <w:rsid w:val="7CC4EB32"/>
    <w:rsid w:val="7CF2B91D"/>
    <w:rsid w:val="7CF2B91D"/>
    <w:rsid w:val="7D268BAE"/>
    <w:rsid w:val="7D2AE618"/>
    <w:rsid w:val="7D3EB2F2"/>
    <w:rsid w:val="7D429258"/>
    <w:rsid w:val="7D5AA79C"/>
    <w:rsid w:val="7E00721E"/>
    <w:rsid w:val="7E03B5DB"/>
    <w:rsid w:val="7E278E96"/>
    <w:rsid w:val="7E56CB06"/>
    <w:rsid w:val="7E5B2A6B"/>
    <w:rsid w:val="7E5B2A6B"/>
    <w:rsid w:val="7E6F6298"/>
    <w:rsid w:val="7EA93121"/>
    <w:rsid w:val="7EC03775"/>
    <w:rsid w:val="7F2043AD"/>
    <w:rsid w:val="7F25903E"/>
    <w:rsid w:val="7F3FC917"/>
    <w:rsid w:val="7F718DF0"/>
    <w:rsid w:val="7F718DF0"/>
    <w:rsid w:val="7FCEFE8E"/>
    <w:rsid w:val="7FD90085"/>
    <w:rsid w:val="7FDC7E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D1A5605-616A-4535-AECC-DF1BD7818D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8ea172e304f945c0" /><Relationship Type="http://schemas.openxmlformats.org/officeDocument/2006/relationships/image" Target="/media/image4.png" Id="rId1506629823" /><Relationship Type="http://schemas.openxmlformats.org/officeDocument/2006/relationships/image" Target="/media/image5.png" Id="rId1389810382"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11</revision>
  <dcterms:created xsi:type="dcterms:W3CDTF">2026-09-23T19:33:31.0000000Z</dcterms:created>
  <dcterms:modified xsi:type="dcterms:W3CDTF">2026-09-24T08:16:45.8438000Z</dcterms:modified>
  <category/>
</coreProperties>
</file>

<file path=docProps/custom.xml><?xml version="1.0" encoding="utf-8"?>
<Properties xmlns="http://schemas.openxmlformats.org/officeDocument/2006/custom-properties" xmlns:vt="http://schemas.openxmlformats.org/officeDocument/2006/docPropsVTypes"/>
</file>