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p:anchor wp:distT="0" wp:distB="0" wp:distL="0" wp:distR="0" wp:simplePos="0" wp:relativeHeight="23169520" wp:behindDoc="0" wp:locked="0" wp:layoutInCell="1" wp:allowOverlap="1">
      <wp:simplePos x="0" y="0"/>
      <wp:positionH wp:relativeTo="page">
        <wp:posOffset>914400</wp:posOffset>
      </wp:positionH>
      <wp:positionV wp:relativeTo="page">
        <wp:posOffset>0</wp:posOffset>
      </wp:positionV>
      <wp:extent cx="0" cy="10058400"/>
      <wp:docPr id="1" name="Vertical Line"/>
      <a:graphic xmlns:a="http://schemas.openxmlformats.org/drawingml/2006/main">
        <a:graphicData uri="http://schemas.openxmlformats.org/drawingml/2006/main">
          <a:sp>
            <a:spPr>
              <a:prstGeom prst="line">
                <a:avLst/>
              </a:prstGeom>
              <a:ln w="12700">
                <a:solidFill>
                  <a:srgbClr val="000000"/>
                </a:solidFill>
              </a:ln>
            </a:spPr>
          </a:sp>
        </a:graphicData>
      </a:graphic>
    </wp:anchor>
    <wp:anchor wp:distT="0" wp:distB="0" wp:distL="0" wp:distR="0" wp:simplePos="0" wp:relativeHeight="23169520" wp:behindDoc="0" wp:locked="0" wp:layoutInCell="1" wp:allowOverlap="1">
      <wp:simplePos x="0" y="0"/>
      <wp:positionH wp:relativeTo="page">
        <wp:posOffset>6858000</wp:posOffset>
      </wp:positionH>
      <wp:positionV wp:relativeTo="page">
        <wp:posOffset>0</wp:posOffset>
      </wp:positionV>
      <wp:extent cx="0" cy="10058400"/>
      <wp:docPr id="1" name="Vertical Line"/>
      <a:graphic xmlns:a="http://schemas.openxmlformats.org/drawingml/2006/main">
        <a:graphicData uri="http://schemas.openxmlformats.org/drawingml/2006/main">
          <a:sp>
            <a:spPr>
              <a:prstGeom prst="line">
                <a:avLst/>
              </a:prstGeom>
              <a:ln w="12700">
                <a:solidFill>
                  <a:srgbClr val="000000"/>
                </a:solidFill>
              </a:ln>
            </a:spPr>
          </a:sp>
        </a:graphicData>
      </a:graphic>
    </wp:ancho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