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Book - Zen Campus Integrated Service System</w:t>
      </w:r>
    </w:p>
    <w:p>
      <w:pPr>
        <w:pStyle w:val="Heading1"/>
      </w:pPr>
      <w:r>
        <w:t>Task Book: Zen Campus Integrated Service System</w:t>
      </w:r>
    </w:p>
    <w:p/>
    <w:p>
      <w:pPr>
        <w:pStyle w:val="Heading2"/>
      </w:pPr>
      <w:r>
        <w:t>1 Objectives</w:t>
      </w:r>
    </w:p>
    <w:p/>
    <w:p>
      <w:r>
        <w:t>Deliver a production-like campus integrated service system with complete business workflows and no placeholder-only features.</w:t>
      </w:r>
    </w:p>
    <w:p/>
    <w:p>
      <w:pPr>
        <w:pStyle w:val="Heading2"/>
      </w:pPr>
      <w:r>
        <w:t>2 Scope</w:t>
      </w:r>
    </w:p>
    <w:p/>
    <w:p>
      <w:r>
        <w:t>1. Authentication and role control</w:t>
      </w:r>
    </w:p>
    <w:p>
      <w:pPr>
        <w:pStyle w:val="ListBullet"/>
      </w:pPr>
      <w:r>
        <w:t>Local account login/register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Roles: student, teacher, admin</w:t>
      </w:r>
    </w:p>
    <w:p/>
    <w:p>
      <w:r>
        <w:t>2. Business modules</w:t>
      </w:r>
    </w:p>
    <w:p>
      <w:pPr>
        <w:pStyle w:val="ListBullet"/>
      </w:pPr>
      <w:r>
        <w:t>Classroom reservation and approval</w:t>
      </w:r>
    </w:p>
    <w:p>
      <w:pPr>
        <w:pStyle w:val="ListBullet"/>
      </w:pPr>
      <w:r>
        <w:t>Lecture publish/signup/waitlist/check-in</w:t>
      </w:r>
    </w:p>
    <w:p>
      <w:pPr>
        <w:pStyle w:val="ListBullet"/>
      </w:pPr>
      <w:r>
        <w:t>Equipment borrowing and return workflow</w:t>
      </w:r>
    </w:p>
    <w:p>
      <w:pPr>
        <w:pStyle w:val="ListBullet"/>
      </w:pPr>
      <w:r>
        <w:t>Bus route/trip booking with waitlist promotion</w:t>
      </w:r>
    </w:p>
    <w:p>
      <w:pPr>
        <w:pStyle w:val="ListBullet"/>
      </w:pPr>
      <w:r>
        <w:t>Study-room seat reservation with real-time status</w:t>
      </w:r>
    </w:p>
    <w:p/>
    <w:p>
      <w:r>
        <w:t>3. Operations and admin</w:t>
      </w:r>
    </w:p>
    <w:p>
      <w:pPr>
        <w:pStyle w:val="ListBullet"/>
      </w:pPr>
      <w:r>
        <w:t>Rule configuration in admin panel</w:t>
      </w:r>
    </w:p>
    <w:p>
      <w:pPr>
        <w:pStyle w:val="ListBullet"/>
      </w:pPr>
      <w:r>
        <w:t>Template-based site messages</w:t>
      </w:r>
    </w:p>
    <w:p>
      <w:pPr>
        <w:pStyle w:val="ListBullet"/>
      </w:pPr>
      <w:r>
        <w:t>Dashboard and report aggregation</w:t>
      </w:r>
    </w:p>
    <w:p/>
    <w:p>
      <w:pPr>
        <w:pStyle w:val="Heading2"/>
      </w:pPr>
      <w:r>
        <w:t>3 Quality Requirements</w:t>
      </w:r>
    </w:p>
    <w:p/>
    <w:p>
      <w:pPr>
        <w:pStyle w:val="ListBullet"/>
      </w:pPr>
      <w:r>
        <w:t>Concurrency-safe booking behavior</w:t>
      </w:r>
    </w:p>
    <w:p>
      <w:pPr>
        <w:pStyle w:val="ListBullet"/>
      </w:pPr>
      <w:r>
        <w:t>Full workflow integrity (create, approve/reject, cancel, check-in/return)</w:t>
      </w:r>
    </w:p>
    <w:p>
      <w:pPr>
        <w:pStyle w:val="ListBullet"/>
      </w:pPr>
      <w:r>
        <w:t>Successful backend/frontend build</w:t>
      </w:r>
    </w:p>
    <w:p>
      <w:pPr>
        <w:pStyle w:val="ListBullet"/>
      </w:pPr>
      <w:r>
        <w:t>Documentation aligned with implemented code</w:t>
      </w:r>
    </w:p>
    <w:p/>
    <w:p>
      <w:pPr>
        <w:pStyle w:val="Heading2"/>
      </w:pPr>
      <w:r>
        <w:t>4 Milestones</w:t>
      </w:r>
    </w:p>
    <w:p/>
    <w:p>
      <w:pPr>
        <w:pStyle w:val="ListBullet"/>
      </w:pPr>
      <w:r>
        <w:t>M1: architecture and schema confirmation</w:t>
      </w:r>
    </w:p>
    <w:p>
      <w:pPr>
        <w:pStyle w:val="ListBullet"/>
      </w:pPr>
      <w:r>
        <w:t>M2: core services delivered</w:t>
      </w:r>
    </w:p>
    <w:p>
      <w:pPr>
        <w:pStyle w:val="ListBullet"/>
      </w:pPr>
      <w:r>
        <w:t>M3: admin/report completion</w:t>
      </w:r>
    </w:p>
    <w:p>
      <w:pPr>
        <w:pStyle w:val="ListBullet"/>
      </w:pPr>
      <w:r>
        <w:t>M4: integration testing and bug fixing</w:t>
      </w:r>
    </w:p>
    <w:p>
      <w:pPr>
        <w:pStyle w:val="ListBullet"/>
      </w:pPr>
      <w:r>
        <w:t>M5: thesis package and defense materials</w:t>
      </w:r>
    </w:p>
    <w:p/>
    <w:p>
      <w:pPr>
        <w:pStyle w:val="Heading2"/>
      </w:pPr>
      <w:r>
        <w:t>5 Deliverables</w:t>
      </w:r>
    </w:p>
    <w:p/>
    <w:p>
      <w:pPr>
        <w:pStyle w:val="ListBullet"/>
      </w:pPr>
      <w:r>
        <w:t>Source code</w:t>
      </w:r>
    </w:p>
    <w:p>
      <w:pPr>
        <w:pStyle w:val="ListBullet"/>
      </w:pPr>
      <w:r>
        <w:t>SQL and configuration files</w:t>
      </w:r>
    </w:p>
    <w:p>
      <w:pPr>
        <w:pStyle w:val="ListBullet"/>
      </w:pPr>
      <w:r>
        <w:t>Diagram set (01-09)</w:t>
      </w:r>
    </w:p>
    <w:p>
      <w:pPr>
        <w:pStyle w:val="ListBullet"/>
      </w:pPr>
      <w:r>
        <w:t>Thesis/proposal/task-book documents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