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jc w:val="center"/>
        <w:rPr/>
      </w:pPr>
      <w:r>
        <w:rPr/>
        <w:t>United API examples</w:t>
      </w:r>
    </w:p>
    <w:p>
      <w:pPr>
        <w:pStyle w:val="Normal"/>
        <w:rPr/>
      </w:pPr>
      <w:r>
        <w:rPr/>
        <w:t>This document gives an example of messages in United API. All values are in hexadecimal format in messages.</w:t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r>
        <w:rPr/>
        <w:t>Discovery</w:t>
      </w:r>
    </w:p>
    <w:p>
      <w:pPr>
        <w:pStyle w:val="TextBody"/>
        <w:rPr/>
      </w:pPr>
      <w:r>
        <w:rPr/>
        <w:t>Sender, to 255.255.255.255:</w:t>
      </w:r>
    </w:p>
    <w:p>
      <w:pPr>
        <w:pStyle w:val="TextBody"/>
        <w:rPr/>
      </w:pPr>
      <w:r>
        <w:rPr/>
        <w:t>01 00 00 54</w:t>
      </w:r>
    </w:p>
    <w:p>
      <w:pPr>
        <w:pStyle w:val="TextBody"/>
        <w:rPr/>
      </w:pPr>
      <w:r>
        <w:rPr/>
        <w:t>Sender message: Discovery broadcast</w:t>
      </w:r>
    </w:p>
    <w:p>
      <w:pPr>
        <w:pStyle w:val="TextBody"/>
        <w:rPr/>
      </w:pPr>
      <w:r>
        <w:rPr/>
        <w:t>Response from a device in the same network:</w:t>
      </w:r>
    </w:p>
    <w:p>
      <w:pPr>
        <w:pStyle w:val="TextBody"/>
        <w:rPr/>
      </w:pPr>
      <w:r>
        <w:rPr/>
        <w:t xml:space="preserve">01 00 00 20 00 26 C7 4D 00 54 45 53 4C 41 00 00 00 00 00 00 00 00 00 00 00 00 00 00 00 00 00 00 00 00 00 00 00 00 00 00 00 64 F3 </w:t>
      </w:r>
    </w:p>
    <w:p>
      <w:pPr>
        <w:pStyle w:val="TextBody"/>
        <w:rPr/>
      </w:pPr>
      <w:r>
        <w:rPr/>
        <w:t xml:space="preserve">Response </w:t>
      </w:r>
      <w:r>
        <w:rPr/>
        <w:t>message</w:t>
      </w:r>
      <w:r>
        <w:rPr/>
        <w:t>:</w:t>
      </w:r>
    </w:p>
    <w:p>
      <w:pPr>
        <w:pStyle w:val="TextBody"/>
        <w:rPr/>
      </w:pPr>
      <w:r>
        <w:rPr/>
        <w:t>Device Type is:  00 20 = Water Heater</w:t>
      </w:r>
    </w:p>
    <w:p>
      <w:pPr>
        <w:pStyle w:val="TextBody"/>
        <w:rPr/>
      </w:pPr>
      <w:r>
        <w:rPr/>
        <w:t>ID is: 00 4D C7 26</w:t>
      </w:r>
    </w:p>
    <w:p>
      <w:pPr>
        <w:pStyle w:val="TextBody"/>
        <w:rPr/>
      </w:pPr>
      <w:r>
        <w:rPr/>
        <w:t>Name is: 54 45 53 4C 41 = “TESLA”</w:t>
      </w:r>
    </w:p>
    <w:p>
      <w:pPr>
        <w:pStyle w:val="Heading1"/>
        <w:numPr>
          <w:ilvl w:val="0"/>
          <w:numId w:val="1"/>
        </w:numPr>
        <w:rPr/>
      </w:pPr>
      <w:r>
        <w:rPr/>
        <w:t>Restart</w:t>
      </w:r>
    </w:p>
    <w:p>
      <w:pPr>
        <w:pStyle w:val="TextBody"/>
        <w:rPr/>
      </w:pPr>
      <w:r>
        <w:rPr/>
        <w:t xml:space="preserve">Sender, to the device IP address: 02 E8 03 BC </w:t>
      </w:r>
    </w:p>
    <w:p>
      <w:pPr>
        <w:pStyle w:val="TextBody"/>
        <w:rPr/>
      </w:pPr>
      <w:r>
        <w:rPr/>
        <w:t>Send message: Restart in 1000ms</w:t>
      </w:r>
    </w:p>
    <w:p>
      <w:pPr>
        <w:pStyle w:val="TextBody"/>
        <w:rPr/>
      </w:pPr>
      <w:r>
        <w:rPr/>
        <w:t xml:space="preserve">Response: 02 E8 03 BC </w:t>
      </w:r>
    </w:p>
    <w:p>
      <w:pPr>
        <w:pStyle w:val="TextBody"/>
        <w:rPr/>
      </w:pPr>
      <w:r>
        <w:rPr/>
        <w:t>Response message: Acknowledge</w:t>
      </w:r>
    </w:p>
    <w:p>
      <w:pPr>
        <w:pStyle w:val="Heading1"/>
        <w:numPr>
          <w:ilvl w:val="0"/>
          <w:numId w:val="1"/>
        </w:numPr>
        <w:rPr/>
      </w:pPr>
      <w:r>
        <w:rPr/>
        <w:t>Configuration Read</w:t>
      </w:r>
    </w:p>
    <w:p>
      <w:pPr>
        <w:pStyle w:val="TextBody"/>
        <w:rPr/>
      </w:pPr>
      <w:r>
        <w:rPr/>
        <w:t>Sender, to the device IP address: 21 00 00 74</w:t>
      </w:r>
    </w:p>
    <w:p>
      <w:pPr>
        <w:pStyle w:val="TextBody"/>
        <w:rPr/>
      </w:pPr>
      <w:r>
        <w:rPr/>
        <w:t>Send message: Configuration Read</w:t>
      </w:r>
    </w:p>
    <w:p>
      <w:pPr>
        <w:pStyle w:val="TextBody"/>
        <w:rPr/>
      </w:pPr>
      <w:r>
        <w:rPr/>
        <w:t xml:space="preserve">Response: 21 00 00 20 00 A7 9C DB 00 54 65 73 74 00 00 00 00 00 00 00 00 00 00 00 00 00 00 00 00 00 00 00 00 00 00 00 00 00 00 00 00 64 00 01 09 32 42 6F 69 6C 65 72 00 00 00 00 00 00 00 00 00 00 00 00 00 00 00 00 00 00 00 00 00 00 00 00 00 00 03 00 FF FF 01 01 00 00 FF FF FF FF FF FF FF FF FF FF FF FF FF FF FF FF FF FF 00 00 45 49 43 43 00 00 00 00 00 00 00 00 00 00 00 00 00 00 00 00 00 00 00 00 00 00 00 00 00 00 00 00 65 69 63 63 77 6C 61 6E 00 00 00 00 00 00 00 00 00 00 00 00 00 00 00 00 00 00 00 00 00 00 00 00 00 00 00 00 00 00 00 00 00 00 00 00 00 00 00 00 00 00 00 00 00 00 00 00 00 00 00 00 00 00 00 00 00 FF FF FF FF FF FF 45 49 43 43 5F 44 42 39 43 41 37 00 00 00 00 00 00 00 00 00 00 00 00 00 00 00 00 00 00 00 00 00 00 00 00 00 00 00 00 00 00 00 00 00 00 00 00 00 00 00 00 00 00 00 00 00 00 00 00 00 00 00 00 00 00 00 00 00 00 00 00 00 00 00 00 00 00 00 00 00 00 00 00 00 00 00 00 00 00 00 00 00 00 00 00 00 0B 01 00 00 00 00 00 00 00 04 64 00 01 00 00 00 01 00 00 00 C7 </w:t>
      </w:r>
    </w:p>
    <w:p>
      <w:pPr>
        <w:pStyle w:val="TextBody"/>
        <w:rPr/>
      </w:pPr>
      <w:r>
        <w:rPr/>
        <w:t>Response message:</w:t>
      </w:r>
    </w:p>
    <w:p>
      <w:pPr>
        <w:pStyle w:val="TextBody"/>
        <w:rPr/>
      </w:pPr>
      <w:r>
        <w:rPr/>
        <w:t>Device Type is:  00 20 = Water Heater</w:t>
      </w:r>
    </w:p>
    <w:p>
      <w:pPr>
        <w:pStyle w:val="TextBody"/>
        <w:rPr/>
      </w:pPr>
      <w:r>
        <w:rPr/>
        <w:t xml:space="preserve">ID is: 00 </w:t>
      </w:r>
      <w:r>
        <w:rPr/>
        <w:t>DB 9C A7</w:t>
      </w:r>
    </w:p>
    <w:p>
      <w:pPr>
        <w:pStyle w:val="TextBody"/>
        <w:rPr/>
      </w:pPr>
      <w:r>
        <w:rPr/>
        <w:t xml:space="preserve">Name is:  </w:t>
      </w:r>
      <w:r>
        <w:rPr/>
        <w:t>54 65 73 74 = “Test”</w:t>
      </w:r>
    </w:p>
    <w:p>
      <w:pPr>
        <w:pStyle w:val="TextBody"/>
        <w:rPr/>
      </w:pPr>
      <w:r>
        <w:rPr/>
        <w:t>Model: 01</w:t>
      </w:r>
    </w:p>
    <w:p>
      <w:pPr>
        <w:pStyle w:val="TextBody"/>
        <w:rPr/>
      </w:pPr>
      <w:r>
        <w:rPr/>
        <w:t>Company: 01</w:t>
      </w:r>
    </w:p>
    <w:p>
      <w:pPr>
        <w:pStyle w:val="TextBody"/>
        <w:rPr/>
      </w:pPr>
      <w:r>
        <w:rPr/>
        <w:t>SoftAP SSID: 45 49 43 43 5F 44 42 39 43 41 37 = “EICC_DB9CA7”</w:t>
      </w:r>
    </w:p>
    <w:p>
      <w:pPr>
        <w:pStyle w:val="TextBody"/>
        <w:rPr/>
      </w:pPr>
      <w:r>
        <w:rPr/>
        <w:t>Station SSID:  45 49 43 43 = “EICC”</w:t>
      </w:r>
    </w:p>
    <w:p>
      <w:pPr>
        <w:pStyle w:val="TextBody"/>
        <w:rPr/>
      </w:pPr>
      <w:r>
        <w:rPr/>
        <w:t>Station Password:  65 69 63 63 77 6C 61 6E = “eiccwlan”</w:t>
      </w:r>
    </w:p>
    <w:p>
      <w:pPr>
        <w:pStyle w:val="Heading1"/>
        <w:numPr>
          <w:ilvl w:val="0"/>
          <w:numId w:val="1"/>
        </w:numPr>
        <w:rPr/>
      </w:pPr>
      <w:r>
        <w:rPr/>
        <w:t>Configuration Write</w:t>
      </w:r>
    </w:p>
    <w:p>
      <w:pPr>
        <w:pStyle w:val="TextBody"/>
        <w:rPr/>
      </w:pPr>
      <w:r>
        <w:rPr/>
        <w:t>Sender to the device IP: 22 00 00 20 00 A7 9C DB 00 54 65 73 74 00 00 00 00 00 00 00 00 00 00 00 00 00 00 00 00 00 00 00 00 00 00 00 00 00 00 00 00 64 00 01 09 32 42 6F 69 6C 65 72 00 00 00 00 00 00 00 00 00 00 00 00 00 00 00 00 00 00 00 00 00 00 00 00 00 00 03 00 FF FF 01 01 00 00 FF FF FF FF FF FF FF FF FF FF FF FF FF FF FF FF FF FF 00 00 45 49 43 43 00 00 00 00 00 00 00 00 00 00 00 00 00 00 00 00 00 00 00 00 00 00 00 00 00 00 00 00 65 69 63 63 77 6C 61 6E 00 00 00 00 00 00 00 00 00 00 00 00 00 00 00 00 00 00 00 00 00 00 00 00 00 00 00 00 00 00 00 00 00 00 00 00 00 00 00 00 00 00 00 00 00 00 00 00 00 00 00 00 00 00 00 00 00 FF FF FF FF FF FF 45 49 43 43 5F 44 42 39 43 41 37 00 00 00 00 00 00 00 00 00 00 00 00 00 00 00 00 00 00 00 00 00 00 00 00 00 00 00 00 00 00 00 00 00 00 00 00 00 00 00 00 00 00 00 00 00 00 00 00 00 00 00 00 00 00 00 00 00 00 00 00 00 00 00 00 00 00 00 00 00 00 00 00 00 00 00 00 00 00 00 00 00 00 00 00 00 0B 01 00 00 00 00 00 00 00 04 64 00 01 00 00 00 01 00 00 00 C4</w:t>
      </w:r>
    </w:p>
    <w:p>
      <w:pPr>
        <w:pStyle w:val="TextBody"/>
        <w:rPr/>
      </w:pPr>
      <w:r>
        <w:rPr/>
        <w:t>Sender message: The same configuration from the previous example</w:t>
      </w:r>
    </w:p>
    <w:p>
      <w:pPr>
        <w:pStyle w:val="TextBody"/>
        <w:rPr/>
      </w:pPr>
      <w:r>
        <w:rPr/>
        <w:t xml:space="preserve">Response: 22 00 00 77 </w:t>
      </w:r>
    </w:p>
    <w:p>
      <w:pPr>
        <w:pStyle w:val="TextBody"/>
        <w:rPr/>
      </w:pPr>
      <w:r>
        <w:rPr/>
        <w:t>Response message: Acknowledge</w:t>
      </w:r>
    </w:p>
    <w:p>
      <w:pPr>
        <w:pStyle w:val="Heading1"/>
        <w:numPr>
          <w:ilvl w:val="0"/>
          <w:numId w:val="1"/>
        </w:numPr>
        <w:rPr/>
      </w:pPr>
      <w:r>
        <w:rPr/>
        <w:t>Control Read</w:t>
      </w:r>
    </w:p>
    <w:p>
      <w:pPr>
        <w:pStyle w:val="TextBody"/>
        <w:rPr/>
      </w:pPr>
      <w:r>
        <w:rPr/>
        <w:t>Sender to the device IP: F1 00 00 A4</w:t>
      </w:r>
    </w:p>
    <w:p>
      <w:pPr>
        <w:pStyle w:val="TextBody"/>
        <w:rPr/>
      </w:pPr>
      <w:r>
        <w:rPr/>
        <w:t xml:space="preserve">Response: F1 00 00 01 96 00 22 0A 00 00 01 0A 00 00 00 00 00 00 00 00 00 00 00 00 00 00 00 FE 8C 62 </w:t>
      </w:r>
    </w:p>
    <w:p>
      <w:pPr>
        <w:pStyle w:val="TextBody"/>
        <w:rPr/>
      </w:pPr>
      <w:r>
        <w:rPr/>
        <w:t>Response message:</w:t>
      </w:r>
    </w:p>
    <w:p>
      <w:pPr>
        <w:pStyle w:val="TextBody"/>
        <w:rPr/>
      </w:pPr>
      <w:r>
        <w:rPr/>
        <w:t>Power: 01 = ON</w:t>
      </w:r>
    </w:p>
    <w:p>
      <w:pPr>
        <w:pStyle w:val="TextBody"/>
        <w:rPr/>
      </w:pPr>
      <w:r>
        <w:rPr/>
        <w:t>Setpoint: 00 96 = 150 = 15.0c</w:t>
      </w:r>
    </w:p>
    <w:p>
      <w:pPr>
        <w:pStyle w:val="TextBody"/>
        <w:rPr/>
      </w:pPr>
      <w:r>
        <w:rPr/>
        <w:t>Mode: 22 = Critical Mode</w:t>
      </w:r>
    </w:p>
    <w:p>
      <w:pPr>
        <w:pStyle w:val="TextBody"/>
        <w:rPr/>
      </w:pPr>
      <w:r>
        <w:rPr/>
        <w:t>Measured High: 00 0A = 10 = 1.0c</w:t>
      </w:r>
    </w:p>
    <w:p>
      <w:pPr>
        <w:pStyle w:val="TextBody"/>
        <w:rPr/>
      </w:pPr>
      <w:r>
        <w:rPr/>
        <w:t>Relay: 00 = OFF</w:t>
      </w:r>
    </w:p>
    <w:p>
      <w:pPr>
        <w:pStyle w:val="TextBody"/>
        <w:rPr/>
      </w:pPr>
      <w:r>
        <w:rPr/>
        <w:t>Smart State: 01 = Idle</w:t>
      </w:r>
    </w:p>
    <w:p>
      <w:pPr>
        <w:pStyle w:val="TextBody"/>
        <w:rPr/>
      </w:pPr>
      <w:r>
        <w:rPr/>
        <w:t>Measured Low: 00 0A = 10 = 1.0c</w:t>
      </w:r>
    </w:p>
    <w:p>
      <w:pPr>
        <w:pStyle w:val="TextBody"/>
        <w:rPr/>
      </w:pPr>
      <w:r>
        <w:rPr/>
        <w:t>Error/Warnings:</w:t>
      </w:r>
    </w:p>
    <w:p>
      <w:pPr>
        <w:pStyle w:val="TextBody"/>
        <w:rPr/>
      </w:pPr>
      <w:r>
        <w:rPr/>
        <w:t>EW[0..6] = 00 00</w:t>
      </w:r>
    </w:p>
    <w:p>
      <w:pPr>
        <w:pStyle w:val="TextBody"/>
        <w:rPr/>
      </w:pPr>
      <w:r>
        <w:rPr/>
        <w:t>EW[7] = 8C FE</w:t>
        <w:br/>
        <w:t xml:space="preserve">Flag is Up, value is CFE </w:t>
      </w:r>
      <w:r>
        <w:rPr/>
        <w:t>= 3326</w:t>
      </w:r>
    </w:p>
    <w:p>
      <w:pPr>
        <w:pStyle w:val="TextBody"/>
        <w:rPr/>
      </w:pPr>
      <w:r>
        <w:rPr/>
        <w:t>The device is in critical mode because there is no communication between the display and the thermostat. Because of this the measured temperatures are at “1.0c’</w:t>
      </w:r>
    </w:p>
    <w:p>
      <w:pPr>
        <w:pStyle w:val="Heading1"/>
        <w:numPr>
          <w:ilvl w:val="0"/>
          <w:numId w:val="1"/>
        </w:numPr>
        <w:rPr/>
      </w:pPr>
      <w:r>
        <w:rPr/>
        <w:t>Control Write</w:t>
      </w:r>
    </w:p>
    <w:p>
      <w:pPr>
        <w:pStyle w:val="TextBody"/>
        <w:rPr/>
      </w:pPr>
      <w:r>
        <w:rPr/>
        <w:t>Sender to the device IP: F2 00 00 00 0A 00 00 AD</w:t>
      </w:r>
    </w:p>
    <w:p>
      <w:pPr>
        <w:pStyle w:val="TextBody"/>
        <w:rPr/>
      </w:pPr>
      <w:r>
        <w:rPr/>
        <w:t xml:space="preserve">Response: F2 00 00 A7 </w:t>
      </w:r>
    </w:p>
    <w:p>
      <w:pPr>
        <w:pStyle w:val="TextBody"/>
        <w:rPr/>
      </w:pPr>
      <w:r>
        <w:rPr/>
        <w:t>Response message: Acknowledge</w:t>
      </w:r>
    </w:p>
    <w:p>
      <w:pPr>
        <w:pStyle w:val="TextBody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87</TotalTime>
  <Application>LibreOffice/6.0.7.3$Linux_X86_64 LibreOffice_project/00m0$Build-3</Application>
  <Pages>3</Pages>
  <Words>1040</Words>
  <Characters>2794</Characters>
  <CharactersWithSpaces>3792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2021-03-26T11:38:09Z</dcterms:created>
  <dc:creator/>
  <dc:description/>
  <dc:language>en-US</dc:language>
  <cp:lastModifiedBy/>
  <dcterms:modified xsi:type="dcterms:W3CDTF">2021-03-26T13:47:43Z</dcterms:modified>
  <cp:revision>3</cp:revision>
  <dc:subject/>
  <dc:title/>
</cp:coreProperties>
</file>