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BB" w:rsidRPr="00955FB9" w:rsidRDefault="00955FB9">
      <w:pPr>
        <w:rPr>
          <w:rFonts w:ascii="Courier New" w:hAnsi="Courier New" w:cs="Courier New"/>
          <w:b/>
          <w:szCs w:val="24"/>
        </w:rPr>
      </w:pPr>
      <w:r w:rsidRPr="00955FB9">
        <w:rPr>
          <w:rFonts w:ascii="Courier New" w:hAnsi="Courier New" w:cs="Courier New"/>
          <w:b/>
          <w:szCs w:val="24"/>
        </w:rPr>
        <w:t>Evaluation of Centrifuge</w:t>
      </w:r>
    </w:p>
    <w:p w:rsidR="00955FB9" w:rsidRDefault="00955FB9">
      <w:pPr>
        <w:rPr>
          <w:szCs w:val="24"/>
        </w:rPr>
      </w:pPr>
    </w:p>
    <w:p w:rsidR="0003325C" w:rsidRPr="0049536D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9536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Evaluation </w:t>
      </w:r>
      <w:r w:rsidRPr="0049536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of Centrifuge</w:t>
      </w:r>
      <w:r w:rsidRPr="0049536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Underf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lo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 mud </w:t>
      </w:r>
      <w:proofErr w:type="spellStart"/>
      <w:proofErr w:type="gram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vo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um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3325C" w:rsidRP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QU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[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QM x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MW — PO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] —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[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QW x (PO — PW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)]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PU – PO</m:t>
              </m:r>
            </m:den>
          </m:f>
        </m:oMath>
      </m:oMathPara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Pr="0049536D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Fracti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on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old mud in </w:t>
      </w:r>
      <w:proofErr w:type="gram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underflow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3325C" w:rsidRP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U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35-PU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35-MW+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QW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QM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  (35-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W)</m:t>
              </m:r>
            </m:den>
          </m:f>
        </m:oMath>
      </m:oMathPara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Pr="0049536D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Mass rate of </w:t>
      </w:r>
      <w:proofErr w:type="gram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clay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3325C" w:rsidRP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QC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CC x [QM – (QU x FU)]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42</m:t>
              </m:r>
            </m:den>
          </m:f>
        </m:oMath>
      </m:oMathPara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Pr="0049536D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Mass rate of </w:t>
      </w:r>
      <w:proofErr w:type="gram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additives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3325C" w:rsidRP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Q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D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CD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[Q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(QU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FU)]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42</m:t>
              </m:r>
            </m:den>
          </m:f>
        </m:oMath>
      </m:oMathPara>
    </w:p>
    <w:p w:rsidR="0003325C" w:rsidRP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Water flow rate into mixing </w:t>
      </w:r>
      <w:proofErr w:type="gram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pit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03325C" w:rsidRP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Q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P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[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QM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x(35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– MW)] – [QU x (35 – PU)] – (0.6129 x QC) – (0.6129 x QD)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35 - PW</m:t>
              </m:r>
            </m:den>
          </m:f>
        </m:oMath>
      </m:oMathPara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Pr="0049536D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F2ADB" w:rsidRPr="007F2ADB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Mass rate for API </w:t>
      </w:r>
      <w:proofErr w:type="gram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barite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F2A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7F2ADB"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QB =QM-QU-QP-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QC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21.7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QD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21.7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3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5</m:t>
          </m:r>
        </m:oMath>
      </m:oMathPara>
    </w:p>
    <w:p w:rsidR="007F2ADB" w:rsidRDefault="007F2ADB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Pr="0049536D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W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MW = mud density into centrifuge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QM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mud volume into centrifuge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gal/mi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n)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P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W = dilution water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QW = dilution water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ga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PU = 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underf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ow</w:t>
      </w:r>
      <w:proofErr w:type="spellEnd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PO = overflow mud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CC = clay content in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49536D">
        <w:rPr>
          <w:rFonts w:ascii="Courier New" w:eastAsia="Times New Roman" w:hAnsi="Courier New" w:cs="Courier New"/>
          <w:sz w:val="20"/>
          <w:szCs w:val="20"/>
          <w:lang w:val="en-US" w:eastAsia="id-ID"/>
        </w:rPr>
        <w:t>/b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bl)</w:t>
      </w:r>
    </w:p>
    <w:p w:rsidR="0003325C" w:rsidRPr="009832FC" w:rsidRDefault="0003325C" w:rsidP="0003325C">
      <w:pPr>
        <w:pStyle w:val="HTMLPreformatted"/>
        <w:rPr>
          <w:rFonts w:ascii="Courier New" w:eastAsia="Times New Roman" w:hAnsi="Courier New" w:cs="Courier New"/>
          <w:lang w:val="en-US"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       </w:t>
      </w:r>
      <w:r w:rsidRPr="0049536D">
        <w:rPr>
          <w:rFonts w:ascii="Courier New" w:eastAsia="Times New Roman" w:hAnsi="Courier New" w:cs="Courier New"/>
          <w:lang w:val="en-US" w:eastAsia="id-ID"/>
        </w:rPr>
        <w:t>CD = additive content in mud</w:t>
      </w:r>
      <w:r>
        <w:rPr>
          <w:rFonts w:ascii="Courier New" w:eastAsia="Times New Roman" w:hAnsi="Courier New" w:cs="Courier New"/>
          <w:lang w:eastAsia="id-ID"/>
        </w:rPr>
        <w:t xml:space="preserve"> (</w:t>
      </w:r>
      <w:proofErr w:type="spellStart"/>
      <w:r w:rsidRPr="0049536D">
        <w:rPr>
          <w:rFonts w:ascii="Courier New" w:eastAsia="Times New Roman" w:hAnsi="Courier New" w:cs="Courier New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lang w:eastAsia="id-ID"/>
        </w:rPr>
        <w:t>/</w:t>
      </w:r>
      <w:proofErr w:type="spellStart"/>
      <w:r w:rsidRPr="0049536D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lang w:eastAsia="id-ID"/>
        </w:rPr>
        <w:t>)</w:t>
      </w:r>
      <w:r w:rsidRPr="0049536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  </w:t>
      </w:r>
      <w:r w:rsidRPr="0049536D">
        <w:rPr>
          <w:rFonts w:ascii="Courier New" w:eastAsia="Times New Roman" w:hAnsi="Courier New" w:cs="Courier New"/>
          <w:lang w:val="en-US" w:eastAsia="id-ID"/>
        </w:rPr>
        <w:t xml:space="preserve">QU = </w:t>
      </w:r>
      <w:proofErr w:type="spellStart"/>
      <w:r w:rsidRPr="0049536D">
        <w:rPr>
          <w:rFonts w:ascii="Courier New" w:eastAsia="Times New Roman" w:hAnsi="Courier New" w:cs="Courier New"/>
          <w:lang w:val="en-US" w:eastAsia="id-ID"/>
        </w:rPr>
        <w:t>underf</w:t>
      </w:r>
      <w:proofErr w:type="spellEnd"/>
      <w:r>
        <w:rPr>
          <w:rFonts w:ascii="Courier New" w:eastAsia="Times New Roman" w:hAnsi="Courier New" w:cs="Courier New"/>
          <w:lang w:eastAsia="id-ID"/>
        </w:rPr>
        <w:t>l</w:t>
      </w:r>
      <w:proofErr w:type="spellStart"/>
      <w:r w:rsidRPr="0049536D">
        <w:rPr>
          <w:rFonts w:ascii="Courier New" w:eastAsia="Times New Roman" w:hAnsi="Courier New" w:cs="Courier New"/>
          <w:lang w:val="en-US" w:eastAsia="id-ID"/>
        </w:rPr>
        <w:t>ow</w:t>
      </w:r>
      <w:proofErr w:type="spellEnd"/>
      <w:r w:rsidRPr="0049536D">
        <w:rPr>
          <w:rFonts w:ascii="Courier New" w:eastAsia="Times New Roman" w:hAnsi="Courier New" w:cs="Courier New"/>
          <w:lang w:val="en-US" w:eastAsia="id-ID"/>
        </w:rPr>
        <w:t xml:space="preserve"> mud volume</w:t>
      </w:r>
      <w:r>
        <w:rPr>
          <w:rFonts w:ascii="Courier New" w:eastAsia="Times New Roman" w:hAnsi="Courier New" w:cs="Courier New"/>
          <w:lang w:eastAsia="id-ID"/>
        </w:rPr>
        <w:t xml:space="preserve"> (</w:t>
      </w:r>
      <w:r w:rsidRPr="0049536D">
        <w:rPr>
          <w:rFonts w:ascii="Courier New" w:eastAsia="Times New Roman" w:hAnsi="Courier New" w:cs="Courier New"/>
          <w:lang w:val="en-US" w:eastAsia="id-ID"/>
        </w:rPr>
        <w:t>gal/m</w:t>
      </w:r>
      <w:r>
        <w:rPr>
          <w:rFonts w:ascii="Courier New" w:eastAsia="Times New Roman" w:hAnsi="Courier New" w:cs="Courier New"/>
          <w:lang w:eastAsia="id-ID"/>
        </w:rPr>
        <w:t>in)</w:t>
      </w:r>
      <w:r w:rsidRPr="0049536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  </w:t>
      </w:r>
      <w:r w:rsidRPr="009832FC">
        <w:rPr>
          <w:rFonts w:ascii="Courier New" w:eastAsia="Times New Roman" w:hAnsi="Courier New" w:cs="Courier New"/>
          <w:lang w:val="en-US" w:eastAsia="id-ID"/>
        </w:rPr>
        <w:t xml:space="preserve">FU = fraction of old mud in </w:t>
      </w:r>
      <w:proofErr w:type="spellStart"/>
      <w:r w:rsidRPr="009832FC">
        <w:rPr>
          <w:rFonts w:ascii="Courier New" w:eastAsia="Times New Roman" w:hAnsi="Courier New" w:cs="Courier New"/>
          <w:lang w:val="en-US" w:eastAsia="id-ID"/>
        </w:rPr>
        <w:t>underf</w:t>
      </w:r>
      <w:proofErr w:type="spellEnd"/>
      <w:r>
        <w:rPr>
          <w:rFonts w:ascii="Courier New" w:eastAsia="Times New Roman" w:hAnsi="Courier New" w:cs="Courier New"/>
          <w:lang w:eastAsia="id-ID"/>
        </w:rPr>
        <w:t>l</w:t>
      </w:r>
      <w:proofErr w:type="spellStart"/>
      <w:r w:rsidRPr="009832FC">
        <w:rPr>
          <w:rFonts w:ascii="Courier New" w:eastAsia="Times New Roman" w:hAnsi="Courier New" w:cs="Courier New"/>
          <w:lang w:val="en-US" w:eastAsia="id-ID"/>
        </w:rPr>
        <w:t>ow</w:t>
      </w:r>
      <w:proofErr w:type="spellEnd"/>
      <w:r w:rsidRPr="009832FC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  </w:t>
      </w:r>
      <w:r w:rsidRPr="009832FC">
        <w:rPr>
          <w:rFonts w:ascii="Courier New" w:eastAsia="Times New Roman" w:hAnsi="Courier New" w:cs="Courier New"/>
          <w:lang w:val="en-US" w:eastAsia="id-ID"/>
        </w:rPr>
        <w:t>QC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9832FC">
        <w:rPr>
          <w:rFonts w:ascii="Courier New" w:eastAsia="Times New Roman" w:hAnsi="Courier New" w:cs="Courier New"/>
          <w:lang w:val="en-US" w:eastAsia="id-ID"/>
        </w:rPr>
        <w:t>=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9832FC">
        <w:rPr>
          <w:rFonts w:ascii="Courier New" w:eastAsia="Times New Roman" w:hAnsi="Courier New" w:cs="Courier New"/>
          <w:lang w:val="en-US" w:eastAsia="id-ID"/>
        </w:rPr>
        <w:t>mass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9832FC">
        <w:rPr>
          <w:rFonts w:ascii="Courier New" w:eastAsia="Times New Roman" w:hAnsi="Courier New" w:cs="Courier New"/>
          <w:lang w:val="en-US" w:eastAsia="id-ID"/>
        </w:rPr>
        <w:t>rate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9832FC">
        <w:rPr>
          <w:rFonts w:ascii="Courier New" w:eastAsia="Times New Roman" w:hAnsi="Courier New" w:cs="Courier New"/>
          <w:lang w:val="en-US" w:eastAsia="id-ID"/>
        </w:rPr>
        <w:t>of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9832FC">
        <w:rPr>
          <w:rFonts w:ascii="Courier New" w:eastAsia="Times New Roman" w:hAnsi="Courier New" w:cs="Courier New"/>
          <w:lang w:val="en-US" w:eastAsia="id-ID"/>
        </w:rPr>
        <w:t>clay</w:t>
      </w:r>
      <w:r>
        <w:rPr>
          <w:rFonts w:ascii="Courier New" w:eastAsia="Times New Roman" w:hAnsi="Courier New" w:cs="Courier New"/>
          <w:lang w:eastAsia="id-ID"/>
        </w:rPr>
        <w:t xml:space="preserve"> (</w:t>
      </w:r>
      <w:proofErr w:type="spellStart"/>
      <w:r w:rsidRPr="009832FC">
        <w:rPr>
          <w:rFonts w:ascii="Courier New" w:eastAsia="Times New Roman" w:hAnsi="Courier New" w:cs="Courier New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lang w:eastAsia="id-ID"/>
        </w:rPr>
        <w:t>/</w:t>
      </w:r>
      <w:r w:rsidRPr="009832FC">
        <w:rPr>
          <w:rFonts w:ascii="Courier New" w:eastAsia="Times New Roman" w:hAnsi="Courier New" w:cs="Courier New"/>
          <w:lang w:val="en-US" w:eastAsia="id-ID"/>
        </w:rPr>
        <w:t>min</w:t>
      </w:r>
      <w:r>
        <w:rPr>
          <w:rFonts w:ascii="Courier New" w:eastAsia="Times New Roman" w:hAnsi="Courier New" w:cs="Courier New"/>
          <w:lang w:eastAsia="id-ID"/>
        </w:rPr>
        <w:t>)</w:t>
      </w:r>
      <w:r w:rsidRPr="009832FC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  </w:t>
      </w:r>
      <w:r w:rsidRPr="009832FC">
        <w:rPr>
          <w:rFonts w:ascii="Courier New" w:eastAsia="Times New Roman" w:hAnsi="Courier New" w:cs="Courier New"/>
          <w:lang w:val="en-US" w:eastAsia="id-ID"/>
        </w:rPr>
        <w:t>QD = mass rate of additives</w:t>
      </w:r>
      <w:r>
        <w:rPr>
          <w:rFonts w:ascii="Courier New" w:eastAsia="Times New Roman" w:hAnsi="Courier New" w:cs="Courier New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lang w:val="en-US" w:eastAsia="id-ID"/>
        </w:rPr>
        <w:t>/mi</w:t>
      </w:r>
      <w:r w:rsidRPr="009832FC">
        <w:rPr>
          <w:rFonts w:ascii="Courier New" w:eastAsia="Times New Roman" w:hAnsi="Courier New" w:cs="Courier New"/>
          <w:lang w:val="en-US" w:eastAsia="id-ID"/>
        </w:rPr>
        <w:t>n</w:t>
      </w:r>
      <w:r>
        <w:rPr>
          <w:rFonts w:ascii="Courier New" w:eastAsia="Times New Roman" w:hAnsi="Courier New" w:cs="Courier New"/>
          <w:lang w:eastAsia="id-ID"/>
        </w:rPr>
        <w:t>)</w:t>
      </w:r>
      <w:r w:rsidRPr="009832FC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  </w:t>
      </w:r>
      <w:r w:rsidRPr="009832FC">
        <w:rPr>
          <w:rFonts w:ascii="Courier New" w:eastAsia="Times New Roman" w:hAnsi="Courier New" w:cs="Courier New"/>
          <w:lang w:val="en-US" w:eastAsia="id-ID"/>
        </w:rPr>
        <w:t>QP = water flow rate into mixing pit</w:t>
      </w:r>
      <w:r>
        <w:rPr>
          <w:rFonts w:ascii="Courier New" w:eastAsia="Times New Roman" w:hAnsi="Courier New" w:cs="Courier New"/>
          <w:lang w:eastAsia="id-ID"/>
        </w:rPr>
        <w:t xml:space="preserve"> (</w:t>
      </w:r>
      <w:r w:rsidRPr="009832FC">
        <w:rPr>
          <w:rFonts w:ascii="Courier New" w:eastAsia="Times New Roman" w:hAnsi="Courier New" w:cs="Courier New"/>
          <w:lang w:val="en-US" w:eastAsia="id-ID"/>
        </w:rPr>
        <w:t>gal/m</w:t>
      </w:r>
      <w:r>
        <w:rPr>
          <w:rFonts w:ascii="Courier New" w:eastAsia="Times New Roman" w:hAnsi="Courier New" w:cs="Courier New"/>
          <w:lang w:eastAsia="id-ID"/>
        </w:rPr>
        <w:t>in)</w:t>
      </w:r>
      <w:r w:rsidRPr="009832FC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  </w:t>
      </w:r>
      <w:r>
        <w:rPr>
          <w:rFonts w:ascii="Courier New" w:eastAsia="Times New Roman" w:hAnsi="Courier New" w:cs="Courier New"/>
          <w:lang w:val="en-US" w:eastAsia="id-ID"/>
        </w:rPr>
        <w:t xml:space="preserve">QB = mass rate of API </w:t>
      </w:r>
      <w:proofErr w:type="spellStart"/>
      <w:r>
        <w:rPr>
          <w:rFonts w:ascii="Courier New" w:eastAsia="Times New Roman" w:hAnsi="Courier New" w:cs="Courier New"/>
          <w:lang w:val="en-US" w:eastAsia="id-ID"/>
        </w:rPr>
        <w:t>ba</w:t>
      </w:r>
      <w:proofErr w:type="spellEnd"/>
      <w:r>
        <w:rPr>
          <w:rFonts w:ascii="Courier New" w:eastAsia="Times New Roman" w:hAnsi="Courier New" w:cs="Courier New"/>
          <w:lang w:eastAsia="id-ID"/>
        </w:rPr>
        <w:t>r</w:t>
      </w:r>
      <w:proofErr w:type="spellStart"/>
      <w:r w:rsidRPr="009832FC">
        <w:rPr>
          <w:rFonts w:ascii="Courier New" w:eastAsia="Times New Roman" w:hAnsi="Courier New" w:cs="Courier New"/>
          <w:lang w:val="en-US" w:eastAsia="id-ID"/>
        </w:rPr>
        <w:t>ite</w:t>
      </w:r>
      <w:proofErr w:type="spellEnd"/>
      <w:r>
        <w:rPr>
          <w:rFonts w:ascii="Courier New" w:eastAsia="Times New Roman" w:hAnsi="Courier New" w:cs="Courier New"/>
          <w:lang w:eastAsia="id-ID"/>
        </w:rPr>
        <w:t xml:space="preserve"> (</w:t>
      </w:r>
      <w:proofErr w:type="spellStart"/>
      <w:r w:rsidRPr="009832FC">
        <w:rPr>
          <w:rFonts w:ascii="Courier New" w:eastAsia="Times New Roman" w:hAnsi="Courier New" w:cs="Courier New"/>
          <w:lang w:val="en-US" w:eastAsia="id-ID"/>
        </w:rPr>
        <w:t>lb</w:t>
      </w:r>
      <w:proofErr w:type="spellEnd"/>
      <w:r w:rsidRPr="009832FC">
        <w:rPr>
          <w:rFonts w:ascii="Courier New" w:eastAsia="Times New Roman" w:hAnsi="Courier New" w:cs="Courier New"/>
          <w:lang w:val="en-US" w:eastAsia="id-ID"/>
        </w:rPr>
        <w:t>/</w:t>
      </w:r>
      <w:r>
        <w:rPr>
          <w:rFonts w:ascii="Courier New" w:eastAsia="Times New Roman" w:hAnsi="Courier New" w:cs="Courier New"/>
          <w:lang w:eastAsia="id-ID"/>
        </w:rPr>
        <w:t>m</w:t>
      </w:r>
      <w:r w:rsidRPr="009832FC">
        <w:rPr>
          <w:rFonts w:ascii="Courier New" w:eastAsia="Times New Roman" w:hAnsi="Courier New" w:cs="Courier New"/>
          <w:lang w:val="en-US" w:eastAsia="id-ID"/>
        </w:rPr>
        <w:t>in</w:t>
      </w:r>
      <w:r>
        <w:rPr>
          <w:rFonts w:ascii="Courier New" w:eastAsia="Times New Roman" w:hAnsi="Courier New" w:cs="Courier New"/>
          <w:lang w:eastAsia="id-ID"/>
        </w:rPr>
        <w:t>)</w:t>
      </w:r>
      <w:r w:rsidRPr="009832FC">
        <w:rPr>
          <w:rFonts w:ascii="Courier New" w:eastAsia="Times New Roman" w:hAnsi="Courier New" w:cs="Courier New"/>
          <w:lang w:val="en-US" w:eastAsia="id-ID"/>
        </w:rPr>
        <w:br/>
      </w:r>
    </w:p>
    <w:p w:rsidR="0003325C" w:rsidRPr="009832FC" w:rsidRDefault="007F2ADB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 :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</w:t>
      </w:r>
      <w:r w:rsidR="0003325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density into centrifuge (MW) = 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6.2 </w:t>
      </w:r>
      <w:proofErr w:type="spellStart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volume into centrifuge (QM) 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= 16.5 gal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Dilution water density (PW) 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8.34 </w:t>
      </w:r>
      <w:proofErr w:type="spellStart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Dilution water volume (QW) 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10.5 gal/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spellStart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Underf</w:t>
      </w:r>
      <w:proofErr w:type="spellEnd"/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ow</w:t>
      </w:r>
      <w:proofErr w:type="spellEnd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density (P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23.4 </w:t>
      </w:r>
      <w:proofErr w:type="spellStart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Overflow mud density (PO) 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9.3 </w:t>
      </w:r>
      <w:proofErr w:type="spellStart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ay content of mud (CC) 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22.5 </w:t>
      </w:r>
      <w:proofErr w:type="spellStart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Additive content of mud (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D) 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= 6</w:t>
      </w:r>
      <w:r w:rsidR="0003325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lb/</w:t>
      </w:r>
      <w:proofErr w:type="spellStart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03325C"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3325C" w:rsidRPr="009832F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Flow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rate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proofErr w:type="spellStart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underf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ow</w:t>
      </w:r>
      <w:proofErr w:type="spellEnd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fraction of old mud in the underflow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Mass rate of day into mixing pit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Mass rate of additives into mixing pit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 flow rate into mixing pit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Mass rate of API barite into mixing pit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Und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rflow</w:t>
      </w:r>
      <w:proofErr w:type="spellEnd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gal/min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2ADB" w:rsidRPr="0003325C" w:rsidRDefault="007F2ADB" w:rsidP="007F2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QU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[16.5 x (16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2— 9.3)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—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[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10.5 x (9.3 — 8.34)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23.4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—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9.3</m:t>
              </m:r>
            </m:den>
          </m:f>
        </m:oMath>
      </m:oMathPara>
    </w:p>
    <w:p w:rsidR="007F2ADB" w:rsidRDefault="007F2ADB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2ADB" w:rsidRPr="0003325C" w:rsidRDefault="007F2ADB" w:rsidP="007F2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113.85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10.08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14.1</m:t>
              </m:r>
            </m:den>
          </m:f>
        </m:oMath>
      </m:oMathPara>
    </w:p>
    <w:p w:rsidR="007F2ADB" w:rsidRDefault="007F2ADB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2ADB" w:rsidRPr="0003325C" w:rsidRDefault="007F2ADB" w:rsidP="007F2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7.4 gal/m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in</m:t>
          </m:r>
        </m:oMath>
      </m:oMathPara>
    </w:p>
    <w:p w:rsidR="007F2ADB" w:rsidRPr="007F2ADB" w:rsidRDefault="007F2ADB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Pr="009832F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</w:t>
      </w:r>
      <w:proofErr w:type="spellStart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fracti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 of old mud in the </w:t>
      </w:r>
      <w:proofErr w:type="spellStart"/>
      <w:proofErr w:type="gramStart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underf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ow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t>;</w:t>
      </w:r>
      <w:proofErr w:type="gramEnd"/>
      <w:r w:rsidRPr="009832F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F2ADB" w:rsidRPr="0003325C" w:rsidRDefault="007F2ADB" w:rsidP="007F2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FU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—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23.4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35-16.2+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10.5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16.5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  (35-8.34)</m:t>
              </m:r>
            </m:den>
          </m:f>
        </m:oMath>
      </m:oMathPara>
    </w:p>
    <w:p w:rsidR="007F2ADB" w:rsidRDefault="007F2ADB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2ADB" w:rsidRPr="0003325C" w:rsidRDefault="007F2ADB" w:rsidP="007F2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11.6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18.8 + (0.63636 x 26.66)</m:t>
              </m:r>
            </m:den>
          </m:f>
        </m:oMath>
      </m:oMathPara>
    </w:p>
    <w:p w:rsidR="007F2ADB" w:rsidRDefault="007F2ADB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F2ADB" w:rsidRPr="0003325C" w:rsidRDefault="007F2ADB" w:rsidP="007F2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0.324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%</m:t>
          </m:r>
        </m:oMath>
      </m:oMathPara>
    </w:p>
    <w:p w:rsidR="007F2ADB" w:rsidRDefault="007F2ADB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Mass rate of clay into mixing pit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b/m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QC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22.5 x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[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16.5 — (7.4 x 0.324)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42</m:t>
              </m:r>
            </m:den>
          </m:f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22.5 x 14.1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42</m:t>
              </m:r>
            </m:den>
          </m:f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7.55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b/m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in</m:t>
          </m:r>
        </m:oMath>
      </m:oMathPara>
    </w:p>
    <w:p w:rsidR="005026CF" w:rsidRP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Pr="00E85383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d.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Mass rate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additives into </w:t>
      </w:r>
      <w:proofErr w:type="spellStart"/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mixi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g pit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b/m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in):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QD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6 x [16.5 — (7.4 x 0.324)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42</m:t>
              </m:r>
            </m:den>
          </m:f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 x 14.1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42</m:t>
              </m:r>
            </m:den>
          </m:f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 lb/m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in</m:t>
          </m:r>
        </m:oMath>
      </m:oMathPara>
    </w:p>
    <w:p w:rsidR="005026CF" w:rsidRP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Pr="00E85383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Water flow into mixing pit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gal/mi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n)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QP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[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16.5 x (35 — 16.2)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—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[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7.4 x (35 — 23.4)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–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(0.6129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7.55) — (0.6129 X 2)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(35 — 8.34)</m:t>
              </m:r>
            </m:den>
          </m:f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310.2 — 85.84 — 4.627 — 1.226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26.66</m:t>
              </m:r>
            </m:den>
          </m:f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218.507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26.66</m:t>
              </m:r>
            </m:den>
          </m:f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03325C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8.20 gal/m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in</m:t>
          </m:r>
        </m:oMath>
      </m:oMathPara>
    </w:p>
    <w:p w:rsidR="005026CF" w:rsidRP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3325C" w:rsidRPr="00E85383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3325C" w:rsidRDefault="0003325C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Mass rate of API barite into mixing pit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b/m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E8538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026CF" w:rsidRPr="007F2ADB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QB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16.5 — 7.4 — 8.20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-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7.55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21.7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2.01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21.7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3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5</m:t>
          </m:r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7F2ADB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16.5 — 7.4 — 8.20 — 0.348 — 0.0926 x 35</m:t>
          </m:r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7F2ADB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0.4594 x 35</m:t>
          </m:r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026CF" w:rsidRPr="007F2ADB" w:rsidRDefault="005026CF" w:rsidP="0050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0.4594 x 35</m:t>
          </m:r>
        </m:oMath>
      </m:oMathPara>
    </w:p>
    <w:p w:rsidR="005026CF" w:rsidRDefault="005026CF" w:rsidP="0003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bookmarkStart w:id="0" w:name="_GoBack"/>
      <w:bookmarkEnd w:id="0"/>
    </w:p>
    <w:sectPr w:rsidR="0050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B9"/>
    <w:rsid w:val="0003325C"/>
    <w:rsid w:val="00437ECD"/>
    <w:rsid w:val="005026CF"/>
    <w:rsid w:val="007F2ADB"/>
    <w:rsid w:val="00901ABB"/>
    <w:rsid w:val="0095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325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25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332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2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325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25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332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2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2017-06-11T15:04:00Z</dcterms:created>
  <dcterms:modified xsi:type="dcterms:W3CDTF">2017-06-11T15:35:00Z</dcterms:modified>
</cp:coreProperties>
</file>