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A1" w:rsidRPr="004C5C81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Cs w:val="24"/>
          <w:lang w:eastAsia="id-ID"/>
        </w:rPr>
      </w:pPr>
      <w:bookmarkStart w:id="0" w:name="_GoBack"/>
      <w:r w:rsidRPr="004C5C81">
        <w:rPr>
          <w:rFonts w:ascii="Courier New" w:eastAsia="Times New Roman" w:hAnsi="Courier New" w:cs="Courier New"/>
          <w:b/>
          <w:szCs w:val="24"/>
          <w:lang w:val="en-US" w:eastAsia="id-ID"/>
        </w:rPr>
        <w:t>Mixing Fluids of Different Densities</w:t>
      </w:r>
      <w:r w:rsidRPr="004C5C81">
        <w:rPr>
          <w:rFonts w:ascii="Courier New" w:eastAsia="Times New Roman" w:hAnsi="Courier New" w:cs="Courier New"/>
          <w:b/>
          <w:szCs w:val="24"/>
          <w:lang w:val="en-US" w:eastAsia="id-ID"/>
        </w:rPr>
        <w:br/>
      </w:r>
      <w:bookmarkEnd w:id="0"/>
    </w:p>
    <w:p w:rsidR="004C5C81" w:rsidRPr="004C5C81" w:rsidRDefault="004C5C8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B012A1" w:rsidRPr="008D58D5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(V</w:t>
      </w:r>
      <w:r w:rsidRPr="008D58D5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) +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8D58D5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F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</w:t>
      </w:r>
      <w:r w:rsidRPr="008D58D5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F</w:t>
      </w:r>
    </w:p>
    <w:p w:rsidR="00B012A1" w:rsidRDefault="00B012A1" w:rsidP="00B012A1">
      <w:pPr>
        <w:tabs>
          <w:tab w:val="left" w:pos="5595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012A1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B012A1" w:rsidRPr="00812FF2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V1 = volume of fluid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, gal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etc.)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density of fluid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etc.)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V</w:t>
      </w:r>
      <w:r w:rsidRPr="00812FF2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volume of fluid 2 (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bU</w:t>
      </w:r>
      <w:proofErr w:type="spell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, gal, etc.)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2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density of fluid 2 (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, l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b/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etc.)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F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volume of final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luid</w:t>
      </w:r>
      <w:proofErr w:type="spell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mix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D</w:t>
      </w:r>
      <w:r w:rsidRPr="00812FF2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F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density of final fluid mix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Pr="00812FF2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: A limit is placed on the desired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Pr="00812FF2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the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volume of 11.0 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and 14.0 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required to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build 300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11.5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Pr="00812FF2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Given :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400 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11.0 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on hand, and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40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 14.0 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pp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on hand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Pr="00812FF2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Solution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let 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11.0 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V</w:t>
      </w:r>
      <w:r w:rsidRPr="00812FF2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14.0 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Pr="00812FF2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proofErr w:type="gram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then</w:t>
      </w:r>
      <w:proofErr w:type="gram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V</w:t>
      </w:r>
      <w:r w:rsidRPr="00812FF2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300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bl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.0) 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(14.0) 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(ll.5)(300)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Pr="00812FF2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Multiply Equation A by the density of the lowest mud weight (D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11.0 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and subtract the result from Equation </w:t>
      </w:r>
      <w:proofErr w:type="gram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Pr="00812FF2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.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1.0) (V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) + (14.0</w:t>
      </w:r>
      <w:proofErr w:type="gram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)(</w:t>
      </w:r>
      <w:proofErr w:type="gram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V</w:t>
      </w:r>
      <w:r w:rsidRPr="00812FF2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=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3450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Pr="00B012A1">
        <w:rPr>
          <w:rFonts w:ascii="Courier New" w:eastAsia="Times New Roman" w:hAnsi="Courier New" w:cs="Courier New"/>
          <w:sz w:val="20"/>
          <w:szCs w:val="20"/>
          <w:u w:val="single"/>
          <w:lang w:val="en-US" w:eastAsia="id-ID"/>
        </w:rPr>
        <w:t>(11.0) (V</w:t>
      </w:r>
      <w:r w:rsidRPr="00B012A1">
        <w:rPr>
          <w:rFonts w:ascii="Courier New" w:eastAsia="Times New Roman" w:hAnsi="Courier New" w:cs="Courier New"/>
          <w:sz w:val="20"/>
          <w:szCs w:val="20"/>
          <w:u w:val="single"/>
          <w:vertAlign w:val="subscript"/>
          <w:lang w:val="en-US" w:eastAsia="id-ID"/>
        </w:rPr>
        <w:t>1</w:t>
      </w:r>
      <w:r w:rsidRPr="00B012A1">
        <w:rPr>
          <w:rFonts w:ascii="Courier New" w:eastAsia="Times New Roman" w:hAnsi="Courier New" w:cs="Courier New"/>
          <w:sz w:val="20"/>
          <w:szCs w:val="20"/>
          <w:u w:val="single"/>
          <w:lang w:val="en-US" w:eastAsia="id-ID"/>
        </w:rPr>
        <w:t>) + (11.0)(V</w:t>
      </w:r>
      <w:r w:rsidRPr="00B012A1">
        <w:rPr>
          <w:rFonts w:ascii="Courier New" w:eastAsia="Times New Roman" w:hAnsi="Courier New" w:cs="Courier New"/>
          <w:sz w:val="20"/>
          <w:szCs w:val="20"/>
          <w:u w:val="single"/>
          <w:vertAlign w:val="subscript"/>
          <w:lang w:val="en-US" w:eastAsia="id-ID"/>
        </w:rPr>
        <w:t>2</w:t>
      </w:r>
      <w:r w:rsidRPr="00B012A1">
        <w:rPr>
          <w:rFonts w:ascii="Courier New" w:eastAsia="Times New Roman" w:hAnsi="Courier New" w:cs="Courier New"/>
          <w:sz w:val="20"/>
          <w:szCs w:val="20"/>
          <w:u w:val="single"/>
          <w:lang w:val="en-US" w:eastAsia="id-ID"/>
        </w:rPr>
        <w:t>) = 3300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_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 </w:t>
      </w:r>
    </w:p>
    <w:p w:rsidR="00B012A1" w:rsidRPr="00812FF2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(3.0)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(V</w:t>
      </w:r>
      <w:r w:rsidRPr="00812FF2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150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3 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2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= 150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</w:t>
      </w:r>
    </w:p>
    <w:p w:rsidR="00B012A1" w:rsidRPr="00812FF2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2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150/3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Pr="00812FF2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=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50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Pr="00812FF2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Therefore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</w:t>
      </w:r>
      <w:r w:rsidRPr="00812FF2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50 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14.0 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1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2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300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1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300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-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5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O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1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50 bbl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of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ll.O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t>mud</w:t>
      </w:r>
      <w:r w:rsidRPr="00812F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Pr="00C079F3" w:rsidRDefault="00B012A1" w:rsidP="00B012A1">
      <w:pPr>
        <w:pStyle w:val="HTMLPreformatted"/>
        <w:rPr>
          <w:rFonts w:ascii="Courier New" w:eastAsia="Times New Roman" w:hAnsi="Courier New" w:cs="Courier New"/>
          <w:lang w:val="en-US" w:eastAsia="id-ID"/>
        </w:rPr>
      </w:pPr>
      <w:proofErr w:type="gramStart"/>
      <w:r w:rsidRPr="00812FF2">
        <w:rPr>
          <w:rFonts w:ascii="Courier New" w:eastAsia="Times New Roman" w:hAnsi="Courier New" w:cs="Courier New"/>
          <w:lang w:val="en-US" w:eastAsia="id-ID"/>
        </w:rPr>
        <w:t>Check</w:t>
      </w:r>
      <w:r>
        <w:rPr>
          <w:rFonts w:ascii="Courier New" w:eastAsia="Times New Roman" w:hAnsi="Courier New" w:cs="Courier New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lang w:val="en-US" w:eastAsia="id-ID"/>
        </w:rPr>
        <w:t>:</w:t>
      </w:r>
      <w:proofErr w:type="gramEnd"/>
      <w:r w:rsidRPr="00812FF2">
        <w:rPr>
          <w:rFonts w:ascii="Courier New" w:eastAsia="Times New Roman" w:hAnsi="Courier New" w:cs="Courier New"/>
          <w:lang w:val="en-US" w:eastAsia="id-ID"/>
        </w:rPr>
        <w:t xml:space="preserve"> V</w:t>
      </w:r>
      <w:r w:rsidRPr="0044010D">
        <w:rPr>
          <w:rFonts w:ascii="Courier New" w:eastAsia="Times New Roman" w:hAnsi="Courier New" w:cs="Courier New"/>
          <w:vertAlign w:val="subscript"/>
          <w:lang w:eastAsia="id-ID"/>
        </w:rPr>
        <w:t>1</w:t>
      </w:r>
      <w:r w:rsidRPr="00812FF2">
        <w:rPr>
          <w:rFonts w:ascii="Courier New" w:eastAsia="Times New Roman" w:hAnsi="Courier New" w:cs="Courier New"/>
          <w:lang w:val="en-US" w:eastAsia="id-ID"/>
        </w:rPr>
        <w:t xml:space="preserve"> = 50 </w:t>
      </w:r>
      <w:proofErr w:type="spellStart"/>
      <w:r w:rsidRPr="00812FF2">
        <w:rPr>
          <w:rFonts w:ascii="Courier New" w:eastAsia="Times New Roman" w:hAnsi="Courier New" w:cs="Courier New"/>
          <w:lang w:val="en-US" w:eastAsia="id-ID"/>
        </w:rPr>
        <w:t>bbl</w:t>
      </w:r>
      <w:proofErr w:type="spellEnd"/>
      <w:r w:rsidRPr="00812FF2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</w:t>
      </w:r>
      <w:r w:rsidRPr="00812FF2">
        <w:rPr>
          <w:rFonts w:ascii="Courier New" w:eastAsia="Times New Roman" w:hAnsi="Courier New" w:cs="Courier New"/>
          <w:lang w:val="en-US" w:eastAsia="id-ID"/>
        </w:rPr>
        <w:t>D</w:t>
      </w:r>
      <w:r w:rsidRPr="0044010D">
        <w:rPr>
          <w:rFonts w:ascii="Courier New" w:eastAsia="Times New Roman" w:hAnsi="Courier New" w:cs="Courier New"/>
          <w:vertAlign w:val="subscript"/>
          <w:lang w:eastAsia="id-ID"/>
        </w:rPr>
        <w:t>1</w:t>
      </w:r>
      <w:r w:rsidRPr="00812FF2">
        <w:rPr>
          <w:rFonts w:ascii="Courier New" w:eastAsia="Times New Roman" w:hAnsi="Courier New" w:cs="Courier New"/>
          <w:lang w:val="en-US" w:eastAsia="id-ID"/>
        </w:rPr>
        <w:t xml:space="preserve"> = 14.0 </w:t>
      </w:r>
      <w:proofErr w:type="spellStart"/>
      <w:r w:rsidRPr="00812FF2">
        <w:rPr>
          <w:rFonts w:ascii="Courier New" w:eastAsia="Times New Roman" w:hAnsi="Courier New" w:cs="Courier New"/>
          <w:lang w:val="en-US" w:eastAsia="id-ID"/>
        </w:rPr>
        <w:t>ppg</w:t>
      </w:r>
      <w:proofErr w:type="spellEnd"/>
      <w:r w:rsidRPr="00812FF2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</w:t>
      </w:r>
      <w:r w:rsidRPr="00812FF2">
        <w:rPr>
          <w:rFonts w:ascii="Courier New" w:eastAsia="Times New Roman" w:hAnsi="Courier New" w:cs="Courier New"/>
          <w:lang w:val="en-US" w:eastAsia="id-ID"/>
        </w:rPr>
        <w:t>V</w:t>
      </w:r>
      <w:r>
        <w:rPr>
          <w:rFonts w:ascii="Courier New" w:eastAsia="Times New Roman" w:hAnsi="Courier New" w:cs="Courier New"/>
          <w:vertAlign w:val="subscript"/>
          <w:lang w:eastAsia="id-ID"/>
        </w:rPr>
        <w:t xml:space="preserve">2 </w:t>
      </w:r>
      <w:r w:rsidRPr="00812FF2">
        <w:rPr>
          <w:rFonts w:ascii="Courier New" w:eastAsia="Times New Roman" w:hAnsi="Courier New" w:cs="Courier New"/>
          <w:lang w:val="en-US" w:eastAsia="id-ID"/>
        </w:rPr>
        <w:t>=</w:t>
      </w:r>
      <w:r>
        <w:rPr>
          <w:rFonts w:ascii="Courier New" w:eastAsia="Times New Roman" w:hAnsi="Courier New" w:cs="Courier New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lang w:val="en-US" w:eastAsia="id-ID"/>
        </w:rPr>
        <w:t>l</w:t>
      </w:r>
      <w:r>
        <w:rPr>
          <w:rFonts w:ascii="Courier New" w:eastAsia="Times New Roman" w:hAnsi="Courier New" w:cs="Courier New"/>
          <w:lang w:eastAsia="id-ID"/>
        </w:rPr>
        <w:t xml:space="preserve">50 </w:t>
      </w:r>
      <w:proofErr w:type="spellStart"/>
      <w:r w:rsidRPr="00812FF2">
        <w:rPr>
          <w:rFonts w:ascii="Courier New" w:eastAsia="Times New Roman" w:hAnsi="Courier New" w:cs="Courier New"/>
          <w:lang w:val="en-US" w:eastAsia="id-ID"/>
        </w:rPr>
        <w:t>bbl</w:t>
      </w:r>
      <w:proofErr w:type="spellEnd"/>
      <w:r w:rsidRPr="00812FF2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</w:t>
      </w:r>
      <w:r w:rsidRPr="00812FF2">
        <w:rPr>
          <w:rFonts w:ascii="Courier New" w:eastAsia="Times New Roman" w:hAnsi="Courier New" w:cs="Courier New"/>
          <w:lang w:val="en-US" w:eastAsia="id-ID"/>
        </w:rPr>
        <w:t>D</w:t>
      </w:r>
      <w:r w:rsidRPr="00812FF2">
        <w:rPr>
          <w:rFonts w:ascii="Courier New" w:eastAsia="Times New Roman" w:hAnsi="Courier New" w:cs="Courier New"/>
          <w:vertAlign w:val="subscript"/>
          <w:lang w:val="en-US" w:eastAsia="id-ID"/>
        </w:rPr>
        <w:t>2</w:t>
      </w:r>
      <w:r>
        <w:rPr>
          <w:rFonts w:ascii="Courier New" w:eastAsia="Times New Roman" w:hAnsi="Courier New" w:cs="Courier New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lang w:val="en-US" w:eastAsia="id-ID"/>
        </w:rPr>
        <w:t>=</w:t>
      </w:r>
      <w:r>
        <w:rPr>
          <w:rFonts w:ascii="Courier New" w:eastAsia="Times New Roman" w:hAnsi="Courier New" w:cs="Courier New"/>
          <w:lang w:eastAsia="id-ID"/>
        </w:rPr>
        <w:t xml:space="preserve"> </w:t>
      </w:r>
      <w:r w:rsidRPr="00812FF2">
        <w:rPr>
          <w:rFonts w:ascii="Courier New" w:eastAsia="Times New Roman" w:hAnsi="Courier New" w:cs="Courier New"/>
          <w:lang w:val="en-US" w:eastAsia="id-ID"/>
        </w:rPr>
        <w:t>1l.O</w:t>
      </w:r>
      <w:r>
        <w:rPr>
          <w:rFonts w:ascii="Courier New" w:eastAsia="Times New Roman" w:hAnsi="Courier New" w:cs="Courier New"/>
          <w:lang w:eastAsia="id-ID"/>
        </w:rPr>
        <w:t xml:space="preserve"> </w:t>
      </w:r>
      <w:proofErr w:type="spellStart"/>
      <w:r w:rsidRPr="00812FF2">
        <w:rPr>
          <w:rFonts w:ascii="Courier New" w:eastAsia="Times New Roman" w:hAnsi="Courier New" w:cs="Courier New"/>
          <w:lang w:val="en-US" w:eastAsia="id-ID"/>
        </w:rPr>
        <w:t>ppg</w:t>
      </w:r>
      <w:proofErr w:type="spellEnd"/>
      <w:r w:rsidRPr="00812FF2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</w:t>
      </w:r>
      <w:r w:rsidRPr="00C079F3">
        <w:rPr>
          <w:rFonts w:ascii="Courier New" w:eastAsia="Times New Roman" w:hAnsi="Courier New" w:cs="Courier New"/>
          <w:lang w:val="en-US" w:eastAsia="id-ID"/>
        </w:rPr>
        <w:t>V</w:t>
      </w:r>
      <w:r>
        <w:rPr>
          <w:rFonts w:ascii="Courier New" w:eastAsia="Times New Roman" w:hAnsi="Courier New" w:cs="Courier New"/>
          <w:vertAlign w:val="subscript"/>
          <w:lang w:eastAsia="id-ID"/>
        </w:rPr>
        <w:t>F</w:t>
      </w:r>
      <w:r w:rsidRPr="00C079F3">
        <w:rPr>
          <w:rFonts w:ascii="Courier New" w:eastAsia="Times New Roman" w:hAnsi="Courier New" w:cs="Courier New"/>
          <w:lang w:val="en-US" w:eastAsia="id-ID"/>
        </w:rPr>
        <w:t xml:space="preserve"> = 300 </w:t>
      </w:r>
      <w:proofErr w:type="spellStart"/>
      <w:r w:rsidRPr="00C079F3">
        <w:rPr>
          <w:rFonts w:ascii="Courier New" w:eastAsia="Times New Roman" w:hAnsi="Courier New" w:cs="Courier New"/>
          <w:lang w:val="en-US" w:eastAsia="id-ID"/>
        </w:rPr>
        <w:t>bbl</w:t>
      </w:r>
      <w:proofErr w:type="spellEnd"/>
      <w:r w:rsidRPr="00C079F3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D</w:t>
      </w:r>
      <w:r>
        <w:rPr>
          <w:rFonts w:ascii="Courier New" w:eastAsia="Times New Roman" w:hAnsi="Courier New" w:cs="Courier New"/>
          <w:vertAlign w:val="subscript"/>
          <w:lang w:eastAsia="id-ID"/>
        </w:rPr>
        <w:t xml:space="preserve">F </w:t>
      </w:r>
      <w:r w:rsidRPr="00C079F3">
        <w:rPr>
          <w:rFonts w:ascii="Courier New" w:eastAsia="Times New Roman" w:hAnsi="Courier New" w:cs="Courier New"/>
          <w:lang w:val="en-US" w:eastAsia="id-ID"/>
        </w:rPr>
        <w:t>= final density</w:t>
      </w:r>
      <w:r>
        <w:rPr>
          <w:rFonts w:ascii="Courier New" w:eastAsia="Times New Roman" w:hAnsi="Courier New" w:cs="Courier New"/>
          <w:lang w:eastAsia="id-ID"/>
        </w:rPr>
        <w:t xml:space="preserve"> (</w:t>
      </w:r>
      <w:proofErr w:type="spellStart"/>
      <w:r w:rsidRPr="00C079F3">
        <w:rPr>
          <w:rFonts w:ascii="Courier New" w:eastAsia="Times New Roman" w:hAnsi="Courier New" w:cs="Courier New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lang w:eastAsia="id-ID"/>
        </w:rPr>
        <w:t>)</w:t>
      </w:r>
      <w:r w:rsidRPr="00C079F3">
        <w:rPr>
          <w:rFonts w:ascii="Courier New" w:eastAsia="Times New Roman" w:hAnsi="Courier New" w:cs="Courier New"/>
          <w:lang w:val="en-US" w:eastAsia="id-ID"/>
        </w:rPr>
        <w:br/>
      </w:r>
    </w:p>
    <w:p w:rsidR="00B012A1" w:rsidRPr="00C079F3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(50)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(1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4.0) + (250)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(1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1.0) = 300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F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                      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700 + 2750 = 30O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F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3450 = 300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F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3450 ÷ 300 = 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F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11.5 </w:t>
      </w:r>
      <w:proofErr w:type="spell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F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Pr="00C079F3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Sample Case 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: No limit is placed on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Pr="00C079F3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>Determine the density and volume when the two following muds are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mixed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gram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together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Pr="00C079F3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Gi</w:t>
      </w:r>
      <w:proofErr w:type="spell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ven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400 </w:t>
      </w:r>
      <w:proofErr w:type="spell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11.0 </w:t>
      </w:r>
      <w:proofErr w:type="spell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mud, and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400 </w:t>
      </w:r>
      <w:proofErr w:type="spell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14.0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spellStart"/>
      <w:proofErr w:type="gram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Soluti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</w:t>
      </w:r>
      <w:r w:rsidRPr="00C079F3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proofErr w:type="spell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11.0 </w:t>
      </w:r>
      <w:proofErr w:type="spell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1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density of 11.0 </w:t>
      </w:r>
      <w:proofErr w:type="spell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proofErr w:type="spell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14.0 </w:t>
      </w:r>
      <w:proofErr w:type="spell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mud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2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density of 14.0 </w:t>
      </w:r>
      <w:proofErr w:type="spell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V</w:t>
      </w:r>
      <w:r w:rsidRPr="00C079F3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F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final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(bbl)</w:t>
      </w:r>
    </w:p>
    <w:p w:rsidR="00B012A1" w:rsidRPr="00C079F3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F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= final density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Pr="00C079F3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Formula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(V</w:t>
      </w:r>
      <w:r w:rsidRPr="00C079F3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) + (V</w:t>
      </w:r>
      <w:r w:rsidRPr="00C079F3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C079F3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) = 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F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</w:t>
      </w:r>
      <w:r w:rsidRPr="00C079F3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F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Pr="00C079F3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(400)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(1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1.0) + (400)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(1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4.0) = 800 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F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Pr="00C079F3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4400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5600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=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8000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5733B8"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F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10,00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0 = 800 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F</w:t>
      </w:r>
    </w:p>
    <w:p w:rsidR="00B012A1" w:rsidRPr="00C079F3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012A1" w:rsidRPr="00C079F3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l0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,000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800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D</w:t>
      </w:r>
      <w:r w:rsidRPr="00C079F3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F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Pr="00C079F3" w:rsidRDefault="00B012A1" w:rsidP="00B0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12.5 </w:t>
      </w:r>
      <w:proofErr w:type="spell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F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012A1" w:rsidRDefault="00B012A1" w:rsidP="00B012A1">
      <w:proofErr w:type="gram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Therefor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final volume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800 </w:t>
      </w:r>
      <w:proofErr w:type="spell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final density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12.5 </w:t>
      </w:r>
      <w:proofErr w:type="spellStart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C079F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sectPr w:rsidR="00B01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A1"/>
    <w:rsid w:val="004C5C81"/>
    <w:rsid w:val="00901ABB"/>
    <w:rsid w:val="00B0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12A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12A1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12A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12A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2017-06-11T12:47:00Z</dcterms:created>
  <dcterms:modified xsi:type="dcterms:W3CDTF">2017-06-11T12:51:00Z</dcterms:modified>
</cp:coreProperties>
</file>