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proofErr w:type="gramStart"/>
      <w:r w:rsidRPr="002E54E7">
        <w:rPr>
          <w:rFonts w:ascii="Arial" w:eastAsia="Times New Roman" w:hAnsi="Arial" w:cs="Arial"/>
          <w:color w:val="2B3E51"/>
          <w:sz w:val="24"/>
          <w:szCs w:val="24"/>
        </w:rPr>
        <w:t>the</w:t>
      </w:r>
      <w:proofErr w:type="gramEnd"/>
      <w:r w:rsidRPr="002E54E7">
        <w:rPr>
          <w:rFonts w:ascii="Arial" w:eastAsia="Times New Roman" w:hAnsi="Arial" w:cs="Arial"/>
          <w:color w:val="2B3E51"/>
          <w:sz w:val="24"/>
          <w:szCs w:val="24"/>
        </w:rPr>
        <w:t xml:space="preserve"> basic data cleaning tasks we’ll tackle:</w:t>
      </w:r>
    </w:p>
    <w:p w:rsidR="002E54E7" w:rsidRPr="002E54E7" w:rsidRDefault="002E54E7" w:rsidP="002E54E7">
      <w:pPr>
        <w:numPr>
          <w:ilvl w:val="0"/>
          <w:numId w:val="1"/>
        </w:numPr>
        <w:spacing w:after="0" w:line="240" w:lineRule="auto"/>
        <w:rPr>
          <w:rFonts w:ascii="Arial" w:eastAsia="Times New Roman" w:hAnsi="Arial" w:cs="Arial"/>
          <w:color w:val="2B3E51"/>
          <w:sz w:val="24"/>
          <w:szCs w:val="24"/>
        </w:rPr>
      </w:pPr>
      <w:hyperlink r:id="rId5" w:anchor="import" w:history="1">
        <w:r w:rsidRPr="002E54E7">
          <w:rPr>
            <w:rFonts w:ascii="Arial" w:eastAsia="Times New Roman" w:hAnsi="Arial" w:cs="Arial"/>
            <w:color w:val="008BFF"/>
            <w:sz w:val="24"/>
            <w:szCs w:val="24"/>
            <w:u w:val="single"/>
          </w:rPr>
          <w:t>Importing Libraries</w:t>
        </w:r>
      </w:hyperlink>
    </w:p>
    <w:p w:rsidR="002E54E7" w:rsidRPr="002E54E7" w:rsidRDefault="002E54E7" w:rsidP="002E54E7">
      <w:pPr>
        <w:numPr>
          <w:ilvl w:val="0"/>
          <w:numId w:val="1"/>
        </w:numPr>
        <w:spacing w:after="0" w:line="240" w:lineRule="auto"/>
        <w:rPr>
          <w:rFonts w:ascii="Arial" w:eastAsia="Times New Roman" w:hAnsi="Arial" w:cs="Arial"/>
          <w:color w:val="2B3E51"/>
          <w:sz w:val="24"/>
          <w:szCs w:val="24"/>
        </w:rPr>
      </w:pPr>
      <w:hyperlink r:id="rId6" w:anchor="input" w:history="1">
        <w:r w:rsidRPr="002E54E7">
          <w:rPr>
            <w:rFonts w:ascii="Arial" w:eastAsia="Times New Roman" w:hAnsi="Arial" w:cs="Arial"/>
            <w:color w:val="008BFF"/>
            <w:sz w:val="24"/>
            <w:szCs w:val="24"/>
            <w:u w:val="single"/>
          </w:rPr>
          <w:t>Input Customer Feedback Dataset</w:t>
        </w:r>
      </w:hyperlink>
    </w:p>
    <w:p w:rsidR="002E54E7" w:rsidRPr="002E54E7" w:rsidRDefault="002E54E7" w:rsidP="002E54E7">
      <w:pPr>
        <w:numPr>
          <w:ilvl w:val="0"/>
          <w:numId w:val="1"/>
        </w:numPr>
        <w:spacing w:after="0" w:line="240" w:lineRule="auto"/>
        <w:rPr>
          <w:rFonts w:ascii="Arial" w:eastAsia="Times New Roman" w:hAnsi="Arial" w:cs="Arial"/>
          <w:color w:val="2B3E51"/>
          <w:sz w:val="24"/>
          <w:szCs w:val="24"/>
        </w:rPr>
      </w:pPr>
      <w:hyperlink r:id="rId7" w:anchor="missing" w:history="1">
        <w:r w:rsidRPr="002E54E7">
          <w:rPr>
            <w:rFonts w:ascii="Arial" w:eastAsia="Times New Roman" w:hAnsi="Arial" w:cs="Arial"/>
            <w:color w:val="008BFF"/>
            <w:sz w:val="24"/>
            <w:szCs w:val="24"/>
            <w:u w:val="single"/>
          </w:rPr>
          <w:t>Locate Missing Data</w:t>
        </w:r>
      </w:hyperlink>
    </w:p>
    <w:p w:rsidR="002E54E7" w:rsidRPr="002E54E7" w:rsidRDefault="002E54E7" w:rsidP="002E54E7">
      <w:pPr>
        <w:numPr>
          <w:ilvl w:val="0"/>
          <w:numId w:val="1"/>
        </w:numPr>
        <w:spacing w:after="0" w:line="240" w:lineRule="auto"/>
        <w:rPr>
          <w:rFonts w:ascii="Arial" w:eastAsia="Times New Roman" w:hAnsi="Arial" w:cs="Arial"/>
          <w:color w:val="2B3E51"/>
          <w:sz w:val="24"/>
          <w:szCs w:val="24"/>
        </w:rPr>
      </w:pPr>
      <w:hyperlink r:id="rId8" w:anchor="duplicates" w:history="1">
        <w:r w:rsidRPr="002E54E7">
          <w:rPr>
            <w:rFonts w:ascii="Arial" w:eastAsia="Times New Roman" w:hAnsi="Arial" w:cs="Arial"/>
            <w:color w:val="008BFF"/>
            <w:sz w:val="24"/>
            <w:szCs w:val="24"/>
            <w:u w:val="single"/>
          </w:rPr>
          <w:t>Check for Duplicates</w:t>
        </w:r>
      </w:hyperlink>
    </w:p>
    <w:p w:rsidR="002E54E7" w:rsidRPr="002E54E7" w:rsidRDefault="002E54E7" w:rsidP="002E54E7">
      <w:pPr>
        <w:numPr>
          <w:ilvl w:val="0"/>
          <w:numId w:val="1"/>
        </w:numPr>
        <w:spacing w:after="0" w:line="240" w:lineRule="auto"/>
        <w:rPr>
          <w:rFonts w:ascii="Arial" w:eastAsia="Times New Roman" w:hAnsi="Arial" w:cs="Arial"/>
          <w:color w:val="2B3E51"/>
          <w:sz w:val="24"/>
          <w:szCs w:val="24"/>
        </w:rPr>
      </w:pPr>
      <w:hyperlink r:id="rId9" w:anchor="outliers" w:history="1">
        <w:r w:rsidRPr="002E54E7">
          <w:rPr>
            <w:rFonts w:ascii="Arial" w:eastAsia="Times New Roman" w:hAnsi="Arial" w:cs="Arial"/>
            <w:color w:val="008BFF"/>
            <w:sz w:val="24"/>
            <w:szCs w:val="24"/>
            <w:u w:val="single"/>
          </w:rPr>
          <w:t>Detect Outliers </w:t>
        </w:r>
      </w:hyperlink>
    </w:p>
    <w:p w:rsidR="002E54E7" w:rsidRDefault="002E54E7" w:rsidP="002E54E7">
      <w:pPr>
        <w:numPr>
          <w:ilvl w:val="0"/>
          <w:numId w:val="1"/>
        </w:numPr>
        <w:spacing w:after="0" w:line="240" w:lineRule="auto"/>
        <w:rPr>
          <w:rFonts w:ascii="Arial" w:eastAsia="Times New Roman" w:hAnsi="Arial" w:cs="Arial"/>
          <w:color w:val="2B3E51"/>
          <w:sz w:val="24"/>
          <w:szCs w:val="24"/>
        </w:rPr>
      </w:pPr>
      <w:hyperlink r:id="rId10" w:anchor="normalize" w:history="1">
        <w:r w:rsidRPr="002E54E7">
          <w:rPr>
            <w:rFonts w:ascii="Arial" w:eastAsia="Times New Roman" w:hAnsi="Arial" w:cs="Arial"/>
            <w:color w:val="008BFF"/>
            <w:sz w:val="24"/>
            <w:szCs w:val="24"/>
            <w:u w:val="single"/>
          </w:rPr>
          <w:t>Normalize Casing </w:t>
        </w:r>
      </w:hyperlink>
    </w:p>
    <w:p w:rsidR="002E54E7" w:rsidRDefault="002E54E7" w:rsidP="002E54E7">
      <w:pPr>
        <w:spacing w:after="0" w:line="240" w:lineRule="auto"/>
        <w:rPr>
          <w:rFonts w:ascii="Arial" w:eastAsia="Times New Roman" w:hAnsi="Arial" w:cs="Arial"/>
          <w:color w:val="2B3E51"/>
          <w:sz w:val="24"/>
          <w:szCs w:val="24"/>
        </w:rPr>
      </w:pPr>
    </w:p>
    <w:p w:rsidR="002E54E7" w:rsidRDefault="002E54E7" w:rsidP="002E54E7">
      <w:pPr>
        <w:spacing w:after="0" w:line="240" w:lineRule="auto"/>
        <w:rPr>
          <w:rFonts w:ascii="Arial" w:eastAsia="Times New Roman" w:hAnsi="Arial" w:cs="Arial"/>
          <w:color w:val="2B3E51"/>
          <w:sz w:val="24"/>
          <w:szCs w:val="24"/>
        </w:rPr>
      </w:pPr>
    </w:p>
    <w:p w:rsidR="002E54E7" w:rsidRPr="002E54E7" w:rsidRDefault="002E54E7" w:rsidP="002E54E7">
      <w:pPr>
        <w:spacing w:after="0" w:line="240" w:lineRule="auto"/>
        <w:rPr>
          <w:rFonts w:ascii="Arial" w:eastAsia="Times New Roman" w:hAnsi="Arial" w:cs="Arial"/>
          <w:color w:val="2B3E51"/>
          <w:sz w:val="24"/>
          <w:szCs w:val="24"/>
        </w:rPr>
      </w:pPr>
      <w:hyperlink r:id="rId11" w:tgtFrame="_blank" w:history="1">
        <w:r>
          <w:rPr>
            <w:rStyle w:val="Hyperlink"/>
            <w:rFonts w:ascii="Arial" w:hAnsi="Arial" w:cs="Arial"/>
            <w:color w:val="008BFF"/>
          </w:rPr>
          <w:t>Data analysis</w:t>
        </w:r>
      </w:hyperlink>
      <w:r>
        <w:rPr>
          <w:rFonts w:ascii="Arial" w:hAnsi="Arial" w:cs="Arial"/>
          <w:color w:val="2B3E51"/>
          <w:sz w:val="27"/>
          <w:szCs w:val="27"/>
        </w:rPr>
        <w:t>, and </w:t>
      </w:r>
      <w:hyperlink r:id="rId12" w:tgtFrame="_blank" w:history="1">
        <w:r>
          <w:rPr>
            <w:rStyle w:val="Hyperlink"/>
            <w:rFonts w:ascii="Arial" w:hAnsi="Arial" w:cs="Arial"/>
            <w:color w:val="008BFF"/>
          </w:rPr>
          <w:t>text analysis</w:t>
        </w:r>
      </w:hyperlink>
      <w:r>
        <w:rPr>
          <w:rFonts w:ascii="Arial" w:hAnsi="Arial" w:cs="Arial"/>
          <w:color w:val="2B3E51"/>
          <w:sz w:val="27"/>
          <w:szCs w:val="27"/>
        </w:rPr>
        <w:t xml:space="preserve">, </w:t>
      </w:r>
      <w:proofErr w:type="gramStart"/>
      <w:r>
        <w:rPr>
          <w:rFonts w:ascii="Arial" w:hAnsi="Arial" w:cs="Arial"/>
          <w:color w:val="2B3E51"/>
          <w:sz w:val="27"/>
          <w:szCs w:val="27"/>
        </w:rPr>
        <w:t>have</w:t>
      </w:r>
      <w:proofErr w:type="gramEnd"/>
      <w:r>
        <w:rPr>
          <w:rFonts w:ascii="Arial" w:hAnsi="Arial" w:cs="Arial"/>
          <w:color w:val="2B3E51"/>
          <w:sz w:val="27"/>
          <w:szCs w:val="27"/>
        </w:rPr>
        <w:t xml:space="preserve"> come into the crosshairs of every business interested in ongoing success in modern markets. Quite literally, the ability to analyze and quantify </w:t>
      </w:r>
      <w:hyperlink r:id="rId13" w:tgtFrame="_blank" w:history="1">
        <w:r>
          <w:rPr>
            <w:rStyle w:val="Hyperlink"/>
            <w:rFonts w:ascii="Arial" w:hAnsi="Arial" w:cs="Arial"/>
            <w:color w:val="008BFF"/>
          </w:rPr>
          <w:t>customer feedback</w:t>
        </w:r>
      </w:hyperlink>
      <w:r>
        <w:rPr>
          <w:rFonts w:ascii="Arial" w:hAnsi="Arial" w:cs="Arial"/>
          <w:color w:val="2B3E51"/>
          <w:sz w:val="27"/>
          <w:szCs w:val="27"/>
        </w:rPr>
        <w:t>, sales patterns,</w:t>
      </w:r>
    </w:p>
    <w:p w:rsidR="002E54E7" w:rsidRPr="002E54E7" w:rsidRDefault="002E54E7" w:rsidP="002E54E7">
      <w:pPr>
        <w:spacing w:before="100" w:beforeAutospacing="1" w:after="100" w:afterAutospacing="1" w:line="240" w:lineRule="auto"/>
        <w:outlineLvl w:val="2"/>
        <w:rPr>
          <w:rFonts w:ascii="Arial" w:eastAsia="Times New Roman" w:hAnsi="Arial" w:cs="Arial"/>
          <w:color w:val="2B3E51"/>
          <w:sz w:val="27"/>
          <w:szCs w:val="27"/>
        </w:rPr>
      </w:pPr>
      <w:r w:rsidRPr="002E54E7">
        <w:rPr>
          <w:rFonts w:ascii="Arial" w:eastAsia="Times New Roman" w:hAnsi="Arial" w:cs="Arial"/>
          <w:color w:val="2B3E51"/>
          <w:sz w:val="27"/>
          <w:szCs w:val="27"/>
        </w:rPr>
        <w:t>1. Importing Libraries</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Let’s get Pandas and </w:t>
      </w:r>
      <w:proofErr w:type="spellStart"/>
      <w:r w:rsidRPr="002E54E7">
        <w:rPr>
          <w:rFonts w:ascii="Arial" w:eastAsia="Times New Roman" w:hAnsi="Arial" w:cs="Arial"/>
          <w:color w:val="2B3E51"/>
          <w:sz w:val="24"/>
          <w:szCs w:val="24"/>
        </w:rPr>
        <w:t>NumPy</w:t>
      </w:r>
      <w:proofErr w:type="spellEnd"/>
      <w:r w:rsidRPr="002E54E7">
        <w:rPr>
          <w:rFonts w:ascii="Arial" w:eastAsia="Times New Roman" w:hAnsi="Arial" w:cs="Arial"/>
          <w:color w:val="2B3E51"/>
          <w:sz w:val="24"/>
          <w:szCs w:val="24"/>
        </w:rPr>
        <w:t xml:space="preserve"> up and running on your Python script.</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gramStart"/>
      <w:r w:rsidRPr="002E54E7">
        <w:rPr>
          <w:rFonts w:ascii="Consolas" w:eastAsia="Times New Roman" w:hAnsi="Consolas" w:cs="Courier New"/>
          <w:i/>
          <w:iCs/>
          <w:color w:val="2B3E51"/>
          <w:sz w:val="20"/>
        </w:rPr>
        <w:t>import</w:t>
      </w:r>
      <w:proofErr w:type="gramEnd"/>
      <w:r w:rsidRPr="002E54E7">
        <w:rPr>
          <w:rFonts w:ascii="Consolas" w:eastAsia="Times New Roman" w:hAnsi="Consolas" w:cs="Courier New"/>
          <w:i/>
          <w:iCs/>
          <w:color w:val="2B3E51"/>
          <w:sz w:val="20"/>
        </w:rPr>
        <w:t xml:space="preserve"> pandas as pd</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gramStart"/>
      <w:r w:rsidRPr="002E54E7">
        <w:rPr>
          <w:rFonts w:ascii="Consolas" w:eastAsia="Times New Roman" w:hAnsi="Consolas" w:cs="Courier New"/>
          <w:i/>
          <w:iCs/>
          <w:color w:val="2B3E51"/>
          <w:sz w:val="20"/>
        </w:rPr>
        <w:t>import</w:t>
      </w:r>
      <w:proofErr w:type="gramEnd"/>
      <w:r w:rsidRPr="002E54E7">
        <w:rPr>
          <w:rFonts w:ascii="Consolas" w:eastAsia="Times New Roman" w:hAnsi="Consolas" w:cs="Courier New"/>
          <w:i/>
          <w:iCs/>
          <w:color w:val="2B3E51"/>
          <w:sz w:val="20"/>
        </w:rPr>
        <w:t xml:space="preserve"> </w:t>
      </w:r>
      <w:proofErr w:type="spellStart"/>
      <w:r w:rsidRPr="002E54E7">
        <w:rPr>
          <w:rFonts w:ascii="Consolas" w:eastAsia="Times New Roman" w:hAnsi="Consolas" w:cs="Courier New"/>
          <w:i/>
          <w:iCs/>
          <w:color w:val="2B3E51"/>
          <w:sz w:val="20"/>
        </w:rPr>
        <w:t>numpy</w:t>
      </w:r>
      <w:proofErr w:type="spellEnd"/>
      <w:r w:rsidRPr="002E54E7">
        <w:rPr>
          <w:rFonts w:ascii="Consolas" w:eastAsia="Times New Roman" w:hAnsi="Consolas" w:cs="Courier New"/>
          <w:i/>
          <w:iCs/>
          <w:color w:val="2B3E51"/>
          <w:sz w:val="20"/>
        </w:rPr>
        <w:t xml:space="preserve"> as </w:t>
      </w:r>
      <w:proofErr w:type="spellStart"/>
      <w:r w:rsidRPr="002E54E7">
        <w:rPr>
          <w:rFonts w:ascii="Consolas" w:eastAsia="Times New Roman" w:hAnsi="Consolas" w:cs="Courier New"/>
          <w:i/>
          <w:iCs/>
          <w:color w:val="2B3E51"/>
          <w:sz w:val="20"/>
        </w:rPr>
        <w:t>np</w:t>
      </w:r>
      <w:proofErr w:type="spellEnd"/>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In this case, your script should now have the libraries loaded. You’ll see if this is true by inputting a dataset in our next step.</w:t>
      </w:r>
    </w:p>
    <w:p w:rsidR="002E54E7" w:rsidRPr="002E54E7" w:rsidRDefault="002E54E7" w:rsidP="002E54E7">
      <w:pPr>
        <w:spacing w:before="100" w:beforeAutospacing="1" w:after="100" w:afterAutospacing="1" w:line="240" w:lineRule="auto"/>
        <w:outlineLvl w:val="2"/>
        <w:rPr>
          <w:rFonts w:ascii="Arial" w:eastAsia="Times New Roman" w:hAnsi="Arial" w:cs="Arial"/>
          <w:color w:val="2B3E51"/>
          <w:sz w:val="27"/>
          <w:szCs w:val="27"/>
        </w:rPr>
      </w:pPr>
      <w:r w:rsidRPr="002E54E7">
        <w:rPr>
          <w:rFonts w:ascii="Arial" w:eastAsia="Times New Roman" w:hAnsi="Arial" w:cs="Arial"/>
          <w:color w:val="2B3E51"/>
          <w:sz w:val="27"/>
          <w:szCs w:val="27"/>
        </w:rPr>
        <w:t>2. Input Customer Feedback Dataset</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Next, we ask our libraries to read a feedback dataset. Let’s see what that looks like.</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gramStart"/>
      <w:r w:rsidRPr="002E54E7">
        <w:rPr>
          <w:rFonts w:ascii="Consolas" w:eastAsia="Times New Roman" w:hAnsi="Consolas" w:cs="Courier New"/>
          <w:i/>
          <w:iCs/>
          <w:color w:val="2B3E51"/>
          <w:sz w:val="20"/>
        </w:rPr>
        <w:t>data</w:t>
      </w:r>
      <w:proofErr w:type="gramEnd"/>
      <w:r w:rsidRPr="002E54E7">
        <w:rPr>
          <w:rFonts w:ascii="Consolas" w:eastAsia="Times New Roman" w:hAnsi="Consolas" w:cs="Courier New"/>
          <w:i/>
          <w:iCs/>
          <w:color w:val="2B3E51"/>
          <w:sz w:val="20"/>
        </w:rPr>
        <w:t xml:space="preserve"> = </w:t>
      </w:r>
      <w:proofErr w:type="spellStart"/>
      <w:r w:rsidRPr="002E54E7">
        <w:rPr>
          <w:rFonts w:ascii="Consolas" w:eastAsia="Times New Roman" w:hAnsi="Consolas" w:cs="Courier New"/>
          <w:i/>
          <w:iCs/>
          <w:color w:val="2B3E51"/>
          <w:sz w:val="20"/>
        </w:rPr>
        <w:t>pd.read_csv</w:t>
      </w:r>
      <w:proofErr w:type="spellEnd"/>
      <w:r w:rsidRPr="002E54E7">
        <w:rPr>
          <w:rFonts w:ascii="Consolas" w:eastAsia="Times New Roman" w:hAnsi="Consolas" w:cs="Courier New"/>
          <w:i/>
          <w:iCs/>
          <w:color w:val="2B3E51"/>
          <w:sz w:val="20"/>
        </w:rPr>
        <w:t>('feedback.csv')</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r w:rsidRPr="002E54E7">
        <w:rPr>
          <w:rFonts w:ascii="Arial" w:eastAsia="Times New Roman" w:hAnsi="Arial" w:cs="Arial"/>
          <w:color w:val="2B3E51"/>
          <w:sz w:val="24"/>
          <w:szCs w:val="24"/>
        </w:rPr>
        <w:t> </w:t>
      </w:r>
    </w:p>
    <w:p w:rsidR="002E54E7" w:rsidRPr="002E54E7" w:rsidRDefault="002E54E7" w:rsidP="002E54E7">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6421100" cy="7029450"/>
            <wp:effectExtent l="19050" t="0" r="0" b="0"/>
            <wp:docPr id="1" name="Picture 1" descr="https://monkeylearn.com/static/535bef51025f520b988cb3cda09ca826/030c0/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onkeylearn.com/static/535bef51025f520b988cb3cda09ca826/030c0/result1.png"/>
                    <pic:cNvPicPr>
                      <a:picLocks noChangeAspect="1" noChangeArrowheads="1"/>
                    </pic:cNvPicPr>
                  </pic:nvPicPr>
                  <pic:blipFill>
                    <a:blip r:embed="rId14"/>
                    <a:srcRect/>
                    <a:stretch>
                      <a:fillRect/>
                    </a:stretch>
                  </pic:blipFill>
                  <pic:spPr bwMode="auto">
                    <a:xfrm>
                      <a:off x="0" y="0"/>
                      <a:ext cx="16421100" cy="7029450"/>
                    </a:xfrm>
                    <a:prstGeom prst="rect">
                      <a:avLst/>
                    </a:prstGeom>
                    <a:noFill/>
                    <a:ln w="9525">
                      <a:noFill/>
                      <a:miter lim="800000"/>
                      <a:headEnd/>
                      <a:tailEnd/>
                    </a:ln>
                  </pic:spPr>
                </pic:pic>
              </a:graphicData>
            </a:graphic>
          </wp:inline>
        </w:drawing>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As you can see the “feedback.csv” should be the dataset you want to examine. And, in this case, when we read “</w:t>
      </w:r>
      <w:proofErr w:type="spellStart"/>
      <w:r w:rsidRPr="002E54E7">
        <w:rPr>
          <w:rFonts w:ascii="Arial" w:eastAsia="Times New Roman" w:hAnsi="Arial" w:cs="Arial"/>
          <w:color w:val="2B3E51"/>
          <w:sz w:val="24"/>
          <w:szCs w:val="24"/>
        </w:rPr>
        <w:t>pd.read_csv</w:t>
      </w:r>
      <w:proofErr w:type="spellEnd"/>
      <w:r w:rsidRPr="002E54E7">
        <w:rPr>
          <w:rFonts w:ascii="Arial" w:eastAsia="Times New Roman" w:hAnsi="Arial" w:cs="Arial"/>
          <w:color w:val="2B3E51"/>
          <w:sz w:val="24"/>
          <w:szCs w:val="24"/>
        </w:rPr>
        <w:t>” as the prior function, we know we are using the Pandas library to read our dataset. </w:t>
      </w:r>
    </w:p>
    <w:p w:rsidR="002E54E7" w:rsidRPr="002E54E7" w:rsidRDefault="002E54E7" w:rsidP="002E54E7">
      <w:pPr>
        <w:spacing w:before="100" w:beforeAutospacing="1" w:after="100" w:afterAutospacing="1" w:line="240" w:lineRule="auto"/>
        <w:outlineLvl w:val="2"/>
        <w:rPr>
          <w:rFonts w:ascii="Arial" w:eastAsia="Times New Roman" w:hAnsi="Arial" w:cs="Arial"/>
          <w:color w:val="2B3E51"/>
          <w:sz w:val="27"/>
          <w:szCs w:val="27"/>
        </w:rPr>
      </w:pPr>
      <w:r w:rsidRPr="002E54E7">
        <w:rPr>
          <w:rFonts w:ascii="Arial" w:eastAsia="Times New Roman" w:hAnsi="Arial" w:cs="Arial"/>
          <w:color w:val="2B3E51"/>
          <w:sz w:val="27"/>
          <w:szCs w:val="27"/>
        </w:rPr>
        <w:t>3. Locate Missing Data</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Next, we are going to use a secret Python hack known as ‘</w:t>
      </w:r>
      <w:proofErr w:type="spellStart"/>
      <w:r w:rsidRPr="002E54E7">
        <w:rPr>
          <w:rFonts w:ascii="Arial" w:eastAsia="Times New Roman" w:hAnsi="Arial" w:cs="Arial"/>
          <w:color w:val="2B3E51"/>
          <w:sz w:val="24"/>
          <w:szCs w:val="24"/>
        </w:rPr>
        <w:t>isnull</w:t>
      </w:r>
      <w:proofErr w:type="spellEnd"/>
      <w:r w:rsidRPr="002E54E7">
        <w:rPr>
          <w:rFonts w:ascii="Arial" w:eastAsia="Times New Roman" w:hAnsi="Arial" w:cs="Arial"/>
          <w:color w:val="2B3E51"/>
          <w:sz w:val="24"/>
          <w:szCs w:val="24"/>
        </w:rPr>
        <w:t xml:space="preserve"> function’ to discover our data. Actually a common function, '</w:t>
      </w:r>
      <w:proofErr w:type="spellStart"/>
      <w:r w:rsidRPr="002E54E7">
        <w:rPr>
          <w:rFonts w:ascii="Arial" w:eastAsia="Times New Roman" w:hAnsi="Arial" w:cs="Arial"/>
          <w:color w:val="2B3E51"/>
          <w:sz w:val="24"/>
          <w:szCs w:val="24"/>
        </w:rPr>
        <w:t>isnull</w:t>
      </w:r>
      <w:proofErr w:type="spellEnd"/>
      <w:r w:rsidRPr="002E54E7">
        <w:rPr>
          <w:rFonts w:ascii="Arial" w:eastAsia="Times New Roman" w:hAnsi="Arial" w:cs="Arial"/>
          <w:color w:val="2B3E51"/>
          <w:sz w:val="24"/>
          <w:szCs w:val="24"/>
        </w:rPr>
        <w:t>' helps us find where in our dataset there are missing values. This is useful information as this is what we need to correct while data cleaning.</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spellStart"/>
      <w:proofErr w:type="gramStart"/>
      <w:r w:rsidRPr="002E54E7">
        <w:rPr>
          <w:rFonts w:ascii="Consolas" w:eastAsia="Times New Roman" w:hAnsi="Consolas" w:cs="Courier New"/>
          <w:i/>
          <w:iCs/>
          <w:color w:val="2B3E51"/>
          <w:sz w:val="20"/>
        </w:rPr>
        <w:t>data.isnull</w:t>
      </w:r>
      <w:proofErr w:type="spellEnd"/>
      <w:r w:rsidRPr="002E54E7">
        <w:rPr>
          <w:rFonts w:ascii="Consolas" w:eastAsia="Times New Roman" w:hAnsi="Consolas" w:cs="Courier New"/>
          <w:i/>
          <w:iCs/>
          <w:color w:val="2B3E51"/>
          <w:sz w:val="20"/>
        </w:rPr>
        <w:t>()</w:t>
      </w:r>
      <w:proofErr w:type="gramEnd"/>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r w:rsidRPr="002E54E7">
        <w:rPr>
          <w:rFonts w:ascii="Arial" w:eastAsia="Times New Roman" w:hAnsi="Arial" w:cs="Arial"/>
          <w:color w:val="2B3E51"/>
          <w:sz w:val="24"/>
          <w:szCs w:val="24"/>
        </w:rPr>
        <w:t> </w:t>
      </w:r>
    </w:p>
    <w:p w:rsidR="002E54E7" w:rsidRPr="002E54E7" w:rsidRDefault="002E54E7" w:rsidP="002E54E7">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9715500" cy="7048500"/>
            <wp:effectExtent l="19050" t="0" r="0" b="0"/>
            <wp:docPr id="2" name="Picture 2" descr="https://monkeylearn.com/static/b5a5e40fa6675ffb3e82029bda5719f8/4cbef/resul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onkeylearn.com/static/b5a5e40fa6675ffb3e82029bda5719f8/4cbef/result2.png"/>
                    <pic:cNvPicPr>
                      <a:picLocks noChangeAspect="1" noChangeArrowheads="1"/>
                    </pic:cNvPicPr>
                  </pic:nvPicPr>
                  <pic:blipFill>
                    <a:blip r:embed="rId15"/>
                    <a:srcRect/>
                    <a:stretch>
                      <a:fillRect/>
                    </a:stretch>
                  </pic:blipFill>
                  <pic:spPr bwMode="auto">
                    <a:xfrm>
                      <a:off x="0" y="0"/>
                      <a:ext cx="9715500" cy="7048500"/>
                    </a:xfrm>
                    <a:prstGeom prst="rect">
                      <a:avLst/>
                    </a:prstGeom>
                    <a:noFill/>
                    <a:ln w="9525">
                      <a:noFill/>
                      <a:miter lim="800000"/>
                      <a:headEnd/>
                      <a:tailEnd/>
                    </a:ln>
                  </pic:spPr>
                </pic:pic>
              </a:graphicData>
            </a:graphic>
          </wp:inline>
        </w:drawing>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Our output result is a list of </w:t>
      </w:r>
      <w:proofErr w:type="spellStart"/>
      <w:proofErr w:type="gramStart"/>
      <w:r w:rsidRPr="002E54E7">
        <w:rPr>
          <w:rFonts w:ascii="Arial" w:eastAsia="Times New Roman" w:hAnsi="Arial" w:cs="Arial"/>
          <w:b/>
          <w:bCs/>
          <w:color w:val="2B3E51"/>
          <w:sz w:val="24"/>
          <w:szCs w:val="24"/>
        </w:rPr>
        <w:t>boolean</w:t>
      </w:r>
      <w:proofErr w:type="spellEnd"/>
      <w:proofErr w:type="gramEnd"/>
      <w:r w:rsidRPr="002E54E7">
        <w:rPr>
          <w:rFonts w:ascii="Arial" w:eastAsia="Times New Roman" w:hAnsi="Arial" w:cs="Arial"/>
          <w:b/>
          <w:bCs/>
          <w:color w:val="2B3E51"/>
          <w:sz w:val="24"/>
          <w:szCs w:val="24"/>
        </w:rPr>
        <w:t xml:space="preserve"> values</w:t>
      </w:r>
      <w:r w:rsidRPr="002E54E7">
        <w:rPr>
          <w:rFonts w:ascii="Arial" w:eastAsia="Times New Roman" w:hAnsi="Arial" w:cs="Arial"/>
          <w:color w:val="2B3E51"/>
          <w:sz w:val="24"/>
          <w:szCs w:val="24"/>
        </w:rPr>
        <w:t>. </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There are several insights the list can give us. First and foremost is where the missing data is – any ‘True’ reading under a column indicates missing data in that column’s category for that data file.</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So, for example, </w:t>
      </w:r>
      <w:proofErr w:type="spellStart"/>
      <w:r w:rsidRPr="002E54E7">
        <w:rPr>
          <w:rFonts w:ascii="Arial" w:eastAsia="Times New Roman" w:hAnsi="Arial" w:cs="Arial"/>
          <w:color w:val="2B3E51"/>
          <w:sz w:val="24"/>
          <w:szCs w:val="24"/>
        </w:rPr>
        <w:t>datapoint</w:t>
      </w:r>
      <w:proofErr w:type="spellEnd"/>
      <w:r w:rsidRPr="002E54E7">
        <w:rPr>
          <w:rFonts w:ascii="Arial" w:eastAsia="Times New Roman" w:hAnsi="Arial" w:cs="Arial"/>
          <w:color w:val="2B3E51"/>
          <w:sz w:val="24"/>
          <w:szCs w:val="24"/>
        </w:rPr>
        <w:t> </w:t>
      </w:r>
      <w:r w:rsidRPr="002E54E7">
        <w:rPr>
          <w:rFonts w:ascii="Arial" w:eastAsia="Times New Roman" w:hAnsi="Arial" w:cs="Arial"/>
          <w:b/>
          <w:bCs/>
          <w:color w:val="2B3E51"/>
          <w:sz w:val="24"/>
          <w:szCs w:val="24"/>
        </w:rPr>
        <w:t>1</w:t>
      </w:r>
      <w:r w:rsidRPr="002E54E7">
        <w:rPr>
          <w:rFonts w:ascii="Arial" w:eastAsia="Times New Roman" w:hAnsi="Arial" w:cs="Arial"/>
          <w:color w:val="2B3E51"/>
          <w:sz w:val="24"/>
          <w:szCs w:val="24"/>
        </w:rPr>
        <w:t> has missing data in its </w:t>
      </w:r>
      <w:r w:rsidRPr="002E54E7">
        <w:rPr>
          <w:rFonts w:ascii="Arial" w:eastAsia="Times New Roman" w:hAnsi="Arial" w:cs="Arial"/>
          <w:b/>
          <w:bCs/>
          <w:color w:val="2B3E51"/>
          <w:sz w:val="24"/>
          <w:szCs w:val="24"/>
        </w:rPr>
        <w:t>Review</w:t>
      </w:r>
      <w:r w:rsidRPr="002E54E7">
        <w:rPr>
          <w:rFonts w:ascii="Arial" w:eastAsia="Times New Roman" w:hAnsi="Arial" w:cs="Arial"/>
          <w:color w:val="2B3E51"/>
          <w:sz w:val="24"/>
          <w:szCs w:val="24"/>
        </w:rPr>
        <w:t> section and its </w:t>
      </w:r>
      <w:r w:rsidRPr="002E54E7">
        <w:rPr>
          <w:rFonts w:ascii="Arial" w:eastAsia="Times New Roman" w:hAnsi="Arial" w:cs="Arial"/>
          <w:b/>
          <w:bCs/>
          <w:color w:val="2B3E51"/>
          <w:sz w:val="24"/>
          <w:szCs w:val="24"/>
        </w:rPr>
        <w:t>Review ID</w:t>
      </w:r>
      <w:r w:rsidRPr="002E54E7">
        <w:rPr>
          <w:rFonts w:ascii="Arial" w:eastAsia="Times New Roman" w:hAnsi="Arial" w:cs="Arial"/>
          <w:color w:val="2B3E51"/>
          <w:sz w:val="24"/>
          <w:szCs w:val="24"/>
        </w:rPr>
        <w:t> section (both are marked true). </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We can further expand the missing data of each feature by coding:</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r w:rsidRPr="002E54E7">
        <w:rPr>
          <w:rFonts w:ascii="Arial" w:eastAsia="Times New Roman" w:hAnsi="Arial" w:cs="Arial"/>
          <w:color w:val="2B3E51"/>
          <w:sz w:val="24"/>
          <w:szCs w:val="24"/>
        </w:rPr>
        <w:t> </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spellStart"/>
      <w:proofErr w:type="gramStart"/>
      <w:r w:rsidRPr="002E54E7">
        <w:rPr>
          <w:rFonts w:ascii="Consolas" w:eastAsia="Times New Roman" w:hAnsi="Consolas" w:cs="Courier New"/>
          <w:i/>
          <w:iCs/>
          <w:color w:val="2B3E51"/>
          <w:sz w:val="20"/>
        </w:rPr>
        <w:t>data.isnull</w:t>
      </w:r>
      <w:proofErr w:type="spellEnd"/>
      <w:r w:rsidRPr="002E54E7">
        <w:rPr>
          <w:rFonts w:ascii="Consolas" w:eastAsia="Times New Roman" w:hAnsi="Consolas" w:cs="Courier New"/>
          <w:i/>
          <w:iCs/>
          <w:color w:val="2B3E51"/>
          <w:sz w:val="20"/>
        </w:rPr>
        <w:t>(</w:t>
      </w:r>
      <w:proofErr w:type="gramEnd"/>
      <w:r w:rsidRPr="002E54E7">
        <w:rPr>
          <w:rFonts w:ascii="Consolas" w:eastAsia="Times New Roman" w:hAnsi="Consolas" w:cs="Courier New"/>
          <w:i/>
          <w:iCs/>
          <w:color w:val="2B3E51"/>
          <w:sz w:val="20"/>
        </w:rPr>
        <w:t>).sum()</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p>
    <w:p w:rsidR="002E54E7" w:rsidRPr="002E54E7" w:rsidRDefault="002E54E7" w:rsidP="002E54E7">
      <w:pPr>
        <w:spacing w:after="10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952750" cy="2247900"/>
            <wp:effectExtent l="19050" t="0" r="0" b="0"/>
            <wp:docPr id="3" name="Picture 3" descr="https://monkeylearn.com/static/d78767bc7807ab9b6002edf87b1b8e3b/1a6a5/res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onkeylearn.com/static/d78767bc7807ab9b6002edf87b1b8e3b/1a6a5/result3.png"/>
                    <pic:cNvPicPr>
                      <a:picLocks noChangeAspect="1" noChangeArrowheads="1"/>
                    </pic:cNvPicPr>
                  </pic:nvPicPr>
                  <pic:blipFill>
                    <a:blip r:embed="rId16"/>
                    <a:srcRect/>
                    <a:stretch>
                      <a:fillRect/>
                    </a:stretch>
                  </pic:blipFill>
                  <pic:spPr bwMode="auto">
                    <a:xfrm>
                      <a:off x="0" y="0"/>
                      <a:ext cx="2952750" cy="2247900"/>
                    </a:xfrm>
                    <a:prstGeom prst="rect">
                      <a:avLst/>
                    </a:prstGeom>
                    <a:noFill/>
                    <a:ln w="9525">
                      <a:noFill/>
                      <a:miter lim="800000"/>
                      <a:headEnd/>
                      <a:tailEnd/>
                    </a:ln>
                  </pic:spPr>
                </pic:pic>
              </a:graphicData>
            </a:graphic>
          </wp:inline>
        </w:drawing>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From here, we use code to actually clean the data. This boils down to two basic options. </w:t>
      </w:r>
      <w:r w:rsidRPr="002E54E7">
        <w:rPr>
          <w:rFonts w:ascii="Arial" w:eastAsia="Times New Roman" w:hAnsi="Arial" w:cs="Arial"/>
          <w:b/>
          <w:bCs/>
          <w:color w:val="2B3E51"/>
          <w:sz w:val="24"/>
          <w:szCs w:val="24"/>
        </w:rPr>
        <w:t>1) Drop the data</w:t>
      </w:r>
      <w:r w:rsidRPr="002E54E7">
        <w:rPr>
          <w:rFonts w:ascii="Arial" w:eastAsia="Times New Roman" w:hAnsi="Arial" w:cs="Arial"/>
          <w:color w:val="2B3E51"/>
          <w:sz w:val="24"/>
          <w:szCs w:val="24"/>
        </w:rPr>
        <w:t> or, </w:t>
      </w:r>
      <w:r w:rsidRPr="002E54E7">
        <w:rPr>
          <w:rFonts w:ascii="Arial" w:eastAsia="Times New Roman" w:hAnsi="Arial" w:cs="Arial"/>
          <w:b/>
          <w:bCs/>
          <w:color w:val="2B3E51"/>
          <w:sz w:val="24"/>
          <w:szCs w:val="24"/>
        </w:rPr>
        <w:t>2) Input missing data</w:t>
      </w:r>
      <w:r w:rsidRPr="002E54E7">
        <w:rPr>
          <w:rFonts w:ascii="Arial" w:eastAsia="Times New Roman" w:hAnsi="Arial" w:cs="Arial"/>
          <w:color w:val="2B3E51"/>
          <w:sz w:val="24"/>
          <w:szCs w:val="24"/>
        </w:rPr>
        <w:t>. If you opt to:</w:t>
      </w:r>
    </w:p>
    <w:p w:rsidR="002E54E7" w:rsidRPr="002E54E7" w:rsidRDefault="002E54E7" w:rsidP="002E54E7">
      <w:pPr>
        <w:spacing w:before="100" w:beforeAutospacing="1" w:after="100" w:afterAutospacing="1" w:line="240" w:lineRule="auto"/>
        <w:outlineLvl w:val="3"/>
        <w:rPr>
          <w:rFonts w:ascii="Arial" w:eastAsia="Times New Roman" w:hAnsi="Arial" w:cs="Arial"/>
          <w:color w:val="2B3E51"/>
          <w:sz w:val="24"/>
          <w:szCs w:val="24"/>
        </w:rPr>
      </w:pPr>
      <w:r w:rsidRPr="002E54E7">
        <w:rPr>
          <w:rFonts w:ascii="Arial" w:eastAsia="Times New Roman" w:hAnsi="Arial" w:cs="Arial"/>
          <w:color w:val="2B3E51"/>
          <w:sz w:val="24"/>
          <w:szCs w:val="24"/>
        </w:rPr>
        <w:t>1. Drop the data</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You’ll have to make another decision – whether to drop only the missing values and keep the data in the set, or to eliminate the feature (the entire column) wholesale because there are so many missing </w:t>
      </w:r>
      <w:proofErr w:type="spellStart"/>
      <w:r w:rsidRPr="002E54E7">
        <w:rPr>
          <w:rFonts w:ascii="Arial" w:eastAsia="Times New Roman" w:hAnsi="Arial" w:cs="Arial"/>
          <w:color w:val="2B3E51"/>
          <w:sz w:val="24"/>
          <w:szCs w:val="24"/>
        </w:rPr>
        <w:t>datapoints</w:t>
      </w:r>
      <w:proofErr w:type="spellEnd"/>
      <w:r w:rsidRPr="002E54E7">
        <w:rPr>
          <w:rFonts w:ascii="Arial" w:eastAsia="Times New Roman" w:hAnsi="Arial" w:cs="Arial"/>
          <w:color w:val="2B3E51"/>
          <w:sz w:val="24"/>
          <w:szCs w:val="24"/>
        </w:rPr>
        <w:t xml:space="preserve"> that it isn’t fit for analysis.</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If you want to drop the missing values you’ll have to go in and mark them void according to Pandas or </w:t>
      </w:r>
      <w:proofErr w:type="spellStart"/>
      <w:r w:rsidRPr="002E54E7">
        <w:rPr>
          <w:rFonts w:ascii="Arial" w:eastAsia="Times New Roman" w:hAnsi="Arial" w:cs="Arial"/>
          <w:color w:val="2B3E51"/>
          <w:sz w:val="24"/>
          <w:szCs w:val="24"/>
        </w:rPr>
        <w:t>NumBy</w:t>
      </w:r>
      <w:proofErr w:type="spellEnd"/>
      <w:r w:rsidRPr="002E54E7">
        <w:rPr>
          <w:rFonts w:ascii="Arial" w:eastAsia="Times New Roman" w:hAnsi="Arial" w:cs="Arial"/>
          <w:color w:val="2B3E51"/>
          <w:sz w:val="24"/>
          <w:szCs w:val="24"/>
        </w:rPr>
        <w:t xml:space="preserve"> standards (see section below). But if you want to drop the entire column, here’s the code:</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r w:rsidRPr="002E54E7">
        <w:rPr>
          <w:rFonts w:ascii="Arial" w:eastAsia="Times New Roman" w:hAnsi="Arial" w:cs="Arial"/>
          <w:color w:val="2B3E51"/>
          <w:sz w:val="24"/>
          <w:szCs w:val="24"/>
        </w:rPr>
        <w:t> </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gramStart"/>
      <w:r w:rsidRPr="002E54E7">
        <w:rPr>
          <w:rFonts w:ascii="Consolas" w:eastAsia="Times New Roman" w:hAnsi="Consolas" w:cs="Courier New"/>
          <w:i/>
          <w:iCs/>
          <w:color w:val="2B3E51"/>
          <w:sz w:val="20"/>
        </w:rPr>
        <w:t>remove</w:t>
      </w:r>
      <w:proofErr w:type="gramEnd"/>
      <w:r w:rsidRPr="002E54E7">
        <w:rPr>
          <w:rFonts w:ascii="Consolas" w:eastAsia="Times New Roman" w:hAnsi="Consolas" w:cs="Courier New"/>
          <w:i/>
          <w:iCs/>
          <w:color w:val="2B3E51"/>
          <w:sz w:val="20"/>
        </w:rPr>
        <w:t xml:space="preserve"> = ['Review </w:t>
      </w:r>
      <w:proofErr w:type="spellStart"/>
      <w:r w:rsidRPr="002E54E7">
        <w:rPr>
          <w:rFonts w:ascii="Consolas" w:eastAsia="Times New Roman" w:hAnsi="Consolas" w:cs="Courier New"/>
          <w:i/>
          <w:iCs/>
          <w:color w:val="2B3E51"/>
          <w:sz w:val="20"/>
        </w:rPr>
        <w:t>ID','Date</w:t>
      </w:r>
      <w:proofErr w:type="spellEnd"/>
      <w:r w:rsidRPr="002E54E7">
        <w:rPr>
          <w:rFonts w:ascii="Consolas" w:eastAsia="Times New Roman" w:hAnsi="Consolas" w:cs="Courier New"/>
          <w:i/>
          <w:iCs/>
          <w:color w:val="2B3E51"/>
          <w:sz w:val="20"/>
        </w:rPr>
        <w: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spellStart"/>
      <w:proofErr w:type="gramStart"/>
      <w:r w:rsidRPr="002E54E7">
        <w:rPr>
          <w:rFonts w:ascii="Consolas" w:eastAsia="Times New Roman" w:hAnsi="Consolas" w:cs="Courier New"/>
          <w:i/>
          <w:iCs/>
          <w:color w:val="2B3E51"/>
          <w:sz w:val="20"/>
        </w:rPr>
        <w:t>data.drop</w:t>
      </w:r>
      <w:proofErr w:type="spellEnd"/>
      <w:r w:rsidRPr="002E54E7">
        <w:rPr>
          <w:rFonts w:ascii="Consolas" w:eastAsia="Times New Roman" w:hAnsi="Consolas" w:cs="Courier New"/>
          <w:i/>
          <w:iCs/>
          <w:color w:val="2B3E51"/>
          <w:sz w:val="20"/>
        </w:rPr>
        <w:t>(</w:t>
      </w:r>
      <w:proofErr w:type="gramEnd"/>
      <w:r w:rsidRPr="002E54E7">
        <w:rPr>
          <w:rFonts w:ascii="Consolas" w:eastAsia="Times New Roman" w:hAnsi="Consolas" w:cs="Courier New"/>
          <w:i/>
          <w:iCs/>
          <w:color w:val="2B3E51"/>
          <w:sz w:val="20"/>
        </w:rPr>
        <w:t xml:space="preserve">remove, </w:t>
      </w:r>
      <w:proofErr w:type="spellStart"/>
      <w:r w:rsidRPr="002E54E7">
        <w:rPr>
          <w:rFonts w:ascii="Consolas" w:eastAsia="Times New Roman" w:hAnsi="Consolas" w:cs="Courier New"/>
          <w:i/>
          <w:iCs/>
          <w:color w:val="2B3E51"/>
          <w:sz w:val="20"/>
        </w:rPr>
        <w:t>inplace</w:t>
      </w:r>
      <w:proofErr w:type="spellEnd"/>
      <w:r w:rsidRPr="002E54E7">
        <w:rPr>
          <w:rFonts w:ascii="Consolas" w:eastAsia="Times New Roman" w:hAnsi="Consolas" w:cs="Courier New"/>
          <w:i/>
          <w:iCs/>
          <w:color w:val="2B3E51"/>
          <w:sz w:val="20"/>
        </w:rPr>
        <w:t xml:space="preserve"> =True, axis =1)</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r w:rsidRPr="002E54E7">
        <w:rPr>
          <w:rFonts w:ascii="Arial" w:eastAsia="Times New Roman" w:hAnsi="Arial" w:cs="Arial"/>
          <w:color w:val="2B3E51"/>
          <w:sz w:val="24"/>
          <w:szCs w:val="24"/>
        </w:rPr>
        <w:t> </w:t>
      </w:r>
    </w:p>
    <w:p w:rsidR="002E54E7" w:rsidRPr="002E54E7" w:rsidRDefault="002E54E7" w:rsidP="002E54E7">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2668250" cy="7086600"/>
            <wp:effectExtent l="19050" t="0" r="0" b="0"/>
            <wp:docPr id="4" name="Picture 4" descr="https://monkeylearn.com/static/5798c2cb90686c1efb72806d5ca5f728/2a505/resul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onkeylearn.com/static/5798c2cb90686c1efb72806d5ca5f728/2a505/result4.png"/>
                    <pic:cNvPicPr>
                      <a:picLocks noChangeAspect="1" noChangeArrowheads="1"/>
                    </pic:cNvPicPr>
                  </pic:nvPicPr>
                  <pic:blipFill>
                    <a:blip r:embed="rId17"/>
                    <a:srcRect/>
                    <a:stretch>
                      <a:fillRect/>
                    </a:stretch>
                  </pic:blipFill>
                  <pic:spPr bwMode="auto">
                    <a:xfrm>
                      <a:off x="0" y="0"/>
                      <a:ext cx="12668250" cy="7086600"/>
                    </a:xfrm>
                    <a:prstGeom prst="rect">
                      <a:avLst/>
                    </a:prstGeom>
                    <a:noFill/>
                    <a:ln w="9525">
                      <a:noFill/>
                      <a:miter lim="800000"/>
                      <a:headEnd/>
                      <a:tailEnd/>
                    </a:ln>
                  </pic:spPr>
                </pic:pic>
              </a:graphicData>
            </a:graphic>
          </wp:inline>
        </w:drawing>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Now, let’s examine our other option.</w:t>
      </w:r>
    </w:p>
    <w:p w:rsidR="002E54E7" w:rsidRPr="002E54E7" w:rsidRDefault="002E54E7" w:rsidP="002E54E7">
      <w:pPr>
        <w:spacing w:before="100" w:beforeAutospacing="1" w:after="100" w:afterAutospacing="1" w:line="240" w:lineRule="auto"/>
        <w:outlineLvl w:val="3"/>
        <w:rPr>
          <w:rFonts w:ascii="Arial" w:eastAsia="Times New Roman" w:hAnsi="Arial" w:cs="Arial"/>
          <w:color w:val="2B3E51"/>
          <w:sz w:val="24"/>
          <w:szCs w:val="24"/>
        </w:rPr>
      </w:pPr>
      <w:r w:rsidRPr="002E54E7">
        <w:rPr>
          <w:rFonts w:ascii="Arial" w:eastAsia="Times New Roman" w:hAnsi="Arial" w:cs="Arial"/>
          <w:color w:val="2B3E51"/>
          <w:sz w:val="24"/>
          <w:szCs w:val="24"/>
        </w:rPr>
        <w:t>2. Input missing data</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Technically, the method described above of filling in individual values with Pandas or </w:t>
      </w:r>
      <w:proofErr w:type="spellStart"/>
      <w:r w:rsidRPr="002E54E7">
        <w:rPr>
          <w:rFonts w:ascii="Arial" w:eastAsia="Times New Roman" w:hAnsi="Arial" w:cs="Arial"/>
          <w:color w:val="2B3E51"/>
          <w:sz w:val="24"/>
          <w:szCs w:val="24"/>
        </w:rPr>
        <w:t>NumBy</w:t>
      </w:r>
      <w:proofErr w:type="spellEnd"/>
      <w:r w:rsidRPr="002E54E7">
        <w:rPr>
          <w:rFonts w:ascii="Arial" w:eastAsia="Times New Roman" w:hAnsi="Arial" w:cs="Arial"/>
          <w:color w:val="2B3E51"/>
          <w:sz w:val="24"/>
          <w:szCs w:val="24"/>
        </w:rPr>
        <w:t xml:space="preserve"> standards is also a form of inputting missing data – we call it adding ‘No Review’. When it comes to inputting missing data you can either add ‘No Review’ using the code below, or manually fill in the correct data.</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gramStart"/>
      <w:r w:rsidRPr="002E54E7">
        <w:rPr>
          <w:rFonts w:ascii="Consolas" w:eastAsia="Times New Roman" w:hAnsi="Consolas" w:cs="Courier New"/>
          <w:i/>
          <w:iCs/>
          <w:color w:val="2B3E51"/>
          <w:sz w:val="20"/>
        </w:rPr>
        <w:t>data[</w:t>
      </w:r>
      <w:proofErr w:type="gramEnd"/>
      <w:r w:rsidRPr="002E54E7">
        <w:rPr>
          <w:rFonts w:ascii="Consolas" w:eastAsia="Times New Roman" w:hAnsi="Consolas" w:cs="Courier New"/>
          <w:i/>
          <w:iCs/>
          <w:color w:val="2B3E51"/>
          <w:sz w:val="20"/>
        </w:rPr>
        <w:t>'Review'] = data['Review'].</w:t>
      </w:r>
      <w:proofErr w:type="spellStart"/>
      <w:r w:rsidRPr="002E54E7">
        <w:rPr>
          <w:rFonts w:ascii="Consolas" w:eastAsia="Times New Roman" w:hAnsi="Consolas" w:cs="Courier New"/>
          <w:i/>
          <w:iCs/>
          <w:color w:val="2B3E51"/>
          <w:sz w:val="20"/>
        </w:rPr>
        <w:t>fillna</w:t>
      </w:r>
      <w:proofErr w:type="spellEnd"/>
      <w:r w:rsidRPr="002E54E7">
        <w:rPr>
          <w:rFonts w:ascii="Consolas" w:eastAsia="Times New Roman" w:hAnsi="Consolas" w:cs="Courier New"/>
          <w:i/>
          <w:iCs/>
          <w:color w:val="2B3E51"/>
          <w:sz w:val="20"/>
        </w:rPr>
        <w:t>('No review')</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p>
    <w:p w:rsidR="002E54E7" w:rsidRPr="002E54E7" w:rsidRDefault="002E54E7" w:rsidP="002E54E7">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2496800" cy="6991350"/>
            <wp:effectExtent l="19050" t="0" r="0" b="0"/>
            <wp:docPr id="5" name="Picture 5" descr="https://monkeylearn.com/static/c021ff604924ba95c77197d6b90c8fe8/9e8e6/resul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onkeylearn.com/static/c021ff604924ba95c77197d6b90c8fe8/9e8e6/result5.png"/>
                    <pic:cNvPicPr>
                      <a:picLocks noChangeAspect="1" noChangeArrowheads="1"/>
                    </pic:cNvPicPr>
                  </pic:nvPicPr>
                  <pic:blipFill>
                    <a:blip r:embed="rId18"/>
                    <a:srcRect/>
                    <a:stretch>
                      <a:fillRect/>
                    </a:stretch>
                  </pic:blipFill>
                  <pic:spPr bwMode="auto">
                    <a:xfrm>
                      <a:off x="0" y="0"/>
                      <a:ext cx="12496800" cy="6991350"/>
                    </a:xfrm>
                    <a:prstGeom prst="rect">
                      <a:avLst/>
                    </a:prstGeom>
                    <a:noFill/>
                    <a:ln w="9525">
                      <a:noFill/>
                      <a:miter lim="800000"/>
                      <a:headEnd/>
                      <a:tailEnd/>
                    </a:ln>
                  </pic:spPr>
                </pic:pic>
              </a:graphicData>
            </a:graphic>
          </wp:inline>
        </w:drawing>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As you can see, now the data </w:t>
      </w:r>
      <w:proofErr w:type="gramStart"/>
      <w:r w:rsidRPr="002E54E7">
        <w:rPr>
          <w:rFonts w:ascii="Arial" w:eastAsia="Times New Roman" w:hAnsi="Arial" w:cs="Arial"/>
          <w:color w:val="2B3E51"/>
          <w:sz w:val="24"/>
          <w:szCs w:val="24"/>
        </w:rPr>
        <w:t>point </w:t>
      </w:r>
      <w:r w:rsidRPr="002E54E7">
        <w:rPr>
          <w:rFonts w:ascii="Arial" w:eastAsia="Times New Roman" w:hAnsi="Arial" w:cs="Arial"/>
          <w:b/>
          <w:bCs/>
          <w:color w:val="2B3E51"/>
          <w:sz w:val="24"/>
          <w:szCs w:val="24"/>
        </w:rPr>
        <w:t>1</w:t>
      </w:r>
      <w:r w:rsidRPr="002E54E7">
        <w:rPr>
          <w:rFonts w:ascii="Arial" w:eastAsia="Times New Roman" w:hAnsi="Arial" w:cs="Arial"/>
          <w:color w:val="2B3E51"/>
          <w:sz w:val="24"/>
          <w:szCs w:val="24"/>
        </w:rPr>
        <w:t> have</w:t>
      </w:r>
      <w:proofErr w:type="gramEnd"/>
      <w:r w:rsidRPr="002E54E7">
        <w:rPr>
          <w:rFonts w:ascii="Arial" w:eastAsia="Times New Roman" w:hAnsi="Arial" w:cs="Arial"/>
          <w:color w:val="2B3E51"/>
          <w:sz w:val="24"/>
          <w:szCs w:val="24"/>
        </w:rPr>
        <w:t xml:space="preserve"> now been marked as ‘No Review’ – success!</w:t>
      </w:r>
    </w:p>
    <w:p w:rsidR="002E54E7" w:rsidRPr="002E54E7" w:rsidRDefault="002E54E7" w:rsidP="002E54E7">
      <w:pPr>
        <w:spacing w:before="100" w:beforeAutospacing="1" w:after="100" w:afterAutospacing="1" w:line="240" w:lineRule="auto"/>
        <w:outlineLvl w:val="2"/>
        <w:rPr>
          <w:rFonts w:ascii="Arial" w:eastAsia="Times New Roman" w:hAnsi="Arial" w:cs="Arial"/>
          <w:color w:val="2B3E51"/>
          <w:sz w:val="27"/>
          <w:szCs w:val="27"/>
        </w:rPr>
      </w:pPr>
      <w:r w:rsidRPr="002E54E7">
        <w:rPr>
          <w:rFonts w:ascii="Arial" w:eastAsia="Times New Roman" w:hAnsi="Arial" w:cs="Arial"/>
          <w:color w:val="2B3E51"/>
          <w:sz w:val="27"/>
          <w:szCs w:val="27"/>
        </w:rPr>
        <w:t>4. Check for Duplicates</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Duplicates, like missing data, cause problems and clog up analytics software. Let’s locate and eliminate them.</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To locate duplicates we start out with:</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spellStart"/>
      <w:proofErr w:type="gramStart"/>
      <w:r w:rsidRPr="002E54E7">
        <w:rPr>
          <w:rFonts w:ascii="Consolas" w:eastAsia="Times New Roman" w:hAnsi="Consolas" w:cs="Courier New"/>
          <w:i/>
          <w:iCs/>
          <w:color w:val="2B3E51"/>
          <w:sz w:val="20"/>
        </w:rPr>
        <w:t>data.duplicated</w:t>
      </w:r>
      <w:proofErr w:type="spellEnd"/>
      <w:r w:rsidRPr="002E54E7">
        <w:rPr>
          <w:rFonts w:ascii="Consolas" w:eastAsia="Times New Roman" w:hAnsi="Consolas" w:cs="Courier New"/>
          <w:i/>
          <w:iCs/>
          <w:color w:val="2B3E51"/>
          <w:sz w:val="20"/>
        </w:rPr>
        <w:t>()</w:t>
      </w:r>
      <w:proofErr w:type="gramEnd"/>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p>
    <w:p w:rsidR="002E54E7" w:rsidRPr="002E54E7" w:rsidRDefault="002E54E7" w:rsidP="002E54E7">
      <w:pPr>
        <w:spacing w:after="10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2076450" cy="3981450"/>
            <wp:effectExtent l="19050" t="0" r="0" b="0"/>
            <wp:docPr id="6" name="Picture 6" descr="https://monkeylearn.com/static/496755ddeef181bc7ecadb812c3999d7/c5185/resul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onkeylearn.com/static/496755ddeef181bc7ecadb812c3999d7/c5185/result6.png"/>
                    <pic:cNvPicPr>
                      <a:picLocks noChangeAspect="1" noChangeArrowheads="1"/>
                    </pic:cNvPicPr>
                  </pic:nvPicPr>
                  <pic:blipFill>
                    <a:blip r:embed="rId19"/>
                    <a:srcRect/>
                    <a:stretch>
                      <a:fillRect/>
                    </a:stretch>
                  </pic:blipFill>
                  <pic:spPr bwMode="auto">
                    <a:xfrm>
                      <a:off x="0" y="0"/>
                      <a:ext cx="2076450" cy="3981450"/>
                    </a:xfrm>
                    <a:prstGeom prst="rect">
                      <a:avLst/>
                    </a:prstGeom>
                    <a:noFill/>
                    <a:ln w="9525">
                      <a:noFill/>
                      <a:miter lim="800000"/>
                      <a:headEnd/>
                      <a:tailEnd/>
                    </a:ln>
                  </pic:spPr>
                </pic:pic>
              </a:graphicData>
            </a:graphic>
          </wp:inline>
        </w:drawing>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Aka a list of </w:t>
      </w:r>
      <w:proofErr w:type="spellStart"/>
      <w:proofErr w:type="gramStart"/>
      <w:r w:rsidRPr="002E54E7">
        <w:rPr>
          <w:rFonts w:ascii="Arial" w:eastAsia="Times New Roman" w:hAnsi="Arial" w:cs="Arial"/>
          <w:color w:val="2B3E51"/>
          <w:sz w:val="24"/>
          <w:szCs w:val="24"/>
        </w:rPr>
        <w:t>boolean</w:t>
      </w:r>
      <w:proofErr w:type="spellEnd"/>
      <w:proofErr w:type="gramEnd"/>
      <w:r w:rsidRPr="002E54E7">
        <w:rPr>
          <w:rFonts w:ascii="Arial" w:eastAsia="Times New Roman" w:hAnsi="Arial" w:cs="Arial"/>
          <w:color w:val="2B3E51"/>
          <w:sz w:val="24"/>
          <w:szCs w:val="24"/>
        </w:rPr>
        <w:t xml:space="preserve"> values where a ‘True’ reading indicated duplicate values.</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Let’s go and get ahead and get rid of that duplicate (</w:t>
      </w:r>
      <w:proofErr w:type="spellStart"/>
      <w:r w:rsidRPr="002E54E7">
        <w:rPr>
          <w:rFonts w:ascii="Arial" w:eastAsia="Times New Roman" w:hAnsi="Arial" w:cs="Arial"/>
          <w:color w:val="2B3E51"/>
          <w:sz w:val="24"/>
          <w:szCs w:val="24"/>
        </w:rPr>
        <w:t>datapoint</w:t>
      </w:r>
      <w:proofErr w:type="spellEnd"/>
      <w:r w:rsidRPr="002E54E7">
        <w:rPr>
          <w:rFonts w:ascii="Arial" w:eastAsia="Times New Roman" w:hAnsi="Arial" w:cs="Arial"/>
          <w:color w:val="2B3E51"/>
          <w:sz w:val="24"/>
          <w:szCs w:val="24"/>
        </w:rPr>
        <w:t> </w:t>
      </w:r>
      <w:r w:rsidRPr="002E54E7">
        <w:rPr>
          <w:rFonts w:ascii="Arial" w:eastAsia="Times New Roman" w:hAnsi="Arial" w:cs="Arial"/>
          <w:b/>
          <w:bCs/>
          <w:color w:val="2B3E51"/>
          <w:sz w:val="24"/>
          <w:szCs w:val="24"/>
        </w:rPr>
        <w:t>8</w:t>
      </w:r>
      <w:r w:rsidRPr="002E54E7">
        <w:rPr>
          <w:rFonts w:ascii="Arial" w:eastAsia="Times New Roman" w:hAnsi="Arial" w:cs="Arial"/>
          <w:color w:val="2B3E51"/>
          <w:sz w:val="24"/>
          <w:szCs w:val="24"/>
        </w:rPr>
        <w:t>).</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spellStart"/>
      <w:r w:rsidRPr="002E54E7">
        <w:rPr>
          <w:rFonts w:ascii="Consolas" w:eastAsia="Times New Roman" w:hAnsi="Consolas" w:cs="Courier New"/>
          <w:i/>
          <w:iCs/>
          <w:color w:val="2B3E51"/>
          <w:sz w:val="20"/>
        </w:rPr>
        <w:t>data.drop_</w:t>
      </w:r>
      <w:proofErr w:type="gramStart"/>
      <w:r w:rsidRPr="002E54E7">
        <w:rPr>
          <w:rFonts w:ascii="Consolas" w:eastAsia="Times New Roman" w:hAnsi="Consolas" w:cs="Courier New"/>
          <w:i/>
          <w:iCs/>
          <w:color w:val="2B3E51"/>
          <w:sz w:val="20"/>
        </w:rPr>
        <w:t>duplicates</w:t>
      </w:r>
      <w:proofErr w:type="spellEnd"/>
      <w:r w:rsidRPr="002E54E7">
        <w:rPr>
          <w:rFonts w:ascii="Consolas" w:eastAsia="Times New Roman" w:hAnsi="Consolas" w:cs="Courier New"/>
          <w:i/>
          <w:iCs/>
          <w:color w:val="2B3E51"/>
          <w:sz w:val="20"/>
        </w:rPr>
        <w:t>()</w:t>
      </w:r>
      <w:proofErr w:type="gramEnd"/>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r w:rsidRPr="002E54E7">
        <w:rPr>
          <w:rFonts w:ascii="Arial" w:eastAsia="Times New Roman" w:hAnsi="Arial" w:cs="Arial"/>
          <w:color w:val="2B3E51"/>
          <w:sz w:val="24"/>
          <w:szCs w:val="24"/>
        </w:rPr>
        <w:t> </w:t>
      </w:r>
    </w:p>
    <w:p w:rsidR="002E54E7" w:rsidRPr="002E54E7" w:rsidRDefault="002E54E7" w:rsidP="002E54E7">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2439650" cy="6553200"/>
            <wp:effectExtent l="19050" t="0" r="0" b="0"/>
            <wp:docPr id="7" name="Picture 7" descr="https://monkeylearn.com/static/b82fa6a41a0336d3e7a4ca646bdd3fe8/57027/resul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onkeylearn.com/static/b82fa6a41a0336d3e7a4ca646bdd3fe8/57027/result7.png"/>
                    <pic:cNvPicPr>
                      <a:picLocks noChangeAspect="1" noChangeArrowheads="1"/>
                    </pic:cNvPicPr>
                  </pic:nvPicPr>
                  <pic:blipFill>
                    <a:blip r:embed="rId20"/>
                    <a:srcRect/>
                    <a:stretch>
                      <a:fillRect/>
                    </a:stretch>
                  </pic:blipFill>
                  <pic:spPr bwMode="auto">
                    <a:xfrm>
                      <a:off x="0" y="0"/>
                      <a:ext cx="12439650" cy="6553200"/>
                    </a:xfrm>
                    <a:prstGeom prst="rect">
                      <a:avLst/>
                    </a:prstGeom>
                    <a:noFill/>
                    <a:ln w="9525">
                      <a:noFill/>
                      <a:miter lim="800000"/>
                      <a:headEnd/>
                      <a:tailEnd/>
                    </a:ln>
                  </pic:spPr>
                </pic:pic>
              </a:graphicData>
            </a:graphic>
          </wp:inline>
        </w:drawing>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And there we have it, our dataset with our duplicate removed. </w:t>
      </w:r>
      <w:proofErr w:type="gramStart"/>
      <w:r w:rsidRPr="002E54E7">
        <w:rPr>
          <w:rFonts w:ascii="Arial" w:eastAsia="Times New Roman" w:hAnsi="Arial" w:cs="Arial"/>
          <w:color w:val="2B3E51"/>
          <w:sz w:val="24"/>
          <w:szCs w:val="24"/>
        </w:rPr>
        <w:t>Onwards.</w:t>
      </w:r>
      <w:proofErr w:type="gramEnd"/>
    </w:p>
    <w:p w:rsidR="002E54E7" w:rsidRPr="002E54E7" w:rsidRDefault="002E54E7" w:rsidP="002E54E7">
      <w:pPr>
        <w:spacing w:before="100" w:beforeAutospacing="1" w:after="100" w:afterAutospacing="1" w:line="240" w:lineRule="auto"/>
        <w:outlineLvl w:val="2"/>
        <w:rPr>
          <w:rFonts w:ascii="Arial" w:eastAsia="Times New Roman" w:hAnsi="Arial" w:cs="Arial"/>
          <w:color w:val="2B3E51"/>
          <w:sz w:val="27"/>
          <w:szCs w:val="27"/>
        </w:rPr>
      </w:pPr>
      <w:r w:rsidRPr="002E54E7">
        <w:rPr>
          <w:rFonts w:ascii="Arial" w:eastAsia="Times New Roman" w:hAnsi="Arial" w:cs="Arial"/>
          <w:color w:val="2B3E51"/>
          <w:sz w:val="27"/>
          <w:szCs w:val="27"/>
        </w:rPr>
        <w:t>5. Detect Outliers</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Outliers are numerical values that lie significantly outside of the statistical norm. Cutting that down from unnecessary science garble – they are data points that are so out of range they are likely misreads. </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They, like duplicates, need to be removed. Let’s sniff out an outlier by first, pulling up our dataset.</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gramStart"/>
      <w:r w:rsidRPr="002E54E7">
        <w:rPr>
          <w:rFonts w:ascii="Consolas" w:eastAsia="Times New Roman" w:hAnsi="Consolas" w:cs="Courier New"/>
          <w:i/>
          <w:iCs/>
          <w:color w:val="2B3E51"/>
          <w:sz w:val="20"/>
        </w:rPr>
        <w:t>data[</w:t>
      </w:r>
      <w:proofErr w:type="gramEnd"/>
      <w:r w:rsidRPr="002E54E7">
        <w:rPr>
          <w:rFonts w:ascii="Consolas" w:eastAsia="Times New Roman" w:hAnsi="Consolas" w:cs="Courier New"/>
          <w:i/>
          <w:iCs/>
          <w:color w:val="2B3E51"/>
          <w:sz w:val="20"/>
        </w:rPr>
        <w:t>'Rating'].describe()</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p>
    <w:p w:rsidR="002E54E7" w:rsidRPr="002E54E7" w:rsidRDefault="002E54E7" w:rsidP="002E54E7">
      <w:pPr>
        <w:spacing w:after="10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533900" cy="2781300"/>
            <wp:effectExtent l="19050" t="0" r="0" b="0"/>
            <wp:docPr id="8" name="Picture 8" descr="https://monkeylearn.com/static/dc1f9335fe4c803e4984e0dffd33178c/af8db/resul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onkeylearn.com/static/dc1f9335fe4c803e4984e0dffd33178c/af8db/result8.png"/>
                    <pic:cNvPicPr>
                      <a:picLocks noChangeAspect="1" noChangeArrowheads="1"/>
                    </pic:cNvPicPr>
                  </pic:nvPicPr>
                  <pic:blipFill>
                    <a:blip r:embed="rId21"/>
                    <a:srcRect/>
                    <a:stretch>
                      <a:fillRect/>
                    </a:stretch>
                  </pic:blipFill>
                  <pic:spPr bwMode="auto">
                    <a:xfrm>
                      <a:off x="0" y="0"/>
                      <a:ext cx="4533900" cy="2781300"/>
                    </a:xfrm>
                    <a:prstGeom prst="rect">
                      <a:avLst/>
                    </a:prstGeom>
                    <a:noFill/>
                    <a:ln w="9525">
                      <a:noFill/>
                      <a:miter lim="800000"/>
                      <a:headEnd/>
                      <a:tailEnd/>
                    </a:ln>
                  </pic:spPr>
                </pic:pic>
              </a:graphicData>
            </a:graphic>
          </wp:inline>
        </w:drawing>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Take a look at that ‘max’ value - none of the other values are even close to 100, with the mean (the average) being 11. Now, your solution to outliers will depend on your knowledge of your dataset. In this case, the data scientists who input the knowledge know that they meant to put a value of 1 not 100. So, we can safely remove the outlier to fix our data.</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gramStart"/>
      <w:r w:rsidRPr="002E54E7">
        <w:rPr>
          <w:rFonts w:ascii="Consolas" w:eastAsia="Times New Roman" w:hAnsi="Consolas" w:cs="Courier New"/>
          <w:i/>
          <w:iCs/>
          <w:color w:val="2B3E51"/>
          <w:sz w:val="20"/>
        </w:rPr>
        <w:t>data.loc[</w:t>
      </w:r>
      <w:proofErr w:type="gramEnd"/>
      <w:r w:rsidRPr="002E54E7">
        <w:rPr>
          <w:rFonts w:ascii="Consolas" w:eastAsia="Times New Roman" w:hAnsi="Consolas" w:cs="Courier New"/>
          <w:i/>
          <w:iCs/>
          <w:color w:val="2B3E51"/>
          <w:sz w:val="20"/>
        </w:rPr>
        <w:t>10,'Rating'] = 1</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r w:rsidRPr="002E54E7">
        <w:rPr>
          <w:rFonts w:ascii="Arial" w:eastAsia="Times New Roman" w:hAnsi="Arial" w:cs="Arial"/>
          <w:color w:val="2B3E51"/>
          <w:sz w:val="24"/>
          <w:szCs w:val="24"/>
        </w:rPr>
        <w:t> </w:t>
      </w:r>
    </w:p>
    <w:p w:rsidR="002E54E7" w:rsidRPr="002E54E7" w:rsidRDefault="002E54E7" w:rsidP="002E54E7">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2439650" cy="7067550"/>
            <wp:effectExtent l="19050" t="0" r="0" b="0"/>
            <wp:docPr id="9" name="Picture 9" descr="https://monkeylearn.com/static/f34d37d2551a1c5ee2f3afcb6dad3db8/92c67/resul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onkeylearn.com/static/f34d37d2551a1c5ee2f3afcb6dad3db8/92c67/result9.png"/>
                    <pic:cNvPicPr>
                      <a:picLocks noChangeAspect="1" noChangeArrowheads="1"/>
                    </pic:cNvPicPr>
                  </pic:nvPicPr>
                  <pic:blipFill>
                    <a:blip r:embed="rId22"/>
                    <a:srcRect/>
                    <a:stretch>
                      <a:fillRect/>
                    </a:stretch>
                  </pic:blipFill>
                  <pic:spPr bwMode="auto">
                    <a:xfrm>
                      <a:off x="0" y="0"/>
                      <a:ext cx="12439650" cy="7067550"/>
                    </a:xfrm>
                    <a:prstGeom prst="rect">
                      <a:avLst/>
                    </a:prstGeom>
                    <a:noFill/>
                    <a:ln w="9525">
                      <a:noFill/>
                      <a:miter lim="800000"/>
                      <a:headEnd/>
                      <a:tailEnd/>
                    </a:ln>
                  </pic:spPr>
                </pic:pic>
              </a:graphicData>
            </a:graphic>
          </wp:inline>
        </w:drawing>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Now our dataset has ratings ranging from 1 to 5, which will save major skew from if there was a rogue 100 in there.</w:t>
      </w:r>
    </w:p>
    <w:p w:rsidR="002E54E7" w:rsidRPr="002E54E7" w:rsidRDefault="002E54E7" w:rsidP="002E54E7">
      <w:pPr>
        <w:spacing w:before="100" w:beforeAutospacing="1" w:after="100" w:afterAutospacing="1" w:line="240" w:lineRule="auto"/>
        <w:outlineLvl w:val="2"/>
        <w:rPr>
          <w:rFonts w:ascii="Arial" w:eastAsia="Times New Roman" w:hAnsi="Arial" w:cs="Arial"/>
          <w:color w:val="2B3E51"/>
          <w:sz w:val="27"/>
          <w:szCs w:val="27"/>
        </w:rPr>
      </w:pPr>
      <w:r w:rsidRPr="002E54E7">
        <w:rPr>
          <w:rFonts w:ascii="Arial" w:eastAsia="Times New Roman" w:hAnsi="Arial" w:cs="Arial"/>
          <w:color w:val="2B3E51"/>
          <w:sz w:val="27"/>
          <w:szCs w:val="27"/>
        </w:rPr>
        <w:t>6. Normalize Casing</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Last but not least we are going to </w:t>
      </w:r>
      <w:proofErr w:type="spellStart"/>
      <w:r w:rsidRPr="002E54E7">
        <w:rPr>
          <w:rFonts w:ascii="Arial" w:eastAsia="Times New Roman" w:hAnsi="Arial" w:cs="Arial"/>
          <w:color w:val="2B3E51"/>
          <w:sz w:val="24"/>
          <w:szCs w:val="24"/>
        </w:rPr>
        <w:t>dot</w:t>
      </w:r>
      <w:proofErr w:type="spellEnd"/>
      <w:r w:rsidRPr="002E54E7">
        <w:rPr>
          <w:rFonts w:ascii="Arial" w:eastAsia="Times New Roman" w:hAnsi="Arial" w:cs="Arial"/>
          <w:color w:val="2B3E51"/>
          <w:sz w:val="24"/>
          <w:szCs w:val="24"/>
        </w:rPr>
        <w:t xml:space="preserve"> our </w:t>
      </w:r>
      <w:proofErr w:type="spellStart"/>
      <w:proofErr w:type="gramStart"/>
      <w:r w:rsidRPr="002E54E7">
        <w:rPr>
          <w:rFonts w:ascii="Arial" w:eastAsia="Times New Roman" w:hAnsi="Arial" w:cs="Arial"/>
          <w:color w:val="2B3E51"/>
          <w:sz w:val="24"/>
          <w:szCs w:val="24"/>
        </w:rPr>
        <w:t>i’s</w:t>
      </w:r>
      <w:proofErr w:type="spellEnd"/>
      <w:proofErr w:type="gramEnd"/>
      <w:r w:rsidRPr="002E54E7">
        <w:rPr>
          <w:rFonts w:ascii="Arial" w:eastAsia="Times New Roman" w:hAnsi="Arial" w:cs="Arial"/>
          <w:color w:val="2B3E51"/>
          <w:sz w:val="24"/>
          <w:szCs w:val="24"/>
        </w:rPr>
        <w:t xml:space="preserve"> and cross our </w:t>
      </w:r>
      <w:proofErr w:type="spellStart"/>
      <w:r w:rsidRPr="002E54E7">
        <w:rPr>
          <w:rFonts w:ascii="Arial" w:eastAsia="Times New Roman" w:hAnsi="Arial" w:cs="Arial"/>
          <w:color w:val="2B3E51"/>
          <w:sz w:val="24"/>
          <w:szCs w:val="24"/>
        </w:rPr>
        <w:t>t’s</w:t>
      </w:r>
      <w:proofErr w:type="spellEnd"/>
      <w:r w:rsidRPr="002E54E7">
        <w:rPr>
          <w:rFonts w:ascii="Arial" w:eastAsia="Times New Roman" w:hAnsi="Arial" w:cs="Arial"/>
          <w:color w:val="2B3E51"/>
          <w:sz w:val="24"/>
          <w:szCs w:val="24"/>
        </w:rPr>
        <w:t>. Meaning we are going to standardize (lowercase) all review titles so as not to confuse our algorithms, and we are going to capitalize Customer Names, so that our algorithms know they are variables (you’ll see this in action below).</w:t>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Here’s how to make every review title lowercase:</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r w:rsidRPr="002E54E7">
        <w:rPr>
          <w:rFonts w:ascii="Consolas" w:eastAsia="Times New Roman" w:hAnsi="Consolas" w:cs="Courier New"/>
          <w:i/>
          <w:iCs/>
          <w:color w:val="2B3E51"/>
          <w:sz w:val="20"/>
        </w:rPr>
        <w:t xml:space="preserve">    </w:t>
      </w:r>
      <w:proofErr w:type="gramStart"/>
      <w:r w:rsidRPr="002E54E7">
        <w:rPr>
          <w:rFonts w:ascii="Consolas" w:eastAsia="Times New Roman" w:hAnsi="Consolas" w:cs="Courier New"/>
          <w:i/>
          <w:iCs/>
          <w:color w:val="2B3E51"/>
          <w:sz w:val="20"/>
        </w:rPr>
        <w:t>data[</w:t>
      </w:r>
      <w:proofErr w:type="gramEnd"/>
      <w:r w:rsidRPr="002E54E7">
        <w:rPr>
          <w:rFonts w:ascii="Consolas" w:eastAsia="Times New Roman" w:hAnsi="Consolas" w:cs="Courier New"/>
          <w:i/>
          <w:iCs/>
          <w:color w:val="2B3E51"/>
          <w:sz w:val="20"/>
        </w:rPr>
        <w:t>'Review Title'] = data['Review Title'].</w:t>
      </w:r>
      <w:proofErr w:type="spellStart"/>
      <w:r w:rsidRPr="002E54E7">
        <w:rPr>
          <w:rFonts w:ascii="Consolas" w:eastAsia="Times New Roman" w:hAnsi="Consolas" w:cs="Courier New"/>
          <w:i/>
          <w:iCs/>
          <w:color w:val="2B3E51"/>
          <w:sz w:val="20"/>
        </w:rPr>
        <w:t>str.lower</w:t>
      </w:r>
      <w:proofErr w:type="spellEnd"/>
      <w:r w:rsidRPr="002E54E7">
        <w:rPr>
          <w:rFonts w:ascii="Consolas" w:eastAsia="Times New Roman" w:hAnsi="Consolas" w:cs="Courier New"/>
          <w:i/>
          <w:iCs/>
          <w:color w:val="2B3E51"/>
          <w:sz w:val="20"/>
        </w:rPr>
        <w:t>()</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p>
    <w:p w:rsidR="002E54E7" w:rsidRPr="002E54E7" w:rsidRDefault="002E54E7" w:rsidP="002E54E7">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2592050" cy="7029450"/>
            <wp:effectExtent l="19050" t="0" r="0" b="0"/>
            <wp:docPr id="10" name="Picture 10" descr="https://monkeylearn.com/static/24d434d5df717417a0e148e72daf472e/868a6/resul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onkeylearn.com/static/24d434d5df717417a0e148e72daf472e/868a6/result10.png"/>
                    <pic:cNvPicPr>
                      <a:picLocks noChangeAspect="1" noChangeArrowheads="1"/>
                    </pic:cNvPicPr>
                  </pic:nvPicPr>
                  <pic:blipFill>
                    <a:blip r:embed="rId23"/>
                    <a:srcRect/>
                    <a:stretch>
                      <a:fillRect/>
                    </a:stretch>
                  </pic:blipFill>
                  <pic:spPr bwMode="auto">
                    <a:xfrm>
                      <a:off x="0" y="0"/>
                      <a:ext cx="12592050" cy="7029450"/>
                    </a:xfrm>
                    <a:prstGeom prst="rect">
                      <a:avLst/>
                    </a:prstGeom>
                    <a:noFill/>
                    <a:ln w="9525">
                      <a:noFill/>
                      <a:miter lim="800000"/>
                      <a:headEnd/>
                      <a:tailEnd/>
                    </a:ln>
                  </pic:spPr>
                </pic:pic>
              </a:graphicData>
            </a:graphic>
          </wp:inline>
        </w:drawing>
      </w:r>
    </w:p>
    <w:p w:rsidR="002E54E7" w:rsidRPr="002E54E7" w:rsidRDefault="002E54E7" w:rsidP="002E54E7">
      <w:pPr>
        <w:spacing w:before="100" w:beforeAutospacing="1" w:after="100" w:afterAutospacing="1" w:line="240" w:lineRule="auto"/>
        <w:rPr>
          <w:rFonts w:ascii="Arial" w:eastAsia="Times New Roman" w:hAnsi="Arial" w:cs="Arial"/>
          <w:color w:val="2B3E51"/>
          <w:sz w:val="24"/>
          <w:szCs w:val="24"/>
        </w:rPr>
      </w:pPr>
      <w:r w:rsidRPr="002E54E7">
        <w:rPr>
          <w:rFonts w:ascii="Arial" w:eastAsia="Times New Roman" w:hAnsi="Arial" w:cs="Arial"/>
          <w:color w:val="2B3E51"/>
          <w:sz w:val="24"/>
          <w:szCs w:val="24"/>
        </w:rPr>
        <w:t xml:space="preserve">Looks great! On to making sure our high-powered programs don’t get tripped up and </w:t>
      </w:r>
      <w:proofErr w:type="spellStart"/>
      <w:r w:rsidRPr="002E54E7">
        <w:rPr>
          <w:rFonts w:ascii="Arial" w:eastAsia="Times New Roman" w:hAnsi="Arial" w:cs="Arial"/>
          <w:color w:val="2B3E51"/>
          <w:sz w:val="24"/>
          <w:szCs w:val="24"/>
        </w:rPr>
        <w:t>miscategorize</w:t>
      </w:r>
      <w:proofErr w:type="spellEnd"/>
      <w:r w:rsidRPr="002E54E7">
        <w:rPr>
          <w:rFonts w:ascii="Arial" w:eastAsia="Times New Roman" w:hAnsi="Arial" w:cs="Arial"/>
          <w:color w:val="2B3E51"/>
          <w:sz w:val="24"/>
          <w:szCs w:val="24"/>
        </w:rPr>
        <w:t xml:space="preserve"> a customer name because it isn’t capitalized. Here’s how to ensure Customer Name capitalization:</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INPUT:</w:t>
      </w:r>
    </w:p>
    <w:p w:rsidR="002E54E7" w:rsidRPr="002E54E7" w:rsidRDefault="002E54E7" w:rsidP="002E54E7">
      <w:pPr>
        <w:pBdr>
          <w:left w:val="single" w:sz="18" w:space="0" w:color="008B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2B3E51"/>
          <w:sz w:val="20"/>
        </w:rPr>
      </w:pPr>
      <w:proofErr w:type="gramStart"/>
      <w:r w:rsidRPr="002E54E7">
        <w:rPr>
          <w:rFonts w:ascii="Consolas" w:eastAsia="Times New Roman" w:hAnsi="Consolas" w:cs="Courier New"/>
          <w:i/>
          <w:iCs/>
          <w:color w:val="2B3E51"/>
          <w:sz w:val="20"/>
        </w:rPr>
        <w:t>data[</w:t>
      </w:r>
      <w:proofErr w:type="gramEnd"/>
      <w:r w:rsidRPr="002E54E7">
        <w:rPr>
          <w:rFonts w:ascii="Consolas" w:eastAsia="Times New Roman" w:hAnsi="Consolas" w:cs="Courier New"/>
          <w:i/>
          <w:iCs/>
          <w:color w:val="2B3E51"/>
          <w:sz w:val="20"/>
        </w:rPr>
        <w:t>'Customer Name'] = data['Customer Name'].</w:t>
      </w:r>
      <w:proofErr w:type="spellStart"/>
      <w:r w:rsidRPr="002E54E7">
        <w:rPr>
          <w:rFonts w:ascii="Consolas" w:eastAsia="Times New Roman" w:hAnsi="Consolas" w:cs="Courier New"/>
          <w:i/>
          <w:iCs/>
          <w:color w:val="2B3E51"/>
          <w:sz w:val="20"/>
        </w:rPr>
        <w:t>str.title</w:t>
      </w:r>
      <w:proofErr w:type="spellEnd"/>
      <w:r w:rsidRPr="002E54E7">
        <w:rPr>
          <w:rFonts w:ascii="Consolas" w:eastAsia="Times New Roman" w:hAnsi="Consolas" w:cs="Courier New"/>
          <w:i/>
          <w:iCs/>
          <w:color w:val="2B3E51"/>
          <w:sz w:val="20"/>
        </w:rPr>
        <w:t>()</w:t>
      </w:r>
    </w:p>
    <w:p w:rsidR="002E54E7" w:rsidRPr="002E54E7" w:rsidRDefault="002E54E7" w:rsidP="002E54E7">
      <w:pPr>
        <w:spacing w:beforeAutospacing="1" w:after="0" w:afterAutospacing="1" w:line="240" w:lineRule="auto"/>
        <w:rPr>
          <w:rFonts w:ascii="Arial" w:eastAsia="Times New Roman" w:hAnsi="Arial" w:cs="Arial"/>
          <w:color w:val="2B3E51"/>
          <w:sz w:val="24"/>
          <w:szCs w:val="24"/>
        </w:rPr>
      </w:pPr>
      <w:r w:rsidRPr="002E54E7">
        <w:rPr>
          <w:rFonts w:ascii="Arial" w:eastAsia="Times New Roman" w:hAnsi="Arial" w:cs="Arial"/>
          <w:b/>
          <w:bCs/>
          <w:color w:val="2B3E51"/>
          <w:sz w:val="24"/>
          <w:szCs w:val="24"/>
        </w:rPr>
        <w:t>OUTPUT:</w:t>
      </w:r>
    </w:p>
    <w:p w:rsidR="002E54E7" w:rsidRPr="002E54E7" w:rsidRDefault="002E54E7" w:rsidP="002E54E7">
      <w:pPr>
        <w:spacing w:after="0" w:line="240" w:lineRule="auto"/>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12477750" cy="7067550"/>
            <wp:effectExtent l="19050" t="0" r="0" b="0"/>
            <wp:docPr id="11" name="Picture 11" descr="https://monkeylearn.com/static/078b668ee736c1ff9cc23f54df07d2af/ef5bc/resul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onkeylearn.com/static/078b668ee736c1ff9cc23f54df07d2af/ef5bc/result11.png"/>
                    <pic:cNvPicPr>
                      <a:picLocks noChangeAspect="1" noChangeArrowheads="1"/>
                    </pic:cNvPicPr>
                  </pic:nvPicPr>
                  <pic:blipFill>
                    <a:blip r:embed="rId24"/>
                    <a:srcRect/>
                    <a:stretch>
                      <a:fillRect/>
                    </a:stretch>
                  </pic:blipFill>
                  <pic:spPr bwMode="auto">
                    <a:xfrm>
                      <a:off x="0" y="0"/>
                      <a:ext cx="12477750" cy="7067550"/>
                    </a:xfrm>
                    <a:prstGeom prst="rect">
                      <a:avLst/>
                    </a:prstGeom>
                    <a:noFill/>
                    <a:ln w="9525">
                      <a:noFill/>
                      <a:miter lim="800000"/>
                      <a:headEnd/>
                      <a:tailEnd/>
                    </a:ln>
                  </pic:spPr>
                </pic:pic>
              </a:graphicData>
            </a:graphic>
          </wp:inline>
        </w:drawing>
      </w:r>
    </w:p>
    <w:p w:rsidR="00700479" w:rsidRDefault="00700479"/>
    <w:sectPr w:rsidR="00700479" w:rsidSect="0070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D6114A"/>
    <w:multiLevelType w:val="multilevel"/>
    <w:tmpl w:val="1312E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026D7"/>
    <w:rsid w:val="002E54E7"/>
    <w:rsid w:val="003026D7"/>
    <w:rsid w:val="00387C95"/>
    <w:rsid w:val="00700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479"/>
  </w:style>
  <w:style w:type="paragraph" w:styleId="Heading3">
    <w:name w:val="heading 3"/>
    <w:basedOn w:val="Normal"/>
    <w:link w:val="Heading3Char"/>
    <w:uiPriority w:val="9"/>
    <w:qFormat/>
    <w:rsid w:val="002E54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54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4E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54E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5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54E7"/>
    <w:rPr>
      <w:color w:val="0000FF"/>
      <w:u w:val="single"/>
    </w:rPr>
  </w:style>
  <w:style w:type="character" w:styleId="Strong">
    <w:name w:val="Strong"/>
    <w:basedOn w:val="DefaultParagraphFont"/>
    <w:uiPriority w:val="22"/>
    <w:qFormat/>
    <w:rsid w:val="002E54E7"/>
    <w:rPr>
      <w:b/>
      <w:bCs/>
    </w:rPr>
  </w:style>
  <w:style w:type="paragraph" w:styleId="HTMLPreformatted">
    <w:name w:val="HTML Preformatted"/>
    <w:basedOn w:val="Normal"/>
    <w:link w:val="HTMLPreformattedChar"/>
    <w:uiPriority w:val="99"/>
    <w:semiHidden/>
    <w:unhideWhenUsed/>
    <w:rsid w:val="002E5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54E7"/>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54E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5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4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7710014">
      <w:bodyDiv w:val="1"/>
      <w:marLeft w:val="0"/>
      <w:marRight w:val="0"/>
      <w:marTop w:val="0"/>
      <w:marBottom w:val="0"/>
      <w:divBdr>
        <w:top w:val="none" w:sz="0" w:space="0" w:color="auto"/>
        <w:left w:val="none" w:sz="0" w:space="0" w:color="auto"/>
        <w:bottom w:val="none" w:sz="0" w:space="0" w:color="auto"/>
        <w:right w:val="none" w:sz="0" w:space="0" w:color="auto"/>
      </w:divBdr>
      <w:divsChild>
        <w:div w:id="2087652140">
          <w:marLeft w:val="0"/>
          <w:marRight w:val="0"/>
          <w:marTop w:val="0"/>
          <w:marBottom w:val="0"/>
          <w:divBdr>
            <w:top w:val="none" w:sz="0" w:space="0" w:color="auto"/>
            <w:left w:val="none" w:sz="0" w:space="0" w:color="auto"/>
            <w:bottom w:val="none" w:sz="0" w:space="0" w:color="auto"/>
            <w:right w:val="none" w:sz="0" w:space="0" w:color="auto"/>
          </w:divBdr>
        </w:div>
        <w:div w:id="420178945">
          <w:marLeft w:val="0"/>
          <w:marRight w:val="0"/>
          <w:marTop w:val="0"/>
          <w:marBottom w:val="0"/>
          <w:divBdr>
            <w:top w:val="none" w:sz="0" w:space="0" w:color="auto"/>
            <w:left w:val="none" w:sz="0" w:space="0" w:color="auto"/>
            <w:bottom w:val="none" w:sz="0" w:space="0" w:color="auto"/>
            <w:right w:val="none" w:sz="0" w:space="0" w:color="auto"/>
          </w:divBdr>
        </w:div>
        <w:div w:id="677778555">
          <w:marLeft w:val="0"/>
          <w:marRight w:val="0"/>
          <w:marTop w:val="100"/>
          <w:marBottom w:val="100"/>
          <w:divBdr>
            <w:top w:val="none" w:sz="0" w:space="0" w:color="auto"/>
            <w:left w:val="none" w:sz="0" w:space="0" w:color="auto"/>
            <w:bottom w:val="none" w:sz="0" w:space="0" w:color="auto"/>
            <w:right w:val="none" w:sz="0" w:space="0" w:color="auto"/>
          </w:divBdr>
          <w:divsChild>
            <w:div w:id="1975716048">
              <w:marLeft w:val="0"/>
              <w:marRight w:val="0"/>
              <w:marTop w:val="0"/>
              <w:marBottom w:val="0"/>
              <w:divBdr>
                <w:top w:val="none" w:sz="0" w:space="0" w:color="auto"/>
                <w:left w:val="none" w:sz="0" w:space="0" w:color="auto"/>
                <w:bottom w:val="none" w:sz="0" w:space="0" w:color="auto"/>
                <w:right w:val="none" w:sz="0" w:space="0" w:color="auto"/>
              </w:divBdr>
              <w:divsChild>
                <w:div w:id="3060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3852">
          <w:marLeft w:val="0"/>
          <w:marRight w:val="0"/>
          <w:marTop w:val="0"/>
          <w:marBottom w:val="0"/>
          <w:divBdr>
            <w:top w:val="none" w:sz="0" w:space="0" w:color="auto"/>
            <w:left w:val="none" w:sz="0" w:space="0" w:color="auto"/>
            <w:bottom w:val="none" w:sz="0" w:space="0" w:color="auto"/>
            <w:right w:val="none" w:sz="0" w:space="0" w:color="auto"/>
          </w:divBdr>
        </w:div>
        <w:div w:id="1108967175">
          <w:marLeft w:val="0"/>
          <w:marRight w:val="0"/>
          <w:marTop w:val="0"/>
          <w:marBottom w:val="0"/>
          <w:divBdr>
            <w:top w:val="none" w:sz="0" w:space="0" w:color="auto"/>
            <w:left w:val="none" w:sz="0" w:space="0" w:color="auto"/>
            <w:bottom w:val="none" w:sz="0" w:space="0" w:color="auto"/>
            <w:right w:val="none" w:sz="0" w:space="0" w:color="auto"/>
          </w:divBdr>
        </w:div>
        <w:div w:id="823399632">
          <w:marLeft w:val="0"/>
          <w:marRight w:val="0"/>
          <w:marTop w:val="100"/>
          <w:marBottom w:val="100"/>
          <w:divBdr>
            <w:top w:val="none" w:sz="0" w:space="0" w:color="auto"/>
            <w:left w:val="none" w:sz="0" w:space="0" w:color="auto"/>
            <w:bottom w:val="none" w:sz="0" w:space="0" w:color="auto"/>
            <w:right w:val="none" w:sz="0" w:space="0" w:color="auto"/>
          </w:divBdr>
          <w:divsChild>
            <w:div w:id="1912036580">
              <w:marLeft w:val="0"/>
              <w:marRight w:val="0"/>
              <w:marTop w:val="0"/>
              <w:marBottom w:val="0"/>
              <w:divBdr>
                <w:top w:val="none" w:sz="0" w:space="0" w:color="auto"/>
                <w:left w:val="none" w:sz="0" w:space="0" w:color="auto"/>
                <w:bottom w:val="none" w:sz="0" w:space="0" w:color="auto"/>
                <w:right w:val="none" w:sz="0" w:space="0" w:color="auto"/>
              </w:divBdr>
              <w:divsChild>
                <w:div w:id="14562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9164">
          <w:marLeft w:val="0"/>
          <w:marRight w:val="0"/>
          <w:marTop w:val="0"/>
          <w:marBottom w:val="0"/>
          <w:divBdr>
            <w:top w:val="none" w:sz="0" w:space="0" w:color="auto"/>
            <w:left w:val="none" w:sz="0" w:space="0" w:color="auto"/>
            <w:bottom w:val="none" w:sz="0" w:space="0" w:color="auto"/>
            <w:right w:val="none" w:sz="0" w:space="0" w:color="auto"/>
          </w:divBdr>
        </w:div>
        <w:div w:id="1299067541">
          <w:marLeft w:val="0"/>
          <w:marRight w:val="0"/>
          <w:marTop w:val="100"/>
          <w:marBottom w:val="100"/>
          <w:divBdr>
            <w:top w:val="none" w:sz="0" w:space="0" w:color="auto"/>
            <w:left w:val="none" w:sz="0" w:space="0" w:color="auto"/>
            <w:bottom w:val="none" w:sz="0" w:space="0" w:color="auto"/>
            <w:right w:val="none" w:sz="0" w:space="0" w:color="auto"/>
          </w:divBdr>
          <w:divsChild>
            <w:div w:id="1881357808">
              <w:marLeft w:val="0"/>
              <w:marRight w:val="0"/>
              <w:marTop w:val="0"/>
              <w:marBottom w:val="0"/>
              <w:divBdr>
                <w:top w:val="none" w:sz="0" w:space="0" w:color="auto"/>
                <w:left w:val="none" w:sz="0" w:space="0" w:color="auto"/>
                <w:bottom w:val="none" w:sz="0" w:space="0" w:color="auto"/>
                <w:right w:val="none" w:sz="0" w:space="0" w:color="auto"/>
              </w:divBdr>
              <w:divsChild>
                <w:div w:id="2507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4590">
          <w:marLeft w:val="0"/>
          <w:marRight w:val="0"/>
          <w:marTop w:val="0"/>
          <w:marBottom w:val="0"/>
          <w:divBdr>
            <w:top w:val="none" w:sz="0" w:space="0" w:color="auto"/>
            <w:left w:val="none" w:sz="0" w:space="0" w:color="auto"/>
            <w:bottom w:val="none" w:sz="0" w:space="0" w:color="auto"/>
            <w:right w:val="none" w:sz="0" w:space="0" w:color="auto"/>
          </w:divBdr>
        </w:div>
        <w:div w:id="284411">
          <w:marLeft w:val="0"/>
          <w:marRight w:val="0"/>
          <w:marTop w:val="0"/>
          <w:marBottom w:val="0"/>
          <w:divBdr>
            <w:top w:val="none" w:sz="0" w:space="0" w:color="auto"/>
            <w:left w:val="none" w:sz="0" w:space="0" w:color="auto"/>
            <w:bottom w:val="none" w:sz="0" w:space="0" w:color="auto"/>
            <w:right w:val="none" w:sz="0" w:space="0" w:color="auto"/>
          </w:divBdr>
        </w:div>
        <w:div w:id="212667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blog/data-cleaning-python/" TargetMode="External"/><Relationship Id="rId13" Type="http://schemas.openxmlformats.org/officeDocument/2006/relationships/hyperlink" Target="https://monkeylearn.com/customer-feedback/"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monkeylearn.com/blog/data-cleaning-python/" TargetMode="External"/><Relationship Id="rId12" Type="http://schemas.openxmlformats.org/officeDocument/2006/relationships/hyperlink" Target="https://monkeylearn.com/text-analysis/"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monkeylearn.com/blog/data-cleaning-python/" TargetMode="External"/><Relationship Id="rId11" Type="http://schemas.openxmlformats.org/officeDocument/2006/relationships/hyperlink" Target="https://monkeylearn.com/data-analysis/" TargetMode="External"/><Relationship Id="rId24" Type="http://schemas.openxmlformats.org/officeDocument/2006/relationships/image" Target="media/image11.png"/><Relationship Id="rId5" Type="http://schemas.openxmlformats.org/officeDocument/2006/relationships/hyperlink" Target="https://monkeylearn.com/blog/data-cleaning-python/"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monkeylearn.com/blog/data-cleaning-pyth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monkeylearn.com/blog/data-cleaning-python/"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871</Words>
  <Characters>4971</Characters>
  <Application>Microsoft Office Word</Application>
  <DocSecurity>0</DocSecurity>
  <Lines>41</Lines>
  <Paragraphs>11</Paragraphs>
  <ScaleCrop>false</ScaleCrop>
  <Company>by adguard</Company>
  <LinksUpToDate>false</LinksUpToDate>
  <CharactersWithSpaces>5831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2023-12-14T04:32:00Z</dcterms:created>
  <dcterms:modified xsi:type="dcterms:W3CDTF">2023-12-14T04:42:00Z</dcterms:modified>
</cp:coreProperties>
</file>