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B8E" w:rsidRDefault="002B3B9B">
      <w:pPr>
        <w:pStyle w:val="Titre"/>
      </w:pPr>
      <w:r>
        <w:t>Fichier de validation du modèle AVION_LONGITUDINAL</w:t>
      </w:r>
    </w:p>
    <w:p w:rsidR="00471B8E" w:rsidRDefault="00471B8E">
      <w:pPr>
        <w:jc w:val="center"/>
      </w:pPr>
    </w:p>
    <w:p w:rsidR="00471B8E" w:rsidRDefault="00471B8E"/>
    <w:p w:rsidR="00471B8E" w:rsidRDefault="002B3B9B">
      <w:r>
        <w:t xml:space="preserve">À remarquer que: </w:t>
      </w:r>
    </w:p>
    <w:p w:rsidR="00471B8E" w:rsidRDefault="00471B8E"/>
    <w:p w:rsidR="00497FF7" w:rsidRDefault="002B3B9B" w:rsidP="00497FF7">
      <w:pPr>
        <w:numPr>
          <w:ilvl w:val="0"/>
          <w:numId w:val="1"/>
        </w:numPr>
      </w:pPr>
      <w:r>
        <w:t>L'avion part à l'équilibre: toutes les variables d'état sont constantes.</w:t>
      </w:r>
      <w:r w:rsidR="00497FF7">
        <w:t xml:space="preserve"> S’il y a </w:t>
      </w:r>
      <w:r w:rsidR="008B6CF0">
        <w:t xml:space="preserve">des </w:t>
      </w:r>
      <w:r w:rsidR="00497FF7">
        <w:t>oscillations, les conditions initiales n’étaient pas exactement à l’équilibre.</w:t>
      </w:r>
    </w:p>
    <w:p w:rsidR="00471B8E" w:rsidRDefault="002B3B9B">
      <w:pPr>
        <w:numPr>
          <w:ilvl w:val="0"/>
          <w:numId w:val="1"/>
        </w:numPr>
      </w:pPr>
      <w:r>
        <w:t>Après l'action du gouvernail de profondeur à t = 500 s, on voit que:</w:t>
      </w:r>
    </w:p>
    <w:p w:rsidR="00471B8E" w:rsidRDefault="002B3B9B">
      <w:pPr>
        <w:numPr>
          <w:ilvl w:val="0"/>
          <w:numId w:val="2"/>
        </w:numPr>
        <w:tabs>
          <w:tab w:val="clear" w:pos="360"/>
          <w:tab w:val="num" w:pos="720"/>
        </w:tabs>
        <w:ind w:left="700"/>
      </w:pPr>
      <w:r>
        <w:t>la vitesse de l'avion diminue</w:t>
      </w:r>
    </w:p>
    <w:p w:rsidR="00471B8E" w:rsidRDefault="002B3B9B">
      <w:pPr>
        <w:numPr>
          <w:ilvl w:val="0"/>
          <w:numId w:val="2"/>
        </w:numPr>
        <w:tabs>
          <w:tab w:val="clear" w:pos="360"/>
          <w:tab w:val="num" w:pos="720"/>
        </w:tabs>
        <w:ind w:left="700"/>
      </w:pPr>
      <w:r>
        <w:t>l'angle d'attaque augmente</w:t>
      </w:r>
    </w:p>
    <w:p w:rsidR="00471B8E" w:rsidRDefault="002B3B9B">
      <w:pPr>
        <w:numPr>
          <w:ilvl w:val="0"/>
          <w:numId w:val="2"/>
        </w:numPr>
        <w:tabs>
          <w:tab w:val="clear" w:pos="360"/>
          <w:tab w:val="num" w:pos="720"/>
        </w:tabs>
        <w:ind w:left="700"/>
      </w:pPr>
      <w:r>
        <w:t>l'angle de tangage augmente (le nez de l'avion monte)</w:t>
      </w:r>
    </w:p>
    <w:p w:rsidR="00471B8E" w:rsidRDefault="002B3B9B">
      <w:pPr>
        <w:numPr>
          <w:ilvl w:val="0"/>
          <w:numId w:val="2"/>
        </w:numPr>
        <w:tabs>
          <w:tab w:val="clear" w:pos="360"/>
          <w:tab w:val="num" w:pos="720"/>
        </w:tabs>
        <w:ind w:left="700"/>
      </w:pPr>
      <w:r>
        <w:t xml:space="preserve">l'angle de vol (flight </w:t>
      </w:r>
      <w:proofErr w:type="spellStart"/>
      <w:r>
        <w:t>path</w:t>
      </w:r>
      <w:proofErr w:type="spellEnd"/>
      <w:r>
        <w:t xml:space="preserve"> angle) diminue: l'avion descend de 10 km à environ 8 km </w:t>
      </w:r>
    </w:p>
    <w:p w:rsidR="00471B8E" w:rsidRDefault="002B3B9B">
      <w:pPr>
        <w:numPr>
          <w:ilvl w:val="0"/>
          <w:numId w:val="1"/>
        </w:numPr>
      </w:pPr>
      <w:r>
        <w:t>Ces conditions définissent un nouvel équilibre qui correspond à une descente constante</w:t>
      </w:r>
      <w:r w:rsidR="00497FF7">
        <w:t>.</w:t>
      </w:r>
    </w:p>
    <w:p w:rsidR="00471B8E" w:rsidRDefault="002B3B9B">
      <w:pPr>
        <w:numPr>
          <w:ilvl w:val="0"/>
          <w:numId w:val="1"/>
        </w:numPr>
      </w:pPr>
      <w:r>
        <w:t>Quand le gouvernail de profondeur revient à sa condition dynamique originale, i.e. l'avion revient à l'équilibre original</w:t>
      </w:r>
    </w:p>
    <w:p w:rsidR="00471B8E" w:rsidRDefault="002B3B9B">
      <w:pPr>
        <w:numPr>
          <w:ilvl w:val="0"/>
          <w:numId w:val="1"/>
        </w:numPr>
      </w:pPr>
      <w:r>
        <w:t>Sur le dernier graphique, on peut voir les 2 mouvements naturels de l'avion: le "short-</w:t>
      </w:r>
      <w:proofErr w:type="spellStart"/>
      <w:r>
        <w:t>period</w:t>
      </w:r>
      <w:proofErr w:type="spellEnd"/>
      <w:r>
        <w:t>" et le phugoïde.</w:t>
      </w:r>
    </w:p>
    <w:p w:rsidR="00471B8E" w:rsidRDefault="00471B8E"/>
    <w:p w:rsidR="00471B8E" w:rsidRDefault="00471B8E"/>
    <w:p w:rsidR="00471B8E" w:rsidRDefault="002B3B9B">
      <w:r>
        <w:br w:type="page"/>
      </w:r>
    </w:p>
    <w:p w:rsidR="00471B8E" w:rsidRDefault="008E5F2C" w:rsidP="008E5F2C">
      <w:pPr>
        <w:jc w:val="center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8835390" cy="6577668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5390" cy="657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FF7" w:rsidRDefault="008E5F2C" w:rsidP="008E5F2C">
      <w:pPr>
        <w:jc w:val="center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8835390" cy="6593219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5390" cy="659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FF7" w:rsidRDefault="008E5F2C" w:rsidP="008E5F2C">
      <w:pPr>
        <w:jc w:val="center"/>
      </w:pPr>
      <w:bookmarkStart w:id="0" w:name="_GoBack"/>
      <w:bookmarkEnd w:id="0"/>
      <w:r>
        <w:rPr>
          <w:noProof/>
          <w:lang w:val="en-CA" w:eastAsia="en-CA"/>
        </w:rPr>
        <w:lastRenderedPageBreak/>
        <w:drawing>
          <wp:inline distT="0" distB="0" distL="0" distR="0" wp14:anchorId="3FDCB705" wp14:editId="1166225F">
            <wp:extent cx="8835390" cy="662669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5390" cy="66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F2C" w:rsidRDefault="008E5F2C" w:rsidP="008E5F2C">
      <w:pPr>
        <w:jc w:val="center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8835390" cy="6612217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5390" cy="661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8E" w:rsidRDefault="008E5F2C" w:rsidP="008E5F2C">
      <w:pPr>
        <w:jc w:val="center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8835390" cy="6592448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5390" cy="659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1B8E">
      <w:pgSz w:w="15842" w:h="12242" w:orient="landscape" w:code="1"/>
      <w:pgMar w:top="964" w:right="964" w:bottom="964" w:left="9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60B11"/>
    <w:multiLevelType w:val="singleLevel"/>
    <w:tmpl w:val="5AE0D0DC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">
    <w:nsid w:val="6CA07AB9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F4F"/>
    <w:rsid w:val="002B3B9B"/>
    <w:rsid w:val="00471B8E"/>
    <w:rsid w:val="00497FF7"/>
    <w:rsid w:val="00577F4F"/>
    <w:rsid w:val="007B6859"/>
    <w:rsid w:val="008B6CF0"/>
    <w:rsid w:val="008E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b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7FF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7F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b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7FF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7F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Fichier de validation du modèle AVION_LONGITUDINAL</vt:lpstr>
    </vt:vector>
  </TitlesOfParts>
  <Company>ETS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Fichier de validation du modèle AVION_LONGITUDINAL</dc:title>
  <dc:creator>Génie mécanique</dc:creator>
  <cp:lastModifiedBy>Jean deLafontaine</cp:lastModifiedBy>
  <cp:revision>3</cp:revision>
  <cp:lastPrinted>2002-02-27T02:11:00Z</cp:lastPrinted>
  <dcterms:created xsi:type="dcterms:W3CDTF">2014-10-26T18:24:00Z</dcterms:created>
  <dcterms:modified xsi:type="dcterms:W3CDTF">2014-10-26T18:36:00Z</dcterms:modified>
</cp:coreProperties>
</file>