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670723" w:rsidRDefault="00670723">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670723" w:rsidRDefault="00670723">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670723" w:rsidRDefault="00670723">
                            <w:pPr>
                              <w:pStyle w:val="Sangra2detindependiente"/>
                              <w:ind w:firstLine="0"/>
                              <w:jc w:val="center"/>
                              <w:rPr>
                                <w:rFonts w:ascii="Arial Black" w:hAnsi="Arial Black"/>
                                <w:b/>
                                <w:bCs/>
                                <w:sz w:val="12"/>
                                <w:lang w:val="es-ES_tradnl"/>
                              </w:rPr>
                            </w:pPr>
                          </w:p>
                          <w:p w:rsidR="00670723" w:rsidRDefault="00670723" w:rsidP="00AC21E6">
                            <w:pPr>
                              <w:jc w:val="center"/>
                              <w:rPr>
                                <w:rFonts w:ascii="Arial Narrow" w:hAnsi="Arial Narrow"/>
                                <w:b/>
                                <w:bCs/>
                                <w:sz w:val="28"/>
                                <w:lang w:val="es-ES_tradnl"/>
                              </w:rPr>
                            </w:pPr>
                          </w:p>
                          <w:p w:rsidR="00670723" w:rsidRDefault="00670723"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670723" w:rsidRDefault="00670723"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670723" w:rsidRPr="00956D36" w:rsidRDefault="00670723"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670723" w:rsidRPr="00182D11" w:rsidRDefault="00670723">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670723" w:rsidRDefault="00670723">
                      <w:pPr>
                        <w:pStyle w:val="Sangra2detindependiente"/>
                        <w:ind w:firstLine="0"/>
                        <w:jc w:val="center"/>
                        <w:rPr>
                          <w:rFonts w:ascii="Arial Black" w:hAnsi="Arial Black"/>
                          <w:b/>
                          <w:bCs/>
                          <w:sz w:val="12"/>
                          <w:lang w:val="es-ES_tradnl"/>
                        </w:rPr>
                      </w:pPr>
                    </w:p>
                    <w:p w:rsidR="00670723" w:rsidRDefault="00670723" w:rsidP="00AC21E6">
                      <w:pPr>
                        <w:jc w:val="center"/>
                        <w:rPr>
                          <w:rFonts w:ascii="Arial Narrow" w:hAnsi="Arial Narrow"/>
                          <w:b/>
                          <w:bCs/>
                          <w:sz w:val="28"/>
                          <w:lang w:val="es-ES_tradnl"/>
                        </w:rPr>
                      </w:pPr>
                    </w:p>
                    <w:p w:rsidR="00670723" w:rsidRDefault="00670723"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670723" w:rsidRDefault="00670723"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670723" w:rsidRPr="00956D36" w:rsidRDefault="00670723"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670723" w:rsidRPr="00182D11" w:rsidRDefault="00670723">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D54817">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D54817">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54817">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Al seleccionar “Tipo Búsqueda” muestra las opciones de búsqueda:</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DOI</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Apellidos y Nombres</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DOI”:</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Tipo DOI</w:t>
            </w:r>
            <w:r w:rsidRPr="00BE6562">
              <w:rPr>
                <w:rFonts w:cs="Arial"/>
                <w:sz w:val="20"/>
                <w:szCs w:val="20"/>
                <w:lang w:val="es-ES_tradnl"/>
              </w:rPr>
              <w:t xml:space="preserve"> </w:t>
            </w:r>
            <w:r>
              <w:rPr>
                <w:rFonts w:cs="Arial"/>
                <w:sz w:val="20"/>
                <w:szCs w:val="20"/>
                <w:lang w:val="es-ES_tradnl"/>
              </w:rPr>
              <w:t>con los siguientes valores: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lastRenderedPageBreak/>
              <w:t>Pasaporte</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Documento Nacional de Identidad</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Cédula de Identificación</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Carnet de Extranjería</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Salvoconducto</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Organismos Internacionales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Otros Documentos de Viaje</w:t>
            </w:r>
          </w:p>
          <w:p w:rsidR="00BA1048" w:rsidRPr="00BE6562" w:rsidRDefault="00BA1048" w:rsidP="009E6BBE">
            <w:pPr>
              <w:ind w:left="709"/>
              <w:rPr>
                <w:rFonts w:cs="Arial"/>
                <w:sz w:val="20"/>
                <w:szCs w:val="20"/>
                <w:lang w:val="es-ES_tradnl"/>
              </w:rPr>
            </w:pPr>
          </w:p>
          <w:p w:rsidR="00BA1048" w:rsidRDefault="00BA1048" w:rsidP="009E6BBE">
            <w:pPr>
              <w:ind w:left="709"/>
              <w:rPr>
                <w:rFonts w:cs="Arial"/>
                <w:b/>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País Nacionalidad</w:t>
            </w:r>
            <w:r w:rsidRPr="00BE6562">
              <w:rPr>
                <w:rFonts w:cs="Arial"/>
                <w:sz w:val="20"/>
                <w:szCs w:val="20"/>
                <w:lang w:val="es-ES_tradnl"/>
              </w:rPr>
              <w:t xml:space="preserve"> que se deberá cargarse con el catalogo </w:t>
            </w:r>
            <w:r w:rsidRPr="00BE6562">
              <w:rPr>
                <w:rFonts w:cs="Arial"/>
                <w:b/>
                <w:sz w:val="20"/>
                <w:szCs w:val="20"/>
                <w:lang w:val="es-ES_tradnl"/>
              </w:rPr>
              <w:t>J2</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DOI</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Cuando se selecciona la opción de búsqueda “Por </w:t>
            </w:r>
            <w:r w:rsidRPr="000553A2">
              <w:rPr>
                <w:rFonts w:cs="Arial"/>
                <w:sz w:val="20"/>
                <w:szCs w:val="20"/>
                <w:lang w:val="es-ES_tradnl"/>
              </w:rPr>
              <w:t>Apellidos y Nombres</w:t>
            </w:r>
            <w:r>
              <w:rPr>
                <w:rFonts w:cs="Arial"/>
                <w:sz w:val="20"/>
                <w:szCs w:val="20"/>
                <w:lang w:val="es-ES_tradnl"/>
              </w:rPr>
              <w:t>”:</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Primer apellido</w:t>
            </w:r>
          </w:p>
          <w:p w:rsidR="00BA1048" w:rsidRPr="00BE6562"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Segundo apellido</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Nombres</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CUP”:</w:t>
            </w: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Al seleccionar el botón </w:t>
            </w:r>
            <w:r w:rsidRPr="00BE6562">
              <w:rPr>
                <w:rFonts w:cs="Arial"/>
                <w:b/>
                <w:sz w:val="20"/>
                <w:szCs w:val="20"/>
                <w:lang w:val="es-ES_tradnl"/>
              </w:rPr>
              <w:t>Buscar</w:t>
            </w:r>
          </w:p>
          <w:p w:rsidR="00BA1048" w:rsidRDefault="00BA1048" w:rsidP="009E6BBE">
            <w:pPr>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Por DOI</w:t>
            </w:r>
            <w:r w:rsidRPr="00BE6562">
              <w:rPr>
                <w:rFonts w:cs="Arial"/>
                <w:sz w:val="20"/>
                <w:szCs w:val="20"/>
                <w:lang w:val="es-ES_tradnl"/>
              </w:rPr>
              <w:t xml:space="preserve">, </w:t>
            </w:r>
            <w:r>
              <w:rPr>
                <w:rFonts w:cs="Arial"/>
                <w:sz w:val="20"/>
                <w:szCs w:val="20"/>
                <w:lang w:val="es-ES_tradnl"/>
              </w:rPr>
              <w:t xml:space="preserve">se invoca al método </w:t>
            </w:r>
            <w:r w:rsidRPr="00BE6562">
              <w:rPr>
                <w:rFonts w:cs="Arial"/>
                <w:b/>
                <w:sz w:val="20"/>
                <w:szCs w:val="20"/>
                <w:lang w:val="es-ES_tradnl"/>
              </w:rPr>
              <w:t>obtenerDatosPasajeroDoi (</w:t>
            </w:r>
            <w:r>
              <w:rPr>
                <w:rFonts w:cs="Arial"/>
                <w:b/>
                <w:sz w:val="20"/>
                <w:szCs w:val="20"/>
                <w:lang w:val="es-ES_tradnl"/>
              </w:rPr>
              <w:t>tipoDoi, numeroDoi, codPaisNacionalidad</w:t>
            </w:r>
            <w:r w:rsidRPr="00BE6562">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Apellidos y Nombres</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Nombre</w:t>
            </w:r>
            <w:r w:rsidRPr="002034F9">
              <w:rPr>
                <w:rFonts w:cs="Arial"/>
                <w:b/>
                <w:sz w:val="20"/>
                <w:szCs w:val="20"/>
                <w:lang w:val="es-ES_tradnl"/>
              </w:rPr>
              <w:t xml:space="preserve"> (</w:t>
            </w:r>
            <w:r>
              <w:rPr>
                <w:rFonts w:cs="Arial"/>
                <w:b/>
                <w:sz w:val="20"/>
                <w:szCs w:val="20"/>
                <w:lang w:val="es-ES_tradnl"/>
              </w:rPr>
              <w:t>nombre, apellido1, apellido2</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Cup</w:t>
            </w:r>
            <w:r w:rsidRPr="002034F9">
              <w:rPr>
                <w:rFonts w:cs="Arial"/>
                <w:b/>
                <w:sz w:val="20"/>
                <w:szCs w:val="20"/>
                <w:lang w:val="es-ES_tradnl"/>
              </w:rPr>
              <w:t xml:space="preserve"> (</w:t>
            </w:r>
            <w:r>
              <w:rPr>
                <w:rFonts w:cs="Arial"/>
                <w:b/>
                <w:sz w:val="20"/>
                <w:szCs w:val="20"/>
                <w:lang w:val="es-ES_tradnl"/>
              </w:rPr>
              <w:t>numeroCup</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El sistema muestra el resultado de la búsqueda según la interfaz </w:t>
            </w:r>
            <w:r w:rsidRPr="002F517F">
              <w:rPr>
                <w:rFonts w:cs="Arial"/>
                <w:b/>
                <w:sz w:val="20"/>
                <w:szCs w:val="20"/>
                <w:lang w:val="es-ES_tradnl"/>
              </w:rPr>
              <w:t>IU04.2</w:t>
            </w:r>
          </w:p>
          <w:p w:rsidR="00BA1048" w:rsidRDefault="00BA1048" w:rsidP="009E6BBE">
            <w:pPr>
              <w:rPr>
                <w:rFonts w:cs="Arial"/>
                <w:sz w:val="20"/>
                <w:szCs w:val="20"/>
                <w:lang w:val="es-ES_tradnl"/>
              </w:rPr>
            </w:pPr>
            <w:r>
              <w:rPr>
                <w:rFonts w:cs="Arial"/>
                <w:sz w:val="20"/>
                <w:szCs w:val="20"/>
                <w:lang w:val="es-ES_tradnl"/>
              </w:rPr>
              <w:t xml:space="preserve">En el campo </w:t>
            </w:r>
            <w:r w:rsidRPr="002F517F">
              <w:rPr>
                <w:rFonts w:cs="Arial"/>
                <w:b/>
                <w:sz w:val="20"/>
                <w:szCs w:val="20"/>
                <w:lang w:val="es-ES_tradnl"/>
              </w:rPr>
              <w:t>Número de DOI</w:t>
            </w:r>
            <w:r>
              <w:rPr>
                <w:rFonts w:cs="Arial"/>
                <w:sz w:val="20"/>
                <w:szCs w:val="20"/>
                <w:lang w:val="es-ES_tradnl"/>
              </w:rPr>
              <w:t xml:space="preserve"> se muestra un enlace, al hacer clic en este se muestra el template </w:t>
            </w:r>
            <w:r w:rsidRPr="002F517F">
              <w:rPr>
                <w:rFonts w:cs="Arial"/>
                <w:b/>
                <w:sz w:val="20"/>
                <w:szCs w:val="20"/>
                <w:lang w:val="es-ES_tradnl"/>
              </w:rPr>
              <w:t>consulta-detalle-doi.component.html</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IU04.3 </w:t>
            </w:r>
          </w:p>
          <w:p w:rsidR="00BA1048" w:rsidRDefault="00BA1048" w:rsidP="009E6BBE">
            <w:pPr>
              <w:rPr>
                <w:rFonts w:cs="Arial"/>
                <w:b/>
                <w:sz w:val="20"/>
                <w:szCs w:val="20"/>
                <w:lang w:val="es-ES_tradnl"/>
              </w:rPr>
            </w:pPr>
          </w:p>
          <w:p w:rsidR="00BA1048" w:rsidRDefault="00BA1048" w:rsidP="009E6BBE">
            <w:pPr>
              <w:rPr>
                <w:rFonts w:cs="Arial"/>
                <w:sz w:val="20"/>
                <w:szCs w:val="20"/>
                <w:lang w:val="es-ES_tradnl"/>
              </w:rPr>
            </w:pPr>
            <w:r w:rsidRPr="0014576E">
              <w:rPr>
                <w:rFonts w:cs="Arial"/>
                <w:sz w:val="20"/>
                <w:szCs w:val="20"/>
                <w:lang w:val="es-ES_tradnl"/>
              </w:rPr>
              <w:t xml:space="preserve">Al mostrarse el template </w:t>
            </w:r>
            <w:r w:rsidRPr="0014576E">
              <w:rPr>
                <w:rFonts w:cs="Arial"/>
                <w:b/>
                <w:sz w:val="20"/>
                <w:szCs w:val="20"/>
                <w:lang w:val="es-ES_tradnl"/>
              </w:rPr>
              <w:t>consulta-detalle-doi.component.html</w:t>
            </w:r>
            <w:r w:rsidRPr="0014576E">
              <w:rPr>
                <w:rFonts w:cs="Arial"/>
                <w:sz w:val="20"/>
                <w:szCs w:val="20"/>
                <w:lang w:val="es-ES_tradnl"/>
              </w:rPr>
              <w:t xml:space="preserve"> se ejecuta el método</w:t>
            </w:r>
            <w:r>
              <w:rPr>
                <w:rFonts w:cs="Arial"/>
                <w:sz w:val="20"/>
                <w:szCs w:val="20"/>
                <w:lang w:val="es-ES_tradnl"/>
              </w:rPr>
              <w:t xml:space="preserve"> </w:t>
            </w:r>
            <w:r w:rsidRPr="0014576E">
              <w:rPr>
                <w:rFonts w:cs="Arial"/>
                <w:b/>
                <w:sz w:val="20"/>
                <w:szCs w:val="20"/>
                <w:lang w:val="es-ES_tradnl"/>
              </w:rPr>
              <w:t>obtenerDetalleDoi (tipoDoi, numeroDoi)</w:t>
            </w:r>
            <w:r w:rsidRPr="0014576E">
              <w:rPr>
                <w:rFonts w:cs="Arial"/>
                <w:sz w:val="20"/>
                <w:szCs w:val="20"/>
                <w:lang w:val="es-ES_tradnl"/>
              </w:rPr>
              <w:t xml:space="preserve"> de </w:t>
            </w:r>
            <w:r>
              <w:rPr>
                <w:rFonts w:cs="Arial"/>
                <w:b/>
                <w:sz w:val="20"/>
                <w:szCs w:val="20"/>
                <w:lang w:val="es-ES_tradnl"/>
              </w:rPr>
              <w:t>consult-detalle-doi.component.ts</w:t>
            </w:r>
            <w:r w:rsidRPr="0014576E">
              <w:rPr>
                <w:rFonts w:cs="Arial"/>
                <w:sz w:val="20"/>
                <w:szCs w:val="20"/>
                <w:lang w:val="es-ES_tradnl"/>
              </w:rPr>
              <w:t>, el cual</w:t>
            </w:r>
            <w:r>
              <w:rPr>
                <w:rFonts w:cs="Arial"/>
                <w:sz w:val="20"/>
                <w:szCs w:val="20"/>
                <w:lang w:val="es-ES_tradnl"/>
              </w:rPr>
              <w:t xml:space="preserve"> trae los mismos datos del detalle del Número DOI seleccionado en el enlace, desde consulta-catalogo-pasajero.component.html. No requiere consultar nuevamente a la BD.</w:t>
            </w:r>
          </w:p>
          <w:p w:rsidR="00BA1048" w:rsidRPr="0014576E" w:rsidRDefault="00BA1048" w:rsidP="009E6BBE">
            <w:pPr>
              <w:rPr>
                <w:rFonts w:cs="Arial"/>
                <w:sz w:val="20"/>
                <w:szCs w:val="20"/>
                <w:lang w:val="es-ES_tradnl"/>
              </w:rPr>
            </w:pPr>
            <w:r>
              <w:rPr>
                <w:rFonts w:cs="Arial"/>
                <w:sz w:val="20"/>
                <w:szCs w:val="20"/>
                <w:lang w:val="es-ES_tradnl"/>
              </w:rPr>
              <w:t>Al seleccionar el botón Cerrar, el sistema limpia el resultado de la pantalla y retorna el control al template consulta-catalogo-pasajero.component.html.</w:t>
            </w:r>
          </w:p>
          <w:p w:rsidR="00BA1048" w:rsidRPr="00D54513" w:rsidRDefault="00BA1048" w:rsidP="009E6BBE">
            <w:pPr>
              <w:rPr>
                <w:rFonts w:cs="Arial"/>
                <w:sz w:val="20"/>
                <w:szCs w:val="20"/>
                <w:lang w:val="es-ES_tradnl"/>
              </w:rPr>
            </w:pPr>
          </w:p>
        </w:tc>
      </w:tr>
    </w:tbl>
    <w:p w:rsidR="00BA1048" w:rsidRDefault="00BA1048" w:rsidP="00BA1048"/>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872955">
        <w:trPr>
          <w:trHeight w:val="903"/>
        </w:trPr>
        <w:tc>
          <w:tcPr>
            <w:tcW w:w="5000" w:type="pct"/>
            <w:gridSpan w:val="4"/>
            <w:tcBorders>
              <w:top w:val="nil"/>
              <w:left w:val="single" w:sz="8" w:space="0" w:color="000000"/>
              <w:bottom w:val="nil"/>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30943BB7" wp14:editId="41C3B16C">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E82FF4" w:rsidP="00E82FF4">
            <w:pPr>
              <w:tabs>
                <w:tab w:val="left" w:pos="300"/>
              </w:tabs>
              <w:rPr>
                <w:rFonts w:cs="Arial"/>
                <w:b/>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Default="00667F2A" w:rsidP="00720906">
            <w:pPr>
              <w:tabs>
                <w:tab w:val="left" w:pos="300"/>
              </w:tabs>
              <w:ind w:left="284"/>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E531B5" w:rsidRPr="00713C7B">
              <w:rPr>
                <w:rFonts w:cs="Arial"/>
                <w:b/>
                <w:sz w:val="20"/>
                <w:szCs w:val="20"/>
                <w:lang w:val="es-ES_tradnl"/>
              </w:rPr>
              <w:t>numeroCup</w:t>
            </w:r>
            <w:r w:rsidR="00E531B5">
              <w:rPr>
                <w:rFonts w:cs="Arial"/>
                <w:b/>
                <w:sz w:val="20"/>
                <w:szCs w:val="20"/>
                <w:lang w:val="es-ES_tradnl"/>
              </w:rPr>
              <w:t xml:space="preserve">, </w:t>
            </w:r>
            <w:r w:rsidR="00E531B5" w:rsidRPr="00713C7B">
              <w:rPr>
                <w:rFonts w:cs="Arial"/>
                <w:b/>
                <w:sz w:val="20"/>
                <w:szCs w:val="20"/>
                <w:lang w:val="es-ES_tradnl"/>
              </w:rPr>
              <w:t>periodo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p>
          <w:p w:rsidR="00E531B5" w:rsidRPr="00E531B5" w:rsidRDefault="00050EDD" w:rsidP="00E82FF4">
            <w:pPr>
              <w:tabs>
                <w:tab w:val="left" w:pos="300"/>
                <w:tab w:val="left" w:pos="567"/>
              </w:tabs>
              <w:rPr>
                <w:rFonts w:cs="Arial"/>
                <w:sz w:val="20"/>
                <w:szCs w:val="20"/>
                <w:lang w:val="es-ES_tradnl"/>
              </w:rPr>
            </w:pPr>
            <w:r>
              <w:rPr>
                <w:rFonts w:cs="Arial"/>
                <w:b/>
                <w:sz w:val="20"/>
                <w:szCs w:val="20"/>
                <w:lang w:val="es-ES_tradnl"/>
              </w:rPr>
              <w:tab/>
            </w:r>
            <w:r>
              <w:rPr>
                <w:rFonts w:cs="Arial"/>
                <w:b/>
                <w:sz w:val="20"/>
                <w:szCs w:val="20"/>
                <w:lang w:val="es-ES_tradnl"/>
              </w:rPr>
              <w:tab/>
            </w:r>
            <w:r w:rsidR="00E82FF4">
              <w:rPr>
                <w:rFonts w:cs="Arial"/>
                <w:sz w:val="20"/>
                <w:szCs w:val="20"/>
                <w:lang w:val="es-ES_tradnl"/>
              </w:rPr>
              <w:t>P</w:t>
            </w:r>
            <w:r w:rsidR="00E531B5" w:rsidRPr="00E531B5">
              <w:rPr>
                <w:rFonts w:cs="Arial"/>
                <w:sz w:val="20"/>
                <w:szCs w:val="20"/>
                <w:lang w:val="es-ES_tradnl"/>
              </w:rPr>
              <w:t>arámetros</w:t>
            </w:r>
            <w:r w:rsidR="006C4AC2">
              <w:rPr>
                <w:rFonts w:cs="Arial"/>
                <w:sz w:val="20"/>
                <w:szCs w:val="20"/>
                <w:lang w:val="es-ES_tradnl"/>
              </w:rPr>
              <w:t xml:space="preserve"> enviados</w:t>
            </w:r>
            <w:r w:rsidR="00E531B5" w:rsidRPr="00E531B5">
              <w:rPr>
                <w:rFonts w:cs="Arial"/>
                <w:sz w:val="20"/>
                <w:szCs w:val="20"/>
                <w:lang w:val="es-ES_tradnl"/>
              </w:rPr>
              <w:t>:</w:t>
            </w:r>
          </w:p>
          <w:p w:rsidR="009B2078" w:rsidRPr="00713C7B"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numeroCup</w:t>
            </w:r>
            <w:r w:rsidRPr="00713C7B">
              <w:rPr>
                <w:rFonts w:cs="Arial"/>
                <w:sz w:val="20"/>
                <w:szCs w:val="20"/>
                <w:lang w:val="es-ES_tradnl"/>
              </w:rPr>
              <w:t>: Contiene el valor del campo Número CUP</w:t>
            </w:r>
          </w:p>
          <w:p w:rsidR="009B2078"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periodo</w:t>
            </w:r>
            <w:r w:rsidRPr="00713C7B">
              <w:rPr>
                <w:rFonts w:cs="Arial"/>
                <w:sz w:val="20"/>
                <w:szCs w:val="20"/>
                <w:lang w:val="es-ES_tradnl"/>
              </w:rPr>
              <w:t>: Contiene el valor del campo Periodo</w:t>
            </w:r>
          </w:p>
          <w:p w:rsidR="00667F2A" w:rsidRDefault="00E82FF4" w:rsidP="00713C7B">
            <w:pPr>
              <w:tabs>
                <w:tab w:val="left" w:pos="435"/>
                <w:tab w:val="left" w:pos="690"/>
              </w:tabs>
              <w:rPr>
                <w:rFonts w:cs="Arial"/>
                <w:b/>
                <w:sz w:val="20"/>
                <w:szCs w:val="20"/>
                <w:lang w:val="es-ES_tradnl"/>
              </w:rPr>
            </w:pPr>
            <w:r>
              <w:rPr>
                <w:rFonts w:cs="Arial"/>
                <w:sz w:val="20"/>
                <w:szCs w:val="20"/>
                <w:lang w:val="es-ES_tradnl"/>
              </w:rPr>
              <w:t>Fin Al</w:t>
            </w:r>
            <w:r w:rsidR="009B2078">
              <w:rPr>
                <w:rFonts w:cs="Arial"/>
                <w:sz w:val="20"/>
                <w:szCs w:val="20"/>
                <w:lang w:val="es-ES_tradnl"/>
              </w:rPr>
              <w:tab/>
            </w:r>
          </w:p>
          <w:p w:rsidR="00C94AB7" w:rsidRDefault="00C94AB7"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 xml:space="preserve">Si </w:t>
            </w:r>
            <w:r w:rsidRPr="00872955">
              <w:rPr>
                <w:rFonts w:cs="Arial"/>
                <w:b/>
                <w:sz w:val="20"/>
                <w:szCs w:val="20"/>
                <w:lang w:val="es-ES_tradnl"/>
              </w:rPr>
              <w:t>totalElementos</w:t>
            </w:r>
            <w:r>
              <w:rPr>
                <w:rFonts w:cs="Arial"/>
                <w:sz w:val="20"/>
                <w:szCs w:val="20"/>
                <w:lang w:val="es-ES_tradnl"/>
              </w:rPr>
              <w:t xml:space="preserve"> es mayor a cero</w:t>
            </w:r>
          </w:p>
          <w:p w:rsidR="00720906"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0F41E9">
              <w:rPr>
                <w:rFonts w:cs="Arial"/>
                <w:sz w:val="20"/>
                <w:szCs w:val="20"/>
                <w:lang w:val="es-ES_tradnl"/>
              </w:rPr>
              <w:t>:</w:t>
            </w:r>
            <w:r w:rsidR="00720906">
              <w:rPr>
                <w:rFonts w:cs="Arial"/>
                <w:sz w:val="20"/>
                <w:szCs w:val="20"/>
                <w:lang w:val="es-ES_tradnl"/>
              </w:rPr>
              <w:t xml:space="preserve"> listado del resultado de la búsqueda de cuenta corriente</w:t>
            </w:r>
            <w:r w:rsidR="000F41E9">
              <w:rPr>
                <w:rFonts w:cs="Arial"/>
                <w:sz w:val="20"/>
                <w:szCs w:val="20"/>
                <w:lang w:val="es-ES_tradnl"/>
              </w:rPr>
              <w:t xml:space="preserve">, representado mediante el selector </w:t>
            </w:r>
            <w:r w:rsidR="000F41E9" w:rsidRPr="003A21EE">
              <w:rPr>
                <w:rFonts w:cs="Arial"/>
                <w:b/>
                <w:sz w:val="20"/>
                <w:szCs w:val="20"/>
                <w:lang w:val="es-ES_tradnl"/>
              </w:rPr>
              <w:t>ctacte-listado</w:t>
            </w:r>
          </w:p>
          <w:p w:rsidR="000F41E9" w:rsidRPr="000F41E9" w:rsidRDefault="000F41E9" w:rsidP="00720906">
            <w:pPr>
              <w:tabs>
                <w:tab w:val="left" w:pos="284"/>
                <w:tab w:val="left" w:pos="690"/>
              </w:tabs>
              <w:ind w:left="284"/>
              <w:rPr>
                <w:rFonts w:cs="Arial"/>
                <w:color w:val="17365D" w:themeColor="text2" w:themeShade="BF"/>
                <w:sz w:val="20"/>
                <w:szCs w:val="20"/>
                <w:lang w:val="es-ES_tradnl"/>
              </w:rPr>
            </w:pPr>
            <w:r w:rsidRPr="000F41E9">
              <w:rPr>
                <w:rFonts w:cs="Arial"/>
                <w:color w:val="17365D" w:themeColor="text2" w:themeShade="BF"/>
                <w:sz w:val="20"/>
                <w:szCs w:val="20"/>
                <w:lang w:val="es-ES_tradnl"/>
              </w:rPr>
              <w:t>Código referencial:</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r w:rsidRPr="000F41E9">
              <w:rPr>
                <w:rFonts w:cs="Arial"/>
                <w:color w:val="17365D" w:themeColor="text2" w:themeShade="BF"/>
                <w:sz w:val="20"/>
                <w:szCs w:val="20"/>
                <w:lang w:val="es-ES_tradnl"/>
              </w:rPr>
              <w:t>&lt;ctacte-listado</w:t>
            </w:r>
            <w:r w:rsidR="006C4AC2" w:rsidRPr="000F41E9">
              <w:rPr>
                <w:rFonts w:cs="Arial"/>
                <w:color w:val="17365D" w:themeColor="text2" w:themeShade="BF"/>
                <w:sz w:val="20"/>
                <w:szCs w:val="20"/>
                <w:lang w:val="es-ES_tradnl"/>
              </w:rPr>
              <w:t xml:space="preserve"> *ngIf=”totalElementos &gt; 0”</w:t>
            </w:r>
            <w:r w:rsidRPr="000F41E9">
              <w:rPr>
                <w:rFonts w:cs="Arial"/>
                <w:color w:val="17365D" w:themeColor="text2" w:themeShade="BF"/>
                <w:sz w:val="20"/>
                <w:szCs w:val="20"/>
                <w:lang w:val="es-ES_tradnl"/>
              </w:rPr>
              <w:t>&gt;&lt;/</w:t>
            </w:r>
            <w:r w:rsidR="00514625" w:rsidRPr="000F41E9">
              <w:rPr>
                <w:rFonts w:cs="Arial"/>
                <w:color w:val="17365D" w:themeColor="text2" w:themeShade="BF"/>
                <w:sz w:val="20"/>
                <w:szCs w:val="20"/>
                <w:lang w:val="es-ES_tradnl"/>
              </w:rPr>
              <w:t>ctacte</w:t>
            </w:r>
            <w:r w:rsidRPr="000F41E9">
              <w:rPr>
                <w:rFonts w:cs="Arial"/>
                <w:color w:val="17365D" w:themeColor="text2" w:themeShade="BF"/>
                <w:sz w:val="20"/>
                <w:szCs w:val="20"/>
                <w:lang w:val="es-ES_tradnl"/>
              </w:rPr>
              <w:t>-listado&gt;</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C94AB7" w:rsidP="00667F2A">
            <w:pPr>
              <w:tabs>
                <w:tab w:val="left" w:pos="435"/>
                <w:tab w:val="left" w:pos="690"/>
              </w:tabs>
              <w:rPr>
                <w:rFonts w:cs="Arial"/>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el Ícono de ayuda </w:t>
            </w:r>
            <w:r w:rsidRPr="00F408F5">
              <w:rPr>
                <w:rFonts w:ascii="Arial Narrow" w:hAnsi="Arial Narrow" w:cs="Arial"/>
                <w:noProof/>
                <w:sz w:val="20"/>
                <w:szCs w:val="20"/>
              </w:rPr>
              <w:drawing>
                <wp:inline distT="0" distB="0" distL="0" distR="0" wp14:anchorId="595F9504" wp14:editId="42E49F4F">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050EDD" w:rsidP="00B70C7C">
            <w:pPr>
              <w:rPr>
                <w:rFonts w:cs="Arial"/>
                <w:sz w:val="20"/>
                <w:szCs w:val="20"/>
                <w:lang w:val="es-ES_tradnl"/>
              </w:rPr>
            </w:pPr>
            <w:r w:rsidRPr="00050EDD">
              <w:rPr>
                <w:rFonts w:cs="Arial"/>
                <w:sz w:val="20"/>
                <w:szCs w:val="20"/>
                <w:lang w:val="es-ES_tradnl"/>
              </w:rPr>
              <w:t>Fin Al</w:t>
            </w:r>
          </w:p>
          <w:p w:rsidR="00B70C7C" w:rsidRPr="00D54513" w:rsidRDefault="00B70C7C" w:rsidP="00934331">
            <w:pPr>
              <w:rPr>
                <w:rFonts w:cs="Arial"/>
                <w:sz w:val="20"/>
                <w:szCs w:val="20"/>
                <w:lang w:val="es-ES_tradnl"/>
              </w:rPr>
            </w:pPr>
          </w:p>
        </w:tc>
      </w:tr>
      <w:tr w:rsidR="00872955" w:rsidRPr="000A4466" w:rsidTr="00934331">
        <w:trPr>
          <w:trHeight w:val="80"/>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72955" w:rsidRDefault="00872955" w:rsidP="001939B7">
            <w:pPr>
              <w:rPr>
                <w:rFonts w:cs="Arial"/>
                <w:b/>
                <w:sz w:val="20"/>
                <w:szCs w:val="20"/>
                <w:lang w:val="es-ES_tradnl"/>
              </w:rPr>
            </w:pPr>
          </w:p>
        </w:tc>
      </w:tr>
    </w:tbl>
    <w:p w:rsidR="00B70C7C" w:rsidRDefault="00B70C7C" w:rsidP="00B70C7C"/>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625003" w:rsidRDefault="00625003" w:rsidP="00625003">
            <w:pPr>
              <w:tabs>
                <w:tab w:val="left" w:pos="285"/>
              </w:tabs>
              <w:rPr>
                <w:rFonts w:cs="Arial"/>
                <w:sz w:val="20"/>
                <w:szCs w:val="20"/>
                <w:lang w:val="es-ES_tradnl"/>
              </w:rPr>
            </w:pPr>
            <w:r>
              <w:rPr>
                <w:rFonts w:cs="Arial"/>
                <w:sz w:val="20"/>
                <w:szCs w:val="20"/>
                <w:lang w:val="es-ES_tradnl"/>
              </w:rPr>
              <w:tab/>
              <w:t xml:space="preserve">Se muestran los campos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Default="00291D82" w:rsidP="009C521D">
            <w:pPr>
              <w:tabs>
                <w:tab w:val="left" w:pos="300"/>
                <w:tab w:val="left" w:pos="570"/>
              </w:tabs>
              <w:ind w:left="567"/>
              <w:rPr>
                <w:rFonts w:cs="Arial"/>
                <w:b/>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1A282C">
              <w:rPr>
                <w:rFonts w:cs="Arial"/>
                <w:b/>
                <w:sz w:val="20"/>
                <w:szCs w:val="20"/>
                <w:lang w:val="es-ES_tradnl"/>
              </w:rPr>
              <w:t>tipoDoi, numeroDoi, codPaisNac</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p>
          <w:p w:rsidR="00934331" w:rsidRDefault="00934331" w:rsidP="009C521D">
            <w:pPr>
              <w:tabs>
                <w:tab w:val="left" w:pos="30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743E59" w:rsidRPr="00743E59" w:rsidRDefault="00743E59" w:rsidP="009C521D">
            <w:pPr>
              <w:tabs>
                <w:tab w:val="left" w:pos="300"/>
                <w:tab w:val="left" w:pos="2127"/>
              </w:tabs>
              <w:ind w:left="851"/>
              <w:rPr>
                <w:rFonts w:cs="Arial"/>
                <w:b/>
                <w:sz w:val="20"/>
                <w:szCs w:val="20"/>
                <w:lang w:val="es-ES_tradnl"/>
              </w:rPr>
            </w:pPr>
            <w:r w:rsidRPr="00743E59">
              <w:rPr>
                <w:rFonts w:cs="Arial"/>
                <w:b/>
                <w:sz w:val="20"/>
                <w:szCs w:val="20"/>
                <w:lang w:val="es-ES_tradnl"/>
              </w:rPr>
              <w:t>tipoDoi</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Contiene el valor de</w:t>
            </w:r>
            <w:r w:rsidR="00291D82">
              <w:rPr>
                <w:rFonts w:cs="Arial"/>
                <w:sz w:val="20"/>
                <w:szCs w:val="20"/>
                <w:lang w:val="es-ES_tradnl"/>
              </w:rPr>
              <w:t>l campo</w:t>
            </w:r>
            <w:r>
              <w:rPr>
                <w:rFonts w:cs="Arial"/>
                <w:sz w:val="20"/>
                <w:szCs w:val="20"/>
                <w:lang w:val="es-ES_tradnl"/>
              </w:rPr>
              <w:t xml:space="preserve"> </w:t>
            </w:r>
            <w:r w:rsidRPr="00291D82">
              <w:rPr>
                <w:rFonts w:cs="Arial"/>
                <w:b/>
                <w:sz w:val="20"/>
                <w:szCs w:val="20"/>
                <w:lang w:val="es-ES_tradnl"/>
              </w:rPr>
              <w:t>Tipo DOI</w:t>
            </w:r>
          </w:p>
          <w:p w:rsidR="00934331" w:rsidRPr="00713C7B" w:rsidRDefault="00934331" w:rsidP="009C521D">
            <w:pPr>
              <w:tabs>
                <w:tab w:val="left" w:pos="300"/>
                <w:tab w:val="left" w:pos="2127"/>
              </w:tabs>
              <w:ind w:left="851"/>
              <w:rPr>
                <w:rFonts w:cs="Arial"/>
                <w:sz w:val="20"/>
                <w:szCs w:val="20"/>
                <w:lang w:val="es-ES_tradnl"/>
              </w:rPr>
            </w:pPr>
            <w:r w:rsidRPr="00713C7B">
              <w:rPr>
                <w:rFonts w:cs="Arial"/>
                <w:b/>
                <w:sz w:val="20"/>
                <w:szCs w:val="20"/>
                <w:lang w:val="es-ES_tradnl"/>
              </w:rPr>
              <w:t>numero</w:t>
            </w:r>
            <w:r w:rsidR="00291D82">
              <w:rPr>
                <w:rFonts w:cs="Arial"/>
                <w:b/>
                <w:sz w:val="20"/>
                <w:szCs w:val="20"/>
                <w:lang w:val="es-ES_tradnl"/>
              </w:rPr>
              <w:t>Doi</w:t>
            </w:r>
            <w:r w:rsidR="00291D82">
              <w:rPr>
                <w:rFonts w:cs="Arial"/>
                <w:b/>
                <w:sz w:val="20"/>
                <w:szCs w:val="20"/>
                <w:lang w:val="es-ES_tradnl"/>
              </w:rPr>
              <w:tab/>
            </w:r>
            <w:r w:rsidRPr="00713C7B">
              <w:rPr>
                <w:rFonts w:cs="Arial"/>
                <w:sz w:val="20"/>
                <w:szCs w:val="20"/>
                <w:lang w:val="es-ES_tradnl"/>
              </w:rPr>
              <w:t xml:space="preserve">: Contiene el valor del campo </w:t>
            </w:r>
            <w:r w:rsidRPr="00291D82">
              <w:rPr>
                <w:rFonts w:cs="Arial"/>
                <w:b/>
                <w:sz w:val="20"/>
                <w:szCs w:val="20"/>
                <w:lang w:val="es-ES_tradnl"/>
              </w:rPr>
              <w:t xml:space="preserve">Número </w:t>
            </w:r>
            <w:r w:rsidR="00743E59" w:rsidRPr="00291D82">
              <w:rPr>
                <w:rFonts w:cs="Arial"/>
                <w:b/>
                <w:sz w:val="20"/>
                <w:szCs w:val="20"/>
                <w:lang w:val="es-ES_tradnl"/>
              </w:rPr>
              <w:t>DOI</w:t>
            </w:r>
          </w:p>
          <w:p w:rsidR="00934331" w:rsidRDefault="00743E59" w:rsidP="009C521D">
            <w:pPr>
              <w:tabs>
                <w:tab w:val="left" w:pos="300"/>
                <w:tab w:val="left" w:pos="2127"/>
              </w:tabs>
              <w:ind w:left="851"/>
              <w:rPr>
                <w:rFonts w:cs="Arial"/>
                <w:sz w:val="20"/>
                <w:szCs w:val="20"/>
                <w:lang w:val="es-ES_tradnl"/>
              </w:rPr>
            </w:pPr>
            <w:r>
              <w:rPr>
                <w:rFonts w:cs="Arial"/>
                <w:b/>
                <w:sz w:val="20"/>
                <w:szCs w:val="20"/>
                <w:lang w:val="es-ES_tradnl"/>
              </w:rPr>
              <w:t>codPaisNac</w:t>
            </w:r>
            <w:r>
              <w:rPr>
                <w:rFonts w:cs="Arial"/>
                <w:b/>
                <w:sz w:val="20"/>
                <w:szCs w:val="20"/>
                <w:lang w:val="es-ES_tradnl"/>
              </w:rPr>
              <w:tab/>
            </w:r>
            <w:r w:rsidR="00934331" w:rsidRPr="00713C7B">
              <w:rPr>
                <w:rFonts w:cs="Arial"/>
                <w:sz w:val="20"/>
                <w:szCs w:val="20"/>
                <w:lang w:val="es-ES_tradnl"/>
              </w:rPr>
              <w:t xml:space="preserve">: Contiene el valor del campo </w:t>
            </w:r>
            <w:r w:rsidRPr="00291D82">
              <w:rPr>
                <w:rFonts w:cs="Arial"/>
                <w:b/>
                <w:sz w:val="20"/>
                <w:szCs w:val="20"/>
                <w:lang w:val="es-ES_tradnl"/>
              </w:rPr>
              <w:t>País Nacionalidad</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Pr>
                <w:rFonts w:cs="Arial"/>
                <w:b/>
                <w:sz w:val="20"/>
                <w:szCs w:val="20"/>
                <w:lang w:val="es-ES_tradnl"/>
              </w:rPr>
              <w:t>(</w:t>
            </w:r>
            <w:r w:rsidRPr="00233811">
              <w:rPr>
                <w:rFonts w:cs="Arial"/>
                <w:b/>
                <w:sz w:val="20"/>
                <w:szCs w:val="20"/>
                <w:lang w:val="es-ES_tradnl"/>
              </w:rPr>
              <w:t>nombre, apellido1, apellido2</w:t>
            </w:r>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233811" w:rsidRDefault="00233811" w:rsidP="009C521D">
            <w:pPr>
              <w:tabs>
                <w:tab w:val="left" w:pos="300"/>
                <w:tab w:val="left" w:pos="57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233811" w:rsidRPr="00743E59" w:rsidRDefault="00233811" w:rsidP="009C521D">
            <w:pPr>
              <w:tabs>
                <w:tab w:val="left" w:pos="300"/>
                <w:tab w:val="left" w:pos="570"/>
                <w:tab w:val="left" w:pos="1985"/>
              </w:tabs>
              <w:ind w:left="851"/>
              <w:rPr>
                <w:rFonts w:cs="Arial"/>
                <w:b/>
                <w:sz w:val="20"/>
                <w:szCs w:val="20"/>
                <w:lang w:val="es-ES_tradnl"/>
              </w:rPr>
            </w:pPr>
            <w:r>
              <w:rPr>
                <w:rFonts w:cs="Arial"/>
                <w:b/>
                <w:sz w:val="20"/>
                <w:szCs w:val="20"/>
                <w:lang w:val="es-ES_tradnl"/>
              </w:rPr>
              <w:t>nombre</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 xml:space="preserve">Contiene el valor del campo </w:t>
            </w:r>
            <w:r w:rsidRPr="00233811">
              <w:rPr>
                <w:rFonts w:cs="Arial"/>
                <w:b/>
                <w:sz w:val="20"/>
                <w:szCs w:val="20"/>
                <w:lang w:val="es-ES_tradnl"/>
              </w:rPr>
              <w:t>nombres</w:t>
            </w:r>
          </w:p>
          <w:p w:rsidR="00233811" w:rsidRPr="00713C7B"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apellido1</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Primer apellido</w:t>
            </w:r>
          </w:p>
          <w:p w:rsidR="00233811"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apellido2</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Segundo apellido</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 la información obtenida de la búsqueda en una tabla (interfaz IU05.01.2), mostrando las siguientes columnas:</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00247AE7" w:rsidRPr="00247AE7">
              <w:rPr>
                <w:rFonts w:cs="Arial"/>
                <w:b/>
                <w:sz w:val="20"/>
                <w:szCs w:val="20"/>
                <w:lang w:val="es-ES_tradnl"/>
              </w:rPr>
              <w:t>&lt;</w:t>
            </w:r>
            <w:r w:rsidRPr="00247AE7">
              <w:rPr>
                <w:rFonts w:cs="Arial"/>
                <w:b/>
                <w:sz w:val="20"/>
                <w:szCs w:val="20"/>
                <w:lang w:val="es-ES_tradnl"/>
              </w:rPr>
              <w:t>ctacte-listado</w:t>
            </w:r>
            <w:r w:rsidR="00247AE7" w:rsidRPr="00247AE7">
              <w:rPr>
                <w:rFonts w:cs="Arial"/>
                <w:b/>
                <w:sz w:val="20"/>
                <w:szCs w:val="20"/>
                <w:lang w:val="es-ES_tradnl"/>
              </w:rPr>
              <w:t>&gt;</w:t>
            </w:r>
            <w:r w:rsidR="00247AE7" w:rsidRPr="00247AE7">
              <w:rPr>
                <w:rFonts w:cs="Arial"/>
                <w:b/>
                <w:sz w:val="20"/>
                <w:szCs w:val="20"/>
                <w:lang w:val="es-ES_tradnl"/>
              </w:rPr>
              <w:t>&lt;</w:t>
            </w:r>
            <w:r w:rsidR="00247AE7">
              <w:rPr>
                <w:rFonts w:cs="Arial"/>
                <w:b/>
                <w:sz w:val="20"/>
                <w:szCs w:val="20"/>
                <w:lang w:val="es-ES_tradnl"/>
              </w:rPr>
              <w:t>/</w:t>
            </w:r>
            <w:r w:rsidR="00247AE7" w:rsidRPr="00247AE7">
              <w:rPr>
                <w:rFonts w:cs="Arial"/>
                <w:b/>
                <w:sz w:val="20"/>
                <w:szCs w:val="20"/>
                <w:lang w:val="es-ES_tradnl"/>
              </w:rPr>
              <w:t>ctacte-listado&gt;</w:t>
            </w:r>
          </w:p>
          <w:p w:rsidR="00B70C7C" w:rsidRDefault="00B70C7C" w:rsidP="00B70C7C">
            <w:pPr>
              <w:rPr>
                <w:rFonts w:cs="Arial"/>
                <w:b/>
                <w:sz w:val="20"/>
                <w:szCs w:val="20"/>
                <w:lang w:val="es-ES_tradnl"/>
              </w:rPr>
            </w:pPr>
          </w:p>
          <w:p w:rsidR="005B1420" w:rsidRDefault="00B70C7C" w:rsidP="00B70C7C">
            <w:pPr>
              <w:rPr>
                <w:rFonts w:cs="Arial"/>
                <w:sz w:val="20"/>
                <w:szCs w:val="20"/>
                <w:lang w:val="es-ES_tradnl"/>
              </w:rPr>
            </w:pPr>
            <w:r w:rsidRPr="00BE4E29">
              <w:rPr>
                <w:rFonts w:cs="Arial"/>
                <w:sz w:val="20"/>
                <w:szCs w:val="20"/>
                <w:lang w:val="es-ES_tradnl"/>
              </w:rPr>
              <w:t>Al encontrar resultado</w:t>
            </w:r>
            <w:r>
              <w:rPr>
                <w:rFonts w:cs="Arial"/>
                <w:sz w:val="20"/>
                <w:szCs w:val="20"/>
                <w:lang w:val="es-ES_tradnl"/>
              </w:rPr>
              <w:t xml:space="preserve"> en la búsqueda de cuenta corriente de pasajeros</w:t>
            </w:r>
            <w:r w:rsidR="005B1420">
              <w:rPr>
                <w:rFonts w:cs="Arial"/>
                <w:sz w:val="20"/>
                <w:szCs w:val="20"/>
                <w:lang w:val="es-ES_tradnl"/>
              </w:rPr>
              <w:t>:</w:t>
            </w:r>
            <w:r>
              <w:rPr>
                <w:rFonts w:cs="Arial"/>
                <w:sz w:val="20"/>
                <w:szCs w:val="20"/>
                <w:lang w:val="es-ES_tradnl"/>
              </w:rPr>
              <w:t xml:space="preserve"> </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 que se deberá cargar del catálogo correspondiente.</w:t>
            </w:r>
          </w:p>
          <w:p w:rsidR="005B1420" w:rsidRDefault="005B1420" w:rsidP="00B70C7C">
            <w:pPr>
              <w:rPr>
                <w:rFonts w:cs="Arial"/>
                <w:sz w:val="20"/>
                <w:szCs w:val="20"/>
                <w:lang w:val="es-ES_tradnl"/>
              </w:rPr>
            </w:pPr>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 xml:space="preserve">Saldo </w:t>
            </w:r>
            <w:r>
              <w:rPr>
                <w:rFonts w:cs="Arial"/>
                <w:b/>
                <w:sz w:val="20"/>
                <w:szCs w:val="20"/>
                <w:lang w:val="es-ES_tradnl"/>
              </w:rPr>
              <w:t>[P</w:t>
            </w:r>
            <w:r w:rsidRPr="00740449">
              <w:rPr>
                <w:rFonts w:cs="Arial"/>
                <w:b/>
                <w:sz w:val="20"/>
                <w:szCs w:val="20"/>
                <w:lang w:val="es-ES_tradnl"/>
              </w:rPr>
              <w:t>eriodo</w:t>
            </w:r>
            <w:r>
              <w:rPr>
                <w:rFonts w:cs="Arial"/>
                <w:b/>
                <w:sz w:val="20"/>
                <w:szCs w:val="20"/>
                <w:lang w:val="es-ES_tradnl"/>
              </w:rPr>
              <w:t>]</w:t>
            </w:r>
            <w:r>
              <w:rPr>
                <w:rFonts w:cs="Arial"/>
                <w:sz w:val="20"/>
                <w:szCs w:val="20"/>
                <w:lang w:val="es-ES_tradnl"/>
              </w:rPr>
              <w:t xml:space="preserve">”, donde [Periodo]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 xml:space="preserve">. Para obtener el valor de este campo se invoca al método </w:t>
            </w:r>
            <w:r w:rsidRPr="00B506B0">
              <w:rPr>
                <w:rFonts w:cs="Arial"/>
                <w:b/>
                <w:sz w:val="20"/>
                <w:szCs w:val="20"/>
                <w:lang w:val="es-ES_tradnl"/>
              </w:rPr>
              <w:t>obtenerSaldoCtacte</w:t>
            </w:r>
            <w:r>
              <w:rPr>
                <w:rFonts w:cs="Arial"/>
                <w:b/>
                <w:sz w:val="20"/>
                <w:szCs w:val="20"/>
                <w:lang w:val="es-ES_tradnl"/>
              </w:rPr>
              <w:t xml:space="preserve"> </w:t>
            </w:r>
            <w:r w:rsidRPr="00B506B0">
              <w:rPr>
                <w:rFonts w:cs="Arial"/>
                <w:b/>
                <w:sz w:val="20"/>
                <w:szCs w:val="20"/>
                <w:lang w:val="es-ES_tradnl"/>
              </w:rPr>
              <w:t>(numeroCup, periodo)</w:t>
            </w:r>
            <w:r>
              <w:rPr>
                <w:rFonts w:cs="Arial"/>
                <w:sz w:val="20"/>
                <w:szCs w:val="20"/>
                <w:lang w:val="es-ES_tradnl"/>
              </w:rPr>
              <w:t xml:space="preserve"> de </w:t>
            </w:r>
            <w:r w:rsidRPr="00B506B0">
              <w:rPr>
                <w:rFonts w:cs="Arial"/>
                <w:b/>
                <w:sz w:val="20"/>
                <w:szCs w:val="20"/>
                <w:lang w:val="es-ES_tradnl"/>
              </w:rPr>
              <w:t>ctacte-pasajero-listado.component.ts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obtenerDatosGeneralesDeclaracionJurada(tipoDeclaracion, codigoAduana, </w:t>
            </w:r>
            <w:r w:rsidRPr="00EC2B92">
              <w:rPr>
                <w:rFonts w:cs="Arial"/>
                <w:b/>
                <w:sz w:val="20"/>
                <w:szCs w:val="20"/>
                <w:lang w:val="es-ES_tradnl"/>
              </w:rPr>
              <w:lastRenderedPageBreak/>
              <w:t>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codPaisNacionalidad</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 xml:space="preserve"> (</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Muestra el detalle del pasajero</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En el resultado de la búsqueda en el template consulta-catalogo-pasajero.component.html, al seleccionar en el enlace de la columna “Número de DOI”, se abre el template consulta-detalle-doi.component.html, y se envía un parámetro (ejm. un array o objeto) que contiene los datos del pasajero seleccionado en el enlace. Al aperturarse el template consulta-detalle-doi.component.html, se ejecuta el método </w:t>
            </w:r>
            <w:r w:rsidRPr="006E62E4">
              <w:rPr>
                <w:rFonts w:cs="Arial"/>
                <w:b/>
                <w:sz w:val="20"/>
                <w:szCs w:val="20"/>
                <w:lang w:val="es-ES_tradnl"/>
              </w:rPr>
              <w:t>obtenerDetalleDoi</w:t>
            </w:r>
            <w:r>
              <w:rPr>
                <w:rFonts w:cs="Arial"/>
                <w:sz w:val="20"/>
                <w:szCs w:val="20"/>
                <w:lang w:val="es-ES_tradnl"/>
              </w:rPr>
              <w:t>. Este método setea los datos del pasajero, obtenidos del parámetro y los muestra en el template consulta-detalle-doi.component.html</w:t>
            </w:r>
          </w:p>
          <w:p w:rsidR="001A5807" w:rsidRPr="00D54513" w:rsidRDefault="001A5807" w:rsidP="009E6BBE">
            <w:pPr>
              <w:rPr>
                <w:rFonts w:cs="Arial"/>
                <w:sz w:val="20"/>
                <w:szCs w:val="20"/>
                <w:lang w:val="es-ES_tradnl"/>
              </w:rPr>
            </w:pPr>
          </w:p>
        </w:tc>
      </w:tr>
    </w:tbl>
    <w:p w:rsidR="001A5807" w:rsidRDefault="001A5807" w:rsidP="001A5807"/>
    <w:p w:rsidR="00B70C7C" w:rsidRDefault="00B70C7C" w:rsidP="00B70C7C"/>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0A74EB" w:rsidRPr="000F41E9" w:rsidRDefault="000A74EB"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totalElementos</w:t>
            </w:r>
            <w:r w:rsidRPr="000F41E9">
              <w:rPr>
                <w:rFonts w:cs="Arial"/>
                <w:sz w:val="20"/>
                <w:szCs w:val="20"/>
                <w:lang w:val="es-ES_tradnl"/>
              </w:rPr>
              <w:t xml:space="preserve"> de tipo long</w:t>
            </w:r>
            <w:r w:rsidR="009C331E" w:rsidRPr="000F41E9">
              <w:rPr>
                <w:rFonts w:cs="Arial"/>
                <w:sz w:val="20"/>
                <w:szCs w:val="20"/>
                <w:lang w:val="es-ES_tradnl"/>
              </w:rPr>
              <w:t xml:space="preserve"> inicializado en ‘cero’</w:t>
            </w:r>
            <w:r w:rsidR="000F41E9" w:rsidRPr="000F41E9">
              <w:rPr>
                <w:rFonts w:cs="Arial"/>
                <w:sz w:val="20"/>
                <w:szCs w:val="20"/>
                <w:lang w:val="es-ES_tradnl"/>
              </w:rPr>
              <w:t xml:space="preserve">. Guarda la cantidad de registros del resultado de la búsqueda. </w:t>
            </w:r>
          </w:p>
          <w:p w:rsidR="009C006A" w:rsidRPr="000F41E9"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long</w:t>
            </w:r>
          </w:p>
          <w:p w:rsidR="00677A0C" w:rsidRPr="000F41E9"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sidR="00F772A7">
              <w:rPr>
                <w:rFonts w:cs="Arial"/>
                <w:sz w:val="20"/>
                <w:szCs w:val="20"/>
                <w:lang w:val="es-ES_tradnl"/>
              </w:rPr>
              <w:t>number</w:t>
            </w:r>
          </w:p>
          <w:p w:rsidR="000A74EB" w:rsidRPr="00D26743" w:rsidRDefault="000A74EB" w:rsidP="005F51CB">
            <w:pPr>
              <w:rPr>
                <w:rFonts w:cs="Arial"/>
                <w:sz w:val="20"/>
                <w:szCs w:val="20"/>
              </w:rPr>
            </w:pPr>
            <w:r>
              <w:rPr>
                <w:rFonts w:cs="Arial"/>
                <w:sz w:val="20"/>
                <w:szCs w:val="20"/>
              </w:rPr>
              <w:t>periodo del tipo number</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8925F1" w:rsidRDefault="008925F1" w:rsidP="008925F1">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Pr>
                <w:rFonts w:cs="Arial"/>
                <w:b/>
                <w:sz w:val="20"/>
                <w:szCs w:val="20"/>
                <w:lang w:val="es-ES_tradnl"/>
              </w:rPr>
              <w:t>numeroCup, 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Pr="009E5FE6">
              <w:rPr>
                <w:rFonts w:cs="Arial"/>
                <w:sz w:val="20"/>
                <w:szCs w:val="20"/>
                <w:lang w:val="es-ES_tradnl"/>
              </w:rPr>
              <w:t>.</w:t>
            </w:r>
            <w:r>
              <w:rPr>
                <w:rFonts w:cs="Arial"/>
                <w:b/>
                <w:sz w:val="20"/>
                <w:szCs w:val="20"/>
                <w:lang w:val="es-ES_tradnl"/>
              </w:rPr>
              <w:t xml:space="preserve"> </w:t>
            </w: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p w:rsidR="006F0D51" w:rsidRDefault="006F0D51" w:rsidP="00DB40A4"/>
    <w:p w:rsidR="006F0D51" w:rsidRDefault="006F0D51"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bookmarkStart w:id="73" w:name="_GoBack"/>
            <w:bookmarkEnd w:id="73"/>
            <w:r w:rsidRPr="00670723">
              <w:rPr>
                <w:rFonts w:cs="Arial"/>
                <w:sz w:val="20"/>
                <w:szCs w:val="20"/>
                <w:lang w:val="es-ES_tradnl"/>
              </w:rPr>
              <w:t>, inicializado en ‘cero’</w:t>
            </w:r>
          </w:p>
          <w:p w:rsidR="001E5BB2" w:rsidRDefault="001E5BB2"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Default="00454377" w:rsidP="0045437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324221" w:rsidRPr="00D26743" w:rsidRDefault="00454377" w:rsidP="00F772A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sidR="00F772A7">
              <w:rPr>
                <w:rFonts w:cs="Arial"/>
                <w:sz w:val="20"/>
                <w:szCs w:val="20"/>
                <w:lang w:val="es-ES_tradnl"/>
              </w:rPr>
              <w:t>s</w:t>
            </w:r>
            <w:r>
              <w:rPr>
                <w:rFonts w:cs="Arial"/>
                <w:sz w:val="20"/>
                <w:szCs w:val="20"/>
                <w:lang w:val="es-ES_tradnl"/>
              </w:rPr>
              <w:t>tring</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Default="00454377" w:rsidP="0045437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sidR="00F772A7">
              <w:rPr>
                <w:rFonts w:cs="Arial"/>
                <w:sz w:val="20"/>
                <w:szCs w:val="20"/>
                <w:lang w:val="es-ES_tradnl"/>
              </w:rPr>
              <w:t>s</w:t>
            </w:r>
            <w:r>
              <w:rPr>
                <w:rFonts w:cs="Arial"/>
                <w:sz w:val="20"/>
                <w:szCs w:val="20"/>
                <w:lang w:val="es-ES_tradnl"/>
              </w:rPr>
              <w:t>tring</w:t>
            </w:r>
          </w:p>
          <w:p w:rsidR="00454377" w:rsidRPr="00D26743" w:rsidRDefault="00454377" w:rsidP="00F772A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sidR="00F772A7">
              <w:rPr>
                <w:rFonts w:cs="Arial"/>
                <w:sz w:val="20"/>
                <w:szCs w:val="20"/>
                <w:lang w:val="es-ES_tradnl"/>
              </w:rPr>
              <w:t>s</w:t>
            </w:r>
            <w:r>
              <w:rPr>
                <w:rFonts w:cs="Arial"/>
                <w:sz w:val="20"/>
                <w:szCs w:val="20"/>
                <w:lang w:val="es-ES_tradnl"/>
              </w:rPr>
              <w:t>tring</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D51A3E" w:rsidRDefault="00D51A3E" w:rsidP="00D51A3E"/>
    <w:p w:rsidR="00454377" w:rsidRDefault="00454377" w:rsidP="00454377"/>
    <w:p w:rsidR="00B70C7C" w:rsidRDefault="00B70C7C" w:rsidP="00B70C7C"/>
    <w:p w:rsidR="00680211" w:rsidRDefault="00680211" w:rsidP="00680211"/>
    <w:p w:rsidR="001A5807" w:rsidRDefault="001A5807" w:rsidP="00680211"/>
    <w:p w:rsidR="001A5807" w:rsidRPr="00EC2B92" w:rsidRDefault="001A5807" w:rsidP="00680211"/>
    <w:p w:rsidR="00680211" w:rsidRDefault="00680211"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Pr="00EC2B92" w:rsidRDefault="009E6BBE"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http://api.sunat.peru/v1/controladuanero/pasajero/declaracion/e/doi/documento/{tipoDoi}-{numeroDoi}-{codPaisNacionalidad}</w:t>
            </w:r>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8D4823" w:rsidRPr="00FF1E77" w:rsidRDefault="00D54817" w:rsidP="009E6BBE">
            <w:pPr>
              <w:rPr>
                <w:rFonts w:cs="Arial"/>
                <w:color w:val="0070C0"/>
                <w:sz w:val="20"/>
                <w:szCs w:val="20"/>
                <w:u w:val="single"/>
                <w:lang w:val="es-ES_tradnl"/>
              </w:rPr>
            </w:pPr>
            <w:hyperlink r:id="rId95" w:history="1">
              <w:r w:rsidR="00FF1E77" w:rsidRPr="00FF1E77">
                <w:rPr>
                  <w:rFonts w:cs="Arial"/>
                  <w:color w:val="0070C0"/>
                  <w:sz w:val="20"/>
                  <w:szCs w:val="20"/>
                  <w:u w:val="single"/>
                  <w:lang w:val="es-ES_tradnl"/>
                </w:rPr>
                <w:t>http://api.sunat.peru/v1/controladuanero/pasajero/declaracion/e/doi/nombres/{nombre}-{apellido1}-{apellido2}</w:t>
              </w:r>
            </w:hyperlink>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FF1E77" w:rsidRPr="00D54513" w:rsidRDefault="00FF1E77"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70C7C">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70C7C">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w:t>
            </w:r>
            <w:r w:rsidRPr="00EC2B92">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lastRenderedPageBreak/>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lastRenderedPageBreak/>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codPaisNacionalidad</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lastRenderedPageBreak/>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lastRenderedPageBreak/>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w:t>
            </w:r>
            <w:r w:rsidRPr="00EC2B92">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Default="00680211" w:rsidP="00680211"/>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w:t>
            </w:r>
            <w:r w:rsidRPr="00EC2B92">
              <w:rPr>
                <w:rFonts w:cs="Arial"/>
                <w:sz w:val="20"/>
                <w:szCs w:val="20"/>
                <w:lang w:val="es-ES_tradnl"/>
              </w:rPr>
              <w:lastRenderedPageBreak/>
              <w:t>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itemBean.descTasa es igual a obtener la descripción del catálogo 52 con el valor de </w:t>
            </w:r>
            <w:r w:rsidRPr="00EC2B92">
              <w:rPr>
                <w:rFonts w:cs="Arial"/>
                <w:sz w:val="20"/>
                <w:szCs w:val="20"/>
                <w:lang w:val="es-ES_tradnl"/>
              </w:rPr>
              <w:lastRenderedPageBreak/>
              <w:t>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lastRenderedPageBreak/>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obtenerDatosPasajeroDoi</w:t>
            </w:r>
            <w:r w:rsidRPr="002E0022">
              <w:rPr>
                <w:rFonts w:cs="Arial"/>
                <w:b/>
                <w:sz w:val="20"/>
                <w:szCs w:val="20"/>
              </w:rPr>
              <w:t xml:space="preserve"> (</w:t>
            </w:r>
            <w:r w:rsidRPr="002E0022">
              <w:rPr>
                <w:rFonts w:cs="Arial"/>
                <w:b/>
                <w:sz w:val="20"/>
                <w:szCs w:val="20"/>
                <w:lang w:val="es-ES_tradnl"/>
              </w:rPr>
              <w:t>tipoDoi, numeroDoi, codPaisNacionalidad</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2E0022">
              <w:rPr>
                <w:rFonts w:cs="Arial"/>
                <w:sz w:val="20"/>
                <w:szCs w:val="20"/>
                <w:highlight w:val="cyan"/>
                <w:lang w:val="es-ES_tradnl"/>
              </w:rPr>
              <w:t>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2E0022">
              <w:rPr>
                <w:rFonts w:cs="Arial"/>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datosDoi.codTipDocOficIde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datosDoi.codPaiNac</w:t>
            </w:r>
          </w:p>
          <w:p w:rsidR="00E538D2" w:rsidRDefault="00E538D2" w:rsidP="009E6BBE">
            <w:pPr>
              <w:tabs>
                <w:tab w:val="left" w:pos="1110"/>
              </w:tabs>
              <w:ind w:left="708"/>
              <w:rPr>
                <w:rFonts w:cs="Arial"/>
                <w:sz w:val="20"/>
                <w:szCs w:val="20"/>
                <w:lang w:val="es-ES_tradnl"/>
              </w:rPr>
            </w:pP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532ACA">
              <w:rPr>
                <w:rFonts w:cs="Arial"/>
                <w:sz w:val="20"/>
                <w:szCs w:val="20"/>
                <w:highlight w:val="cyan"/>
                <w:lang w:val="es-ES_tradnl"/>
              </w:rPr>
              <w:t>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w:t>
            </w:r>
            <w:r w:rsidRPr="00195175">
              <w:rPr>
                <w:rFonts w:cs="Arial"/>
                <w:sz w:val="20"/>
                <w:szCs w:val="20"/>
                <w:highlight w:val="cyan"/>
                <w:lang w:val="es-ES_tradnl"/>
              </w:rPr>
              <w:t>Nombre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w:t>
            </w:r>
            <w:r w:rsidRPr="00195175">
              <w:rPr>
                <w:rFonts w:cs="Arial"/>
                <w:sz w:val="20"/>
                <w:szCs w:val="20"/>
                <w:highlight w:val="cyan"/>
                <w:lang w:val="es-ES_tradnl"/>
              </w:rPr>
              <w:t>oCup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lastRenderedPageBreak/>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COD_TIPDOCOFICIDE = tipoDoi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NUM_DOCOFICIDEN = numeroDoi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COD_PAISNAC = codPaisNacionalidad</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DES_NOMBRES LIKE nombre%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DES_APEPAT LIKE </w:t>
            </w:r>
            <w:r w:rsidRPr="001352E9">
              <w:rPr>
                <w:rFonts w:cs="Arial"/>
                <w:sz w:val="20"/>
                <w:szCs w:val="20"/>
                <w:lang w:val="en-US"/>
              </w:rPr>
              <w:t>apellido1%</w:t>
            </w:r>
            <w:r w:rsidRPr="001352E9">
              <w:rPr>
                <w:rFonts w:ascii="Consolas" w:eastAsiaTheme="minorHAnsi" w:hAnsi="Consolas" w:cs="Consolas"/>
                <w:color w:val="000000"/>
                <w:sz w:val="20"/>
                <w:szCs w:val="20"/>
                <w:shd w:val="clear" w:color="auto" w:fill="E8F2FE"/>
                <w:lang w:val="en-US" w:eastAsia="en-US"/>
              </w:rPr>
              <w:t xml:space="preserv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DES_APEMAT LIKE </w:t>
            </w:r>
            <w:r w:rsidRPr="001352E9">
              <w:rPr>
                <w:rFonts w:cs="Arial"/>
                <w:sz w:val="20"/>
                <w:szCs w:val="20"/>
                <w:lang w:val="en-US"/>
              </w:rPr>
              <w:t>apellido2%</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COD_UNIPAS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Default="00680211" w:rsidP="00680211">
      <w:pPr>
        <w:rPr>
          <w:b/>
        </w:rPr>
      </w:pPr>
    </w:p>
    <w:p w:rsidR="00B36CBF" w:rsidRDefault="00B36CBF" w:rsidP="00680211">
      <w:pPr>
        <w:rPr>
          <w:b/>
        </w:rPr>
      </w:pPr>
    </w:p>
    <w:p w:rsidR="00B36CBF" w:rsidRDefault="00B36CBF" w:rsidP="00680211">
      <w:pPr>
        <w:rPr>
          <w:b/>
        </w:rPr>
      </w:pPr>
    </w:p>
    <w:p w:rsidR="00B36CBF" w:rsidRPr="00EC2B92" w:rsidRDefault="00B36CBF" w:rsidP="00680211">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lastRenderedPageBreak/>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6" o:title=""/>
          </v:shape>
          <o:OLEObject Type="Embed" ProgID="Excel.Sheet.12" ShapeID="_x0000_i1025" DrawAspect="Icon" ObjectID="_1711968783"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D54817">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B2B" w:rsidRDefault="00E37B2B" w:rsidP="00E9712A">
      <w:r>
        <w:separator/>
      </w:r>
    </w:p>
  </w:endnote>
  <w:endnote w:type="continuationSeparator" w:id="0">
    <w:p w:rsidR="00E37B2B" w:rsidRDefault="00E37B2B" w:rsidP="00E9712A">
      <w:r>
        <w:continuationSeparator/>
      </w:r>
    </w:p>
  </w:endnote>
  <w:endnote w:type="continuationNotice" w:id="1">
    <w:p w:rsidR="00E37B2B" w:rsidRDefault="00E37B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70723" w:rsidRDefault="0067072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670723" w:rsidRDefault="00670723">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4534C8">
      <w:rPr>
        <w:rStyle w:val="Nmerodepgina"/>
        <w:rFonts w:ascii="Arial Narrow" w:hAnsi="Arial Narrow"/>
        <w:noProof/>
      </w:rPr>
      <w:t>121</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B2B" w:rsidRDefault="00E37B2B" w:rsidP="00E9712A">
      <w:r>
        <w:separator/>
      </w:r>
    </w:p>
  </w:footnote>
  <w:footnote w:type="continuationSeparator" w:id="0">
    <w:p w:rsidR="00E37B2B" w:rsidRDefault="00E37B2B" w:rsidP="00E9712A">
      <w:r>
        <w:continuationSeparator/>
      </w:r>
    </w:p>
  </w:footnote>
  <w:footnote w:type="continuationNotice" w:id="1">
    <w:p w:rsidR="00E37B2B" w:rsidRDefault="00E37B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pPr>
      <w:pStyle w:val="Encabezado"/>
      <w:ind w:right="360"/>
      <w:rPr>
        <w:sz w:val="16"/>
        <w:lang w:val="es-ES_tradnl"/>
      </w:rPr>
    </w:pPr>
  </w:p>
  <w:p w:rsidR="00670723" w:rsidRDefault="00670723">
    <w:pPr>
      <w:pStyle w:val="Encabezado"/>
      <w:ind w:right="360"/>
      <w:rPr>
        <w:lang w:val="es-ES_tradnl"/>
      </w:rPr>
    </w:pPr>
  </w:p>
  <w:p w:rsidR="00670723" w:rsidRDefault="0067072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723" w:rsidRDefault="006707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5">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6">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7">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8">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9">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1">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0">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1">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2">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3">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7">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8">
    <w:nsid w:val="5F032EFF"/>
    <w:multiLevelType w:val="multilevel"/>
    <w:tmpl w:val="E3086CDE"/>
    <w:numStyleLink w:val="Estilo1"/>
  </w:abstractNum>
  <w:abstractNum w:abstractNumId="59">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2">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0">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1">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3"/>
  </w:num>
  <w:num w:numId="4">
    <w:abstractNumId w:val="13"/>
  </w:num>
  <w:num w:numId="5">
    <w:abstractNumId w:val="17"/>
  </w:num>
  <w:num w:numId="6">
    <w:abstractNumId w:val="51"/>
  </w:num>
  <w:num w:numId="7">
    <w:abstractNumId w:val="4"/>
  </w:num>
  <w:num w:numId="8">
    <w:abstractNumId w:val="41"/>
  </w:num>
  <w:num w:numId="9">
    <w:abstractNumId w:val="45"/>
  </w:num>
  <w:num w:numId="10">
    <w:abstractNumId w:val="69"/>
  </w:num>
  <w:num w:numId="11">
    <w:abstractNumId w:val="55"/>
  </w:num>
  <w:num w:numId="12">
    <w:abstractNumId w:val="77"/>
  </w:num>
  <w:num w:numId="13">
    <w:abstractNumId w:val="47"/>
  </w:num>
  <w:num w:numId="14">
    <w:abstractNumId w:val="27"/>
  </w:num>
  <w:num w:numId="15">
    <w:abstractNumId w:val="66"/>
  </w:num>
  <w:num w:numId="16">
    <w:abstractNumId w:val="30"/>
  </w:num>
  <w:num w:numId="17">
    <w:abstractNumId w:val="57"/>
  </w:num>
  <w:num w:numId="18">
    <w:abstractNumId w:val="68"/>
  </w:num>
  <w:num w:numId="19">
    <w:abstractNumId w:val="70"/>
  </w:num>
  <w:num w:numId="20">
    <w:abstractNumId w:val="52"/>
  </w:num>
  <w:num w:numId="21">
    <w:abstractNumId w:val="60"/>
  </w:num>
  <w:num w:numId="22">
    <w:abstractNumId w:val="48"/>
  </w:num>
  <w:num w:numId="23">
    <w:abstractNumId w:val="42"/>
  </w:num>
  <w:num w:numId="24">
    <w:abstractNumId w:val="76"/>
  </w:num>
  <w:num w:numId="25">
    <w:abstractNumId w:val="75"/>
  </w:num>
  <w:num w:numId="26">
    <w:abstractNumId w:val="5"/>
  </w:num>
  <w:num w:numId="27">
    <w:abstractNumId w:val="22"/>
  </w:num>
  <w:num w:numId="28">
    <w:abstractNumId w:val="43"/>
  </w:num>
  <w:num w:numId="29">
    <w:abstractNumId w:val="58"/>
  </w:num>
  <w:num w:numId="30">
    <w:abstractNumId w:val="23"/>
  </w:num>
  <w:num w:numId="31">
    <w:abstractNumId w:val="26"/>
  </w:num>
  <w:num w:numId="32">
    <w:abstractNumId w:val="73"/>
  </w:num>
  <w:num w:numId="33">
    <w:abstractNumId w:val="7"/>
  </w:num>
  <w:num w:numId="34">
    <w:abstractNumId w:val="59"/>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9"/>
  </w:num>
  <w:num w:numId="39">
    <w:abstractNumId w:val="33"/>
  </w:num>
  <w:num w:numId="40">
    <w:abstractNumId w:val="61"/>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6"/>
  </w:num>
  <w:num w:numId="45">
    <w:abstractNumId w:val="49"/>
  </w:num>
  <w:num w:numId="46">
    <w:abstractNumId w:val="24"/>
  </w:num>
  <w:num w:numId="47">
    <w:abstractNumId w:val="25"/>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1"/>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num>
  <w:num w:numId="56">
    <w:abstractNumId w:val="12"/>
  </w:num>
  <w:num w:numId="57">
    <w:abstractNumId w:val="28"/>
  </w:num>
  <w:num w:numId="58">
    <w:abstractNumId w:val="18"/>
  </w:num>
  <w:num w:numId="59">
    <w:abstractNumId w:val="55"/>
  </w:num>
  <w:num w:numId="60">
    <w:abstractNumId w:val="15"/>
  </w:num>
  <w:num w:numId="61">
    <w:abstractNumId w:val="40"/>
  </w:num>
  <w:num w:numId="62">
    <w:abstractNumId w:val="8"/>
  </w:num>
  <w:num w:numId="63">
    <w:abstractNumId w:val="80"/>
  </w:num>
  <w:num w:numId="64">
    <w:abstractNumId w:val="31"/>
  </w:num>
  <w:num w:numId="65">
    <w:abstractNumId w:val="14"/>
  </w:num>
  <w:num w:numId="66">
    <w:abstractNumId w:val="6"/>
  </w:num>
  <w:num w:numId="67">
    <w:abstractNumId w:val="65"/>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78"/>
  </w:num>
  <w:num w:numId="76">
    <w:abstractNumId w:val="29"/>
  </w:num>
  <w:num w:numId="77">
    <w:abstractNumId w:val="62"/>
  </w:num>
  <w:num w:numId="78">
    <w:abstractNumId w:val="54"/>
  </w:num>
  <w:num w:numId="79">
    <w:abstractNumId w:val="32"/>
  </w:num>
  <w:num w:numId="80">
    <w:abstractNumId w:val="38"/>
  </w:num>
  <w:num w:numId="81">
    <w:abstractNumId w:val="11"/>
  </w:num>
  <w:num w:numId="82">
    <w:abstractNumId w:val="37"/>
  </w:num>
  <w:num w:numId="83">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3F477331-AC0F-4F29-B529-9D014E31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TotalTime>
  <Pages>157</Pages>
  <Words>40640</Words>
  <Characters>223526</Characters>
  <Application>Microsoft Office Word</Application>
  <DocSecurity>0</DocSecurity>
  <Lines>1862</Lines>
  <Paragraphs>527</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263639</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81</cp:revision>
  <cp:lastPrinted>2017-02-11T04:01:00Z</cp:lastPrinted>
  <dcterms:created xsi:type="dcterms:W3CDTF">2021-11-04T16:28:00Z</dcterms:created>
  <dcterms:modified xsi:type="dcterms:W3CDTF">2022-04-20T19:07:00Z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